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E19A9" w14:textId="71C139B9" w:rsidR="002A55DF" w:rsidRPr="00124E46" w:rsidRDefault="00F936DB" w:rsidP="00124E46">
      <w:pPr>
        <w:spacing w:after="445" w:line="259" w:lineRule="auto"/>
        <w:ind w:left="0" w:firstLine="0"/>
        <w:jc w:val="left"/>
      </w:pPr>
      <w:r>
        <w:rPr>
          <w:sz w:val="24"/>
        </w:rPr>
        <w:t xml:space="preserve">        </w:t>
      </w:r>
      <w:r w:rsidR="007B2525">
        <w:rPr>
          <w:sz w:val="24"/>
        </w:rPr>
        <w:t xml:space="preserve"> </w:t>
      </w:r>
      <w:r w:rsidR="00E316A7" w:rsidRPr="00124E46">
        <w:rPr>
          <w:b/>
          <w:bCs/>
          <w:color w:val="171717"/>
          <w:sz w:val="40"/>
          <w:szCs w:val="32"/>
        </w:rPr>
        <w:t>Drought Resistance in Wheat (</w:t>
      </w:r>
      <w:r w:rsidR="00E316A7" w:rsidRPr="00124E46">
        <w:rPr>
          <w:b/>
          <w:bCs/>
          <w:i/>
          <w:iCs/>
          <w:color w:val="171717"/>
          <w:sz w:val="40"/>
          <w:szCs w:val="32"/>
        </w:rPr>
        <w:t>Triticum aestivum L</w:t>
      </w:r>
      <w:r w:rsidR="00E316A7" w:rsidRPr="00124E46">
        <w:rPr>
          <w:b/>
          <w:bCs/>
          <w:color w:val="171717"/>
          <w:sz w:val="40"/>
          <w:szCs w:val="32"/>
        </w:rPr>
        <w:t>)</w:t>
      </w:r>
      <w:r w:rsidR="00DC6B00" w:rsidRPr="00124E46">
        <w:rPr>
          <w:b/>
          <w:bCs/>
          <w:color w:val="171717"/>
          <w:sz w:val="40"/>
          <w:szCs w:val="32"/>
        </w:rPr>
        <w:t xml:space="preserve">      </w:t>
      </w:r>
    </w:p>
    <w:p w14:paraId="548AD546" w14:textId="77777777" w:rsidR="003E3861" w:rsidRDefault="003E3861" w:rsidP="003E3861">
      <w:pPr>
        <w:spacing w:after="155" w:line="240" w:lineRule="auto"/>
        <w:ind w:left="993" w:hanging="993"/>
        <w:jc w:val="center"/>
        <w:rPr>
          <w:rFonts w:eastAsia="Calibri"/>
          <w:bCs/>
          <w:color w:val="FF0000"/>
          <w:sz w:val="24"/>
          <w:szCs w:val="24"/>
          <w:lang w:eastAsia="en-ZW" w:bidi="ar-SA"/>
        </w:rPr>
      </w:pPr>
    </w:p>
    <w:p w14:paraId="2283A306" w14:textId="77777777" w:rsidR="00852CC7" w:rsidRPr="00852CC7" w:rsidRDefault="00852CC7" w:rsidP="003E3861">
      <w:pPr>
        <w:spacing w:after="155" w:line="240" w:lineRule="auto"/>
        <w:ind w:left="993" w:hanging="993"/>
        <w:jc w:val="center"/>
        <w:rPr>
          <w:rFonts w:eastAsia="Calibri"/>
          <w:bCs/>
          <w:color w:val="FF0000"/>
          <w:sz w:val="24"/>
          <w:szCs w:val="24"/>
          <w:lang w:eastAsia="en-ZW" w:bidi="ar-SA"/>
        </w:rPr>
      </w:pPr>
    </w:p>
    <w:p w14:paraId="492939A1" w14:textId="20C41676" w:rsidR="00E16628" w:rsidRPr="00E16628" w:rsidRDefault="00E16628" w:rsidP="00E16628">
      <w:pPr>
        <w:spacing w:after="155" w:line="259" w:lineRule="auto"/>
        <w:ind w:left="0" w:firstLine="0"/>
        <w:rPr>
          <w:b/>
          <w:bCs/>
          <w:color w:val="2F5496" w:themeColor="accent1" w:themeShade="BF"/>
        </w:rPr>
      </w:pPr>
      <w:r w:rsidRPr="00E16628">
        <w:rPr>
          <w:b/>
          <w:bCs/>
          <w:color w:val="2F5496" w:themeColor="accent1" w:themeShade="BF"/>
        </w:rPr>
        <w:t>Abstract</w:t>
      </w:r>
    </w:p>
    <w:p w14:paraId="7D55227F" w14:textId="106FA7F6" w:rsidR="002A55DF" w:rsidRDefault="004B0B12" w:rsidP="00F013BA">
      <w:pPr>
        <w:spacing w:after="155" w:line="360" w:lineRule="auto"/>
        <w:ind w:left="0" w:firstLine="0"/>
        <w:rPr>
          <w:color w:val="000000" w:themeColor="text1"/>
          <w:sz w:val="24"/>
          <w:szCs w:val="24"/>
        </w:rPr>
      </w:pPr>
      <w:r w:rsidRPr="004B0B12">
        <w:rPr>
          <w:color w:val="000000" w:themeColor="text1"/>
          <w:sz w:val="24"/>
          <w:szCs w:val="24"/>
        </w:rPr>
        <w:t>Wheat is a grain crop that is farmed all over the world for bread, chapati, and biscuits</w:t>
      </w:r>
      <w:r w:rsidR="005850F7">
        <w:rPr>
          <w:color w:val="000000" w:themeColor="text1"/>
          <w:sz w:val="24"/>
          <w:szCs w:val="24"/>
        </w:rPr>
        <w:t xml:space="preserve">. </w:t>
      </w:r>
      <w:r w:rsidR="005850F7" w:rsidRPr="005850F7">
        <w:rPr>
          <w:color w:val="000000" w:themeColor="text1"/>
          <w:sz w:val="24"/>
          <w:szCs w:val="24"/>
        </w:rPr>
        <w:t>Specific wheat breeding and quality development projects that result in high-yielding, genetically superior, disease resistant varieties of desirable quality that are adaptive to growing conditions.</w:t>
      </w:r>
      <w:r w:rsidR="00BD4F06" w:rsidRPr="00BD4F06">
        <w:t xml:space="preserve"> </w:t>
      </w:r>
      <w:r w:rsidR="00BD4F06" w:rsidRPr="00BD4F06">
        <w:rPr>
          <w:color w:val="000000" w:themeColor="text1"/>
          <w:sz w:val="24"/>
          <w:szCs w:val="24"/>
        </w:rPr>
        <w:t>Drought is one of the most important factors affecting crop productivity and yield. Drought stress has a variety of effects on crops, includin</w:t>
      </w:r>
      <w:r w:rsidR="00FB22CE">
        <w:rPr>
          <w:color w:val="000000" w:themeColor="text1"/>
          <w:sz w:val="24"/>
          <w:szCs w:val="24"/>
        </w:rPr>
        <w:t>g</w:t>
      </w:r>
      <w:r w:rsidR="00CE39C4">
        <w:rPr>
          <w:color w:val="000000" w:themeColor="text1"/>
          <w:sz w:val="24"/>
          <w:szCs w:val="24"/>
        </w:rPr>
        <w:t xml:space="preserve"> molecular,</w:t>
      </w:r>
      <w:r w:rsidR="00BD4F06" w:rsidRPr="00BD4F06">
        <w:rPr>
          <w:color w:val="000000" w:themeColor="text1"/>
          <w:sz w:val="24"/>
          <w:szCs w:val="24"/>
        </w:rPr>
        <w:t xml:space="preserve"> physiological,</w:t>
      </w:r>
      <w:r w:rsidR="00FB22CE">
        <w:rPr>
          <w:color w:val="000000" w:themeColor="text1"/>
          <w:sz w:val="24"/>
          <w:szCs w:val="24"/>
        </w:rPr>
        <w:t xml:space="preserve"> biochemical </w:t>
      </w:r>
      <w:r w:rsidR="00BD4F06" w:rsidRPr="00BD4F06">
        <w:rPr>
          <w:color w:val="000000" w:themeColor="text1"/>
          <w:sz w:val="24"/>
          <w:szCs w:val="24"/>
        </w:rPr>
        <w:t>responses</w:t>
      </w:r>
      <w:r w:rsidR="00CE39C4">
        <w:rPr>
          <w:color w:val="000000" w:themeColor="text1"/>
          <w:sz w:val="24"/>
          <w:szCs w:val="24"/>
        </w:rPr>
        <w:t xml:space="preserve"> and morphological</w:t>
      </w:r>
      <w:r w:rsidR="00BD4F06" w:rsidRPr="00BD4F06">
        <w:rPr>
          <w:color w:val="000000" w:themeColor="text1"/>
          <w:sz w:val="24"/>
          <w:szCs w:val="24"/>
        </w:rPr>
        <w:t>.</w:t>
      </w:r>
      <w:r w:rsidR="002A55DF" w:rsidRPr="002A55DF">
        <w:rPr>
          <w:color w:val="000000" w:themeColor="text1"/>
          <w:sz w:val="24"/>
          <w:szCs w:val="24"/>
        </w:rPr>
        <w:t> </w:t>
      </w:r>
      <w:r w:rsidR="00BD4F06" w:rsidRPr="00BD4F06">
        <w:rPr>
          <w:color w:val="000000" w:themeColor="text1"/>
          <w:sz w:val="24"/>
          <w:szCs w:val="24"/>
        </w:rPr>
        <w:t xml:space="preserve"> Wheat has numerous genes that control drought tolerance and produce a variety of</w:t>
      </w:r>
      <w:r w:rsidR="0050487A">
        <w:rPr>
          <w:color w:val="000000" w:themeColor="text1"/>
          <w:sz w:val="24"/>
          <w:szCs w:val="24"/>
        </w:rPr>
        <w:t xml:space="preserve"> proteins and</w:t>
      </w:r>
      <w:r w:rsidR="00BD4F06" w:rsidRPr="00BD4F06">
        <w:rPr>
          <w:color w:val="000000" w:themeColor="text1"/>
          <w:sz w:val="24"/>
          <w:szCs w:val="24"/>
        </w:rPr>
        <w:t xml:space="preserve"> enzymes, including responsive to abscisic acid (Rab</w:t>
      </w:r>
      <w:r w:rsidR="00AA604E" w:rsidRPr="00BD4F06">
        <w:rPr>
          <w:color w:val="000000" w:themeColor="text1"/>
          <w:sz w:val="24"/>
          <w:szCs w:val="24"/>
        </w:rPr>
        <w:t>), late</w:t>
      </w:r>
      <w:r w:rsidR="004F5D3E" w:rsidRPr="00BD4F06">
        <w:rPr>
          <w:color w:val="000000" w:themeColor="text1"/>
          <w:sz w:val="24"/>
          <w:szCs w:val="24"/>
        </w:rPr>
        <w:t xml:space="preserve"> embryogenesis abundant (lea), </w:t>
      </w:r>
      <w:r w:rsidR="00BD4F06" w:rsidRPr="00BD4F06">
        <w:rPr>
          <w:color w:val="000000" w:themeColor="text1"/>
          <w:sz w:val="24"/>
          <w:szCs w:val="24"/>
        </w:rPr>
        <w:t>proline,</w:t>
      </w:r>
      <w:r w:rsidR="004F5D3E">
        <w:rPr>
          <w:color w:val="000000" w:themeColor="text1"/>
          <w:sz w:val="24"/>
          <w:szCs w:val="24"/>
        </w:rPr>
        <w:t xml:space="preserve"> ligase, rubisco, </w:t>
      </w:r>
      <w:r w:rsidR="00BD4F06" w:rsidRPr="00BD4F06">
        <w:rPr>
          <w:color w:val="000000" w:themeColor="text1"/>
          <w:sz w:val="24"/>
          <w:szCs w:val="24"/>
        </w:rPr>
        <w:t>carbohydrates</w:t>
      </w:r>
      <w:r w:rsidR="004F5D3E">
        <w:rPr>
          <w:color w:val="000000" w:themeColor="text1"/>
          <w:sz w:val="24"/>
          <w:szCs w:val="24"/>
        </w:rPr>
        <w:t xml:space="preserve"> and </w:t>
      </w:r>
      <w:r w:rsidR="004F5D3E" w:rsidRPr="00BD4F06">
        <w:rPr>
          <w:color w:val="000000" w:themeColor="text1"/>
          <w:sz w:val="24"/>
          <w:szCs w:val="24"/>
        </w:rPr>
        <w:t>antioxidant enzyme (GST)</w:t>
      </w:r>
      <w:r w:rsidR="00BD4F06" w:rsidRPr="00BD4F06">
        <w:rPr>
          <w:color w:val="000000" w:themeColor="text1"/>
          <w:sz w:val="24"/>
          <w:szCs w:val="24"/>
        </w:rPr>
        <w:t>.</w:t>
      </w:r>
      <w:r w:rsidR="00BD4F06">
        <w:rPr>
          <w:color w:val="000000" w:themeColor="text1"/>
          <w:sz w:val="24"/>
          <w:szCs w:val="24"/>
        </w:rPr>
        <w:t xml:space="preserve"> </w:t>
      </w:r>
      <w:r w:rsidR="00377D18" w:rsidRPr="00377D18">
        <w:rPr>
          <w:color w:val="000000" w:themeColor="text1"/>
          <w:sz w:val="24"/>
          <w:szCs w:val="24"/>
        </w:rPr>
        <w:t xml:space="preserve">The influence of water shortage on </w:t>
      </w:r>
      <w:r w:rsidR="009D445D" w:rsidRPr="00377D18">
        <w:rPr>
          <w:color w:val="000000" w:themeColor="text1"/>
          <w:sz w:val="24"/>
          <w:szCs w:val="24"/>
        </w:rPr>
        <w:t>the morphological</w:t>
      </w:r>
      <w:r w:rsidR="00377D18" w:rsidRPr="00377D18">
        <w:rPr>
          <w:color w:val="000000" w:themeColor="text1"/>
          <w:sz w:val="24"/>
          <w:szCs w:val="24"/>
        </w:rPr>
        <w:t>,</w:t>
      </w:r>
      <w:r w:rsidR="00DB3877">
        <w:rPr>
          <w:color w:val="000000" w:themeColor="text1"/>
          <w:sz w:val="24"/>
          <w:szCs w:val="24"/>
        </w:rPr>
        <w:t xml:space="preserve"> biochemical, </w:t>
      </w:r>
      <w:r w:rsidR="00377D18" w:rsidRPr="00377D18">
        <w:rPr>
          <w:color w:val="000000" w:themeColor="text1"/>
          <w:sz w:val="24"/>
          <w:szCs w:val="24"/>
        </w:rPr>
        <w:t xml:space="preserve">molecular </w:t>
      </w:r>
      <w:r w:rsidR="00DB3877">
        <w:rPr>
          <w:color w:val="000000" w:themeColor="text1"/>
          <w:sz w:val="24"/>
          <w:szCs w:val="24"/>
        </w:rPr>
        <w:t xml:space="preserve">and physiological responses </w:t>
      </w:r>
      <w:r w:rsidR="00377D18" w:rsidRPr="00377D18">
        <w:rPr>
          <w:color w:val="000000" w:themeColor="text1"/>
          <w:sz w:val="24"/>
          <w:szCs w:val="24"/>
        </w:rPr>
        <w:t>of wheat to possible drought stress losses was the subject of this review research.</w:t>
      </w:r>
      <w:r w:rsidR="00377D18">
        <w:rPr>
          <w:color w:val="000000" w:themeColor="text1"/>
          <w:sz w:val="24"/>
          <w:szCs w:val="24"/>
        </w:rPr>
        <w:t xml:space="preserve"> </w:t>
      </w:r>
      <w:r w:rsidR="00377D18" w:rsidRPr="00377D18">
        <w:rPr>
          <w:color w:val="000000" w:themeColor="text1"/>
          <w:sz w:val="24"/>
          <w:szCs w:val="24"/>
        </w:rPr>
        <w:t>Drought is a state in which soil moisture is decreased, resulting in a variety of agricultural changes. Drought reduces crop yield and leads to crop failure. It has an impact on morphology, agricultural productivity and other factors.</w:t>
      </w:r>
      <w:r w:rsidR="00377D18">
        <w:rPr>
          <w:color w:val="000000" w:themeColor="text1"/>
          <w:sz w:val="24"/>
          <w:szCs w:val="24"/>
        </w:rPr>
        <w:t xml:space="preserve"> </w:t>
      </w:r>
      <w:r w:rsidR="00100419" w:rsidRPr="00DC6B00">
        <w:rPr>
          <w:color w:val="000000" w:themeColor="text1"/>
          <w:sz w:val="24"/>
          <w:szCs w:val="24"/>
        </w:rPr>
        <w:t>The</w:t>
      </w:r>
      <w:r w:rsidR="00DC6B00">
        <w:rPr>
          <w:color w:val="000000" w:themeColor="text1"/>
          <w:sz w:val="24"/>
          <w:szCs w:val="24"/>
        </w:rPr>
        <w:t xml:space="preserve"> </w:t>
      </w:r>
      <w:r w:rsidR="00100419" w:rsidRPr="00DC6B00">
        <w:rPr>
          <w:color w:val="000000" w:themeColor="text1"/>
          <w:sz w:val="24"/>
          <w:szCs w:val="24"/>
        </w:rPr>
        <w:t xml:space="preserve">vegetative, </w:t>
      </w:r>
      <w:r w:rsidR="009708DC">
        <w:rPr>
          <w:color w:val="000000" w:themeColor="text1"/>
          <w:sz w:val="24"/>
          <w:szCs w:val="24"/>
        </w:rPr>
        <w:t xml:space="preserve">reproductive </w:t>
      </w:r>
      <w:r w:rsidR="00100419" w:rsidRPr="00DC6B00">
        <w:rPr>
          <w:color w:val="000000" w:themeColor="text1"/>
          <w:sz w:val="24"/>
          <w:szCs w:val="24"/>
        </w:rPr>
        <w:t xml:space="preserve">which </w:t>
      </w:r>
      <w:r w:rsidR="001E61DF" w:rsidRPr="00DC6B00">
        <w:rPr>
          <w:color w:val="000000" w:themeColor="text1"/>
          <w:sz w:val="24"/>
          <w:szCs w:val="24"/>
        </w:rPr>
        <w:t>are essential</w:t>
      </w:r>
      <w:r w:rsidR="00100419" w:rsidRPr="00DC6B00">
        <w:rPr>
          <w:color w:val="000000" w:themeColor="text1"/>
          <w:sz w:val="24"/>
          <w:szCs w:val="24"/>
        </w:rPr>
        <w:t xml:space="preserve"> growth stages are affected. Some plants have mechanism to tolerate those conditions. </w:t>
      </w:r>
      <w:r w:rsidR="0041172C">
        <w:rPr>
          <w:color w:val="000000" w:themeColor="text1"/>
          <w:sz w:val="24"/>
          <w:szCs w:val="24"/>
        </w:rPr>
        <w:t xml:space="preserve">Nearly </w:t>
      </w:r>
      <w:r w:rsidR="00100419" w:rsidRPr="00DC6B00">
        <w:rPr>
          <w:color w:val="000000" w:themeColor="text1"/>
          <w:sz w:val="24"/>
          <w:szCs w:val="24"/>
        </w:rPr>
        <w:t xml:space="preserve">50% of the crop production has decreased due to droughts. The various approaches like Quantitative trait </w:t>
      </w:r>
      <w:r w:rsidR="00DC6B00" w:rsidRPr="00DC6B00">
        <w:rPr>
          <w:color w:val="000000" w:themeColor="text1"/>
          <w:sz w:val="24"/>
          <w:szCs w:val="24"/>
        </w:rPr>
        <w:t>locus (</w:t>
      </w:r>
      <w:r w:rsidR="00100419" w:rsidRPr="00DC6B00">
        <w:rPr>
          <w:color w:val="000000" w:themeColor="text1"/>
          <w:sz w:val="24"/>
          <w:szCs w:val="24"/>
        </w:rPr>
        <w:t>QTL) are employed for drought tolerance. Punjab produces 125 metric tonnes of wheat (in lakh metric tonnes)</w:t>
      </w:r>
      <w:r w:rsidR="0059485E">
        <w:rPr>
          <w:color w:val="000000" w:themeColor="text1"/>
          <w:sz w:val="24"/>
          <w:szCs w:val="24"/>
        </w:rPr>
        <w:t xml:space="preserve">, </w:t>
      </w:r>
      <w:r w:rsidR="00100419" w:rsidRPr="00DC6B00">
        <w:rPr>
          <w:color w:val="000000" w:themeColor="text1"/>
          <w:sz w:val="24"/>
          <w:szCs w:val="24"/>
        </w:rPr>
        <w:t>Madhya Pradesh(113.38MT</w:t>
      </w:r>
      <w:r w:rsidR="00DC6B00" w:rsidRPr="00DC6B00">
        <w:rPr>
          <w:color w:val="000000" w:themeColor="text1"/>
          <w:sz w:val="24"/>
          <w:szCs w:val="24"/>
        </w:rPr>
        <w:t>), Haryana</w:t>
      </w:r>
      <w:r w:rsidR="00100419" w:rsidRPr="00DC6B00">
        <w:rPr>
          <w:color w:val="000000" w:themeColor="text1"/>
          <w:sz w:val="24"/>
          <w:szCs w:val="24"/>
        </w:rPr>
        <w:t xml:space="preserve"> (70.65 MT) and Uttar Pradesh (70.65 MT) are the averages (20.39</w:t>
      </w:r>
      <w:r w:rsidR="00DC6B00" w:rsidRPr="00DC6B00">
        <w:rPr>
          <w:color w:val="000000" w:themeColor="text1"/>
          <w:sz w:val="24"/>
          <w:szCs w:val="24"/>
        </w:rPr>
        <w:t>MT)</w:t>
      </w:r>
      <w:r w:rsidR="0059485E">
        <w:rPr>
          <w:color w:val="000000" w:themeColor="text1"/>
          <w:sz w:val="24"/>
          <w:szCs w:val="24"/>
        </w:rPr>
        <w:t xml:space="preserve"> whereas</w:t>
      </w:r>
      <w:r w:rsidR="00DC6B00" w:rsidRPr="00DC6B00">
        <w:rPr>
          <w:color w:val="000000" w:themeColor="text1"/>
          <w:sz w:val="24"/>
          <w:szCs w:val="24"/>
        </w:rPr>
        <w:t xml:space="preserve"> Rajasthan (</w:t>
      </w:r>
      <w:r w:rsidR="00100419" w:rsidRPr="00DC6B00">
        <w:rPr>
          <w:color w:val="000000" w:themeColor="text1"/>
          <w:sz w:val="24"/>
          <w:szCs w:val="24"/>
        </w:rPr>
        <w:t xml:space="preserve">10.63 MT). </w:t>
      </w:r>
      <w:r w:rsidR="00612191" w:rsidRPr="00612191">
        <w:rPr>
          <w:color w:val="000000" w:themeColor="text1"/>
          <w:sz w:val="24"/>
          <w:szCs w:val="24"/>
        </w:rPr>
        <w:t xml:space="preserve">The review gives details on latest innovations for the </w:t>
      </w:r>
      <w:r w:rsidR="001C4DB3">
        <w:rPr>
          <w:color w:val="000000" w:themeColor="text1"/>
          <w:sz w:val="24"/>
          <w:szCs w:val="24"/>
        </w:rPr>
        <w:t>development</w:t>
      </w:r>
      <w:r w:rsidR="00612191" w:rsidRPr="00612191">
        <w:rPr>
          <w:color w:val="000000" w:themeColor="text1"/>
          <w:sz w:val="24"/>
          <w:szCs w:val="24"/>
        </w:rPr>
        <w:t xml:space="preserve"> of resistant genotypes</w:t>
      </w:r>
      <w:r w:rsidR="00612191">
        <w:rPr>
          <w:color w:val="000000" w:themeColor="text1"/>
          <w:sz w:val="24"/>
          <w:szCs w:val="24"/>
        </w:rPr>
        <w:t>.</w:t>
      </w:r>
      <w:r w:rsidR="00100419" w:rsidRPr="00DC6B00">
        <w:rPr>
          <w:color w:val="000000" w:themeColor="text1"/>
          <w:sz w:val="24"/>
          <w:szCs w:val="24"/>
        </w:rPr>
        <w:t xml:space="preserve">  </w:t>
      </w:r>
    </w:p>
    <w:p w14:paraId="21784814" w14:textId="54BC1479" w:rsidR="001A47DA" w:rsidRPr="00ED5D4E" w:rsidRDefault="007B2525" w:rsidP="00ED5D4E">
      <w:pPr>
        <w:spacing w:after="155" w:line="259" w:lineRule="auto"/>
        <w:ind w:left="0" w:firstLine="0"/>
      </w:pPr>
      <w:r w:rsidRPr="00DC6B00">
        <w:rPr>
          <w:color w:val="171717"/>
          <w:sz w:val="24"/>
          <w:szCs w:val="24"/>
        </w:rPr>
        <w:t xml:space="preserve"> </w:t>
      </w:r>
      <w:r w:rsidRPr="00DC6B00">
        <w:rPr>
          <w:b/>
          <w:color w:val="2F5496"/>
          <w:sz w:val="24"/>
          <w:szCs w:val="24"/>
        </w:rPr>
        <w:t>Key words</w:t>
      </w:r>
      <w:r w:rsidRPr="00DC6B00">
        <w:rPr>
          <w:b/>
          <w:color w:val="002060"/>
          <w:sz w:val="24"/>
          <w:szCs w:val="24"/>
        </w:rPr>
        <w:t xml:space="preserve">: </w:t>
      </w:r>
      <w:r w:rsidRPr="00DC6B00">
        <w:rPr>
          <w:sz w:val="24"/>
          <w:szCs w:val="24"/>
        </w:rPr>
        <w:t xml:space="preserve">Drought, tolerance, stress, vitamin C, vitamin B6, transpiration,  </w:t>
      </w:r>
    </w:p>
    <w:p w14:paraId="1E71D8F2" w14:textId="77777777" w:rsidR="001A47DA" w:rsidRPr="00DC6B00" w:rsidRDefault="007B2525" w:rsidP="00DC6B00">
      <w:pPr>
        <w:spacing w:after="0" w:line="259" w:lineRule="auto"/>
        <w:ind w:left="89" w:firstLine="0"/>
        <w:rPr>
          <w:sz w:val="24"/>
          <w:szCs w:val="24"/>
        </w:rPr>
      </w:pPr>
      <w:r w:rsidRPr="00DC6B00">
        <w:rPr>
          <w:sz w:val="24"/>
          <w:szCs w:val="24"/>
        </w:rPr>
        <w:t xml:space="preserve"> </w:t>
      </w:r>
    </w:p>
    <w:p w14:paraId="1A3E1E6D" w14:textId="77777777" w:rsidR="00BD6D74" w:rsidRDefault="00BD6D74" w:rsidP="00DC6B00">
      <w:pPr>
        <w:pStyle w:val="Heading1"/>
        <w:spacing w:after="84"/>
        <w:ind w:left="24"/>
        <w:jc w:val="both"/>
        <w:rPr>
          <w:sz w:val="28"/>
          <w:szCs w:val="28"/>
        </w:rPr>
      </w:pPr>
    </w:p>
    <w:p w14:paraId="36EDB000" w14:textId="77777777" w:rsidR="006F383F" w:rsidRDefault="006F383F" w:rsidP="007A6F42">
      <w:pPr>
        <w:spacing w:after="14" w:line="259" w:lineRule="auto"/>
        <w:ind w:left="0" w:firstLine="0"/>
        <w:rPr>
          <w:sz w:val="24"/>
          <w:szCs w:val="24"/>
        </w:rPr>
      </w:pPr>
    </w:p>
    <w:p w14:paraId="40D6E336" w14:textId="77777777" w:rsidR="006F383F" w:rsidRDefault="006F383F" w:rsidP="00DC6B00">
      <w:pPr>
        <w:spacing w:after="14" w:line="259" w:lineRule="auto"/>
        <w:ind w:left="29" w:firstLine="0"/>
        <w:rPr>
          <w:sz w:val="24"/>
          <w:szCs w:val="24"/>
        </w:rPr>
      </w:pPr>
    </w:p>
    <w:p w14:paraId="1C22BB70" w14:textId="7B7D8ADB" w:rsidR="005E51D4" w:rsidRDefault="005E51D4" w:rsidP="00DC6B00">
      <w:pPr>
        <w:spacing w:after="14" w:line="259" w:lineRule="auto"/>
        <w:ind w:left="29" w:firstLine="0"/>
        <w:rPr>
          <w:sz w:val="24"/>
          <w:szCs w:val="24"/>
        </w:rPr>
      </w:pPr>
    </w:p>
    <w:p w14:paraId="1A44E53A" w14:textId="0F748A99" w:rsidR="005E51D4" w:rsidRPr="005E51D4" w:rsidRDefault="005E51D4" w:rsidP="00DC6B00">
      <w:pPr>
        <w:spacing w:after="14" w:line="259" w:lineRule="auto"/>
        <w:ind w:left="29" w:firstLine="0"/>
        <w:rPr>
          <w:b/>
          <w:bCs/>
          <w:color w:val="2F5496" w:themeColor="accent1" w:themeShade="BF"/>
          <w:szCs w:val="28"/>
        </w:rPr>
      </w:pPr>
      <w:r w:rsidRPr="005E51D4">
        <w:rPr>
          <w:b/>
          <w:bCs/>
          <w:color w:val="2F5496" w:themeColor="accent1" w:themeShade="BF"/>
          <w:szCs w:val="28"/>
        </w:rPr>
        <w:t>Introduction</w:t>
      </w:r>
    </w:p>
    <w:p w14:paraId="3EC70CAA" w14:textId="77777777" w:rsidR="007A6F42" w:rsidRDefault="007A6F42" w:rsidP="007A6F42">
      <w:pPr>
        <w:spacing w:line="360" w:lineRule="auto"/>
        <w:ind w:left="0" w:firstLine="0"/>
        <w:rPr>
          <w:sz w:val="24"/>
          <w:szCs w:val="24"/>
        </w:rPr>
      </w:pPr>
    </w:p>
    <w:p w14:paraId="31F624F6" w14:textId="5966DF2F" w:rsidR="001A47DA" w:rsidRPr="00DC6B00" w:rsidRDefault="007B2525" w:rsidP="007A6F42">
      <w:pPr>
        <w:spacing w:line="360" w:lineRule="auto"/>
        <w:ind w:left="24"/>
        <w:rPr>
          <w:sz w:val="24"/>
          <w:szCs w:val="24"/>
        </w:rPr>
        <w:sectPr w:rsidR="001A47DA" w:rsidRPr="00DC6B00" w:rsidSect="00100419">
          <w:headerReference w:type="even" r:id="rId7"/>
          <w:headerReference w:type="default" r:id="rId8"/>
          <w:footerReference w:type="even" r:id="rId9"/>
          <w:footerReference w:type="default" r:id="rId10"/>
          <w:headerReference w:type="first" r:id="rId11"/>
          <w:footerReference w:type="first" r:id="rId12"/>
          <w:type w:val="continuous"/>
          <w:pgSz w:w="12240" w:h="15840"/>
          <w:pgMar w:top="729" w:right="1434" w:bottom="747" w:left="1412" w:header="720" w:footer="720" w:gutter="0"/>
          <w:cols w:space="720"/>
        </w:sectPr>
      </w:pPr>
      <w:r w:rsidRPr="00DC6B00">
        <w:rPr>
          <w:sz w:val="24"/>
          <w:szCs w:val="24"/>
        </w:rPr>
        <w:lastRenderedPageBreak/>
        <w:t xml:space="preserve">Wheat (Triticum aestivum L.) </w:t>
      </w:r>
      <w:r w:rsidR="004263D2">
        <w:rPr>
          <w:sz w:val="24"/>
          <w:szCs w:val="24"/>
        </w:rPr>
        <w:t>comes under</w:t>
      </w:r>
      <w:r w:rsidRPr="00DC6B00">
        <w:rPr>
          <w:sz w:val="24"/>
          <w:szCs w:val="24"/>
        </w:rPr>
        <w:t xml:space="preserve"> the family </w:t>
      </w:r>
      <w:proofErr w:type="spellStart"/>
      <w:r w:rsidRPr="00DC6B00">
        <w:rPr>
          <w:sz w:val="24"/>
          <w:szCs w:val="24"/>
        </w:rPr>
        <w:t>Poaceae</w:t>
      </w:r>
      <w:proofErr w:type="spellEnd"/>
      <w:r w:rsidRPr="00DC6B00">
        <w:rPr>
          <w:sz w:val="24"/>
          <w:szCs w:val="24"/>
        </w:rPr>
        <w:t>, which is the largest family within the monocotyledonous plants. Wheat is dominant crop in temperate countries being used for human food and livestock feed</w:t>
      </w:r>
      <w:r w:rsidR="001A1CE5">
        <w:rPr>
          <w:sz w:val="24"/>
          <w:szCs w:val="24"/>
        </w:rPr>
        <w:t xml:space="preserve">. </w:t>
      </w:r>
      <w:r w:rsidR="00E9022C" w:rsidRPr="00DC6B00">
        <w:rPr>
          <w:sz w:val="24"/>
          <w:szCs w:val="24"/>
        </w:rPr>
        <w:t>It delivers about 55% of the carbohydrates and 20% of the calories in the food</w:t>
      </w:r>
      <w:r w:rsidR="007A6F42">
        <w:rPr>
          <w:sz w:val="24"/>
          <w:szCs w:val="24"/>
        </w:rPr>
        <w:t xml:space="preserve">.                           </w:t>
      </w:r>
    </w:p>
    <w:p w14:paraId="3A7D7FD2" w14:textId="77B73C34" w:rsidR="001D3E49" w:rsidRDefault="007B2525" w:rsidP="007A6F42">
      <w:pPr>
        <w:spacing w:after="0" w:line="360" w:lineRule="auto"/>
        <w:ind w:left="0" w:firstLine="0"/>
        <w:rPr>
          <w:sz w:val="24"/>
          <w:szCs w:val="24"/>
        </w:rPr>
      </w:pPr>
      <w:r w:rsidRPr="00DC6B00">
        <w:rPr>
          <w:sz w:val="24"/>
          <w:szCs w:val="24"/>
        </w:rPr>
        <w:t>It also contributes vitamins,</w:t>
      </w:r>
      <w:r w:rsidR="00013355" w:rsidRPr="00DC6B00">
        <w:rPr>
          <w:sz w:val="24"/>
          <w:szCs w:val="24"/>
        </w:rPr>
        <w:t xml:space="preserve"> </w:t>
      </w:r>
      <w:r w:rsidRPr="00DC6B00">
        <w:rPr>
          <w:sz w:val="24"/>
          <w:szCs w:val="24"/>
        </w:rPr>
        <w:t xml:space="preserve">minerals, phytochemicals, dietary fibre components and essential amino acids. </w:t>
      </w:r>
      <w:r w:rsidR="006663F3">
        <w:rPr>
          <w:sz w:val="24"/>
          <w:szCs w:val="24"/>
        </w:rPr>
        <w:t xml:space="preserve">Wheat </w:t>
      </w:r>
      <w:r w:rsidR="007654FF" w:rsidRPr="007654FF">
        <w:rPr>
          <w:sz w:val="24"/>
          <w:szCs w:val="24"/>
        </w:rPr>
        <w:t xml:space="preserve">plays </w:t>
      </w:r>
      <w:r w:rsidR="006663F3">
        <w:rPr>
          <w:sz w:val="24"/>
          <w:szCs w:val="24"/>
        </w:rPr>
        <w:t xml:space="preserve">prominent </w:t>
      </w:r>
      <w:r w:rsidR="007654FF" w:rsidRPr="007654FF">
        <w:rPr>
          <w:sz w:val="24"/>
          <w:szCs w:val="24"/>
        </w:rPr>
        <w:t>role in the international grain production market. The most important species, Triticum aestivum (common bread), covers 90% of the country's total land. Bread wheat is a self-pollinating, hexaploidy annual plant with 42 chromosomes in total.</w:t>
      </w:r>
      <w:r w:rsidR="007654FF">
        <w:rPr>
          <w:sz w:val="24"/>
          <w:szCs w:val="24"/>
        </w:rPr>
        <w:t xml:space="preserve"> </w:t>
      </w:r>
      <w:r w:rsidR="007654FF" w:rsidRPr="007654FF">
        <w:rPr>
          <w:sz w:val="24"/>
          <w:szCs w:val="24"/>
        </w:rPr>
        <w:t xml:space="preserve">Wheat is the second most important food crop, accounting for approximately half of all grain production. Heat and drought stress are particularly damaging to the crop </w:t>
      </w:r>
      <w:r w:rsidR="00AA604E" w:rsidRPr="007654FF">
        <w:rPr>
          <w:sz w:val="24"/>
          <w:szCs w:val="24"/>
        </w:rPr>
        <w:t>during grain</w:t>
      </w:r>
      <w:r w:rsidR="007654FF" w:rsidRPr="007654FF">
        <w:rPr>
          <w:sz w:val="24"/>
          <w:szCs w:val="24"/>
        </w:rPr>
        <w:t xml:space="preserve"> filling </w:t>
      </w:r>
      <w:r w:rsidR="005850F7">
        <w:rPr>
          <w:sz w:val="24"/>
          <w:szCs w:val="24"/>
        </w:rPr>
        <w:t xml:space="preserve">and flowering </w:t>
      </w:r>
      <w:r w:rsidR="007654FF" w:rsidRPr="007654FF">
        <w:rPr>
          <w:sz w:val="24"/>
          <w:szCs w:val="24"/>
        </w:rPr>
        <w:t xml:space="preserve">stages, increased by greater recurring droughts </w:t>
      </w:r>
      <w:r w:rsidR="005850F7">
        <w:rPr>
          <w:sz w:val="24"/>
          <w:szCs w:val="24"/>
        </w:rPr>
        <w:t xml:space="preserve">associated to changes in global </w:t>
      </w:r>
      <w:r w:rsidR="00C932CB">
        <w:rPr>
          <w:sz w:val="24"/>
          <w:szCs w:val="24"/>
        </w:rPr>
        <w:t>climate</w:t>
      </w:r>
      <w:r w:rsidR="00C932CB" w:rsidRPr="007654FF">
        <w:rPr>
          <w:sz w:val="24"/>
          <w:szCs w:val="24"/>
        </w:rPr>
        <w:t xml:space="preserve"> (</w:t>
      </w:r>
      <w:proofErr w:type="spellStart"/>
      <w:r w:rsidR="007654FF" w:rsidRPr="007654FF">
        <w:rPr>
          <w:sz w:val="24"/>
          <w:szCs w:val="24"/>
        </w:rPr>
        <w:t>Edossa</w:t>
      </w:r>
      <w:proofErr w:type="spellEnd"/>
      <w:r w:rsidR="007654FF" w:rsidRPr="007654FF">
        <w:rPr>
          <w:sz w:val="24"/>
          <w:szCs w:val="24"/>
        </w:rPr>
        <w:t xml:space="preserve"> </w:t>
      </w:r>
      <w:r w:rsidR="007654FF" w:rsidRPr="008C5BCE">
        <w:rPr>
          <w:i/>
          <w:iCs/>
          <w:sz w:val="24"/>
          <w:szCs w:val="24"/>
        </w:rPr>
        <w:t xml:space="preserve">et al., </w:t>
      </w:r>
      <w:r w:rsidR="007654FF" w:rsidRPr="007654FF">
        <w:rPr>
          <w:sz w:val="24"/>
          <w:szCs w:val="24"/>
        </w:rPr>
        <w:t>2014).</w:t>
      </w:r>
      <w:r w:rsidR="007654FF">
        <w:rPr>
          <w:sz w:val="24"/>
          <w:szCs w:val="24"/>
        </w:rPr>
        <w:t xml:space="preserve"> </w:t>
      </w:r>
      <w:r w:rsidR="001D3E49" w:rsidRPr="001D3E49">
        <w:rPr>
          <w:sz w:val="24"/>
          <w:szCs w:val="24"/>
        </w:rPr>
        <w:t>Drought is a significant concern for agricultural scientists and plant breeders</w:t>
      </w:r>
      <w:r w:rsidR="0059601E">
        <w:rPr>
          <w:sz w:val="24"/>
          <w:szCs w:val="24"/>
        </w:rPr>
        <w:t xml:space="preserve">. </w:t>
      </w:r>
      <w:r w:rsidR="0059601E" w:rsidRPr="0059601E">
        <w:rPr>
          <w:sz w:val="24"/>
          <w:szCs w:val="24"/>
        </w:rPr>
        <w:t xml:space="preserve">By 2025, </w:t>
      </w:r>
      <w:r w:rsidR="0059601E">
        <w:rPr>
          <w:sz w:val="24"/>
          <w:szCs w:val="24"/>
        </w:rPr>
        <w:t xml:space="preserve">people </w:t>
      </w:r>
      <w:r w:rsidR="0059601E" w:rsidRPr="0059601E">
        <w:rPr>
          <w:sz w:val="24"/>
          <w:szCs w:val="24"/>
        </w:rPr>
        <w:t>a</w:t>
      </w:r>
      <w:r w:rsidR="00E76AD7">
        <w:rPr>
          <w:sz w:val="24"/>
          <w:szCs w:val="24"/>
        </w:rPr>
        <w:t>bout</w:t>
      </w:r>
      <w:r w:rsidR="0059601E" w:rsidRPr="0059601E">
        <w:rPr>
          <w:sz w:val="24"/>
          <w:szCs w:val="24"/>
        </w:rPr>
        <w:t xml:space="preserve"> 1.8 </w:t>
      </w:r>
      <w:r w:rsidR="00AA604E" w:rsidRPr="0059601E">
        <w:rPr>
          <w:sz w:val="24"/>
          <w:szCs w:val="24"/>
        </w:rPr>
        <w:t>billion are</w:t>
      </w:r>
      <w:r w:rsidR="0059601E" w:rsidRPr="0059601E">
        <w:rPr>
          <w:sz w:val="24"/>
          <w:szCs w:val="24"/>
        </w:rPr>
        <w:t xml:space="preserve"> predicted to face severe water scarcity</w:t>
      </w:r>
      <w:r w:rsidR="0059601E">
        <w:rPr>
          <w:sz w:val="24"/>
          <w:szCs w:val="24"/>
        </w:rPr>
        <w:t xml:space="preserve"> </w:t>
      </w:r>
      <w:r w:rsidR="001D3E49" w:rsidRPr="001D3E49">
        <w:rPr>
          <w:sz w:val="24"/>
          <w:szCs w:val="24"/>
        </w:rPr>
        <w:t>with 65</w:t>
      </w:r>
      <w:r w:rsidR="005C0BF2">
        <w:rPr>
          <w:sz w:val="24"/>
          <w:szCs w:val="24"/>
        </w:rPr>
        <w:t xml:space="preserve">% </w:t>
      </w:r>
      <w:r w:rsidR="001D3E49" w:rsidRPr="001D3E49">
        <w:rPr>
          <w:sz w:val="24"/>
          <w:szCs w:val="24"/>
        </w:rPr>
        <w:t>of the world's population liv</w:t>
      </w:r>
      <w:r w:rsidR="005C0BF2">
        <w:rPr>
          <w:sz w:val="24"/>
          <w:szCs w:val="24"/>
        </w:rPr>
        <w:t>es</w:t>
      </w:r>
      <w:r w:rsidR="001D3E49" w:rsidRPr="001D3E49">
        <w:rPr>
          <w:sz w:val="24"/>
          <w:szCs w:val="24"/>
        </w:rPr>
        <w:t xml:space="preserve"> in water-stressed </w:t>
      </w:r>
      <w:r w:rsidR="005C0BF2">
        <w:rPr>
          <w:sz w:val="24"/>
          <w:szCs w:val="24"/>
        </w:rPr>
        <w:t>area</w:t>
      </w:r>
      <w:r w:rsidR="001D3E49" w:rsidRPr="001D3E49">
        <w:rPr>
          <w:sz w:val="24"/>
          <w:szCs w:val="24"/>
        </w:rPr>
        <w:t>s.</w:t>
      </w:r>
      <w:r w:rsidR="001D3E49">
        <w:rPr>
          <w:sz w:val="24"/>
          <w:szCs w:val="24"/>
        </w:rPr>
        <w:t xml:space="preserve"> </w:t>
      </w:r>
      <w:r w:rsidR="001D3E49" w:rsidRPr="001D3E49">
        <w:rPr>
          <w:sz w:val="24"/>
          <w:szCs w:val="24"/>
        </w:rPr>
        <w:t>Water stress tolerance is a complex measure that can be altered by a variety of factors. Drought tolerance and dehydration tolerance are two different types of tolerance.</w:t>
      </w:r>
      <w:r w:rsidR="001D3E49">
        <w:rPr>
          <w:sz w:val="24"/>
          <w:szCs w:val="24"/>
        </w:rPr>
        <w:t xml:space="preserve"> </w:t>
      </w:r>
      <w:r w:rsidR="001D3E49" w:rsidRPr="001D3E49">
        <w:rPr>
          <w:sz w:val="24"/>
          <w:szCs w:val="24"/>
        </w:rPr>
        <w:t>Root depth, acceptable use of available water by plants, and changes in plant lifestyle to use rainfall are all factors in drought avoidance.</w:t>
      </w:r>
      <w:r w:rsidR="001D3E49">
        <w:rPr>
          <w:sz w:val="24"/>
          <w:szCs w:val="24"/>
        </w:rPr>
        <w:t xml:space="preserve"> </w:t>
      </w:r>
      <w:r w:rsidR="001D3E49" w:rsidRPr="001D3E49">
        <w:rPr>
          <w:sz w:val="24"/>
          <w:szCs w:val="24"/>
        </w:rPr>
        <w:t>Root depth, appropriate utilisation available water by crops, and changes in plant habit to use rainfall are all factors in drought avoidance.</w:t>
      </w:r>
      <w:r w:rsidR="00956D3C">
        <w:rPr>
          <w:sz w:val="24"/>
          <w:szCs w:val="24"/>
        </w:rPr>
        <w:t xml:space="preserve"> </w:t>
      </w:r>
      <w:r w:rsidR="005F041D" w:rsidRPr="00956D3C">
        <w:rPr>
          <w:sz w:val="24"/>
          <w:szCs w:val="24"/>
        </w:rPr>
        <w:t>Plant</w:t>
      </w:r>
      <w:r w:rsidR="005F041D">
        <w:rPr>
          <w:sz w:val="24"/>
          <w:szCs w:val="24"/>
        </w:rPr>
        <w:t>’s</w:t>
      </w:r>
      <w:r w:rsidR="00CD146E">
        <w:rPr>
          <w:sz w:val="24"/>
          <w:szCs w:val="24"/>
        </w:rPr>
        <w:t xml:space="preserve"> </w:t>
      </w:r>
      <w:r w:rsidR="00956D3C" w:rsidRPr="00956D3C">
        <w:rPr>
          <w:sz w:val="24"/>
          <w:szCs w:val="24"/>
        </w:rPr>
        <w:t>ability to partially dry and regrow again when rain continues is known as dehydration tolerance.</w:t>
      </w:r>
      <w:r w:rsidR="00956D3C">
        <w:rPr>
          <w:sz w:val="24"/>
          <w:szCs w:val="24"/>
        </w:rPr>
        <w:t xml:space="preserve"> </w:t>
      </w:r>
      <w:r w:rsidR="00956D3C" w:rsidRPr="00956D3C">
        <w:rPr>
          <w:sz w:val="24"/>
          <w:szCs w:val="24"/>
        </w:rPr>
        <w:t>Plant drought stress adaptation is a critical issue for developing new improved strategies for growing drought tolerant plants. </w:t>
      </w:r>
      <w:r w:rsidR="00662736" w:rsidRPr="00662736">
        <w:rPr>
          <w:sz w:val="24"/>
          <w:szCs w:val="24"/>
        </w:rPr>
        <w:t xml:space="preserve">Plants can be affected by drought stress in terms </w:t>
      </w:r>
      <w:r w:rsidR="00AA604E" w:rsidRPr="00662736">
        <w:rPr>
          <w:sz w:val="24"/>
          <w:szCs w:val="24"/>
        </w:rPr>
        <w:t>of, antioxidant</w:t>
      </w:r>
      <w:r w:rsidR="00662736" w:rsidRPr="00662736">
        <w:rPr>
          <w:sz w:val="24"/>
          <w:szCs w:val="24"/>
        </w:rPr>
        <w:t xml:space="preserve"> </w:t>
      </w:r>
      <w:r w:rsidR="00AA604E" w:rsidRPr="00662736">
        <w:rPr>
          <w:sz w:val="24"/>
          <w:szCs w:val="24"/>
        </w:rPr>
        <w:t>production, protein</w:t>
      </w:r>
      <w:r w:rsidR="00662736" w:rsidRPr="00662736">
        <w:rPr>
          <w:sz w:val="24"/>
          <w:szCs w:val="24"/>
        </w:rPr>
        <w:t xml:space="preserve"> changes,</w:t>
      </w:r>
      <w:r w:rsidR="00662736">
        <w:rPr>
          <w:sz w:val="24"/>
          <w:szCs w:val="24"/>
        </w:rPr>
        <w:t xml:space="preserve"> </w:t>
      </w:r>
      <w:r w:rsidR="00662736" w:rsidRPr="00662736">
        <w:rPr>
          <w:sz w:val="24"/>
          <w:szCs w:val="24"/>
        </w:rPr>
        <w:t>hormone composition, osmotic adjustment</w:t>
      </w:r>
      <w:r w:rsidR="00662736">
        <w:rPr>
          <w:sz w:val="24"/>
          <w:szCs w:val="24"/>
        </w:rPr>
        <w:t xml:space="preserve">, </w:t>
      </w:r>
      <w:r w:rsidR="00662736" w:rsidRPr="00662736">
        <w:rPr>
          <w:sz w:val="24"/>
          <w:szCs w:val="24"/>
        </w:rPr>
        <w:t xml:space="preserve">extension and root </w:t>
      </w:r>
      <w:r w:rsidR="008E3091" w:rsidRPr="00662736">
        <w:rPr>
          <w:sz w:val="24"/>
          <w:szCs w:val="24"/>
        </w:rPr>
        <w:t>depth,</w:t>
      </w:r>
      <w:r w:rsidR="00662736" w:rsidRPr="00662736">
        <w:rPr>
          <w:sz w:val="24"/>
          <w:szCs w:val="24"/>
        </w:rPr>
        <w:t xml:space="preserve"> Photosynthesis inhibition, cuticle thickness, Opening and closing of </w:t>
      </w:r>
      <w:r w:rsidR="008E3091" w:rsidRPr="00662736">
        <w:rPr>
          <w:sz w:val="24"/>
          <w:szCs w:val="24"/>
        </w:rPr>
        <w:t>stomata, growth</w:t>
      </w:r>
      <w:r w:rsidR="00662736" w:rsidRPr="00662736">
        <w:rPr>
          <w:sz w:val="24"/>
          <w:szCs w:val="24"/>
        </w:rPr>
        <w:t xml:space="preserve"> inhibition, reduction in transpiration, and decrease in chlorophyll content to cope with osmotic modifications in their own organs.</w:t>
      </w:r>
    </w:p>
    <w:p w14:paraId="472072E3" w14:textId="42E44B60" w:rsidR="00662736" w:rsidRDefault="00662736" w:rsidP="00DC6B00">
      <w:pPr>
        <w:spacing w:after="33" w:line="259" w:lineRule="auto"/>
        <w:ind w:left="14" w:firstLine="0"/>
        <w:rPr>
          <w:sz w:val="24"/>
          <w:szCs w:val="24"/>
        </w:rPr>
      </w:pPr>
    </w:p>
    <w:p w14:paraId="1ABFA299" w14:textId="77777777" w:rsidR="00486DAB" w:rsidRDefault="00486DAB" w:rsidP="00662736">
      <w:pPr>
        <w:spacing w:after="33" w:line="259" w:lineRule="auto"/>
        <w:ind w:left="0" w:firstLine="0"/>
        <w:rPr>
          <w:b/>
          <w:bCs/>
          <w:color w:val="2F5496" w:themeColor="accent1" w:themeShade="BF"/>
          <w:sz w:val="24"/>
          <w:szCs w:val="24"/>
        </w:rPr>
      </w:pPr>
    </w:p>
    <w:p w14:paraId="0FC846AA" w14:textId="77777777" w:rsidR="005E51D4" w:rsidRDefault="005E51D4" w:rsidP="00662736">
      <w:pPr>
        <w:spacing w:after="33" w:line="259" w:lineRule="auto"/>
        <w:ind w:left="0" w:firstLine="0"/>
        <w:rPr>
          <w:b/>
          <w:bCs/>
          <w:color w:val="2F5496" w:themeColor="accent1" w:themeShade="BF"/>
          <w:szCs w:val="28"/>
        </w:rPr>
      </w:pPr>
    </w:p>
    <w:p w14:paraId="1E35AB76" w14:textId="77777777" w:rsidR="005E51D4" w:rsidRDefault="005E51D4" w:rsidP="00662736">
      <w:pPr>
        <w:spacing w:after="33" w:line="259" w:lineRule="auto"/>
        <w:ind w:left="0" w:firstLine="0"/>
        <w:rPr>
          <w:b/>
          <w:bCs/>
          <w:color w:val="2F5496" w:themeColor="accent1" w:themeShade="BF"/>
          <w:szCs w:val="28"/>
        </w:rPr>
      </w:pPr>
    </w:p>
    <w:p w14:paraId="674C61EE" w14:textId="77777777" w:rsidR="007A6F42" w:rsidRDefault="007A6F42" w:rsidP="00662736">
      <w:pPr>
        <w:spacing w:after="33" w:line="259" w:lineRule="auto"/>
        <w:ind w:left="0" w:firstLine="0"/>
        <w:rPr>
          <w:b/>
          <w:bCs/>
          <w:color w:val="2F5496" w:themeColor="accent1" w:themeShade="BF"/>
          <w:szCs w:val="28"/>
        </w:rPr>
      </w:pPr>
    </w:p>
    <w:p w14:paraId="06AFEC7E" w14:textId="77777777" w:rsidR="007A6F42" w:rsidRDefault="007A6F42" w:rsidP="00662736">
      <w:pPr>
        <w:spacing w:after="33" w:line="259" w:lineRule="auto"/>
        <w:ind w:left="0" w:firstLine="0"/>
        <w:rPr>
          <w:b/>
          <w:bCs/>
          <w:color w:val="2F5496" w:themeColor="accent1" w:themeShade="BF"/>
          <w:szCs w:val="28"/>
        </w:rPr>
      </w:pPr>
    </w:p>
    <w:p w14:paraId="5D2BFD59" w14:textId="77777777" w:rsidR="007A6F42" w:rsidRDefault="007A6F42" w:rsidP="00662736">
      <w:pPr>
        <w:spacing w:after="33" w:line="259" w:lineRule="auto"/>
        <w:ind w:left="0" w:firstLine="0"/>
        <w:rPr>
          <w:b/>
          <w:bCs/>
          <w:color w:val="2F5496" w:themeColor="accent1" w:themeShade="BF"/>
          <w:szCs w:val="28"/>
        </w:rPr>
      </w:pPr>
    </w:p>
    <w:p w14:paraId="65343194" w14:textId="77777777" w:rsidR="005E51D4" w:rsidRDefault="005E51D4" w:rsidP="00662736">
      <w:pPr>
        <w:spacing w:after="33" w:line="259" w:lineRule="auto"/>
        <w:ind w:left="0" w:firstLine="0"/>
        <w:rPr>
          <w:b/>
          <w:bCs/>
          <w:color w:val="2F5496" w:themeColor="accent1" w:themeShade="BF"/>
          <w:szCs w:val="28"/>
        </w:rPr>
      </w:pPr>
    </w:p>
    <w:p w14:paraId="0BA5C80B" w14:textId="0BFF88EA" w:rsidR="001A47DA" w:rsidRPr="00CD146E" w:rsidRDefault="007B2525" w:rsidP="00662736">
      <w:pPr>
        <w:spacing w:after="33" w:line="259" w:lineRule="auto"/>
        <w:ind w:left="0" w:firstLine="0"/>
        <w:rPr>
          <w:b/>
          <w:bCs/>
          <w:color w:val="2F5496" w:themeColor="accent1" w:themeShade="BF"/>
          <w:szCs w:val="28"/>
        </w:rPr>
      </w:pPr>
      <w:r w:rsidRPr="00CD146E">
        <w:rPr>
          <w:b/>
          <w:bCs/>
          <w:color w:val="2F5496" w:themeColor="accent1" w:themeShade="BF"/>
          <w:szCs w:val="28"/>
        </w:rPr>
        <w:t xml:space="preserve">Drought </w:t>
      </w:r>
    </w:p>
    <w:p w14:paraId="74DB32BC" w14:textId="77777777" w:rsidR="00486DAB" w:rsidRDefault="00486DAB" w:rsidP="00C103F8">
      <w:pPr>
        <w:spacing w:line="360" w:lineRule="auto"/>
        <w:ind w:left="0" w:right="115" w:firstLine="0"/>
        <w:rPr>
          <w:sz w:val="24"/>
          <w:szCs w:val="24"/>
        </w:rPr>
      </w:pPr>
    </w:p>
    <w:p w14:paraId="4E688721" w14:textId="08BDCFD7" w:rsidR="001A47DA" w:rsidRPr="00DC6B00" w:rsidRDefault="000A2704" w:rsidP="00C103F8">
      <w:pPr>
        <w:spacing w:line="360" w:lineRule="auto"/>
        <w:ind w:left="0" w:right="115" w:firstLine="0"/>
        <w:rPr>
          <w:sz w:val="24"/>
          <w:szCs w:val="24"/>
        </w:rPr>
      </w:pPr>
      <w:r w:rsidRPr="000A2704">
        <w:rPr>
          <w:sz w:val="24"/>
          <w:szCs w:val="24"/>
        </w:rPr>
        <w:t>Drought is defined as the complete depletion of a water supply.</w:t>
      </w:r>
      <w:r>
        <w:rPr>
          <w:sz w:val="24"/>
          <w:szCs w:val="24"/>
        </w:rPr>
        <w:t xml:space="preserve"> </w:t>
      </w:r>
      <w:r w:rsidR="001B3FCF">
        <w:rPr>
          <w:sz w:val="24"/>
          <w:szCs w:val="24"/>
        </w:rPr>
        <w:t>It</w:t>
      </w:r>
      <w:r w:rsidR="007B2525" w:rsidRPr="00DC6B00">
        <w:rPr>
          <w:sz w:val="24"/>
          <w:szCs w:val="24"/>
        </w:rPr>
        <w:t xml:space="preserve"> is a natural risk and</w:t>
      </w:r>
      <w:r>
        <w:rPr>
          <w:sz w:val="24"/>
          <w:szCs w:val="24"/>
        </w:rPr>
        <w:t xml:space="preserve"> </w:t>
      </w:r>
      <w:r w:rsidRPr="000A2704">
        <w:rPr>
          <w:sz w:val="24"/>
          <w:szCs w:val="24"/>
        </w:rPr>
        <w:t xml:space="preserve">according to the scientist who </w:t>
      </w:r>
      <w:r w:rsidR="004A788F" w:rsidRPr="000A2704">
        <w:rPr>
          <w:sz w:val="24"/>
          <w:szCs w:val="24"/>
        </w:rPr>
        <w:t>analyses</w:t>
      </w:r>
      <w:r w:rsidRPr="000A2704">
        <w:rPr>
          <w:sz w:val="24"/>
          <w:szCs w:val="24"/>
        </w:rPr>
        <w:t xml:space="preserve"> crop loss due to water shortage. </w:t>
      </w:r>
      <w:r>
        <w:rPr>
          <w:sz w:val="24"/>
          <w:szCs w:val="24"/>
        </w:rPr>
        <w:t>T</w:t>
      </w:r>
      <w:r w:rsidR="007B2525" w:rsidRPr="00DC6B00">
        <w:rPr>
          <w:sz w:val="24"/>
          <w:szCs w:val="24"/>
        </w:rPr>
        <w:t xml:space="preserve">he root zone gets to permanent wilting Percentage. </w:t>
      </w:r>
      <w:r w:rsidR="004F171B" w:rsidRPr="00DC6B00">
        <w:rPr>
          <w:sz w:val="24"/>
          <w:szCs w:val="24"/>
        </w:rPr>
        <w:t>E</w:t>
      </w:r>
      <w:r w:rsidR="007B2525" w:rsidRPr="00DC6B00">
        <w:rPr>
          <w:sz w:val="24"/>
          <w:szCs w:val="24"/>
        </w:rPr>
        <w:t xml:space="preserve">stimations improves the tolerance to droughts. </w:t>
      </w:r>
      <w:r w:rsidR="00E9022C" w:rsidRPr="00DC6B00">
        <w:rPr>
          <w:sz w:val="24"/>
          <w:szCs w:val="24"/>
        </w:rPr>
        <w:t xml:space="preserve">It consists some </w:t>
      </w:r>
      <w:r w:rsidR="007B2525" w:rsidRPr="00DC6B00">
        <w:rPr>
          <w:sz w:val="24"/>
          <w:szCs w:val="24"/>
        </w:rPr>
        <w:t xml:space="preserve">principles. </w:t>
      </w:r>
    </w:p>
    <w:p w14:paraId="1B14E7D7" w14:textId="77777777" w:rsidR="001A47DA" w:rsidRPr="00DC6B00" w:rsidRDefault="007B2525" w:rsidP="00C103F8">
      <w:pPr>
        <w:spacing w:after="9" w:line="360" w:lineRule="auto"/>
        <w:ind w:left="0" w:firstLine="0"/>
        <w:rPr>
          <w:sz w:val="24"/>
          <w:szCs w:val="24"/>
        </w:rPr>
      </w:pPr>
      <w:r w:rsidRPr="00DC6B00">
        <w:rPr>
          <w:sz w:val="24"/>
          <w:szCs w:val="24"/>
        </w:rPr>
        <w:t xml:space="preserve"> </w:t>
      </w:r>
    </w:p>
    <w:p w14:paraId="19D02ED1" w14:textId="324E3EC5" w:rsidR="004F171B" w:rsidRPr="00745BC8" w:rsidRDefault="004F171B" w:rsidP="00C103F8">
      <w:pPr>
        <w:spacing w:line="360" w:lineRule="auto"/>
        <w:ind w:left="24"/>
        <w:rPr>
          <w:bCs/>
          <w:color w:val="000000" w:themeColor="text1"/>
          <w:sz w:val="24"/>
          <w:szCs w:val="24"/>
        </w:rPr>
      </w:pPr>
      <w:r w:rsidRPr="004A788F">
        <w:rPr>
          <w:b/>
          <w:color w:val="000000" w:themeColor="text1"/>
          <w:sz w:val="24"/>
          <w:szCs w:val="24"/>
        </w:rPr>
        <w:t>Types of droughts</w:t>
      </w:r>
      <w:r w:rsidR="00745BC8">
        <w:rPr>
          <w:bCs/>
          <w:color w:val="000000" w:themeColor="text1"/>
          <w:sz w:val="24"/>
          <w:szCs w:val="24"/>
        </w:rPr>
        <w:t>:</w:t>
      </w:r>
    </w:p>
    <w:p w14:paraId="3067A282" w14:textId="624682D5" w:rsidR="001A47DA" w:rsidRDefault="006E49FB" w:rsidP="00C103F8">
      <w:pPr>
        <w:spacing w:line="360" w:lineRule="auto"/>
        <w:ind w:left="0" w:firstLine="0"/>
        <w:rPr>
          <w:sz w:val="24"/>
          <w:szCs w:val="24"/>
        </w:rPr>
      </w:pPr>
      <w:r w:rsidRPr="006E49FB">
        <w:rPr>
          <w:sz w:val="24"/>
          <w:szCs w:val="24"/>
        </w:rPr>
        <w:t xml:space="preserve">Droughts are </w:t>
      </w:r>
      <w:r w:rsidR="004A788F">
        <w:rPr>
          <w:sz w:val="24"/>
          <w:szCs w:val="24"/>
        </w:rPr>
        <w:t>of three</w:t>
      </w:r>
      <w:r w:rsidR="00CA1198">
        <w:rPr>
          <w:sz w:val="24"/>
          <w:szCs w:val="24"/>
        </w:rPr>
        <w:t xml:space="preserve"> </w:t>
      </w:r>
      <w:r w:rsidR="004A788F">
        <w:rPr>
          <w:sz w:val="24"/>
          <w:szCs w:val="24"/>
        </w:rPr>
        <w:t>types</w:t>
      </w:r>
      <w:r w:rsidRPr="006E49FB">
        <w:rPr>
          <w:sz w:val="24"/>
          <w:szCs w:val="24"/>
        </w:rPr>
        <w:t>: agricultural drought, hydrological drought, and meteorological drought.</w:t>
      </w:r>
      <w:r w:rsidR="007B2525" w:rsidRPr="00DC6B00">
        <w:rPr>
          <w:sz w:val="24"/>
          <w:szCs w:val="24"/>
        </w:rPr>
        <w:t xml:space="preserve">  </w:t>
      </w:r>
    </w:p>
    <w:p w14:paraId="12D22BC6" w14:textId="4BF2040C" w:rsidR="001A47DA" w:rsidRPr="00DC6B00" w:rsidRDefault="0088167D" w:rsidP="00C103F8">
      <w:pPr>
        <w:spacing w:line="360" w:lineRule="auto"/>
        <w:ind w:left="0" w:firstLine="0"/>
        <w:rPr>
          <w:sz w:val="24"/>
          <w:szCs w:val="24"/>
        </w:rPr>
      </w:pPr>
      <w:r>
        <w:rPr>
          <w:sz w:val="24"/>
          <w:szCs w:val="24"/>
        </w:rPr>
        <w:t xml:space="preserve"> </w:t>
      </w:r>
      <w:r w:rsidRPr="0088167D">
        <w:rPr>
          <w:sz w:val="24"/>
          <w:szCs w:val="24"/>
        </w:rPr>
        <w:t>Drought is the greatest significant constraint to agricultural output</w:t>
      </w:r>
      <w:r>
        <w:rPr>
          <w:sz w:val="24"/>
          <w:szCs w:val="24"/>
        </w:rPr>
        <w:t xml:space="preserve"> and i</w:t>
      </w:r>
      <w:r w:rsidRPr="0088167D">
        <w:rPr>
          <w:sz w:val="24"/>
          <w:szCs w:val="24"/>
        </w:rPr>
        <w:t>n many regions of the world, drought is the most critical problem</w:t>
      </w:r>
      <w:r w:rsidR="00745BC8" w:rsidRPr="00745BC8">
        <w:rPr>
          <w:sz w:val="24"/>
          <w:szCs w:val="24"/>
        </w:rPr>
        <w:t>.</w:t>
      </w:r>
      <w:r>
        <w:rPr>
          <w:sz w:val="24"/>
          <w:szCs w:val="24"/>
        </w:rPr>
        <w:t xml:space="preserve"> </w:t>
      </w:r>
      <w:r w:rsidRPr="0088167D">
        <w:rPr>
          <w:sz w:val="24"/>
          <w:szCs w:val="24"/>
        </w:rPr>
        <w:t xml:space="preserve">Aside from the drought's inherent complication, </w:t>
      </w:r>
      <w:r w:rsidR="00745BC8" w:rsidRPr="00745BC8">
        <w:rPr>
          <w:sz w:val="24"/>
          <w:szCs w:val="24"/>
        </w:rPr>
        <w:t>(</w:t>
      </w:r>
      <w:proofErr w:type="spellStart"/>
      <w:r w:rsidR="00745BC8" w:rsidRPr="00745BC8">
        <w:rPr>
          <w:sz w:val="24"/>
          <w:szCs w:val="24"/>
        </w:rPr>
        <w:t>Passioura</w:t>
      </w:r>
      <w:proofErr w:type="spellEnd"/>
      <w:r w:rsidR="005F041D">
        <w:rPr>
          <w:sz w:val="24"/>
          <w:szCs w:val="24"/>
        </w:rPr>
        <w:t xml:space="preserve"> </w:t>
      </w:r>
      <w:r w:rsidR="005F041D" w:rsidRPr="005F041D">
        <w:rPr>
          <w:i/>
          <w:iCs/>
          <w:sz w:val="24"/>
          <w:szCs w:val="24"/>
        </w:rPr>
        <w:t>et al.,</w:t>
      </w:r>
      <w:r w:rsidR="00745BC8" w:rsidRPr="00745BC8">
        <w:rPr>
          <w:sz w:val="24"/>
          <w:szCs w:val="24"/>
        </w:rPr>
        <w:t xml:space="preserve"> 1996 and </w:t>
      </w:r>
      <w:proofErr w:type="spellStart"/>
      <w:r w:rsidR="00745BC8" w:rsidRPr="00745BC8">
        <w:rPr>
          <w:sz w:val="24"/>
          <w:szCs w:val="24"/>
        </w:rPr>
        <w:t>Passioura</w:t>
      </w:r>
      <w:proofErr w:type="spellEnd"/>
      <w:r w:rsidR="005F041D">
        <w:rPr>
          <w:sz w:val="24"/>
          <w:szCs w:val="24"/>
        </w:rPr>
        <w:t xml:space="preserve"> </w:t>
      </w:r>
      <w:r w:rsidR="005F041D" w:rsidRPr="005F041D">
        <w:rPr>
          <w:i/>
          <w:iCs/>
          <w:sz w:val="24"/>
          <w:szCs w:val="24"/>
        </w:rPr>
        <w:t>et al.,</w:t>
      </w:r>
      <w:r w:rsidR="005F041D">
        <w:rPr>
          <w:sz w:val="24"/>
          <w:szCs w:val="24"/>
        </w:rPr>
        <w:t xml:space="preserve"> </w:t>
      </w:r>
      <w:r w:rsidR="00745BC8" w:rsidRPr="00745BC8">
        <w:rPr>
          <w:sz w:val="24"/>
          <w:szCs w:val="24"/>
        </w:rPr>
        <w:t>2007). Dehydration tolerance and drought avoidance are two types of crop plant tolerance to water stress.</w:t>
      </w:r>
      <w:r w:rsidR="00745BC8">
        <w:rPr>
          <w:sz w:val="24"/>
          <w:szCs w:val="24"/>
        </w:rPr>
        <w:t xml:space="preserve"> </w:t>
      </w:r>
      <w:r w:rsidR="00745BC8" w:rsidRPr="00745BC8">
        <w:rPr>
          <w:sz w:val="24"/>
          <w:szCs w:val="24"/>
        </w:rPr>
        <w:t xml:space="preserve">Drought avoidance includes a deep root zone depth, early crop planting, and the use of drought resistant cultivars. </w:t>
      </w:r>
      <w:r w:rsidR="00C179C2" w:rsidRPr="00C179C2">
        <w:rPr>
          <w:sz w:val="24"/>
          <w:szCs w:val="24"/>
        </w:rPr>
        <w:t>Drought resistance breeding needs a concerted effort from producers, governments, and non-governmental organisations (NGOs) all over the world.</w:t>
      </w:r>
      <w:r w:rsidR="00C179C2">
        <w:rPr>
          <w:sz w:val="24"/>
          <w:szCs w:val="24"/>
        </w:rPr>
        <w:t xml:space="preserve"> </w:t>
      </w:r>
      <w:r w:rsidR="005E7B1A" w:rsidRPr="005E7B1A">
        <w:rPr>
          <w:sz w:val="24"/>
          <w:szCs w:val="24"/>
        </w:rPr>
        <w:t xml:space="preserve">As a result, genetic </w:t>
      </w:r>
      <w:r w:rsidR="00AA604E" w:rsidRPr="005E7B1A">
        <w:rPr>
          <w:sz w:val="24"/>
          <w:szCs w:val="24"/>
        </w:rPr>
        <w:t>resources, innovative</w:t>
      </w:r>
      <w:r w:rsidR="005E7B1A" w:rsidRPr="005E7B1A">
        <w:rPr>
          <w:sz w:val="24"/>
          <w:szCs w:val="24"/>
        </w:rPr>
        <w:t xml:space="preserve"> technologies and research facilities can now be shared (</w:t>
      </w:r>
      <w:proofErr w:type="spellStart"/>
      <w:r w:rsidR="005E7B1A" w:rsidRPr="005E7B1A">
        <w:rPr>
          <w:sz w:val="24"/>
          <w:szCs w:val="24"/>
        </w:rPr>
        <w:t>Mwadzingeni</w:t>
      </w:r>
      <w:proofErr w:type="spellEnd"/>
      <w:r w:rsidR="005E7B1A" w:rsidRPr="005E7B1A">
        <w:rPr>
          <w:sz w:val="24"/>
          <w:szCs w:val="24"/>
        </w:rPr>
        <w:t xml:space="preserve"> </w:t>
      </w:r>
      <w:r w:rsidR="005E7B1A" w:rsidRPr="008C5BCE">
        <w:rPr>
          <w:i/>
          <w:iCs/>
          <w:sz w:val="24"/>
          <w:szCs w:val="24"/>
        </w:rPr>
        <w:t>et al.,</w:t>
      </w:r>
      <w:r w:rsidR="005E7B1A" w:rsidRPr="005E7B1A">
        <w:rPr>
          <w:sz w:val="24"/>
          <w:szCs w:val="24"/>
        </w:rPr>
        <w:t xml:space="preserve"> 2016). The cultivar should be able to generate excellent results in a variety of stressful and non-stress situations, and high yield is crucial.</w:t>
      </w:r>
      <w:r w:rsidR="005E7B1A">
        <w:rPr>
          <w:sz w:val="24"/>
          <w:szCs w:val="24"/>
        </w:rPr>
        <w:t xml:space="preserve"> </w:t>
      </w:r>
      <w:r w:rsidR="005E7B1A" w:rsidRPr="005E7B1A">
        <w:rPr>
          <w:sz w:val="24"/>
          <w:szCs w:val="24"/>
        </w:rPr>
        <w:t>A multitude of factors influence plant responses to water stress,</w:t>
      </w:r>
      <w:r w:rsidR="005F041D">
        <w:rPr>
          <w:sz w:val="24"/>
          <w:szCs w:val="24"/>
        </w:rPr>
        <w:t xml:space="preserve"> </w:t>
      </w:r>
      <w:r w:rsidR="005E7B1A" w:rsidRPr="005E7B1A">
        <w:rPr>
          <w:sz w:val="24"/>
          <w:szCs w:val="24"/>
        </w:rPr>
        <w:t>including stress</w:t>
      </w:r>
      <w:r w:rsidR="005F041D">
        <w:rPr>
          <w:sz w:val="24"/>
          <w:szCs w:val="24"/>
        </w:rPr>
        <w:t xml:space="preserve"> </w:t>
      </w:r>
      <w:r w:rsidR="005E7B1A" w:rsidRPr="005E7B1A">
        <w:rPr>
          <w:sz w:val="24"/>
          <w:szCs w:val="24"/>
        </w:rPr>
        <w:t>intensity, developmental stage, cultivar genetics and duration, (Beltrano and Marta</w:t>
      </w:r>
      <w:r w:rsidR="005F041D">
        <w:rPr>
          <w:sz w:val="24"/>
          <w:szCs w:val="24"/>
        </w:rPr>
        <w:t xml:space="preserve">. </w:t>
      </w:r>
      <w:r w:rsidR="005E7B1A" w:rsidRPr="005E7B1A">
        <w:rPr>
          <w:sz w:val="24"/>
          <w:szCs w:val="24"/>
        </w:rPr>
        <w:t>2008). In any drought experiment, appropriate features known as drought tolerant traits are identified.</w:t>
      </w:r>
    </w:p>
    <w:p w14:paraId="6EF2A602" w14:textId="6BEB133A" w:rsidR="001A47DA" w:rsidRPr="00DC6B00" w:rsidRDefault="004359B2" w:rsidP="00C103F8">
      <w:pPr>
        <w:spacing w:after="0" w:line="360" w:lineRule="auto"/>
        <w:ind w:left="14" w:firstLine="0"/>
        <w:rPr>
          <w:sz w:val="24"/>
          <w:szCs w:val="24"/>
        </w:rPr>
      </w:pPr>
      <w:r w:rsidRPr="004359B2">
        <w:rPr>
          <w:sz w:val="24"/>
          <w:szCs w:val="24"/>
        </w:rPr>
        <w:t xml:space="preserve">Some morphology </w:t>
      </w:r>
      <w:r w:rsidR="00AA604E" w:rsidRPr="004359B2">
        <w:rPr>
          <w:sz w:val="24"/>
          <w:szCs w:val="24"/>
        </w:rPr>
        <w:t>affects</w:t>
      </w:r>
      <w:r w:rsidRPr="004359B2">
        <w:rPr>
          <w:sz w:val="24"/>
          <w:szCs w:val="24"/>
        </w:rPr>
        <w:t xml:space="preserve"> wheat </w:t>
      </w:r>
      <w:r w:rsidR="001A1CE5">
        <w:rPr>
          <w:sz w:val="24"/>
          <w:szCs w:val="24"/>
        </w:rPr>
        <w:t>resistance</w:t>
      </w:r>
      <w:r w:rsidRPr="004359B2">
        <w:rPr>
          <w:sz w:val="24"/>
          <w:szCs w:val="24"/>
        </w:rPr>
        <w:t xml:space="preserve"> to </w:t>
      </w:r>
      <w:r w:rsidR="001A1CE5">
        <w:rPr>
          <w:sz w:val="24"/>
          <w:szCs w:val="24"/>
        </w:rPr>
        <w:t xml:space="preserve">shortage of moisture present in </w:t>
      </w:r>
      <w:r w:rsidRPr="004359B2">
        <w:rPr>
          <w:sz w:val="24"/>
          <w:szCs w:val="24"/>
        </w:rPr>
        <w:t>soil, such as root length,</w:t>
      </w:r>
      <w:r w:rsidR="004742D0">
        <w:rPr>
          <w:sz w:val="24"/>
          <w:szCs w:val="24"/>
        </w:rPr>
        <w:t xml:space="preserve"> tillering, </w:t>
      </w:r>
      <w:r w:rsidRPr="004359B2">
        <w:rPr>
          <w:sz w:val="24"/>
          <w:szCs w:val="24"/>
        </w:rPr>
        <w:t>spike number per</w:t>
      </w:r>
      <w:r w:rsidR="0027790C">
        <w:rPr>
          <w:sz w:val="24"/>
          <w:szCs w:val="24"/>
        </w:rPr>
        <w:t xml:space="preserve"> </w:t>
      </w:r>
      <w:r w:rsidRPr="004359B2">
        <w:rPr>
          <w:sz w:val="24"/>
          <w:szCs w:val="24"/>
        </w:rPr>
        <w:t>m</w:t>
      </w:r>
      <w:r w:rsidR="005F041D">
        <w:rPr>
          <w:sz w:val="24"/>
          <w:szCs w:val="24"/>
          <w:vertAlign w:val="superscript"/>
        </w:rPr>
        <w:t>2</w:t>
      </w:r>
      <w:r w:rsidRPr="004359B2">
        <w:rPr>
          <w:sz w:val="24"/>
          <w:szCs w:val="24"/>
        </w:rPr>
        <w:t>,</w:t>
      </w:r>
      <w:r w:rsidR="004742D0">
        <w:rPr>
          <w:sz w:val="24"/>
          <w:szCs w:val="24"/>
        </w:rPr>
        <w:t xml:space="preserve"> grain number per spike,</w:t>
      </w:r>
      <w:r w:rsidRPr="004359B2">
        <w:rPr>
          <w:sz w:val="24"/>
          <w:szCs w:val="24"/>
        </w:rPr>
        <w:t xml:space="preserve"> number of tillers per plant,1000 grain weight,</w:t>
      </w:r>
      <w:r w:rsidR="004742D0">
        <w:rPr>
          <w:sz w:val="24"/>
          <w:szCs w:val="24"/>
        </w:rPr>
        <w:t xml:space="preserve"> </w:t>
      </w:r>
      <w:r w:rsidR="005F041D">
        <w:rPr>
          <w:sz w:val="24"/>
          <w:szCs w:val="24"/>
        </w:rPr>
        <w:t>plant height</w:t>
      </w:r>
      <w:r w:rsidR="004742D0">
        <w:rPr>
          <w:sz w:val="24"/>
          <w:szCs w:val="24"/>
        </w:rPr>
        <w:t>,</w:t>
      </w:r>
      <w:r w:rsidRPr="004359B2">
        <w:rPr>
          <w:sz w:val="24"/>
          <w:szCs w:val="24"/>
        </w:rPr>
        <w:t xml:space="preserve"> </w:t>
      </w:r>
      <w:r w:rsidR="004742D0">
        <w:rPr>
          <w:sz w:val="24"/>
          <w:szCs w:val="24"/>
        </w:rPr>
        <w:t>awn length</w:t>
      </w:r>
      <w:r w:rsidRPr="004359B2">
        <w:rPr>
          <w:sz w:val="24"/>
          <w:szCs w:val="24"/>
        </w:rPr>
        <w:t>, spike weight, s</w:t>
      </w:r>
      <w:r w:rsidR="004742D0">
        <w:rPr>
          <w:sz w:val="24"/>
          <w:szCs w:val="24"/>
        </w:rPr>
        <w:t>tem weight</w:t>
      </w:r>
      <w:r w:rsidRPr="004359B2">
        <w:rPr>
          <w:sz w:val="24"/>
          <w:szCs w:val="24"/>
        </w:rPr>
        <w:t xml:space="preserve">, </w:t>
      </w:r>
      <w:r w:rsidR="004742D0">
        <w:rPr>
          <w:sz w:val="24"/>
          <w:szCs w:val="24"/>
        </w:rPr>
        <w:t>spike</w:t>
      </w:r>
      <w:r w:rsidRPr="004359B2">
        <w:rPr>
          <w:sz w:val="24"/>
          <w:szCs w:val="24"/>
        </w:rPr>
        <w:t xml:space="preserve"> length</w:t>
      </w:r>
      <w:r w:rsidR="003C73AC">
        <w:rPr>
          <w:sz w:val="24"/>
          <w:szCs w:val="24"/>
        </w:rPr>
        <w:t xml:space="preserve"> </w:t>
      </w:r>
      <w:r w:rsidRPr="004359B2">
        <w:rPr>
          <w:sz w:val="24"/>
          <w:szCs w:val="24"/>
        </w:rPr>
        <w:t>(</w:t>
      </w:r>
      <w:r w:rsidRPr="003C73AC">
        <w:rPr>
          <w:sz w:val="24"/>
          <w:szCs w:val="24"/>
        </w:rPr>
        <w:t>Blum</w:t>
      </w:r>
      <w:r w:rsidR="00424FB0" w:rsidRPr="003C73AC">
        <w:rPr>
          <w:i/>
          <w:iCs/>
          <w:sz w:val="24"/>
          <w:szCs w:val="24"/>
        </w:rPr>
        <w:t xml:space="preserve"> et al.,</w:t>
      </w:r>
      <w:r w:rsidR="005F041D">
        <w:rPr>
          <w:i/>
          <w:iCs/>
          <w:sz w:val="24"/>
          <w:szCs w:val="24"/>
        </w:rPr>
        <w:t xml:space="preserve"> </w:t>
      </w:r>
      <w:r w:rsidRPr="005F041D">
        <w:rPr>
          <w:sz w:val="24"/>
          <w:szCs w:val="24"/>
        </w:rPr>
        <w:t>2</w:t>
      </w:r>
      <w:r w:rsidRPr="004359B2">
        <w:rPr>
          <w:sz w:val="24"/>
          <w:szCs w:val="24"/>
        </w:rPr>
        <w:t>005</w:t>
      </w:r>
      <w:r w:rsidR="00424FB0">
        <w:rPr>
          <w:sz w:val="24"/>
          <w:szCs w:val="24"/>
        </w:rPr>
        <w:t xml:space="preserve">; </w:t>
      </w:r>
      <w:r w:rsidR="00424FB0" w:rsidRPr="004359B2">
        <w:rPr>
          <w:sz w:val="24"/>
          <w:szCs w:val="24"/>
        </w:rPr>
        <w:t>Plaut</w:t>
      </w:r>
      <w:r w:rsidR="003C73AC" w:rsidRPr="003C73AC">
        <w:rPr>
          <w:i/>
          <w:iCs/>
          <w:sz w:val="24"/>
          <w:szCs w:val="24"/>
        </w:rPr>
        <w:t xml:space="preserve"> </w:t>
      </w:r>
      <w:r w:rsidR="00424FB0" w:rsidRPr="003C73AC">
        <w:rPr>
          <w:i/>
          <w:iCs/>
          <w:sz w:val="24"/>
          <w:szCs w:val="24"/>
        </w:rPr>
        <w:t>et al</w:t>
      </w:r>
      <w:r w:rsidR="00424FB0" w:rsidRPr="004359B2">
        <w:rPr>
          <w:sz w:val="24"/>
          <w:szCs w:val="24"/>
        </w:rPr>
        <w:t>., 2004;</w:t>
      </w:r>
      <w:r w:rsidR="00424FB0">
        <w:rPr>
          <w:sz w:val="24"/>
          <w:szCs w:val="24"/>
        </w:rPr>
        <w:t xml:space="preserve"> </w:t>
      </w:r>
      <w:r w:rsidR="00424FB0" w:rsidRPr="004359B2">
        <w:rPr>
          <w:sz w:val="24"/>
          <w:szCs w:val="24"/>
        </w:rPr>
        <w:t xml:space="preserve">Moustafa </w:t>
      </w:r>
      <w:r w:rsidR="00424FB0" w:rsidRPr="003C73AC">
        <w:rPr>
          <w:i/>
          <w:iCs/>
          <w:sz w:val="24"/>
          <w:szCs w:val="24"/>
        </w:rPr>
        <w:t>et al</w:t>
      </w:r>
      <w:r w:rsidR="00424FB0" w:rsidRPr="004359B2">
        <w:rPr>
          <w:sz w:val="24"/>
          <w:szCs w:val="24"/>
        </w:rPr>
        <w:t>.,</w:t>
      </w:r>
      <w:r w:rsidR="005F041D">
        <w:rPr>
          <w:sz w:val="24"/>
          <w:szCs w:val="24"/>
        </w:rPr>
        <w:t xml:space="preserve"> </w:t>
      </w:r>
      <w:r w:rsidR="00424FB0" w:rsidRPr="004359B2">
        <w:rPr>
          <w:sz w:val="24"/>
          <w:szCs w:val="24"/>
        </w:rPr>
        <w:t>1996;</w:t>
      </w:r>
      <w:r w:rsidR="00424FB0">
        <w:rPr>
          <w:sz w:val="24"/>
          <w:szCs w:val="24"/>
        </w:rPr>
        <w:t xml:space="preserve"> </w:t>
      </w:r>
      <w:r w:rsidR="00424FB0" w:rsidRPr="004359B2">
        <w:rPr>
          <w:sz w:val="24"/>
          <w:szCs w:val="24"/>
        </w:rPr>
        <w:t xml:space="preserve">Jhonson </w:t>
      </w:r>
      <w:r w:rsidR="00424FB0" w:rsidRPr="003C73AC">
        <w:rPr>
          <w:i/>
          <w:iCs/>
          <w:sz w:val="24"/>
          <w:szCs w:val="24"/>
        </w:rPr>
        <w:t>et al</w:t>
      </w:r>
      <w:r w:rsidR="00424FB0" w:rsidRPr="004359B2">
        <w:rPr>
          <w:sz w:val="24"/>
          <w:szCs w:val="24"/>
        </w:rPr>
        <w:t>.,</w:t>
      </w:r>
      <w:r w:rsidR="005F041D">
        <w:rPr>
          <w:sz w:val="24"/>
          <w:szCs w:val="24"/>
        </w:rPr>
        <w:t xml:space="preserve"> </w:t>
      </w:r>
      <w:r w:rsidR="00424FB0" w:rsidRPr="004359B2">
        <w:rPr>
          <w:sz w:val="24"/>
          <w:szCs w:val="24"/>
        </w:rPr>
        <w:t>1983;</w:t>
      </w:r>
      <w:r w:rsidRPr="004359B2">
        <w:rPr>
          <w:sz w:val="24"/>
          <w:szCs w:val="24"/>
        </w:rPr>
        <w:t>).</w:t>
      </w:r>
      <w:r>
        <w:rPr>
          <w:sz w:val="24"/>
          <w:szCs w:val="24"/>
        </w:rPr>
        <w:t xml:space="preserve"> </w:t>
      </w:r>
      <w:r w:rsidRPr="004359B2">
        <w:rPr>
          <w:sz w:val="24"/>
          <w:szCs w:val="24"/>
        </w:rPr>
        <w:t>Drought can affect a plant's growth rate, intensity, genotype, and length of stress, as well as the activity of transpiration, respiration,</w:t>
      </w:r>
      <w:r>
        <w:rPr>
          <w:sz w:val="24"/>
          <w:szCs w:val="24"/>
        </w:rPr>
        <w:t xml:space="preserve"> </w:t>
      </w:r>
      <w:r w:rsidRPr="004359B2">
        <w:rPr>
          <w:sz w:val="24"/>
          <w:szCs w:val="24"/>
        </w:rPr>
        <w:t>environmental circumstances and photosynthetic machinery.</w:t>
      </w:r>
    </w:p>
    <w:p w14:paraId="61895652" w14:textId="77777777" w:rsidR="00CD146E" w:rsidRDefault="00CD146E" w:rsidP="003E11D0">
      <w:pPr>
        <w:spacing w:after="0" w:line="360" w:lineRule="auto"/>
        <w:ind w:left="0" w:firstLine="0"/>
        <w:rPr>
          <w:sz w:val="24"/>
          <w:szCs w:val="24"/>
        </w:rPr>
      </w:pPr>
    </w:p>
    <w:p w14:paraId="765B62EC" w14:textId="77777777" w:rsidR="00486DAB" w:rsidRDefault="007B2525" w:rsidP="003E11D0">
      <w:pPr>
        <w:spacing w:after="0" w:line="360" w:lineRule="auto"/>
        <w:ind w:left="0" w:firstLine="0"/>
        <w:rPr>
          <w:sz w:val="24"/>
          <w:szCs w:val="24"/>
        </w:rPr>
      </w:pPr>
      <w:r w:rsidRPr="00DC6B00">
        <w:rPr>
          <w:sz w:val="24"/>
          <w:szCs w:val="24"/>
        </w:rPr>
        <w:t xml:space="preserve"> </w:t>
      </w:r>
      <w:r w:rsidR="00AF1A63" w:rsidRPr="00DC6B00">
        <w:rPr>
          <w:sz w:val="24"/>
          <w:szCs w:val="24"/>
        </w:rPr>
        <w:t>Drought-tolerant plants try to reduce water loss and photosynthetic activity by increasing proline content, soluble sugars, amino acids, chlorophyll content, and enzymatic and non-enzymatic antioxidant activities.</w:t>
      </w:r>
    </w:p>
    <w:p w14:paraId="23930088" w14:textId="759BD586" w:rsidR="00A27832" w:rsidRPr="003E11D0" w:rsidRDefault="003E11D0" w:rsidP="003E11D0">
      <w:pPr>
        <w:spacing w:after="0" w:line="360" w:lineRule="auto"/>
        <w:ind w:left="0" w:firstLine="0"/>
        <w:rPr>
          <w:sz w:val="24"/>
          <w:szCs w:val="24"/>
        </w:rPr>
      </w:pPr>
      <w:r w:rsidRPr="003E11D0">
        <w:rPr>
          <w:b/>
          <w:bCs/>
          <w:color w:val="2F5496" w:themeColor="accent1" w:themeShade="BF"/>
        </w:rPr>
        <w:t>Drought Tolerance in Wheat Physiological Parameters</w:t>
      </w:r>
    </w:p>
    <w:p w14:paraId="79E2D8C4" w14:textId="77777777" w:rsidR="003E11D0" w:rsidRPr="003E11D0" w:rsidRDefault="003E11D0" w:rsidP="00A27832">
      <w:pPr>
        <w:rPr>
          <w:b/>
          <w:bCs/>
          <w:color w:val="2F5496" w:themeColor="accent1" w:themeShade="BF"/>
        </w:rPr>
      </w:pPr>
    </w:p>
    <w:p w14:paraId="50902A85" w14:textId="763F7866" w:rsidR="008667AD" w:rsidRPr="00DC6B00" w:rsidRDefault="000327B7" w:rsidP="00A32F66">
      <w:pPr>
        <w:spacing w:line="360" w:lineRule="auto"/>
        <w:ind w:left="24"/>
        <w:rPr>
          <w:sz w:val="24"/>
          <w:szCs w:val="24"/>
        </w:rPr>
      </w:pPr>
      <w:r w:rsidRPr="000327B7">
        <w:rPr>
          <w:sz w:val="24"/>
          <w:szCs w:val="24"/>
        </w:rPr>
        <w:t xml:space="preserve">Physiological </w:t>
      </w:r>
      <w:r w:rsidR="00F87135">
        <w:rPr>
          <w:sz w:val="24"/>
          <w:szCs w:val="24"/>
        </w:rPr>
        <w:t>characteristic</w:t>
      </w:r>
      <w:r w:rsidRPr="000327B7">
        <w:rPr>
          <w:sz w:val="24"/>
          <w:szCs w:val="24"/>
        </w:rPr>
        <w:t>s of drought tolerance are physiological properties</w:t>
      </w:r>
      <w:r>
        <w:rPr>
          <w:sz w:val="24"/>
          <w:szCs w:val="24"/>
        </w:rPr>
        <w:t xml:space="preserve"> </w:t>
      </w:r>
      <w:r w:rsidR="00E96288" w:rsidRPr="00E96288">
        <w:rPr>
          <w:sz w:val="24"/>
          <w:szCs w:val="24"/>
        </w:rPr>
        <w:t>that affect yield stability and might be used to evaluate drought resistance wheat genotypes, whereas a biochemical feature under stressful conditions affects osmotic adjustment and cell membrane stabilization.</w:t>
      </w:r>
      <w:r w:rsidR="00E96288">
        <w:rPr>
          <w:sz w:val="24"/>
          <w:szCs w:val="24"/>
        </w:rPr>
        <w:t xml:space="preserve"> </w:t>
      </w:r>
      <w:r w:rsidR="007B2525" w:rsidRPr="00DC6B00">
        <w:rPr>
          <w:sz w:val="24"/>
          <w:szCs w:val="24"/>
        </w:rPr>
        <w:t xml:space="preserve">Physiological responses include </w:t>
      </w:r>
      <w:r w:rsidR="002D2EC3">
        <w:rPr>
          <w:sz w:val="24"/>
          <w:szCs w:val="24"/>
        </w:rPr>
        <w:t>reduc</w:t>
      </w:r>
      <w:r w:rsidR="007B2525" w:rsidRPr="00DC6B00">
        <w:rPr>
          <w:sz w:val="24"/>
          <w:szCs w:val="24"/>
        </w:rPr>
        <w:t>e</w:t>
      </w:r>
      <w:r w:rsidR="002D2EC3">
        <w:rPr>
          <w:sz w:val="24"/>
          <w:szCs w:val="24"/>
        </w:rPr>
        <w:t>d</w:t>
      </w:r>
      <w:r w:rsidR="007B2525" w:rsidRPr="00DC6B00">
        <w:rPr>
          <w:sz w:val="24"/>
          <w:szCs w:val="24"/>
        </w:rPr>
        <w:t xml:space="preserve"> photosynthe</w:t>
      </w:r>
      <w:r w:rsidR="002D2EC3">
        <w:rPr>
          <w:sz w:val="24"/>
          <w:szCs w:val="24"/>
        </w:rPr>
        <w:t>tic activity</w:t>
      </w:r>
      <w:r w:rsidR="007B2525" w:rsidRPr="00DC6B00">
        <w:rPr>
          <w:sz w:val="24"/>
          <w:szCs w:val="24"/>
        </w:rPr>
        <w:t>,</w:t>
      </w:r>
      <w:r w:rsidR="002D2EC3">
        <w:rPr>
          <w:sz w:val="24"/>
          <w:szCs w:val="24"/>
        </w:rPr>
        <w:t xml:space="preserve"> metabolites production,</w:t>
      </w:r>
      <w:r w:rsidR="007B2525" w:rsidRPr="00DC6B00">
        <w:rPr>
          <w:sz w:val="24"/>
          <w:szCs w:val="24"/>
        </w:rPr>
        <w:t xml:space="preserve"> develops oxidative stress, </w:t>
      </w:r>
      <w:r w:rsidR="002D2EC3">
        <w:rPr>
          <w:sz w:val="24"/>
          <w:szCs w:val="24"/>
        </w:rPr>
        <w:t xml:space="preserve">stomatal closing, </w:t>
      </w:r>
      <w:r w:rsidR="007B2525" w:rsidRPr="00DC6B00">
        <w:rPr>
          <w:sz w:val="24"/>
          <w:szCs w:val="24"/>
        </w:rPr>
        <w:t>changes in the</w:t>
      </w:r>
      <w:r w:rsidR="002D2EC3">
        <w:rPr>
          <w:sz w:val="24"/>
          <w:szCs w:val="24"/>
        </w:rPr>
        <w:t xml:space="preserve"> </w:t>
      </w:r>
      <w:r w:rsidR="007B2525" w:rsidRPr="00DC6B00">
        <w:rPr>
          <w:sz w:val="24"/>
          <w:szCs w:val="24"/>
        </w:rPr>
        <w:t>cell wall</w:t>
      </w:r>
      <w:r w:rsidR="002D2EC3">
        <w:rPr>
          <w:sz w:val="24"/>
          <w:szCs w:val="24"/>
        </w:rPr>
        <w:t xml:space="preserve"> integrity</w:t>
      </w:r>
      <w:r w:rsidR="007B2525" w:rsidRPr="00DC6B00">
        <w:rPr>
          <w:sz w:val="24"/>
          <w:szCs w:val="24"/>
        </w:rPr>
        <w:t xml:space="preserve"> which </w:t>
      </w:r>
      <w:r w:rsidR="00AA604E" w:rsidRPr="00DC6B00">
        <w:rPr>
          <w:sz w:val="24"/>
          <w:szCs w:val="24"/>
        </w:rPr>
        <w:t xml:space="preserve">are </w:t>
      </w:r>
      <w:r w:rsidR="00AA604E">
        <w:rPr>
          <w:sz w:val="24"/>
          <w:szCs w:val="24"/>
        </w:rPr>
        <w:t>dangerous</w:t>
      </w:r>
      <w:r w:rsidR="002D2EC3">
        <w:rPr>
          <w:sz w:val="24"/>
          <w:szCs w:val="24"/>
        </w:rPr>
        <w:t xml:space="preserve"> </w:t>
      </w:r>
      <w:r w:rsidR="00AA604E">
        <w:rPr>
          <w:sz w:val="24"/>
          <w:szCs w:val="24"/>
        </w:rPr>
        <w:t>poisonous</w:t>
      </w:r>
      <w:r w:rsidR="00AA604E" w:rsidRPr="00DC6B00">
        <w:rPr>
          <w:sz w:val="24"/>
          <w:szCs w:val="24"/>
        </w:rPr>
        <w:t xml:space="preserve"> </w:t>
      </w:r>
      <w:r w:rsidR="00AA604E">
        <w:rPr>
          <w:sz w:val="24"/>
          <w:szCs w:val="24"/>
        </w:rPr>
        <w:t>compounds</w:t>
      </w:r>
      <w:r w:rsidR="002D2EC3">
        <w:rPr>
          <w:sz w:val="24"/>
          <w:szCs w:val="24"/>
        </w:rPr>
        <w:t xml:space="preserve"> </w:t>
      </w:r>
      <w:r w:rsidR="007B2525" w:rsidRPr="00DC6B00">
        <w:rPr>
          <w:sz w:val="24"/>
          <w:szCs w:val="24"/>
        </w:rPr>
        <w:t xml:space="preserve">and </w:t>
      </w:r>
      <w:r w:rsidR="00E92A16">
        <w:rPr>
          <w:sz w:val="24"/>
          <w:szCs w:val="24"/>
        </w:rPr>
        <w:t xml:space="preserve">they </w:t>
      </w:r>
      <w:r w:rsidR="007B2525" w:rsidRPr="00DC6B00">
        <w:rPr>
          <w:sz w:val="24"/>
          <w:szCs w:val="24"/>
        </w:rPr>
        <w:t>cause</w:t>
      </w:r>
      <w:r w:rsidR="00E92A16">
        <w:rPr>
          <w:sz w:val="24"/>
          <w:szCs w:val="24"/>
        </w:rPr>
        <w:t xml:space="preserve"> </w:t>
      </w:r>
      <w:r w:rsidR="00911E02">
        <w:rPr>
          <w:sz w:val="24"/>
          <w:szCs w:val="24"/>
        </w:rPr>
        <w:t>death</w:t>
      </w:r>
      <w:r w:rsidR="00E92A16">
        <w:rPr>
          <w:sz w:val="24"/>
          <w:szCs w:val="24"/>
        </w:rPr>
        <w:t xml:space="preserve"> of the </w:t>
      </w:r>
      <w:r w:rsidR="008E3091">
        <w:rPr>
          <w:sz w:val="24"/>
          <w:szCs w:val="24"/>
        </w:rPr>
        <w:t>plants</w:t>
      </w:r>
      <w:r w:rsidR="008E3091" w:rsidRPr="00DC6B00">
        <w:rPr>
          <w:sz w:val="24"/>
          <w:szCs w:val="24"/>
        </w:rPr>
        <w:t xml:space="preserve"> (</w:t>
      </w:r>
      <w:r w:rsidR="007B2525" w:rsidRPr="00DC6B00">
        <w:rPr>
          <w:sz w:val="24"/>
          <w:szCs w:val="24"/>
        </w:rPr>
        <w:t>Tian MY</w:t>
      </w:r>
      <w:r w:rsidR="008C5BCE">
        <w:rPr>
          <w:sz w:val="24"/>
          <w:szCs w:val="24"/>
        </w:rPr>
        <w:t xml:space="preserve"> </w:t>
      </w:r>
      <w:r w:rsidR="008C5BCE" w:rsidRPr="008C5BCE">
        <w:rPr>
          <w:i/>
          <w:iCs/>
          <w:sz w:val="24"/>
          <w:szCs w:val="24"/>
        </w:rPr>
        <w:t>et al</w:t>
      </w:r>
      <w:r w:rsidR="008C5BCE">
        <w:rPr>
          <w:sz w:val="24"/>
          <w:szCs w:val="24"/>
        </w:rPr>
        <w:t>.</w:t>
      </w:r>
      <w:r w:rsidR="005F041D">
        <w:rPr>
          <w:sz w:val="24"/>
          <w:szCs w:val="24"/>
        </w:rPr>
        <w:t>,</w:t>
      </w:r>
      <w:r w:rsidR="005F041D" w:rsidRPr="00DC6B00">
        <w:rPr>
          <w:sz w:val="24"/>
          <w:szCs w:val="24"/>
        </w:rPr>
        <w:t xml:space="preserve"> </w:t>
      </w:r>
      <w:r w:rsidR="005F041D">
        <w:rPr>
          <w:sz w:val="24"/>
          <w:szCs w:val="24"/>
        </w:rPr>
        <w:t>2010</w:t>
      </w:r>
      <w:r w:rsidR="007B2525" w:rsidRPr="00DC6B00">
        <w:rPr>
          <w:sz w:val="24"/>
          <w:szCs w:val="24"/>
        </w:rPr>
        <w:t>).</w:t>
      </w:r>
      <w:r w:rsidR="00E96288" w:rsidRPr="00E96288">
        <w:t xml:space="preserve"> </w:t>
      </w:r>
      <w:r w:rsidR="00E96288" w:rsidRPr="00E96288">
        <w:rPr>
          <w:sz w:val="24"/>
          <w:szCs w:val="24"/>
        </w:rPr>
        <w:t xml:space="preserve">According to research there may be a linkage among crop physiological responses and drought resistance functions including   potential water and high relative </w:t>
      </w:r>
      <w:r w:rsidR="00AA604E" w:rsidRPr="00E96288">
        <w:rPr>
          <w:sz w:val="24"/>
          <w:szCs w:val="24"/>
        </w:rPr>
        <w:t>water (</w:t>
      </w:r>
      <w:r w:rsidR="004C0D79" w:rsidRPr="00E96288">
        <w:rPr>
          <w:sz w:val="24"/>
          <w:szCs w:val="24"/>
        </w:rPr>
        <w:t xml:space="preserve">Ritchie </w:t>
      </w:r>
      <w:r w:rsidR="004C0D79" w:rsidRPr="008C5BCE">
        <w:rPr>
          <w:i/>
          <w:iCs/>
          <w:sz w:val="24"/>
          <w:szCs w:val="24"/>
        </w:rPr>
        <w:t>et al</w:t>
      </w:r>
      <w:r w:rsidR="004C0D79" w:rsidRPr="00E96288">
        <w:rPr>
          <w:sz w:val="24"/>
          <w:szCs w:val="24"/>
        </w:rPr>
        <w:t>., 1990</w:t>
      </w:r>
      <w:r w:rsidR="004C0D79">
        <w:rPr>
          <w:sz w:val="24"/>
          <w:szCs w:val="24"/>
        </w:rPr>
        <w:t>;</w:t>
      </w:r>
      <w:r w:rsidR="00A078A3">
        <w:rPr>
          <w:sz w:val="24"/>
          <w:szCs w:val="24"/>
        </w:rPr>
        <w:t xml:space="preserve"> </w:t>
      </w:r>
      <w:r w:rsidR="00A078A3" w:rsidRPr="00E96288">
        <w:rPr>
          <w:sz w:val="24"/>
          <w:szCs w:val="24"/>
        </w:rPr>
        <w:t>McCaig</w:t>
      </w:r>
      <w:r w:rsidR="00A078A3">
        <w:rPr>
          <w:sz w:val="24"/>
          <w:szCs w:val="24"/>
        </w:rPr>
        <w:t xml:space="preserve"> </w:t>
      </w:r>
      <w:r w:rsidR="00A078A3" w:rsidRPr="00535F18">
        <w:rPr>
          <w:i/>
          <w:iCs/>
          <w:sz w:val="24"/>
          <w:szCs w:val="24"/>
        </w:rPr>
        <w:t>et al</w:t>
      </w:r>
      <w:r w:rsidR="00A078A3">
        <w:rPr>
          <w:sz w:val="24"/>
          <w:szCs w:val="24"/>
        </w:rPr>
        <w:t>.,</w:t>
      </w:r>
      <w:r w:rsidR="00165CBB">
        <w:rPr>
          <w:sz w:val="24"/>
          <w:szCs w:val="24"/>
        </w:rPr>
        <w:t xml:space="preserve"> </w:t>
      </w:r>
      <w:r w:rsidR="00A078A3">
        <w:rPr>
          <w:sz w:val="24"/>
          <w:szCs w:val="24"/>
        </w:rPr>
        <w:t xml:space="preserve">and </w:t>
      </w:r>
      <w:r w:rsidR="00AA604E" w:rsidRPr="00E96288">
        <w:rPr>
          <w:sz w:val="24"/>
          <w:szCs w:val="24"/>
        </w:rPr>
        <w:t>Clark</w:t>
      </w:r>
      <w:r w:rsidR="00AA604E">
        <w:rPr>
          <w:sz w:val="24"/>
          <w:szCs w:val="24"/>
        </w:rPr>
        <w:t xml:space="preserve"> </w:t>
      </w:r>
      <w:r w:rsidR="00AA604E" w:rsidRPr="00AA604E">
        <w:rPr>
          <w:i/>
          <w:iCs/>
          <w:sz w:val="24"/>
          <w:szCs w:val="24"/>
        </w:rPr>
        <w:t>et al.</w:t>
      </w:r>
      <w:r w:rsidR="004C0D79" w:rsidRPr="00AA604E">
        <w:rPr>
          <w:i/>
          <w:iCs/>
          <w:sz w:val="24"/>
          <w:szCs w:val="24"/>
        </w:rPr>
        <w:t>,</w:t>
      </w:r>
      <w:r w:rsidR="00E96288" w:rsidRPr="00E96288">
        <w:rPr>
          <w:sz w:val="24"/>
          <w:szCs w:val="24"/>
        </w:rPr>
        <w:t xml:space="preserve">1982) and membrane integrity, (Sairam </w:t>
      </w:r>
      <w:r w:rsidR="00E96288" w:rsidRPr="008C5BCE">
        <w:rPr>
          <w:i/>
          <w:iCs/>
          <w:sz w:val="24"/>
          <w:szCs w:val="24"/>
        </w:rPr>
        <w:t>et al.,</w:t>
      </w:r>
      <w:r w:rsidR="00E96288" w:rsidRPr="00E96288">
        <w:rPr>
          <w:sz w:val="24"/>
          <w:szCs w:val="24"/>
        </w:rPr>
        <w:t>1990)</w:t>
      </w:r>
      <w:r w:rsidR="00E96288" w:rsidRPr="00DC6B00">
        <w:rPr>
          <w:sz w:val="24"/>
          <w:szCs w:val="24"/>
        </w:rPr>
        <w:t>.</w:t>
      </w:r>
      <w:r w:rsidR="00165CBB" w:rsidRPr="00165CBB">
        <w:t xml:space="preserve"> </w:t>
      </w:r>
      <w:r w:rsidR="00165CBB" w:rsidRPr="00165CBB">
        <w:rPr>
          <w:sz w:val="24"/>
          <w:szCs w:val="24"/>
        </w:rPr>
        <w:t>The water condition of plants is shown by the content</w:t>
      </w:r>
      <w:r w:rsidR="00611CF5">
        <w:rPr>
          <w:sz w:val="24"/>
          <w:szCs w:val="24"/>
        </w:rPr>
        <w:t xml:space="preserve"> of relative water in</w:t>
      </w:r>
      <w:r w:rsidR="00165CBB" w:rsidRPr="00165CBB">
        <w:rPr>
          <w:sz w:val="24"/>
          <w:szCs w:val="24"/>
        </w:rPr>
        <w:t xml:space="preserve"> their leaves in comparison </w:t>
      </w:r>
      <w:r w:rsidR="00DC3E2C">
        <w:rPr>
          <w:sz w:val="24"/>
          <w:szCs w:val="24"/>
        </w:rPr>
        <w:t>with</w:t>
      </w:r>
      <w:r w:rsidR="00165CBB" w:rsidRPr="00165CBB">
        <w:rPr>
          <w:sz w:val="24"/>
          <w:szCs w:val="24"/>
        </w:rPr>
        <w:t xml:space="preserve"> their</w:t>
      </w:r>
      <w:r w:rsidR="00611CF5">
        <w:rPr>
          <w:sz w:val="24"/>
          <w:szCs w:val="24"/>
        </w:rPr>
        <w:t xml:space="preserve"> complete</w:t>
      </w:r>
      <w:r w:rsidR="00165CBB" w:rsidRPr="00165CBB">
        <w:rPr>
          <w:sz w:val="24"/>
          <w:szCs w:val="24"/>
        </w:rPr>
        <w:t xml:space="preserve">ly turgid stage </w:t>
      </w:r>
      <w:r w:rsidR="0091015A">
        <w:t>(</w:t>
      </w:r>
      <w:r w:rsidR="0091015A" w:rsidRPr="00927A1B">
        <w:rPr>
          <w:sz w:val="24"/>
          <w:szCs w:val="24"/>
        </w:rPr>
        <w:t xml:space="preserve">Moayedi </w:t>
      </w:r>
      <w:r w:rsidR="0091015A" w:rsidRPr="00927A1B">
        <w:rPr>
          <w:i/>
          <w:iCs/>
          <w:sz w:val="24"/>
          <w:szCs w:val="24"/>
        </w:rPr>
        <w:t>et al</w:t>
      </w:r>
      <w:r w:rsidR="0091015A" w:rsidRPr="00927A1B">
        <w:rPr>
          <w:sz w:val="24"/>
          <w:szCs w:val="24"/>
        </w:rPr>
        <w:t>., 2011).</w:t>
      </w:r>
      <w:r w:rsidR="0091015A">
        <w:t xml:space="preserve"> </w:t>
      </w:r>
      <w:r w:rsidR="00BD2109" w:rsidRPr="00BD2109">
        <w:rPr>
          <w:sz w:val="24"/>
          <w:szCs w:val="24"/>
        </w:rPr>
        <w:t xml:space="preserve">Under water stress, genotypes that can </w:t>
      </w:r>
      <w:r w:rsidR="00DA43B7">
        <w:rPr>
          <w:sz w:val="24"/>
          <w:szCs w:val="24"/>
        </w:rPr>
        <w:t>retai</w:t>
      </w:r>
      <w:r w:rsidR="001751E8">
        <w:rPr>
          <w:sz w:val="24"/>
          <w:szCs w:val="24"/>
        </w:rPr>
        <w:t>n large amount</w:t>
      </w:r>
      <w:r w:rsidR="00BD2109" w:rsidRPr="00BD2109">
        <w:rPr>
          <w:sz w:val="24"/>
          <w:szCs w:val="24"/>
        </w:rPr>
        <w:t xml:space="preserve">s of </w:t>
      </w:r>
      <w:r w:rsidR="001751E8">
        <w:rPr>
          <w:sz w:val="24"/>
          <w:szCs w:val="24"/>
        </w:rPr>
        <w:t>water in leaves</w:t>
      </w:r>
      <w:r w:rsidR="00BD2109" w:rsidRPr="00BD2109">
        <w:rPr>
          <w:sz w:val="24"/>
          <w:szCs w:val="24"/>
        </w:rPr>
        <w:t xml:space="preserve"> are less stressed and can maintain </w:t>
      </w:r>
      <w:r w:rsidR="00DA43B7">
        <w:rPr>
          <w:sz w:val="24"/>
          <w:szCs w:val="24"/>
        </w:rPr>
        <w:t>adequate</w:t>
      </w:r>
      <w:r w:rsidR="00BD2109" w:rsidRPr="00BD2109">
        <w:rPr>
          <w:sz w:val="24"/>
          <w:szCs w:val="24"/>
        </w:rPr>
        <w:t xml:space="preserve"> growth and production (Beltrano </w:t>
      </w:r>
      <w:r w:rsidR="00BD2109" w:rsidRPr="008C5BCE">
        <w:rPr>
          <w:i/>
          <w:iCs/>
          <w:sz w:val="24"/>
          <w:szCs w:val="24"/>
        </w:rPr>
        <w:t>et al</w:t>
      </w:r>
      <w:r w:rsidR="00BD2109" w:rsidRPr="00BD2109">
        <w:rPr>
          <w:sz w:val="24"/>
          <w:szCs w:val="24"/>
        </w:rPr>
        <w:t>., 2006).When the moisture content in leaves reduces under water deficit stress, the water level in wheat genotypes is affected (</w:t>
      </w:r>
      <w:r w:rsidR="00165CBB">
        <w:rPr>
          <w:sz w:val="24"/>
          <w:szCs w:val="24"/>
        </w:rPr>
        <w:t xml:space="preserve"> </w:t>
      </w:r>
      <w:r w:rsidR="00165CBB" w:rsidRPr="00BD2109">
        <w:rPr>
          <w:sz w:val="24"/>
          <w:szCs w:val="24"/>
        </w:rPr>
        <w:t xml:space="preserve">Dulai </w:t>
      </w:r>
      <w:r w:rsidR="00165CBB" w:rsidRPr="008C5BCE">
        <w:rPr>
          <w:i/>
          <w:iCs/>
          <w:sz w:val="24"/>
          <w:szCs w:val="24"/>
        </w:rPr>
        <w:t>et al.,</w:t>
      </w:r>
      <w:r w:rsidR="00165CBB" w:rsidRPr="00BD2109">
        <w:rPr>
          <w:sz w:val="24"/>
          <w:szCs w:val="24"/>
        </w:rPr>
        <w:t xml:space="preserve"> 2006</w:t>
      </w:r>
      <w:r w:rsidR="00165CBB">
        <w:rPr>
          <w:sz w:val="24"/>
          <w:szCs w:val="24"/>
        </w:rPr>
        <w:t xml:space="preserve"> and </w:t>
      </w:r>
      <w:r w:rsidR="00BD2109" w:rsidRPr="00BD2109">
        <w:rPr>
          <w:sz w:val="24"/>
          <w:szCs w:val="24"/>
        </w:rPr>
        <w:t xml:space="preserve">Molnar </w:t>
      </w:r>
      <w:r w:rsidR="00BD2109" w:rsidRPr="008C5BCE">
        <w:rPr>
          <w:i/>
          <w:iCs/>
          <w:sz w:val="24"/>
          <w:szCs w:val="24"/>
        </w:rPr>
        <w:t>et al</w:t>
      </w:r>
      <w:r w:rsidR="00BD2109" w:rsidRPr="00BD2109">
        <w:rPr>
          <w:sz w:val="24"/>
          <w:szCs w:val="24"/>
        </w:rPr>
        <w:t>., 2004).</w:t>
      </w:r>
      <w:r w:rsidR="00C922C5" w:rsidRPr="00C922C5">
        <w:rPr>
          <w:sz w:val="24"/>
          <w:szCs w:val="24"/>
        </w:rPr>
        <w:t>The relative water content has been distinguished as a positive correlation leaf and  yield</w:t>
      </w:r>
      <w:r w:rsidR="00F2652C">
        <w:rPr>
          <w:sz w:val="24"/>
          <w:szCs w:val="24"/>
        </w:rPr>
        <w:t xml:space="preserve"> of grain</w:t>
      </w:r>
      <w:r w:rsidR="00C922C5" w:rsidRPr="00C922C5">
        <w:rPr>
          <w:sz w:val="24"/>
          <w:szCs w:val="24"/>
        </w:rPr>
        <w:t xml:space="preserve"> (</w:t>
      </w:r>
      <w:r w:rsidR="00165CBB">
        <w:rPr>
          <w:sz w:val="24"/>
          <w:szCs w:val="24"/>
        </w:rPr>
        <w:t xml:space="preserve"> </w:t>
      </w:r>
      <w:r w:rsidR="00165CBB" w:rsidRPr="00C922C5">
        <w:rPr>
          <w:sz w:val="24"/>
          <w:szCs w:val="24"/>
        </w:rPr>
        <w:t>Merah 2001</w:t>
      </w:r>
      <w:r w:rsidR="00165CBB">
        <w:rPr>
          <w:sz w:val="24"/>
          <w:szCs w:val="24"/>
        </w:rPr>
        <w:t xml:space="preserve"> </w:t>
      </w:r>
      <w:r w:rsidR="00165CBB" w:rsidRPr="008120A8">
        <w:rPr>
          <w:i/>
          <w:iCs/>
          <w:sz w:val="24"/>
          <w:szCs w:val="24"/>
        </w:rPr>
        <w:t>et al.,</w:t>
      </w:r>
      <w:r w:rsidR="00165CBB" w:rsidRPr="00165CBB">
        <w:rPr>
          <w:sz w:val="24"/>
          <w:szCs w:val="24"/>
        </w:rPr>
        <w:t xml:space="preserve"> </w:t>
      </w:r>
      <w:proofErr w:type="spellStart"/>
      <w:r w:rsidR="00165CBB" w:rsidRPr="00C922C5">
        <w:rPr>
          <w:sz w:val="24"/>
          <w:szCs w:val="24"/>
        </w:rPr>
        <w:t>Tahara</w:t>
      </w:r>
      <w:proofErr w:type="spellEnd"/>
      <w:r w:rsidR="00165CBB" w:rsidRPr="00C922C5">
        <w:rPr>
          <w:sz w:val="24"/>
          <w:szCs w:val="24"/>
        </w:rPr>
        <w:t xml:space="preserve"> </w:t>
      </w:r>
      <w:r w:rsidR="00165CBB" w:rsidRPr="008120A8">
        <w:rPr>
          <w:i/>
          <w:iCs/>
          <w:sz w:val="24"/>
          <w:szCs w:val="24"/>
        </w:rPr>
        <w:t>et al</w:t>
      </w:r>
      <w:r w:rsidR="00165CBB" w:rsidRPr="00C922C5">
        <w:rPr>
          <w:sz w:val="24"/>
          <w:szCs w:val="24"/>
        </w:rPr>
        <w:t>., 1990;</w:t>
      </w:r>
      <w:r w:rsidR="00165CBB">
        <w:rPr>
          <w:sz w:val="24"/>
          <w:szCs w:val="24"/>
        </w:rPr>
        <w:t xml:space="preserve"> </w:t>
      </w:r>
      <w:r w:rsidR="00C922C5" w:rsidRPr="00C922C5">
        <w:rPr>
          <w:sz w:val="24"/>
          <w:szCs w:val="24"/>
        </w:rPr>
        <w:t xml:space="preserve">Schonfeld </w:t>
      </w:r>
      <w:r w:rsidR="00C922C5" w:rsidRPr="008120A8">
        <w:rPr>
          <w:i/>
          <w:iCs/>
          <w:sz w:val="24"/>
          <w:szCs w:val="24"/>
        </w:rPr>
        <w:t>et al</w:t>
      </w:r>
      <w:r w:rsidR="00C922C5" w:rsidRPr="00C922C5">
        <w:rPr>
          <w:sz w:val="24"/>
          <w:szCs w:val="24"/>
        </w:rPr>
        <w:t>., 1988</w:t>
      </w:r>
      <w:r w:rsidR="00165CBB">
        <w:rPr>
          <w:sz w:val="24"/>
          <w:szCs w:val="24"/>
        </w:rPr>
        <w:t>).</w:t>
      </w:r>
      <w:r w:rsidR="0010476B" w:rsidRPr="0010476B">
        <w:rPr>
          <w:sz w:val="24"/>
          <w:szCs w:val="24"/>
        </w:rPr>
        <w:t>Rainfed wheat yields could be raised or at least sustained if wheat genotypes' water retention capacity is improved</w:t>
      </w:r>
      <w:r w:rsidR="007B2525" w:rsidRPr="00DC6B00">
        <w:rPr>
          <w:sz w:val="24"/>
          <w:szCs w:val="24"/>
        </w:rPr>
        <w:t>. Under drought stress conditions the leaf selection characters are identified (</w:t>
      </w:r>
      <w:r w:rsidR="001E61DF" w:rsidRPr="00DC6B00">
        <w:rPr>
          <w:sz w:val="24"/>
          <w:szCs w:val="24"/>
        </w:rPr>
        <w:t>Schoenfeld</w:t>
      </w:r>
      <w:r w:rsidR="007B2525" w:rsidRPr="00DC6B00">
        <w:rPr>
          <w:sz w:val="24"/>
          <w:szCs w:val="24"/>
        </w:rPr>
        <w:t xml:space="preserve"> </w:t>
      </w:r>
      <w:r w:rsidR="007B2525" w:rsidRPr="008120A8">
        <w:rPr>
          <w:i/>
          <w:iCs/>
          <w:sz w:val="24"/>
          <w:szCs w:val="24"/>
        </w:rPr>
        <w:t>et al</w:t>
      </w:r>
      <w:r w:rsidR="007B2525" w:rsidRPr="00DC6B00">
        <w:rPr>
          <w:sz w:val="24"/>
          <w:szCs w:val="24"/>
        </w:rPr>
        <w:t xml:space="preserve">., 1988). </w:t>
      </w:r>
    </w:p>
    <w:p w14:paraId="2B0EC319" w14:textId="77777777" w:rsidR="004B7B9D" w:rsidRPr="00DC6B00" w:rsidRDefault="004B7B9D" w:rsidP="00DC6B00">
      <w:pPr>
        <w:ind w:left="24"/>
        <w:rPr>
          <w:sz w:val="24"/>
          <w:szCs w:val="24"/>
        </w:rPr>
      </w:pPr>
    </w:p>
    <w:p w14:paraId="5CFD8E40" w14:textId="4CE86A1B" w:rsidR="008667AD" w:rsidRPr="00CD146E" w:rsidRDefault="007B2525" w:rsidP="00DC6B00">
      <w:pPr>
        <w:ind w:left="24"/>
        <w:rPr>
          <w:color w:val="2F5496"/>
          <w:szCs w:val="28"/>
        </w:rPr>
      </w:pPr>
      <w:r w:rsidRPr="00CD146E">
        <w:rPr>
          <w:b/>
          <w:color w:val="2F5496"/>
          <w:szCs w:val="28"/>
        </w:rPr>
        <w:t>Biological Parameters</w:t>
      </w:r>
      <w:r w:rsidRPr="00CD146E">
        <w:rPr>
          <w:color w:val="2F5496"/>
          <w:szCs w:val="28"/>
        </w:rPr>
        <w:t xml:space="preserve"> </w:t>
      </w:r>
    </w:p>
    <w:p w14:paraId="0B3B64F4" w14:textId="77777777" w:rsidR="00A27832" w:rsidRPr="00DC6B00" w:rsidRDefault="00A27832" w:rsidP="00DC6B00">
      <w:pPr>
        <w:ind w:left="24"/>
        <w:rPr>
          <w:color w:val="2F5496"/>
          <w:sz w:val="24"/>
          <w:szCs w:val="24"/>
        </w:rPr>
      </w:pPr>
    </w:p>
    <w:p w14:paraId="6B4BD82C" w14:textId="5B6BA3FE" w:rsidR="001A47DA" w:rsidRPr="00DC6B00" w:rsidRDefault="009334B9" w:rsidP="00C103F8">
      <w:pPr>
        <w:spacing w:line="360" w:lineRule="auto"/>
        <w:ind w:left="24"/>
        <w:rPr>
          <w:sz w:val="24"/>
          <w:szCs w:val="24"/>
        </w:rPr>
      </w:pPr>
      <w:r w:rsidRPr="009334B9">
        <w:rPr>
          <w:sz w:val="24"/>
          <w:szCs w:val="24"/>
        </w:rPr>
        <w:t xml:space="preserve">Water stress circumstances reduce photosynthetic potential by reducing rate of photosynthesis per </w:t>
      </w:r>
      <w:r w:rsidR="00BB2B2C">
        <w:rPr>
          <w:sz w:val="24"/>
          <w:szCs w:val="24"/>
        </w:rPr>
        <w:t xml:space="preserve">leaf </w:t>
      </w:r>
      <w:r w:rsidRPr="009334B9">
        <w:rPr>
          <w:sz w:val="24"/>
          <w:szCs w:val="24"/>
        </w:rPr>
        <w:t xml:space="preserve">area and </w:t>
      </w:r>
      <w:r w:rsidR="00BB2B2C">
        <w:rPr>
          <w:sz w:val="24"/>
          <w:szCs w:val="24"/>
        </w:rPr>
        <w:t xml:space="preserve">unit </w:t>
      </w:r>
      <w:r w:rsidRPr="009334B9">
        <w:rPr>
          <w:sz w:val="24"/>
          <w:szCs w:val="24"/>
        </w:rPr>
        <w:t xml:space="preserve">area, however </w:t>
      </w:r>
      <w:r w:rsidR="00874838">
        <w:rPr>
          <w:sz w:val="24"/>
          <w:szCs w:val="24"/>
        </w:rPr>
        <w:t>(</w:t>
      </w:r>
      <w:r w:rsidRPr="009334B9">
        <w:rPr>
          <w:sz w:val="24"/>
          <w:szCs w:val="24"/>
        </w:rPr>
        <w:t>Rau</w:t>
      </w:r>
      <w:r w:rsidR="00610AC8">
        <w:rPr>
          <w:sz w:val="24"/>
          <w:szCs w:val="24"/>
        </w:rPr>
        <w:t xml:space="preserve">f </w:t>
      </w:r>
      <w:r w:rsidR="003C7901" w:rsidRPr="00610AC8">
        <w:rPr>
          <w:i/>
          <w:iCs/>
          <w:sz w:val="24"/>
          <w:szCs w:val="24"/>
        </w:rPr>
        <w:t>et al.,</w:t>
      </w:r>
      <w:r w:rsidRPr="009334B9">
        <w:rPr>
          <w:sz w:val="24"/>
          <w:szCs w:val="24"/>
        </w:rPr>
        <w:t xml:space="preserve">2017 and </w:t>
      </w:r>
      <w:proofErr w:type="spellStart"/>
      <w:r w:rsidRPr="009334B9">
        <w:rPr>
          <w:sz w:val="24"/>
          <w:szCs w:val="24"/>
        </w:rPr>
        <w:t>Landjeva</w:t>
      </w:r>
      <w:proofErr w:type="spellEnd"/>
      <w:r w:rsidR="003C7901">
        <w:rPr>
          <w:sz w:val="24"/>
          <w:szCs w:val="24"/>
        </w:rPr>
        <w:t xml:space="preserve"> </w:t>
      </w:r>
      <w:r w:rsidRPr="001561A2">
        <w:rPr>
          <w:i/>
          <w:iCs/>
          <w:sz w:val="24"/>
          <w:szCs w:val="24"/>
        </w:rPr>
        <w:t>et</w:t>
      </w:r>
      <w:r w:rsidR="003C7901" w:rsidRPr="001561A2">
        <w:rPr>
          <w:i/>
          <w:iCs/>
          <w:sz w:val="24"/>
          <w:szCs w:val="24"/>
        </w:rPr>
        <w:t xml:space="preserve"> </w:t>
      </w:r>
      <w:r w:rsidRPr="001561A2">
        <w:rPr>
          <w:i/>
          <w:iCs/>
          <w:sz w:val="24"/>
          <w:szCs w:val="24"/>
        </w:rPr>
        <w:t>al</w:t>
      </w:r>
      <w:r w:rsidRPr="009334B9">
        <w:rPr>
          <w:sz w:val="24"/>
          <w:szCs w:val="24"/>
        </w:rPr>
        <w:t>.,2008</w:t>
      </w:r>
      <w:r w:rsidR="00A07A7B">
        <w:rPr>
          <w:sz w:val="24"/>
          <w:szCs w:val="24"/>
        </w:rPr>
        <w:t>)</w:t>
      </w:r>
      <w:r w:rsidRPr="009334B9">
        <w:rPr>
          <w:sz w:val="24"/>
          <w:szCs w:val="24"/>
        </w:rPr>
        <w:t xml:space="preserve"> claimed that photosynthetic rate is primarily </w:t>
      </w:r>
      <w:r w:rsidR="00A07A7B">
        <w:rPr>
          <w:sz w:val="24"/>
          <w:szCs w:val="24"/>
        </w:rPr>
        <w:t>decreased</w:t>
      </w:r>
      <w:r w:rsidRPr="009334B9">
        <w:rPr>
          <w:sz w:val="24"/>
          <w:szCs w:val="24"/>
        </w:rPr>
        <w:t xml:space="preserve"> by</w:t>
      </w:r>
      <w:r w:rsidR="00A07A7B" w:rsidRPr="00A07A7B">
        <w:t xml:space="preserve"> </w:t>
      </w:r>
      <w:r w:rsidR="00A07A7B" w:rsidRPr="00A07A7B">
        <w:rPr>
          <w:sz w:val="24"/>
          <w:szCs w:val="24"/>
        </w:rPr>
        <w:t>metabolism or stomatal movement</w:t>
      </w:r>
      <w:r w:rsidR="00A07A7B" w:rsidRPr="009334B9">
        <w:rPr>
          <w:sz w:val="24"/>
          <w:szCs w:val="24"/>
        </w:rPr>
        <w:t>.</w:t>
      </w:r>
      <w:r w:rsidR="00A07A7B">
        <w:rPr>
          <w:sz w:val="24"/>
          <w:szCs w:val="24"/>
        </w:rPr>
        <w:t xml:space="preserve"> </w:t>
      </w:r>
      <w:r w:rsidRPr="009334B9">
        <w:rPr>
          <w:sz w:val="24"/>
          <w:szCs w:val="24"/>
        </w:rPr>
        <w:t>Drought at the seedling stage may be more harmful to output than drought at later growth stages, depending on the severity of the stress (</w:t>
      </w:r>
      <w:proofErr w:type="spellStart"/>
      <w:r w:rsidRPr="009334B9">
        <w:rPr>
          <w:sz w:val="24"/>
          <w:szCs w:val="24"/>
        </w:rPr>
        <w:t>Maccaferri</w:t>
      </w:r>
      <w:proofErr w:type="spellEnd"/>
      <w:r w:rsidRPr="009334B9">
        <w:rPr>
          <w:sz w:val="24"/>
          <w:szCs w:val="24"/>
        </w:rPr>
        <w:t xml:space="preserve">, </w:t>
      </w:r>
      <w:r w:rsidRPr="008120A8">
        <w:rPr>
          <w:i/>
          <w:iCs/>
          <w:sz w:val="24"/>
          <w:szCs w:val="24"/>
        </w:rPr>
        <w:t>et al.,</w:t>
      </w:r>
      <w:r w:rsidRPr="009334B9">
        <w:rPr>
          <w:sz w:val="24"/>
          <w:szCs w:val="24"/>
        </w:rPr>
        <w:t>2011).</w:t>
      </w:r>
      <w:r w:rsidR="000659FF" w:rsidRPr="000659FF">
        <w:t xml:space="preserve"> </w:t>
      </w:r>
      <w:r w:rsidR="000659FF" w:rsidRPr="000659FF">
        <w:rPr>
          <w:sz w:val="24"/>
          <w:szCs w:val="24"/>
        </w:rPr>
        <w:t>Plants biochemical responses to water stress include photochemical reduction efficiency,</w:t>
      </w:r>
      <w:r w:rsidR="000659FF">
        <w:rPr>
          <w:sz w:val="24"/>
          <w:szCs w:val="24"/>
        </w:rPr>
        <w:t xml:space="preserve"> </w:t>
      </w:r>
      <w:r w:rsidR="000659FF" w:rsidRPr="000659FF">
        <w:rPr>
          <w:sz w:val="24"/>
          <w:szCs w:val="24"/>
        </w:rPr>
        <w:t>stress gathering metabolites (</w:t>
      </w:r>
      <w:proofErr w:type="spellStart"/>
      <w:r w:rsidR="000659FF" w:rsidRPr="000659FF">
        <w:rPr>
          <w:sz w:val="24"/>
          <w:szCs w:val="24"/>
        </w:rPr>
        <w:t>glutathion</w:t>
      </w:r>
      <w:r w:rsidR="005A2B39">
        <w:rPr>
          <w:sz w:val="24"/>
          <w:szCs w:val="24"/>
        </w:rPr>
        <w:t>es</w:t>
      </w:r>
      <w:proofErr w:type="spellEnd"/>
      <w:r w:rsidR="005A2B39">
        <w:rPr>
          <w:sz w:val="24"/>
          <w:szCs w:val="24"/>
        </w:rPr>
        <w:t xml:space="preserve"> and polyamines</w:t>
      </w:r>
      <w:r w:rsidR="00AA604E" w:rsidRPr="000659FF">
        <w:rPr>
          <w:sz w:val="24"/>
          <w:szCs w:val="24"/>
        </w:rPr>
        <w:t>),</w:t>
      </w:r>
      <w:r w:rsidR="00AA604E" w:rsidRPr="00967026">
        <w:rPr>
          <w:sz w:val="24"/>
          <w:szCs w:val="24"/>
        </w:rPr>
        <w:t xml:space="preserve"> Reduced</w:t>
      </w:r>
      <w:r w:rsidR="00967026" w:rsidRPr="00967026">
        <w:rPr>
          <w:sz w:val="24"/>
          <w:szCs w:val="24"/>
        </w:rPr>
        <w:t xml:space="preserve"> ROS accumulation and Rubisco </w:t>
      </w:r>
      <w:r w:rsidR="00AA604E" w:rsidRPr="00967026">
        <w:rPr>
          <w:sz w:val="24"/>
          <w:szCs w:val="24"/>
        </w:rPr>
        <w:t>efficiency,</w:t>
      </w:r>
      <w:r w:rsidR="00967026" w:rsidRPr="00967026">
        <w:rPr>
          <w:sz w:val="24"/>
          <w:szCs w:val="24"/>
        </w:rPr>
        <w:t> antioxidative enzymes (superoxide dismutase</w:t>
      </w:r>
      <w:r w:rsidR="00967026">
        <w:rPr>
          <w:sz w:val="24"/>
          <w:szCs w:val="24"/>
        </w:rPr>
        <w:t xml:space="preserve"> </w:t>
      </w:r>
      <w:r w:rsidR="00967026" w:rsidRPr="00967026">
        <w:rPr>
          <w:sz w:val="24"/>
          <w:szCs w:val="24"/>
        </w:rPr>
        <w:t>(SOD),</w:t>
      </w:r>
      <w:r w:rsidR="00E244FE" w:rsidRPr="00E244FE">
        <w:rPr>
          <w:sz w:val="24"/>
          <w:szCs w:val="24"/>
        </w:rPr>
        <w:t xml:space="preserve"> </w:t>
      </w:r>
      <w:r w:rsidR="00E244FE" w:rsidRPr="00967026">
        <w:rPr>
          <w:sz w:val="24"/>
          <w:szCs w:val="24"/>
        </w:rPr>
        <w:t>catalase (CAT)</w:t>
      </w:r>
      <w:r w:rsidR="00E244FE">
        <w:rPr>
          <w:sz w:val="24"/>
          <w:szCs w:val="24"/>
        </w:rPr>
        <w:t xml:space="preserve">, </w:t>
      </w:r>
      <w:r w:rsidR="00967026" w:rsidRPr="00967026">
        <w:rPr>
          <w:sz w:val="24"/>
          <w:szCs w:val="24"/>
        </w:rPr>
        <w:t>ascorbate peroxidase (APX),</w:t>
      </w:r>
      <w:r w:rsidR="00E244FE">
        <w:rPr>
          <w:sz w:val="24"/>
          <w:szCs w:val="24"/>
        </w:rPr>
        <w:t xml:space="preserve"> </w:t>
      </w:r>
      <w:r w:rsidR="00967026" w:rsidRPr="00967026">
        <w:rPr>
          <w:sz w:val="24"/>
          <w:szCs w:val="24"/>
        </w:rPr>
        <w:t xml:space="preserve">and </w:t>
      </w:r>
      <w:r w:rsidR="00754265" w:rsidRPr="00967026">
        <w:rPr>
          <w:sz w:val="24"/>
          <w:szCs w:val="24"/>
        </w:rPr>
        <w:t>peroxidase</w:t>
      </w:r>
      <w:r w:rsidR="00967026">
        <w:rPr>
          <w:sz w:val="24"/>
          <w:szCs w:val="24"/>
        </w:rPr>
        <w:t xml:space="preserve"> </w:t>
      </w:r>
      <w:r w:rsidR="00967026" w:rsidRPr="00967026">
        <w:rPr>
          <w:sz w:val="24"/>
          <w:szCs w:val="24"/>
        </w:rPr>
        <w:t>(POD)</w:t>
      </w:r>
      <w:r w:rsidR="00967026">
        <w:rPr>
          <w:sz w:val="24"/>
          <w:szCs w:val="24"/>
        </w:rPr>
        <w:t>.</w:t>
      </w:r>
      <w:r w:rsidR="00967026" w:rsidRPr="00967026">
        <w:t xml:space="preserve"> </w:t>
      </w:r>
      <w:r w:rsidR="00967026" w:rsidRPr="00967026">
        <w:rPr>
          <w:sz w:val="24"/>
          <w:szCs w:val="24"/>
        </w:rPr>
        <w:t>Drought resistance in a variety of plants depends on changes in the composition of these enzymes</w:t>
      </w:r>
      <w:r w:rsidR="00BB2B2C">
        <w:rPr>
          <w:sz w:val="24"/>
          <w:szCs w:val="24"/>
        </w:rPr>
        <w:t xml:space="preserve"> </w:t>
      </w:r>
      <w:r w:rsidR="002A7011" w:rsidRPr="002A7011">
        <w:rPr>
          <w:sz w:val="24"/>
          <w:szCs w:val="24"/>
        </w:rPr>
        <w:t>(Rensburg and Kruger, 1994).</w:t>
      </w:r>
      <w:r w:rsidR="00670AE7" w:rsidRPr="00670AE7">
        <w:t xml:space="preserve"> </w:t>
      </w:r>
      <w:r w:rsidR="00670AE7" w:rsidRPr="00670AE7">
        <w:rPr>
          <w:sz w:val="24"/>
          <w:szCs w:val="24"/>
        </w:rPr>
        <w:t xml:space="preserve">Drought causes oxidative injury in plants by increasing </w:t>
      </w:r>
      <w:r w:rsidR="00670AE7" w:rsidRPr="00670AE7">
        <w:rPr>
          <w:sz w:val="24"/>
          <w:szCs w:val="24"/>
        </w:rPr>
        <w:lastRenderedPageBreak/>
        <w:t>ROS production and weakening the antioxidant defence system (</w:t>
      </w:r>
      <w:proofErr w:type="spellStart"/>
      <w:r w:rsidR="00670AE7" w:rsidRPr="00670AE7">
        <w:rPr>
          <w:sz w:val="24"/>
          <w:szCs w:val="24"/>
        </w:rPr>
        <w:t>Chinnusamy</w:t>
      </w:r>
      <w:proofErr w:type="spellEnd"/>
      <w:r w:rsidR="00670AE7" w:rsidRPr="00670AE7">
        <w:rPr>
          <w:sz w:val="24"/>
          <w:szCs w:val="24"/>
        </w:rPr>
        <w:t xml:space="preserve"> </w:t>
      </w:r>
      <w:r w:rsidR="00670AE7" w:rsidRPr="00BB2B2C">
        <w:rPr>
          <w:i/>
          <w:iCs/>
          <w:sz w:val="24"/>
          <w:szCs w:val="24"/>
        </w:rPr>
        <w:t>et al</w:t>
      </w:r>
      <w:r w:rsidR="00670AE7" w:rsidRPr="00670AE7">
        <w:rPr>
          <w:sz w:val="24"/>
          <w:szCs w:val="24"/>
        </w:rPr>
        <w:t xml:space="preserve">., </w:t>
      </w:r>
      <w:r w:rsidR="00AA604E" w:rsidRPr="00670AE7">
        <w:rPr>
          <w:sz w:val="24"/>
          <w:szCs w:val="24"/>
        </w:rPr>
        <w:t>2004; Gallie</w:t>
      </w:r>
      <w:r w:rsidR="00BB2B2C">
        <w:rPr>
          <w:sz w:val="24"/>
          <w:szCs w:val="24"/>
        </w:rPr>
        <w:t xml:space="preserve"> and Chen</w:t>
      </w:r>
      <w:r w:rsidR="00670AE7" w:rsidRPr="00670AE7">
        <w:rPr>
          <w:sz w:val="24"/>
          <w:szCs w:val="24"/>
        </w:rPr>
        <w:t xml:space="preserve">, 2004; Seki </w:t>
      </w:r>
      <w:r w:rsidR="00670AE7" w:rsidRPr="00BB2B2C">
        <w:rPr>
          <w:i/>
          <w:iCs/>
          <w:sz w:val="24"/>
          <w:szCs w:val="24"/>
        </w:rPr>
        <w:t>et al.,</w:t>
      </w:r>
      <w:r w:rsidR="00670AE7" w:rsidRPr="00670AE7">
        <w:rPr>
          <w:sz w:val="24"/>
          <w:szCs w:val="24"/>
        </w:rPr>
        <w:t xml:space="preserve"> 2002</w:t>
      </w:r>
      <w:r w:rsidR="00AA604E" w:rsidRPr="00670AE7">
        <w:rPr>
          <w:sz w:val="24"/>
          <w:szCs w:val="24"/>
        </w:rPr>
        <w:t>)</w:t>
      </w:r>
      <w:r w:rsidR="00AA604E">
        <w:rPr>
          <w:sz w:val="24"/>
          <w:szCs w:val="24"/>
        </w:rPr>
        <w:t>. Drought</w:t>
      </w:r>
      <w:r w:rsidR="002A7011" w:rsidRPr="002A7011">
        <w:rPr>
          <w:sz w:val="24"/>
          <w:szCs w:val="24"/>
        </w:rPr>
        <w:t xml:space="preserve"> resistance is higher in wheat genotypes with high and low Malondialdehyde concentration, according to various </w:t>
      </w:r>
      <w:r w:rsidR="00AA604E" w:rsidRPr="002A7011">
        <w:rPr>
          <w:sz w:val="24"/>
          <w:szCs w:val="24"/>
        </w:rPr>
        <w:t>studies</w:t>
      </w:r>
      <w:r w:rsidR="00AA604E">
        <w:rPr>
          <w:sz w:val="24"/>
          <w:szCs w:val="24"/>
        </w:rPr>
        <w:t xml:space="preserve"> (</w:t>
      </w:r>
      <w:r w:rsidR="00967026" w:rsidRPr="00967026">
        <w:rPr>
          <w:sz w:val="24"/>
          <w:szCs w:val="24"/>
        </w:rPr>
        <w:t>Apel and Hirt</w:t>
      </w:r>
      <w:r w:rsidR="00D95412">
        <w:rPr>
          <w:sz w:val="24"/>
          <w:szCs w:val="24"/>
        </w:rPr>
        <w:t xml:space="preserve"> (</w:t>
      </w:r>
      <w:r w:rsidR="00967026" w:rsidRPr="00967026">
        <w:rPr>
          <w:sz w:val="24"/>
          <w:szCs w:val="24"/>
        </w:rPr>
        <w:t>2004</w:t>
      </w:r>
      <w:proofErr w:type="gramStart"/>
      <w:r w:rsidR="00D95412">
        <w:rPr>
          <w:sz w:val="24"/>
          <w:szCs w:val="24"/>
        </w:rPr>
        <w:t xml:space="preserve">) </w:t>
      </w:r>
      <w:r w:rsidR="00967026" w:rsidRPr="00967026">
        <w:rPr>
          <w:sz w:val="24"/>
          <w:szCs w:val="24"/>
        </w:rPr>
        <w:t>;</w:t>
      </w:r>
      <w:proofErr w:type="gramEnd"/>
      <w:r w:rsidR="00967026" w:rsidRPr="00967026">
        <w:rPr>
          <w:sz w:val="24"/>
          <w:szCs w:val="24"/>
        </w:rPr>
        <w:t xml:space="preserve"> Chen and Gallie (2004); Dhanda et al. (2004); Chandler and Bartels (2003</w:t>
      </w:r>
      <w:r w:rsidR="008E3091" w:rsidRPr="00967026">
        <w:rPr>
          <w:sz w:val="24"/>
          <w:szCs w:val="24"/>
        </w:rPr>
        <w:t>); and</w:t>
      </w:r>
      <w:r w:rsidR="00967026" w:rsidRPr="00967026">
        <w:rPr>
          <w:sz w:val="24"/>
          <w:szCs w:val="24"/>
        </w:rPr>
        <w:t xml:space="preserve"> Tang</w:t>
      </w:r>
      <w:r w:rsidR="007F09A4">
        <w:rPr>
          <w:sz w:val="24"/>
          <w:szCs w:val="24"/>
        </w:rPr>
        <w:t xml:space="preserve"> </w:t>
      </w:r>
      <w:r w:rsidR="007F09A4" w:rsidRPr="007F09A4">
        <w:rPr>
          <w:i/>
          <w:iCs/>
          <w:sz w:val="24"/>
          <w:szCs w:val="24"/>
        </w:rPr>
        <w:t>et al.,</w:t>
      </w:r>
      <w:r w:rsidR="00967026" w:rsidRPr="00967026">
        <w:rPr>
          <w:sz w:val="24"/>
          <w:szCs w:val="24"/>
        </w:rPr>
        <w:t xml:space="preserve"> (1983).</w:t>
      </w:r>
      <w:r w:rsidR="008930EA" w:rsidRPr="008930EA">
        <w:t xml:space="preserve"> </w:t>
      </w:r>
      <w:r w:rsidR="008930EA" w:rsidRPr="008930EA">
        <w:rPr>
          <w:sz w:val="24"/>
          <w:szCs w:val="24"/>
        </w:rPr>
        <w:t>In water-stressed conditions, polyamines aid in the development of membranes and nucleic acid (Szegletes et al., 2000).</w:t>
      </w:r>
      <w:r w:rsidR="002A7011">
        <w:rPr>
          <w:sz w:val="24"/>
          <w:szCs w:val="24"/>
        </w:rPr>
        <w:t xml:space="preserve"> </w:t>
      </w:r>
      <w:r w:rsidR="00387EE9" w:rsidRPr="00387EE9">
        <w:rPr>
          <w:sz w:val="24"/>
          <w:szCs w:val="24"/>
        </w:rPr>
        <w:t xml:space="preserve">According to </w:t>
      </w:r>
      <w:r w:rsidR="008930EA">
        <w:rPr>
          <w:sz w:val="24"/>
          <w:szCs w:val="24"/>
        </w:rPr>
        <w:t>Wu</w:t>
      </w:r>
      <w:r w:rsidR="00D95412">
        <w:rPr>
          <w:sz w:val="24"/>
          <w:szCs w:val="24"/>
        </w:rPr>
        <w:t xml:space="preserve"> </w:t>
      </w:r>
      <w:r w:rsidR="008930EA">
        <w:rPr>
          <w:sz w:val="24"/>
          <w:szCs w:val="24"/>
        </w:rPr>
        <w:t xml:space="preserve">and </w:t>
      </w:r>
      <w:proofErr w:type="spellStart"/>
      <w:r w:rsidR="00387EE9" w:rsidRPr="00387EE9">
        <w:rPr>
          <w:sz w:val="24"/>
          <w:szCs w:val="24"/>
        </w:rPr>
        <w:t>Mala</w:t>
      </w:r>
      <w:r w:rsidR="008930EA">
        <w:rPr>
          <w:sz w:val="24"/>
          <w:szCs w:val="24"/>
        </w:rPr>
        <w:t>bika</w:t>
      </w:r>
      <w:proofErr w:type="spellEnd"/>
      <w:r w:rsidR="007F09A4">
        <w:rPr>
          <w:sz w:val="24"/>
          <w:szCs w:val="24"/>
        </w:rPr>
        <w:t xml:space="preserve"> </w:t>
      </w:r>
      <w:r w:rsidR="00387EE9" w:rsidRPr="00387EE9">
        <w:rPr>
          <w:sz w:val="24"/>
          <w:szCs w:val="24"/>
        </w:rPr>
        <w:t xml:space="preserve">(2001), increased levels of </w:t>
      </w:r>
      <w:r w:rsidR="00D95412" w:rsidRPr="00387EE9">
        <w:rPr>
          <w:sz w:val="24"/>
          <w:szCs w:val="24"/>
        </w:rPr>
        <w:t xml:space="preserve">polyamines </w:t>
      </w:r>
      <w:r w:rsidR="00D95412" w:rsidRPr="008930EA">
        <w:rPr>
          <w:sz w:val="24"/>
          <w:szCs w:val="24"/>
        </w:rPr>
        <w:t>can</w:t>
      </w:r>
      <w:r w:rsidR="008930EA" w:rsidRPr="008930EA">
        <w:rPr>
          <w:sz w:val="24"/>
          <w:szCs w:val="24"/>
        </w:rPr>
        <w:t xml:space="preserve"> help plants grow faster under water stress (Bouchereau et al., 1999; An and Wang</w:t>
      </w:r>
      <w:r w:rsidR="00D95412">
        <w:rPr>
          <w:sz w:val="24"/>
          <w:szCs w:val="24"/>
        </w:rPr>
        <w:t xml:space="preserve"> </w:t>
      </w:r>
      <w:r w:rsidR="008930EA" w:rsidRPr="008930EA">
        <w:rPr>
          <w:sz w:val="24"/>
          <w:szCs w:val="24"/>
        </w:rPr>
        <w:t>1997).</w:t>
      </w:r>
    </w:p>
    <w:p w14:paraId="12C410F8" w14:textId="77777777" w:rsidR="008667AD" w:rsidRPr="00CD146E" w:rsidRDefault="007B2525" w:rsidP="00DC6B00">
      <w:pPr>
        <w:spacing w:after="9" w:line="259" w:lineRule="auto"/>
        <w:ind w:left="0" w:firstLine="0"/>
        <w:rPr>
          <w:szCs w:val="28"/>
        </w:rPr>
      </w:pPr>
      <w:r w:rsidRPr="00DC6B00">
        <w:rPr>
          <w:sz w:val="24"/>
          <w:szCs w:val="24"/>
        </w:rPr>
        <w:t xml:space="preserve"> </w:t>
      </w:r>
    </w:p>
    <w:p w14:paraId="1E9B1E2B" w14:textId="009CA1A3" w:rsidR="001A47DA" w:rsidRPr="00CD146E" w:rsidRDefault="007B2525" w:rsidP="00DC6B00">
      <w:pPr>
        <w:spacing w:after="9" w:line="259" w:lineRule="auto"/>
        <w:ind w:left="0" w:firstLine="0"/>
        <w:rPr>
          <w:b/>
          <w:bCs/>
          <w:color w:val="2F5496" w:themeColor="accent1" w:themeShade="BF"/>
          <w:szCs w:val="28"/>
        </w:rPr>
      </w:pPr>
      <w:r w:rsidRPr="00CD146E">
        <w:rPr>
          <w:b/>
          <w:bCs/>
          <w:color w:val="2F5496" w:themeColor="accent1" w:themeShade="BF"/>
          <w:szCs w:val="28"/>
        </w:rPr>
        <w:t xml:space="preserve">Morphological Parameters </w:t>
      </w:r>
    </w:p>
    <w:p w14:paraId="13F19826" w14:textId="77777777" w:rsidR="00A27832" w:rsidRPr="00DC6B00" w:rsidRDefault="00A27832" w:rsidP="00DC6B00">
      <w:pPr>
        <w:spacing w:after="9" w:line="259" w:lineRule="auto"/>
        <w:ind w:left="0" w:firstLine="0"/>
        <w:rPr>
          <w:b/>
          <w:bCs/>
          <w:color w:val="2F5496" w:themeColor="accent1" w:themeShade="BF"/>
          <w:sz w:val="24"/>
          <w:szCs w:val="24"/>
        </w:rPr>
      </w:pPr>
    </w:p>
    <w:p w14:paraId="6A935212" w14:textId="692C5AFE" w:rsidR="000E5671" w:rsidRDefault="009F31C5" w:rsidP="000E5671">
      <w:pPr>
        <w:spacing w:after="9" w:line="360" w:lineRule="auto"/>
        <w:ind w:left="0" w:firstLine="0"/>
        <w:rPr>
          <w:sz w:val="24"/>
          <w:szCs w:val="24"/>
        </w:rPr>
      </w:pPr>
      <w:r>
        <w:rPr>
          <w:sz w:val="24"/>
          <w:szCs w:val="24"/>
        </w:rPr>
        <w:t>In Leaf the</w:t>
      </w:r>
      <w:r w:rsidR="00C9685D" w:rsidRPr="00C9685D">
        <w:rPr>
          <w:sz w:val="24"/>
          <w:szCs w:val="24"/>
        </w:rPr>
        <w:t xml:space="preserve"> expansions, area, length, senescence, waxiness, pubescence and</w:t>
      </w:r>
      <w:r>
        <w:rPr>
          <w:sz w:val="24"/>
          <w:szCs w:val="24"/>
        </w:rPr>
        <w:t xml:space="preserve"> in </w:t>
      </w:r>
      <w:r w:rsidRPr="00C9685D">
        <w:rPr>
          <w:sz w:val="24"/>
          <w:szCs w:val="24"/>
        </w:rPr>
        <w:t>root</w:t>
      </w:r>
      <w:r>
        <w:rPr>
          <w:sz w:val="24"/>
          <w:szCs w:val="24"/>
        </w:rPr>
        <w:t xml:space="preserve"> the </w:t>
      </w:r>
      <w:r w:rsidR="00C9685D" w:rsidRPr="00C9685D">
        <w:rPr>
          <w:sz w:val="24"/>
          <w:szCs w:val="24"/>
        </w:rPr>
        <w:t>growth, area, length, senescence,</w:t>
      </w:r>
      <w:r w:rsidR="00C9685D">
        <w:rPr>
          <w:sz w:val="24"/>
          <w:szCs w:val="24"/>
        </w:rPr>
        <w:t xml:space="preserve"> </w:t>
      </w:r>
      <w:r w:rsidR="00C9685D" w:rsidRPr="00C9685D">
        <w:rPr>
          <w:sz w:val="24"/>
          <w:szCs w:val="24"/>
        </w:rPr>
        <w:t>waxiness, pubescence </w:t>
      </w:r>
      <w:r w:rsidR="00AA604E" w:rsidRPr="00C9685D">
        <w:rPr>
          <w:sz w:val="24"/>
          <w:szCs w:val="24"/>
        </w:rPr>
        <w:t xml:space="preserve">and </w:t>
      </w:r>
      <w:r w:rsidR="00C9685D" w:rsidRPr="00C9685D">
        <w:rPr>
          <w:sz w:val="24"/>
          <w:szCs w:val="24"/>
        </w:rPr>
        <w:t>cuticle tolerance responses to moisture stress were among the morphological parameters investigated (dry weight, density, and length). Moisture stress necessitates careful consideration. Plant crops reproductive and vegetative growth may be affected by the drought.</w:t>
      </w:r>
      <w:r w:rsidR="00C9685D">
        <w:rPr>
          <w:sz w:val="24"/>
          <w:szCs w:val="24"/>
        </w:rPr>
        <w:t xml:space="preserve"> </w:t>
      </w:r>
      <w:r w:rsidR="0085099B" w:rsidRPr="0085099B">
        <w:rPr>
          <w:sz w:val="24"/>
          <w:szCs w:val="24"/>
        </w:rPr>
        <w:t>Reports on the</w:t>
      </w:r>
      <w:r w:rsidR="0015085F">
        <w:rPr>
          <w:sz w:val="24"/>
          <w:szCs w:val="24"/>
        </w:rPr>
        <w:t xml:space="preserve"> association</w:t>
      </w:r>
      <w:r w:rsidR="0085099B" w:rsidRPr="0085099B">
        <w:rPr>
          <w:sz w:val="24"/>
          <w:szCs w:val="24"/>
        </w:rPr>
        <w:t xml:space="preserve"> between drought</w:t>
      </w:r>
      <w:r w:rsidR="0015085F">
        <w:rPr>
          <w:sz w:val="24"/>
          <w:szCs w:val="24"/>
        </w:rPr>
        <w:t xml:space="preserve"> resistance</w:t>
      </w:r>
      <w:r w:rsidR="0085099B" w:rsidRPr="0085099B">
        <w:rPr>
          <w:sz w:val="24"/>
          <w:szCs w:val="24"/>
        </w:rPr>
        <w:t xml:space="preserve"> at seedling stage and reproductive stage in wheat are available during the screening for drought </w:t>
      </w:r>
      <w:r w:rsidR="0015085F">
        <w:rPr>
          <w:sz w:val="24"/>
          <w:szCs w:val="24"/>
        </w:rPr>
        <w:t>resistance</w:t>
      </w:r>
      <w:r w:rsidR="0085099B" w:rsidRPr="0085099B">
        <w:rPr>
          <w:sz w:val="24"/>
          <w:szCs w:val="24"/>
        </w:rPr>
        <w:t xml:space="preserve"> at seedling stage.</w:t>
      </w:r>
      <w:r w:rsidR="0085099B">
        <w:rPr>
          <w:sz w:val="24"/>
          <w:szCs w:val="24"/>
        </w:rPr>
        <w:t xml:space="preserve"> </w:t>
      </w:r>
      <w:r w:rsidR="0085099B" w:rsidRPr="0085099B">
        <w:rPr>
          <w:sz w:val="24"/>
          <w:szCs w:val="24"/>
        </w:rPr>
        <w:t>Seed</w:t>
      </w:r>
      <w:r w:rsidR="0015085F">
        <w:rPr>
          <w:sz w:val="24"/>
          <w:szCs w:val="24"/>
        </w:rPr>
        <w:t xml:space="preserve"> </w:t>
      </w:r>
      <w:r w:rsidR="0085099B" w:rsidRPr="0085099B">
        <w:rPr>
          <w:sz w:val="24"/>
          <w:szCs w:val="24"/>
        </w:rPr>
        <w:t xml:space="preserve">survival, root length, root shoot ratio, Dry </w:t>
      </w:r>
      <w:r w:rsidR="00AA604E" w:rsidRPr="0085099B">
        <w:rPr>
          <w:sz w:val="24"/>
          <w:szCs w:val="24"/>
        </w:rPr>
        <w:t>weight, seed</w:t>
      </w:r>
      <w:r w:rsidR="0085099B" w:rsidRPr="0085099B">
        <w:rPr>
          <w:sz w:val="24"/>
          <w:szCs w:val="24"/>
        </w:rPr>
        <w:t xml:space="preserve"> reserve </w:t>
      </w:r>
      <w:r w:rsidR="008E3091" w:rsidRPr="0085099B">
        <w:rPr>
          <w:sz w:val="24"/>
          <w:szCs w:val="24"/>
        </w:rPr>
        <w:t>mobilization and</w:t>
      </w:r>
      <w:r w:rsidR="0085099B" w:rsidRPr="0085099B">
        <w:rPr>
          <w:sz w:val="24"/>
          <w:szCs w:val="24"/>
        </w:rPr>
        <w:t xml:space="preserve"> relative water content are all factors to consider</w:t>
      </w:r>
      <w:r w:rsidR="0085099B">
        <w:rPr>
          <w:sz w:val="24"/>
          <w:szCs w:val="24"/>
        </w:rPr>
        <w:t xml:space="preserve"> </w:t>
      </w:r>
      <w:r w:rsidR="00E462B9" w:rsidRPr="00E462B9">
        <w:rPr>
          <w:sz w:val="24"/>
          <w:szCs w:val="24"/>
        </w:rPr>
        <w:t>are some of the parameters used in germplasm screening.</w:t>
      </w:r>
    </w:p>
    <w:p w14:paraId="65ABB609" w14:textId="77777777" w:rsidR="00CD146E" w:rsidRDefault="00CD146E" w:rsidP="000E5671">
      <w:pPr>
        <w:spacing w:after="9" w:line="360" w:lineRule="auto"/>
        <w:ind w:left="0" w:firstLine="0"/>
        <w:rPr>
          <w:color w:val="000000" w:themeColor="text1"/>
          <w:sz w:val="24"/>
          <w:szCs w:val="24"/>
        </w:rPr>
      </w:pPr>
    </w:p>
    <w:p w14:paraId="13FF5728" w14:textId="7FDFA4B4" w:rsidR="00CD146E" w:rsidRDefault="009F31C5" w:rsidP="00CD146E">
      <w:pPr>
        <w:spacing w:after="9" w:line="360" w:lineRule="auto"/>
        <w:ind w:left="0" w:firstLine="0"/>
        <w:rPr>
          <w:color w:val="000000" w:themeColor="text1"/>
          <w:sz w:val="24"/>
          <w:szCs w:val="24"/>
        </w:rPr>
      </w:pPr>
      <w:r w:rsidRPr="00E462B9">
        <w:rPr>
          <w:sz w:val="24"/>
          <w:szCs w:val="24"/>
        </w:rPr>
        <w:t xml:space="preserve">Drought resistance has been associated with </w:t>
      </w:r>
      <w:r w:rsidR="007B0D94">
        <w:rPr>
          <w:sz w:val="24"/>
          <w:szCs w:val="24"/>
        </w:rPr>
        <w:t>early death</w:t>
      </w:r>
      <w:r w:rsidRPr="00E462B9">
        <w:rPr>
          <w:sz w:val="24"/>
          <w:szCs w:val="24"/>
        </w:rPr>
        <w:t xml:space="preserve">, </w:t>
      </w:r>
      <w:r>
        <w:rPr>
          <w:sz w:val="24"/>
          <w:szCs w:val="24"/>
        </w:rPr>
        <w:t>decreased</w:t>
      </w:r>
      <w:r w:rsidRPr="00E462B9">
        <w:rPr>
          <w:sz w:val="24"/>
          <w:szCs w:val="24"/>
        </w:rPr>
        <w:t xml:space="preserve"> leaf area </w:t>
      </w:r>
      <w:r>
        <w:rPr>
          <w:sz w:val="24"/>
          <w:szCs w:val="24"/>
        </w:rPr>
        <w:t xml:space="preserve">and </w:t>
      </w:r>
      <w:r w:rsidRPr="00E462B9">
        <w:rPr>
          <w:sz w:val="24"/>
          <w:szCs w:val="24"/>
        </w:rPr>
        <w:t>small plant size, according to Rizza</w:t>
      </w:r>
      <w:r>
        <w:rPr>
          <w:sz w:val="24"/>
          <w:szCs w:val="24"/>
        </w:rPr>
        <w:t xml:space="preserve"> </w:t>
      </w:r>
      <w:r w:rsidRPr="008120A8">
        <w:rPr>
          <w:i/>
          <w:iCs/>
          <w:sz w:val="24"/>
          <w:szCs w:val="24"/>
        </w:rPr>
        <w:t>et al.,</w:t>
      </w:r>
      <w:r>
        <w:rPr>
          <w:sz w:val="24"/>
          <w:szCs w:val="24"/>
        </w:rPr>
        <w:t xml:space="preserve"> (</w:t>
      </w:r>
      <w:r w:rsidRPr="00E462B9">
        <w:rPr>
          <w:sz w:val="24"/>
          <w:szCs w:val="24"/>
        </w:rPr>
        <w:t>2004</w:t>
      </w:r>
      <w:r>
        <w:rPr>
          <w:sz w:val="24"/>
          <w:szCs w:val="24"/>
        </w:rPr>
        <w:t>)</w:t>
      </w:r>
      <w:r w:rsidRPr="00E462B9">
        <w:rPr>
          <w:sz w:val="24"/>
          <w:szCs w:val="24"/>
        </w:rPr>
        <w:t>. Arzani</w:t>
      </w:r>
      <w:r w:rsidR="000E5671">
        <w:rPr>
          <w:sz w:val="24"/>
          <w:szCs w:val="24"/>
        </w:rPr>
        <w:t xml:space="preserve"> and </w:t>
      </w:r>
      <w:proofErr w:type="spellStart"/>
      <w:r w:rsidR="00D95412">
        <w:rPr>
          <w:sz w:val="24"/>
          <w:szCs w:val="24"/>
        </w:rPr>
        <w:t>Lombani</w:t>
      </w:r>
      <w:proofErr w:type="spellEnd"/>
      <w:r w:rsidR="00D95412">
        <w:rPr>
          <w:sz w:val="24"/>
          <w:szCs w:val="24"/>
        </w:rPr>
        <w:t xml:space="preserve"> (</w:t>
      </w:r>
      <w:r w:rsidR="000E5671" w:rsidRPr="00E462B9">
        <w:rPr>
          <w:sz w:val="24"/>
          <w:szCs w:val="24"/>
        </w:rPr>
        <w:t>2011) discovered that the area and length of wheat flag leaves increased</w:t>
      </w:r>
      <w:r>
        <w:rPr>
          <w:sz w:val="24"/>
          <w:szCs w:val="24"/>
        </w:rPr>
        <w:t xml:space="preserve"> </w:t>
      </w:r>
      <w:r w:rsidR="00E462B9" w:rsidRPr="00E462B9">
        <w:rPr>
          <w:sz w:val="24"/>
          <w:szCs w:val="24"/>
        </w:rPr>
        <w:t xml:space="preserve">during drought stress, but the diameter of the flag leaf remained same. Dryness reduces leaf area, which lowers photosynthesis, according to Rucker </w:t>
      </w:r>
      <w:r w:rsidR="00E462B9" w:rsidRPr="0041427D">
        <w:rPr>
          <w:i/>
          <w:iCs/>
          <w:sz w:val="24"/>
          <w:szCs w:val="24"/>
        </w:rPr>
        <w:t>et al</w:t>
      </w:r>
      <w:r w:rsidR="0041427D">
        <w:rPr>
          <w:i/>
          <w:iCs/>
          <w:sz w:val="24"/>
          <w:szCs w:val="24"/>
        </w:rPr>
        <w:t>.,</w:t>
      </w:r>
      <w:r w:rsidR="00E462B9" w:rsidRPr="00E462B9">
        <w:rPr>
          <w:sz w:val="24"/>
          <w:szCs w:val="24"/>
        </w:rPr>
        <w:t xml:space="preserve"> (1995). The root is an </w:t>
      </w:r>
      <w:r w:rsidR="00390306">
        <w:rPr>
          <w:sz w:val="24"/>
          <w:szCs w:val="24"/>
        </w:rPr>
        <w:t>essential</w:t>
      </w:r>
      <w:r w:rsidR="00E462B9" w:rsidRPr="00E462B9">
        <w:rPr>
          <w:sz w:val="24"/>
          <w:szCs w:val="24"/>
        </w:rPr>
        <w:t xml:space="preserve"> organ since it has the ability to travel in search of water (Hawes </w:t>
      </w:r>
      <w:r w:rsidR="00E462B9" w:rsidRPr="002B64BE">
        <w:rPr>
          <w:i/>
          <w:iCs/>
          <w:sz w:val="24"/>
          <w:szCs w:val="24"/>
        </w:rPr>
        <w:t>et al</w:t>
      </w:r>
      <w:r w:rsidR="00E462B9" w:rsidRPr="00E462B9">
        <w:rPr>
          <w:sz w:val="24"/>
          <w:szCs w:val="24"/>
        </w:rPr>
        <w:t>., 2000).</w:t>
      </w:r>
      <w:r w:rsidR="00E462B9">
        <w:rPr>
          <w:sz w:val="24"/>
          <w:szCs w:val="24"/>
        </w:rPr>
        <w:t xml:space="preserve"> </w:t>
      </w:r>
      <w:r w:rsidR="00390306" w:rsidRPr="00390306">
        <w:rPr>
          <w:sz w:val="24"/>
          <w:szCs w:val="24"/>
        </w:rPr>
        <w:t>Drought stress causes the root to be a first organ to be damaged</w:t>
      </w:r>
      <w:r w:rsidR="00BB2B2C">
        <w:rPr>
          <w:sz w:val="24"/>
          <w:szCs w:val="24"/>
        </w:rPr>
        <w:t xml:space="preserve"> </w:t>
      </w:r>
      <w:r w:rsidR="00E462B9" w:rsidRPr="00E462B9">
        <w:rPr>
          <w:sz w:val="24"/>
          <w:szCs w:val="24"/>
        </w:rPr>
        <w:t xml:space="preserve">(Shimazaki </w:t>
      </w:r>
      <w:r w:rsidR="00E462B9" w:rsidRPr="00BB2B2C">
        <w:rPr>
          <w:i/>
          <w:iCs/>
          <w:sz w:val="24"/>
          <w:szCs w:val="24"/>
        </w:rPr>
        <w:t>et al.,</w:t>
      </w:r>
      <w:r w:rsidR="00E462B9" w:rsidRPr="00E462B9">
        <w:rPr>
          <w:sz w:val="24"/>
          <w:szCs w:val="24"/>
        </w:rPr>
        <w:t xml:space="preserve"> 2005). The root system of the plant is crucial in the generation of novel wheat genotypes with increased drought </w:t>
      </w:r>
      <w:r w:rsidR="0053315D" w:rsidRPr="00E462B9">
        <w:rPr>
          <w:sz w:val="24"/>
          <w:szCs w:val="24"/>
        </w:rPr>
        <w:t>tolerance, water</w:t>
      </w:r>
      <w:r w:rsidR="00E462B9" w:rsidRPr="00E462B9">
        <w:rPr>
          <w:sz w:val="24"/>
          <w:szCs w:val="24"/>
        </w:rPr>
        <w:t xml:space="preserve"> uptake </w:t>
      </w:r>
      <w:r w:rsidR="0053315D" w:rsidRPr="00E462B9">
        <w:rPr>
          <w:sz w:val="24"/>
          <w:szCs w:val="24"/>
        </w:rPr>
        <w:t>efficiency and</w:t>
      </w:r>
      <w:r w:rsidR="00E462B9" w:rsidRPr="00E462B9">
        <w:rPr>
          <w:sz w:val="24"/>
          <w:szCs w:val="24"/>
        </w:rPr>
        <w:t xml:space="preserve"> nutrient</w:t>
      </w:r>
      <w:r w:rsidR="00390306">
        <w:rPr>
          <w:sz w:val="24"/>
          <w:szCs w:val="24"/>
        </w:rPr>
        <w:t>.</w:t>
      </w:r>
      <w:r w:rsidR="00390306" w:rsidRPr="00390306">
        <w:t xml:space="preserve"> </w:t>
      </w:r>
      <w:r w:rsidR="00390306" w:rsidRPr="00390306">
        <w:rPr>
          <w:sz w:val="24"/>
          <w:szCs w:val="24"/>
        </w:rPr>
        <w:t>Drought condition causes roots to grow in an attempt to obtain water.</w:t>
      </w:r>
      <w:r w:rsidR="00E51036" w:rsidRPr="00E51036">
        <w:rPr>
          <w:sz w:val="24"/>
          <w:szCs w:val="24"/>
        </w:rPr>
        <w:t xml:space="preserve"> The growth of the </w:t>
      </w:r>
      <w:r w:rsidR="00390306">
        <w:rPr>
          <w:sz w:val="24"/>
          <w:szCs w:val="24"/>
        </w:rPr>
        <w:t>respiratory</w:t>
      </w:r>
      <w:r w:rsidR="00E51036" w:rsidRPr="00E51036">
        <w:rPr>
          <w:sz w:val="24"/>
          <w:szCs w:val="24"/>
        </w:rPr>
        <w:t xml:space="preserve"> organs is hindered.</w:t>
      </w:r>
      <w:r w:rsidR="00E51036">
        <w:rPr>
          <w:sz w:val="24"/>
          <w:szCs w:val="24"/>
        </w:rPr>
        <w:t xml:space="preserve"> </w:t>
      </w:r>
      <w:r w:rsidR="00E462B9" w:rsidRPr="00E462B9">
        <w:rPr>
          <w:sz w:val="24"/>
          <w:szCs w:val="24"/>
        </w:rPr>
        <w:t>The shoots and roots have diverse growth responses under arid environments, which is an adaptation.</w:t>
      </w:r>
    </w:p>
    <w:p w14:paraId="3A2EA20F" w14:textId="7F41A261" w:rsidR="001A47DA" w:rsidRPr="00CD146E" w:rsidRDefault="007B2525" w:rsidP="00CD146E">
      <w:pPr>
        <w:spacing w:after="9" w:line="360" w:lineRule="auto"/>
        <w:ind w:left="0" w:firstLine="0"/>
        <w:rPr>
          <w:color w:val="000000" w:themeColor="text1"/>
          <w:sz w:val="24"/>
          <w:szCs w:val="24"/>
        </w:rPr>
      </w:pPr>
      <w:r w:rsidRPr="00EE0CAD">
        <w:rPr>
          <w:b/>
          <w:bCs/>
          <w:color w:val="2F5496" w:themeColor="accent1" w:themeShade="BF"/>
          <w:szCs w:val="28"/>
        </w:rPr>
        <w:t xml:space="preserve">Molecular Responses </w:t>
      </w:r>
    </w:p>
    <w:p w14:paraId="382D23BF" w14:textId="53607D71" w:rsidR="001A47DA" w:rsidRPr="00CD146E" w:rsidRDefault="007B2525" w:rsidP="00CD146E">
      <w:pPr>
        <w:spacing w:after="0" w:line="360" w:lineRule="auto"/>
        <w:ind w:left="29" w:firstLine="0"/>
        <w:rPr>
          <w:b/>
          <w:sz w:val="24"/>
          <w:szCs w:val="24"/>
        </w:rPr>
      </w:pPr>
      <w:r w:rsidRPr="00DC6B00">
        <w:rPr>
          <w:b/>
          <w:sz w:val="24"/>
          <w:szCs w:val="24"/>
        </w:rPr>
        <w:lastRenderedPageBreak/>
        <w:t xml:space="preserve"> </w:t>
      </w:r>
      <w:r w:rsidR="00E23E42" w:rsidRPr="00E23E42">
        <w:rPr>
          <w:sz w:val="24"/>
          <w:szCs w:val="24"/>
        </w:rPr>
        <w:t xml:space="preserve">Breeders now have more sophisticated tools for identifying and selecting complex traits thanks to advances in molecular genetics. </w:t>
      </w:r>
      <w:r w:rsidR="00961B30" w:rsidRPr="00961B30">
        <w:rPr>
          <w:sz w:val="24"/>
          <w:szCs w:val="24"/>
        </w:rPr>
        <w:t>When markers and features are coordinated, the impact of the environment is decreased, which is crucial in the selection of</w:t>
      </w:r>
      <w:r w:rsidR="00A00D38">
        <w:rPr>
          <w:sz w:val="24"/>
          <w:szCs w:val="24"/>
        </w:rPr>
        <w:t xml:space="preserve"> traditional</w:t>
      </w:r>
      <w:r w:rsidR="00961B30" w:rsidRPr="00961B30">
        <w:rPr>
          <w:sz w:val="24"/>
          <w:szCs w:val="24"/>
        </w:rPr>
        <w:t xml:space="preserve"> complex quantitative characters</w:t>
      </w:r>
      <w:r w:rsidR="002B64BE">
        <w:rPr>
          <w:sz w:val="24"/>
          <w:szCs w:val="24"/>
        </w:rPr>
        <w:t xml:space="preserve"> </w:t>
      </w:r>
      <w:r w:rsidR="00E23E42" w:rsidRPr="00E23E42">
        <w:rPr>
          <w:sz w:val="24"/>
          <w:szCs w:val="24"/>
        </w:rPr>
        <w:t>(</w:t>
      </w:r>
      <w:r w:rsidR="002B64BE">
        <w:rPr>
          <w:sz w:val="24"/>
          <w:szCs w:val="24"/>
        </w:rPr>
        <w:t xml:space="preserve">Salvi and </w:t>
      </w:r>
      <w:r w:rsidR="00E23E42" w:rsidRPr="00E23E42">
        <w:rPr>
          <w:sz w:val="24"/>
          <w:szCs w:val="24"/>
        </w:rPr>
        <w:t>Tuberosa</w:t>
      </w:r>
      <w:r w:rsidR="008120A8">
        <w:rPr>
          <w:sz w:val="24"/>
          <w:szCs w:val="24"/>
        </w:rPr>
        <w:t xml:space="preserve"> </w:t>
      </w:r>
      <w:r w:rsidR="00E23E42" w:rsidRPr="00E23E42">
        <w:rPr>
          <w:sz w:val="24"/>
          <w:szCs w:val="24"/>
        </w:rPr>
        <w:t>2006).</w:t>
      </w:r>
      <w:r w:rsidR="00E23E42">
        <w:rPr>
          <w:sz w:val="24"/>
          <w:szCs w:val="24"/>
        </w:rPr>
        <w:t xml:space="preserve"> </w:t>
      </w:r>
      <w:r w:rsidR="00961B30" w:rsidRPr="00961B30">
        <w:rPr>
          <w:sz w:val="24"/>
          <w:szCs w:val="24"/>
        </w:rPr>
        <w:t>Wheat has the lowest rate of polymorphism among cereals, and polymorphism varies by genome, with the le</w:t>
      </w:r>
      <w:r w:rsidR="00A00D38">
        <w:rPr>
          <w:sz w:val="24"/>
          <w:szCs w:val="24"/>
        </w:rPr>
        <w:t xml:space="preserve">ss </w:t>
      </w:r>
      <w:r w:rsidR="00AA604E" w:rsidRPr="00961B30">
        <w:rPr>
          <w:sz w:val="24"/>
          <w:szCs w:val="24"/>
        </w:rPr>
        <w:t xml:space="preserve">polymorphic </w:t>
      </w:r>
      <w:r w:rsidR="00AA604E">
        <w:rPr>
          <w:sz w:val="24"/>
          <w:szCs w:val="24"/>
        </w:rPr>
        <w:t>D</w:t>
      </w:r>
      <w:r w:rsidR="00A00D38">
        <w:rPr>
          <w:sz w:val="24"/>
          <w:szCs w:val="24"/>
        </w:rPr>
        <w:t>-</w:t>
      </w:r>
      <w:r w:rsidR="00AA604E">
        <w:rPr>
          <w:sz w:val="24"/>
          <w:szCs w:val="24"/>
        </w:rPr>
        <w:t>genome</w:t>
      </w:r>
      <w:r w:rsidR="00AA604E" w:rsidRPr="00961B30">
        <w:rPr>
          <w:sz w:val="24"/>
          <w:szCs w:val="24"/>
        </w:rPr>
        <w:t xml:space="preserve"> (</w:t>
      </w:r>
      <w:proofErr w:type="spellStart"/>
      <w:r w:rsidR="00961B30" w:rsidRPr="00961B30">
        <w:rPr>
          <w:sz w:val="24"/>
          <w:szCs w:val="24"/>
        </w:rPr>
        <w:t>Akhunov</w:t>
      </w:r>
      <w:proofErr w:type="spellEnd"/>
      <w:r w:rsidR="00961B30" w:rsidRPr="00961B30">
        <w:rPr>
          <w:sz w:val="24"/>
          <w:szCs w:val="24"/>
        </w:rPr>
        <w:t xml:space="preserve"> </w:t>
      </w:r>
      <w:r w:rsidR="00961B30" w:rsidRPr="008120A8">
        <w:rPr>
          <w:i/>
          <w:iCs/>
          <w:sz w:val="24"/>
          <w:szCs w:val="24"/>
        </w:rPr>
        <w:t>et al</w:t>
      </w:r>
      <w:r w:rsidR="00961B30" w:rsidRPr="00961B30">
        <w:rPr>
          <w:sz w:val="24"/>
          <w:szCs w:val="24"/>
        </w:rPr>
        <w:t>., 2010).</w:t>
      </w:r>
      <w:r w:rsidR="00961B30">
        <w:rPr>
          <w:sz w:val="24"/>
          <w:szCs w:val="24"/>
        </w:rPr>
        <w:t xml:space="preserve"> </w:t>
      </w:r>
      <w:r w:rsidR="00E23E42" w:rsidRPr="00E23E42">
        <w:rPr>
          <w:sz w:val="24"/>
          <w:szCs w:val="24"/>
        </w:rPr>
        <w:t>Wheat polymorphism is low compared to other cereals, which hinders genetic mapping efforts due</w:t>
      </w:r>
      <w:r w:rsidR="00961B30">
        <w:rPr>
          <w:sz w:val="24"/>
          <w:szCs w:val="24"/>
        </w:rPr>
        <w:t xml:space="preserve"> to the </w:t>
      </w:r>
      <w:r w:rsidR="00961B30" w:rsidRPr="00961B30">
        <w:rPr>
          <w:sz w:val="24"/>
          <w:szCs w:val="24"/>
        </w:rPr>
        <w:t xml:space="preserve">density of markers is affected by polymorphism. </w:t>
      </w:r>
      <w:r w:rsidR="00E23E42" w:rsidRPr="00E23E42">
        <w:rPr>
          <w:sz w:val="24"/>
          <w:szCs w:val="24"/>
        </w:rPr>
        <w:t>(Fleury et al., 2012).</w:t>
      </w:r>
      <w:r w:rsidR="00E23E42">
        <w:rPr>
          <w:sz w:val="24"/>
          <w:szCs w:val="24"/>
        </w:rPr>
        <w:t xml:space="preserve"> </w:t>
      </w:r>
      <w:r w:rsidR="00E23E42" w:rsidRPr="00E23E42">
        <w:rPr>
          <w:sz w:val="24"/>
          <w:szCs w:val="24"/>
        </w:rPr>
        <w:t xml:space="preserve"> Complications in genetic mapping, analysis, gene </w:t>
      </w:r>
      <w:r w:rsidR="00210356" w:rsidRPr="00E23E42">
        <w:rPr>
          <w:sz w:val="24"/>
          <w:szCs w:val="24"/>
        </w:rPr>
        <w:t>discovery and</w:t>
      </w:r>
      <w:r w:rsidR="00E23E42" w:rsidRPr="00E23E42">
        <w:rPr>
          <w:sz w:val="24"/>
          <w:szCs w:val="24"/>
        </w:rPr>
        <w:t xml:space="preserve"> genome </w:t>
      </w:r>
      <w:r w:rsidR="00AA604E" w:rsidRPr="00E23E42">
        <w:rPr>
          <w:sz w:val="24"/>
          <w:szCs w:val="24"/>
        </w:rPr>
        <w:t>sequence have</w:t>
      </w:r>
      <w:r w:rsidR="00E23E42" w:rsidRPr="00E23E42">
        <w:rPr>
          <w:sz w:val="24"/>
          <w:szCs w:val="24"/>
        </w:rPr>
        <w:t xml:space="preserve"> resulted from the wheat genome</w:t>
      </w:r>
      <w:r w:rsidR="00E23E42">
        <w:rPr>
          <w:sz w:val="24"/>
          <w:szCs w:val="24"/>
        </w:rPr>
        <w:t xml:space="preserve"> (Edwards </w:t>
      </w:r>
      <w:r w:rsidR="00E23E42" w:rsidRPr="008120A8">
        <w:rPr>
          <w:i/>
          <w:iCs/>
          <w:sz w:val="24"/>
          <w:szCs w:val="24"/>
        </w:rPr>
        <w:t>et al</w:t>
      </w:r>
      <w:r w:rsidR="00E23E42">
        <w:rPr>
          <w:sz w:val="24"/>
          <w:szCs w:val="24"/>
        </w:rPr>
        <w:t xml:space="preserve">.,2012). </w:t>
      </w:r>
      <w:r w:rsidR="009D3B43" w:rsidRPr="009D3B43">
        <w:rPr>
          <w:sz w:val="24"/>
          <w:szCs w:val="24"/>
        </w:rPr>
        <w:t>In genetic mapping, both dominant and Codominant markers have been widely utilised (</w:t>
      </w:r>
      <w:r w:rsidR="004F3F12" w:rsidRPr="009D3B43">
        <w:rPr>
          <w:sz w:val="24"/>
          <w:szCs w:val="24"/>
        </w:rPr>
        <w:t xml:space="preserve">Sherman </w:t>
      </w:r>
      <w:r w:rsidR="004F3F12" w:rsidRPr="00513BC6">
        <w:rPr>
          <w:i/>
          <w:iCs/>
          <w:sz w:val="24"/>
          <w:szCs w:val="24"/>
        </w:rPr>
        <w:t>et al</w:t>
      </w:r>
      <w:r w:rsidR="004F3F12" w:rsidRPr="009D3B43">
        <w:rPr>
          <w:sz w:val="24"/>
          <w:szCs w:val="24"/>
        </w:rPr>
        <w:t xml:space="preserve">., 2010; Crossa </w:t>
      </w:r>
      <w:r w:rsidR="004F3F12" w:rsidRPr="00513BC6">
        <w:rPr>
          <w:i/>
          <w:iCs/>
          <w:sz w:val="24"/>
          <w:szCs w:val="24"/>
        </w:rPr>
        <w:t>et al</w:t>
      </w:r>
      <w:r w:rsidR="004F3F12" w:rsidRPr="009D3B43">
        <w:rPr>
          <w:sz w:val="24"/>
          <w:szCs w:val="24"/>
        </w:rPr>
        <w:t>., 2007</w:t>
      </w:r>
      <w:r w:rsidR="009D3B43" w:rsidRPr="009D3B43">
        <w:rPr>
          <w:sz w:val="24"/>
          <w:szCs w:val="24"/>
        </w:rPr>
        <w:t xml:space="preserve">; Uphaus </w:t>
      </w:r>
      <w:r w:rsidR="009D3B43" w:rsidRPr="00513BC6">
        <w:rPr>
          <w:i/>
          <w:iCs/>
          <w:sz w:val="24"/>
          <w:szCs w:val="24"/>
        </w:rPr>
        <w:t>et al.,</w:t>
      </w:r>
      <w:r w:rsidR="009D3B43" w:rsidRPr="009D3B43">
        <w:rPr>
          <w:sz w:val="24"/>
          <w:szCs w:val="24"/>
        </w:rPr>
        <w:t xml:space="preserve"> 2007</w:t>
      </w:r>
      <w:r w:rsidR="00EA4B30">
        <w:rPr>
          <w:sz w:val="24"/>
          <w:szCs w:val="24"/>
        </w:rPr>
        <w:t>;</w:t>
      </w:r>
      <w:r w:rsidR="00513BC6">
        <w:rPr>
          <w:sz w:val="24"/>
          <w:szCs w:val="24"/>
        </w:rPr>
        <w:t xml:space="preserve"> </w:t>
      </w:r>
      <w:r w:rsidR="00EA4B30" w:rsidRPr="009D3B43">
        <w:rPr>
          <w:sz w:val="24"/>
          <w:szCs w:val="24"/>
        </w:rPr>
        <w:t xml:space="preserve">Chalmers </w:t>
      </w:r>
      <w:r w:rsidR="00EA4B30" w:rsidRPr="00513BC6">
        <w:rPr>
          <w:i/>
          <w:iCs/>
          <w:sz w:val="24"/>
          <w:szCs w:val="24"/>
        </w:rPr>
        <w:t>et al</w:t>
      </w:r>
      <w:r w:rsidR="00EA4B30" w:rsidRPr="009D3B43">
        <w:rPr>
          <w:sz w:val="24"/>
          <w:szCs w:val="24"/>
        </w:rPr>
        <w:t>.,2001</w:t>
      </w:r>
      <w:r w:rsidR="009D3B43" w:rsidRPr="009D3B43">
        <w:rPr>
          <w:sz w:val="24"/>
          <w:szCs w:val="24"/>
        </w:rPr>
        <w:t xml:space="preserve">). </w:t>
      </w:r>
      <w:r w:rsidR="00C9147C">
        <w:rPr>
          <w:sz w:val="24"/>
          <w:szCs w:val="24"/>
        </w:rPr>
        <w:t>Number of</w:t>
      </w:r>
      <w:r w:rsidR="00057C69" w:rsidRPr="00057C69">
        <w:rPr>
          <w:sz w:val="24"/>
          <w:szCs w:val="24"/>
        </w:rPr>
        <w:t xml:space="preserve"> molecular markers have been developed in distinct genes whose activities have been researched and are commonly employed in wheat genotype groups based on known sequence variations (Liu </w:t>
      </w:r>
      <w:r w:rsidR="00057C69" w:rsidRPr="00513BC6">
        <w:rPr>
          <w:i/>
          <w:iCs/>
          <w:sz w:val="24"/>
          <w:szCs w:val="24"/>
        </w:rPr>
        <w:t>et al.,</w:t>
      </w:r>
      <w:r w:rsidR="00057C69" w:rsidRPr="00057C69">
        <w:rPr>
          <w:sz w:val="24"/>
          <w:szCs w:val="24"/>
        </w:rPr>
        <w:t xml:space="preserve"> 2012).</w:t>
      </w:r>
    </w:p>
    <w:p w14:paraId="5F8E7594" w14:textId="77777777" w:rsidR="00EE0CAD" w:rsidRDefault="007B2525" w:rsidP="00EE0CAD">
      <w:pPr>
        <w:spacing w:after="52" w:line="360" w:lineRule="auto"/>
        <w:ind w:left="0" w:firstLine="0"/>
        <w:rPr>
          <w:sz w:val="24"/>
          <w:szCs w:val="24"/>
        </w:rPr>
      </w:pPr>
      <w:r w:rsidRPr="00DC6B00">
        <w:rPr>
          <w:sz w:val="24"/>
          <w:szCs w:val="24"/>
        </w:rPr>
        <w:t xml:space="preserve"> </w:t>
      </w:r>
    </w:p>
    <w:p w14:paraId="61EC2646" w14:textId="2248D7E0" w:rsidR="001A47DA" w:rsidRPr="00EE0CAD" w:rsidRDefault="007B2525" w:rsidP="00EE0CAD">
      <w:pPr>
        <w:spacing w:after="52" w:line="360" w:lineRule="auto"/>
        <w:ind w:left="0" w:firstLine="0"/>
        <w:rPr>
          <w:sz w:val="24"/>
          <w:szCs w:val="24"/>
        </w:rPr>
      </w:pPr>
      <w:r w:rsidRPr="00AC11C7">
        <w:rPr>
          <w:b/>
          <w:bCs/>
          <w:color w:val="2F5496" w:themeColor="accent1" w:themeShade="BF"/>
          <w:szCs w:val="28"/>
        </w:rPr>
        <w:t xml:space="preserve">Breeding </w:t>
      </w:r>
      <w:r w:rsidR="00AC11C7" w:rsidRPr="00AC11C7">
        <w:rPr>
          <w:b/>
          <w:bCs/>
          <w:color w:val="2F5496" w:themeColor="accent1" w:themeShade="BF"/>
          <w:szCs w:val="28"/>
        </w:rPr>
        <w:t>Approaches</w:t>
      </w:r>
      <w:r w:rsidRPr="00AC11C7">
        <w:rPr>
          <w:b/>
          <w:bCs/>
          <w:color w:val="2F5496" w:themeColor="accent1" w:themeShade="BF"/>
          <w:szCs w:val="28"/>
        </w:rPr>
        <w:t xml:space="preserve"> </w:t>
      </w:r>
    </w:p>
    <w:p w14:paraId="02716603" w14:textId="2BB8D5F3" w:rsidR="001A47DA" w:rsidRPr="00DC6B00" w:rsidRDefault="007B2525" w:rsidP="00CD146E">
      <w:pPr>
        <w:spacing w:after="0" w:line="360" w:lineRule="auto"/>
        <w:ind w:left="0" w:firstLine="0"/>
        <w:rPr>
          <w:sz w:val="24"/>
          <w:szCs w:val="24"/>
        </w:rPr>
      </w:pPr>
      <w:r w:rsidRPr="00DC6B00">
        <w:rPr>
          <w:sz w:val="24"/>
          <w:szCs w:val="24"/>
        </w:rPr>
        <w:t xml:space="preserve"> </w:t>
      </w:r>
      <w:r w:rsidR="00D372F0">
        <w:rPr>
          <w:sz w:val="24"/>
          <w:szCs w:val="24"/>
        </w:rPr>
        <w:t xml:space="preserve">There are two types of breeding methods: conventional and biotechnology </w:t>
      </w:r>
      <w:r w:rsidR="003659E1">
        <w:rPr>
          <w:sz w:val="24"/>
          <w:szCs w:val="24"/>
        </w:rPr>
        <w:t>approaches</w:t>
      </w:r>
      <w:r w:rsidR="00D372F0">
        <w:rPr>
          <w:sz w:val="24"/>
          <w:szCs w:val="24"/>
        </w:rPr>
        <w:t>.</w:t>
      </w:r>
      <w:r w:rsidR="003659E1">
        <w:rPr>
          <w:sz w:val="24"/>
          <w:szCs w:val="24"/>
        </w:rPr>
        <w:t xml:space="preserve"> </w:t>
      </w:r>
      <w:r w:rsidR="00D372F0" w:rsidRPr="00D372F0">
        <w:rPr>
          <w:sz w:val="24"/>
          <w:szCs w:val="24"/>
        </w:rPr>
        <w:t xml:space="preserve">The introduction of tolerance qualities present in conventional breeding procedures follows the </w:t>
      </w:r>
      <w:r w:rsidR="00D9570B">
        <w:rPr>
          <w:sz w:val="24"/>
          <w:szCs w:val="24"/>
        </w:rPr>
        <w:t>invention</w:t>
      </w:r>
      <w:r w:rsidR="00D372F0" w:rsidRPr="00D372F0">
        <w:rPr>
          <w:sz w:val="24"/>
          <w:szCs w:val="24"/>
        </w:rPr>
        <w:t xml:space="preserve"> of genetic diversity across distinct gen</w:t>
      </w:r>
      <w:r w:rsidR="00D9570B">
        <w:rPr>
          <w:sz w:val="24"/>
          <w:szCs w:val="24"/>
        </w:rPr>
        <w:t>es</w:t>
      </w:r>
      <w:r w:rsidR="00D372F0" w:rsidRPr="00D372F0">
        <w:rPr>
          <w:sz w:val="24"/>
          <w:szCs w:val="24"/>
        </w:rPr>
        <w:t>, or sexually compatible cultivars.</w:t>
      </w:r>
      <w:r w:rsidR="00D372F0">
        <w:rPr>
          <w:sz w:val="24"/>
          <w:szCs w:val="24"/>
        </w:rPr>
        <w:t xml:space="preserve"> </w:t>
      </w:r>
      <w:r w:rsidR="00DA3371" w:rsidRPr="00DA3371">
        <w:rPr>
          <w:sz w:val="24"/>
          <w:szCs w:val="24"/>
        </w:rPr>
        <w:t xml:space="preserve">Conventional breeding is a time-consuming technique that is entirely dependent on the availability of essential genes. Because this is </w:t>
      </w:r>
      <w:r w:rsidR="008938DE">
        <w:rPr>
          <w:sz w:val="24"/>
          <w:szCs w:val="24"/>
        </w:rPr>
        <w:t>more complicated</w:t>
      </w:r>
      <w:r w:rsidR="00DA3371" w:rsidRPr="00DA3371">
        <w:rPr>
          <w:sz w:val="24"/>
          <w:szCs w:val="24"/>
        </w:rPr>
        <w:t>, it takes careful attention and distinguishes between negative and positive aspects</w:t>
      </w:r>
      <w:r w:rsidRPr="00DC6B00">
        <w:rPr>
          <w:sz w:val="24"/>
          <w:szCs w:val="24"/>
        </w:rPr>
        <w:t xml:space="preserve">. </w:t>
      </w:r>
      <w:r w:rsidR="00DA3371" w:rsidRPr="00DA3371">
        <w:rPr>
          <w:sz w:val="24"/>
          <w:szCs w:val="24"/>
        </w:rPr>
        <w:t>Some crops, for example, are repeatedly backcrossed to detect undesirable features or traits. As a result, conventional methods are not economically viable.</w:t>
      </w:r>
    </w:p>
    <w:p w14:paraId="20012F0F" w14:textId="7855E869" w:rsidR="001A47DA" w:rsidRPr="00DC6B00" w:rsidRDefault="007B2525" w:rsidP="007A6F42">
      <w:pPr>
        <w:spacing w:after="0" w:line="360" w:lineRule="auto"/>
        <w:ind w:left="14" w:firstLine="0"/>
        <w:rPr>
          <w:sz w:val="24"/>
          <w:szCs w:val="24"/>
        </w:rPr>
      </w:pPr>
      <w:r w:rsidRPr="00DC6B00">
        <w:rPr>
          <w:sz w:val="24"/>
          <w:szCs w:val="24"/>
        </w:rPr>
        <w:t xml:space="preserve"> </w:t>
      </w:r>
      <w:r w:rsidR="00660F88" w:rsidRPr="00660F88">
        <w:rPr>
          <w:sz w:val="24"/>
          <w:szCs w:val="24"/>
        </w:rPr>
        <w:t xml:space="preserve">Biotechnological approaches are less </w:t>
      </w:r>
      <w:r w:rsidR="008938DE">
        <w:rPr>
          <w:sz w:val="24"/>
          <w:szCs w:val="24"/>
        </w:rPr>
        <w:t>time consuming</w:t>
      </w:r>
      <w:r w:rsidR="00660F88" w:rsidRPr="00660F88">
        <w:rPr>
          <w:sz w:val="24"/>
          <w:szCs w:val="24"/>
        </w:rPr>
        <w:t xml:space="preserve"> than conventional methods, and they require less time to generate new varieties with desirable features when compared to conventional methods. </w:t>
      </w:r>
      <w:r w:rsidRPr="00DC6B00">
        <w:rPr>
          <w:sz w:val="24"/>
          <w:szCs w:val="24"/>
        </w:rPr>
        <w:t xml:space="preserve">Breeding with new level will be observed in approaches. </w:t>
      </w:r>
    </w:p>
    <w:p w14:paraId="687719A1" w14:textId="77777777" w:rsidR="001A47DA" w:rsidRPr="00DC6B00" w:rsidRDefault="007B2525" w:rsidP="00C103F8">
      <w:pPr>
        <w:spacing w:after="0" w:line="360" w:lineRule="auto"/>
        <w:ind w:left="29" w:firstLine="0"/>
        <w:rPr>
          <w:sz w:val="24"/>
          <w:szCs w:val="24"/>
        </w:rPr>
      </w:pPr>
      <w:r w:rsidRPr="00DC6B00">
        <w:rPr>
          <w:sz w:val="24"/>
          <w:szCs w:val="24"/>
        </w:rPr>
        <w:t xml:space="preserve"> </w:t>
      </w:r>
    </w:p>
    <w:p w14:paraId="3C1F24C2" w14:textId="02AE3DEC" w:rsidR="001A47DA" w:rsidRPr="00DC6B00" w:rsidRDefault="00660F88" w:rsidP="00C103F8">
      <w:pPr>
        <w:spacing w:line="360" w:lineRule="auto"/>
        <w:ind w:left="24"/>
        <w:rPr>
          <w:sz w:val="24"/>
          <w:szCs w:val="24"/>
        </w:rPr>
      </w:pPr>
      <w:r w:rsidRPr="00660F88">
        <w:rPr>
          <w:sz w:val="24"/>
          <w:szCs w:val="24"/>
        </w:rPr>
        <w:t xml:space="preserve">In genetic engineering, genes or sequences are drastically altered in order to get a desired result. Plant breeding research is required to </w:t>
      </w:r>
      <w:r w:rsidR="00273E76">
        <w:rPr>
          <w:sz w:val="24"/>
          <w:szCs w:val="24"/>
        </w:rPr>
        <w:t>produce</w:t>
      </w:r>
      <w:r w:rsidRPr="00660F88">
        <w:rPr>
          <w:sz w:val="24"/>
          <w:szCs w:val="24"/>
        </w:rPr>
        <w:t xml:space="preserve"> new wheat </w:t>
      </w:r>
      <w:r w:rsidR="00273E76">
        <w:rPr>
          <w:sz w:val="24"/>
          <w:szCs w:val="24"/>
        </w:rPr>
        <w:t>cultivars</w:t>
      </w:r>
      <w:r w:rsidRPr="00660F88">
        <w:rPr>
          <w:sz w:val="24"/>
          <w:szCs w:val="24"/>
        </w:rPr>
        <w:t xml:space="preserve"> with a high</w:t>
      </w:r>
      <w:r w:rsidR="00273E76">
        <w:rPr>
          <w:sz w:val="24"/>
          <w:szCs w:val="24"/>
        </w:rPr>
        <w:t xml:space="preserve">er </w:t>
      </w:r>
      <w:r w:rsidRPr="00660F88">
        <w:rPr>
          <w:sz w:val="24"/>
          <w:szCs w:val="24"/>
        </w:rPr>
        <w:t xml:space="preserve">level of water stress </w:t>
      </w:r>
      <w:r w:rsidR="00273E76">
        <w:rPr>
          <w:sz w:val="24"/>
          <w:szCs w:val="24"/>
        </w:rPr>
        <w:t>resista</w:t>
      </w:r>
      <w:r w:rsidR="007D4FE8">
        <w:rPr>
          <w:sz w:val="24"/>
          <w:szCs w:val="24"/>
        </w:rPr>
        <w:t>nce</w:t>
      </w:r>
      <w:r>
        <w:rPr>
          <w:sz w:val="24"/>
          <w:szCs w:val="24"/>
        </w:rPr>
        <w:t xml:space="preserve"> in wheat</w:t>
      </w:r>
      <w:r w:rsidR="007B2525" w:rsidRPr="00DC6B00">
        <w:rPr>
          <w:sz w:val="24"/>
          <w:szCs w:val="24"/>
        </w:rPr>
        <w:t>.</w:t>
      </w:r>
      <w:r>
        <w:rPr>
          <w:sz w:val="24"/>
          <w:szCs w:val="24"/>
        </w:rPr>
        <w:t xml:space="preserve"> </w:t>
      </w:r>
      <w:r w:rsidRPr="00660F88">
        <w:rPr>
          <w:sz w:val="24"/>
          <w:szCs w:val="24"/>
        </w:rPr>
        <w:t xml:space="preserve">Improvements are made in the </w:t>
      </w:r>
      <w:r w:rsidR="00447591">
        <w:rPr>
          <w:sz w:val="24"/>
          <w:szCs w:val="24"/>
        </w:rPr>
        <w:t>context</w:t>
      </w:r>
      <w:r w:rsidRPr="00660F88">
        <w:rPr>
          <w:sz w:val="24"/>
          <w:szCs w:val="24"/>
        </w:rPr>
        <w:t xml:space="preserve"> of genetic engineering by discovering dominants</w:t>
      </w:r>
      <w:r w:rsidR="00AB7457">
        <w:rPr>
          <w:sz w:val="24"/>
          <w:szCs w:val="24"/>
        </w:rPr>
        <w:t xml:space="preserve"> in genetic</w:t>
      </w:r>
      <w:r w:rsidRPr="00660F88">
        <w:rPr>
          <w:sz w:val="24"/>
          <w:szCs w:val="24"/>
        </w:rPr>
        <w:t xml:space="preserve"> and</w:t>
      </w:r>
      <w:r w:rsidR="00AB7457">
        <w:rPr>
          <w:sz w:val="24"/>
          <w:szCs w:val="24"/>
        </w:rPr>
        <w:t xml:space="preserve"> </w:t>
      </w:r>
      <w:r w:rsidR="00AB7457" w:rsidRPr="00AB7457">
        <w:rPr>
          <w:sz w:val="24"/>
          <w:szCs w:val="24"/>
        </w:rPr>
        <w:t xml:space="preserve">transferring them to plants, allowing them to respond to </w:t>
      </w:r>
      <w:r w:rsidR="00AB7457" w:rsidRPr="00AB7457">
        <w:rPr>
          <w:sz w:val="24"/>
          <w:szCs w:val="24"/>
        </w:rPr>
        <w:lastRenderedPageBreak/>
        <w:t>water stress</w:t>
      </w:r>
      <w:r w:rsidRPr="00660F88">
        <w:rPr>
          <w:sz w:val="24"/>
          <w:szCs w:val="24"/>
        </w:rPr>
        <w:t xml:space="preserve">. In conventional breeding, managing drought tolerance is quite tough (Poland </w:t>
      </w:r>
      <w:r w:rsidRPr="00B90ED8">
        <w:rPr>
          <w:i/>
          <w:iCs/>
          <w:sz w:val="24"/>
          <w:szCs w:val="24"/>
        </w:rPr>
        <w:t>et al</w:t>
      </w:r>
      <w:r w:rsidRPr="00660F88">
        <w:rPr>
          <w:sz w:val="24"/>
          <w:szCs w:val="24"/>
        </w:rPr>
        <w:t>.</w:t>
      </w:r>
      <w:r w:rsidR="009718F6">
        <w:rPr>
          <w:sz w:val="24"/>
          <w:szCs w:val="24"/>
        </w:rPr>
        <w:t xml:space="preserve">, </w:t>
      </w:r>
      <w:r w:rsidR="009718F6" w:rsidRPr="00660F88">
        <w:rPr>
          <w:sz w:val="24"/>
          <w:szCs w:val="24"/>
        </w:rPr>
        <w:t>2012</w:t>
      </w:r>
      <w:r w:rsidR="009718F6">
        <w:rPr>
          <w:sz w:val="24"/>
          <w:szCs w:val="24"/>
        </w:rPr>
        <w:t>;</w:t>
      </w:r>
      <w:r w:rsidR="00D95412">
        <w:rPr>
          <w:sz w:val="24"/>
          <w:szCs w:val="24"/>
        </w:rPr>
        <w:t xml:space="preserve"> </w:t>
      </w:r>
      <w:r w:rsidR="000C4530" w:rsidRPr="00660F88">
        <w:rPr>
          <w:sz w:val="24"/>
          <w:szCs w:val="24"/>
        </w:rPr>
        <w:t xml:space="preserve">Elshire </w:t>
      </w:r>
      <w:r w:rsidR="000C4530" w:rsidRPr="00B90ED8">
        <w:rPr>
          <w:i/>
          <w:iCs/>
          <w:sz w:val="24"/>
          <w:szCs w:val="24"/>
        </w:rPr>
        <w:t>et al</w:t>
      </w:r>
      <w:r w:rsidR="009718F6">
        <w:rPr>
          <w:i/>
          <w:iCs/>
          <w:sz w:val="24"/>
          <w:szCs w:val="24"/>
        </w:rPr>
        <w:t xml:space="preserve">., </w:t>
      </w:r>
      <w:r w:rsidR="000C4530" w:rsidRPr="00660F88">
        <w:rPr>
          <w:sz w:val="24"/>
          <w:szCs w:val="24"/>
        </w:rPr>
        <w:t>2011</w:t>
      </w:r>
      <w:r w:rsidRPr="00660F88">
        <w:rPr>
          <w:sz w:val="24"/>
          <w:szCs w:val="24"/>
        </w:rPr>
        <w:t>).</w:t>
      </w:r>
    </w:p>
    <w:p w14:paraId="15F4C9E2" w14:textId="2F96FCE6" w:rsidR="008667AD" w:rsidRPr="00DC6B00" w:rsidRDefault="007B2525" w:rsidP="007A1F84">
      <w:pPr>
        <w:spacing w:after="0" w:line="360" w:lineRule="auto"/>
        <w:ind w:left="29" w:firstLine="0"/>
        <w:rPr>
          <w:sz w:val="24"/>
          <w:szCs w:val="24"/>
        </w:rPr>
      </w:pPr>
      <w:r w:rsidRPr="00DC6B00">
        <w:rPr>
          <w:sz w:val="24"/>
          <w:szCs w:val="24"/>
        </w:rPr>
        <w:t xml:space="preserve"> </w:t>
      </w:r>
      <w:r w:rsidR="00447591" w:rsidRPr="00447591">
        <w:rPr>
          <w:sz w:val="24"/>
          <w:szCs w:val="24"/>
        </w:rPr>
        <w:t>Drought affects a wide range of genomes and their functioning</w:t>
      </w:r>
      <w:r w:rsidR="00660F88" w:rsidRPr="00660F88">
        <w:rPr>
          <w:sz w:val="24"/>
          <w:szCs w:val="24"/>
        </w:rPr>
        <w:t xml:space="preserve">. The </w:t>
      </w:r>
      <w:r w:rsidR="00447591">
        <w:rPr>
          <w:sz w:val="24"/>
          <w:szCs w:val="24"/>
        </w:rPr>
        <w:t>superior</w:t>
      </w:r>
      <w:r w:rsidR="00660F88" w:rsidRPr="00660F88">
        <w:rPr>
          <w:sz w:val="24"/>
          <w:szCs w:val="24"/>
        </w:rPr>
        <w:t xml:space="preserve"> genotypes are chosen to solve the problem of water </w:t>
      </w:r>
      <w:r w:rsidR="00447591">
        <w:rPr>
          <w:sz w:val="24"/>
          <w:szCs w:val="24"/>
        </w:rPr>
        <w:t xml:space="preserve">deficiency </w:t>
      </w:r>
      <w:r w:rsidR="00660F88" w:rsidRPr="00660F88">
        <w:rPr>
          <w:sz w:val="24"/>
          <w:szCs w:val="24"/>
        </w:rPr>
        <w:t>while still producing a high yield.</w:t>
      </w:r>
      <w:r w:rsidR="00660F88">
        <w:rPr>
          <w:sz w:val="24"/>
          <w:szCs w:val="24"/>
        </w:rPr>
        <w:t xml:space="preserve"> </w:t>
      </w:r>
      <w:r w:rsidR="004D47C2" w:rsidRPr="004D47C2">
        <w:rPr>
          <w:sz w:val="24"/>
          <w:szCs w:val="24"/>
        </w:rPr>
        <w:t>To achieve rapid genetic improvement in a plant, the genes for governing physiological changes that help the plant survive water stress situations must be found. Drought-resistant genes have been cloned and identified</w:t>
      </w:r>
      <w:r w:rsidR="004D47C2">
        <w:rPr>
          <w:sz w:val="24"/>
          <w:szCs w:val="24"/>
        </w:rPr>
        <w:t xml:space="preserve">. </w:t>
      </w:r>
      <w:r w:rsidR="004D47C2" w:rsidRPr="004D47C2">
        <w:rPr>
          <w:sz w:val="24"/>
          <w:szCs w:val="24"/>
        </w:rPr>
        <w:t>Choosing germplasm with the ability to survive water stress conditions is the first step in genetic improvement.</w:t>
      </w:r>
      <w:r w:rsidR="004D47C2">
        <w:rPr>
          <w:sz w:val="24"/>
          <w:szCs w:val="24"/>
        </w:rPr>
        <w:t xml:space="preserve"> </w:t>
      </w:r>
      <w:r w:rsidRPr="00DC6B00">
        <w:rPr>
          <w:sz w:val="24"/>
          <w:szCs w:val="24"/>
        </w:rPr>
        <w:t>Breeding program starts by crossing the potential genotype as donor parent. This</w:t>
      </w:r>
      <w:r w:rsidR="009844B5">
        <w:rPr>
          <w:sz w:val="24"/>
          <w:szCs w:val="24"/>
        </w:rPr>
        <w:t xml:space="preserve"> </w:t>
      </w:r>
      <w:r w:rsidRPr="00DC6B00">
        <w:rPr>
          <w:sz w:val="24"/>
          <w:szCs w:val="24"/>
        </w:rPr>
        <w:t>crossing takes place after the</w:t>
      </w:r>
      <w:r w:rsidR="00FA6D5E" w:rsidRPr="00DC6B00">
        <w:rPr>
          <w:sz w:val="24"/>
          <w:szCs w:val="24"/>
        </w:rPr>
        <w:t xml:space="preserve"> </w:t>
      </w:r>
      <w:r w:rsidRPr="00DC6B00">
        <w:rPr>
          <w:sz w:val="24"/>
          <w:szCs w:val="24"/>
        </w:rPr>
        <w:t>potential genotypes</w:t>
      </w:r>
      <w:r w:rsidR="00FA6D5E" w:rsidRPr="00DC6B00">
        <w:rPr>
          <w:sz w:val="24"/>
          <w:szCs w:val="24"/>
        </w:rPr>
        <w:t xml:space="preserve"> have been </w:t>
      </w:r>
      <w:r w:rsidR="00EC54E8">
        <w:rPr>
          <w:sz w:val="24"/>
          <w:szCs w:val="24"/>
        </w:rPr>
        <w:t>selected</w:t>
      </w:r>
      <w:r w:rsidR="007A1F84">
        <w:rPr>
          <w:sz w:val="24"/>
          <w:szCs w:val="24"/>
        </w:rPr>
        <w:t xml:space="preserve"> (Edwards </w:t>
      </w:r>
      <w:r w:rsidR="007A1F84" w:rsidRPr="00D00834">
        <w:rPr>
          <w:i/>
          <w:iCs/>
          <w:sz w:val="24"/>
          <w:szCs w:val="24"/>
        </w:rPr>
        <w:t>et al</w:t>
      </w:r>
      <w:r w:rsidR="007A1F84">
        <w:rPr>
          <w:sz w:val="24"/>
          <w:szCs w:val="24"/>
        </w:rPr>
        <w:t>.,</w:t>
      </w:r>
      <w:r w:rsidR="00D95412">
        <w:rPr>
          <w:sz w:val="24"/>
          <w:szCs w:val="24"/>
        </w:rPr>
        <w:t xml:space="preserve"> </w:t>
      </w:r>
      <w:r w:rsidR="007A1F84">
        <w:rPr>
          <w:sz w:val="24"/>
          <w:szCs w:val="24"/>
        </w:rPr>
        <w:t xml:space="preserve">2013; Berkman </w:t>
      </w:r>
      <w:r w:rsidR="007A1F84" w:rsidRPr="007A1F84">
        <w:rPr>
          <w:i/>
          <w:iCs/>
          <w:sz w:val="24"/>
          <w:szCs w:val="24"/>
        </w:rPr>
        <w:t>et al.,</w:t>
      </w:r>
      <w:r w:rsidR="007A1F84">
        <w:rPr>
          <w:sz w:val="24"/>
          <w:szCs w:val="24"/>
        </w:rPr>
        <w:t xml:space="preserve"> 2012</w:t>
      </w:r>
      <w:r w:rsidR="009E6491">
        <w:rPr>
          <w:sz w:val="24"/>
          <w:szCs w:val="24"/>
        </w:rPr>
        <w:t>).</w:t>
      </w:r>
      <w:r w:rsidR="009E6491" w:rsidRPr="004D47C2">
        <w:rPr>
          <w:sz w:val="24"/>
          <w:szCs w:val="24"/>
        </w:rPr>
        <w:t xml:space="preserve"> Transgenic</w:t>
      </w:r>
      <w:r w:rsidR="004D47C2" w:rsidRPr="004D47C2">
        <w:rPr>
          <w:sz w:val="24"/>
          <w:szCs w:val="24"/>
        </w:rPr>
        <w:t xml:space="preserve"> crops are modified to withstand and perform better under water stress circumstances.</w:t>
      </w:r>
      <w:r w:rsidR="004D47C2">
        <w:rPr>
          <w:sz w:val="24"/>
          <w:szCs w:val="24"/>
        </w:rPr>
        <w:t xml:space="preserve"> </w:t>
      </w:r>
      <w:r w:rsidR="004D47C2" w:rsidRPr="004D47C2">
        <w:rPr>
          <w:sz w:val="24"/>
          <w:szCs w:val="24"/>
        </w:rPr>
        <w:t>Wheat chromosomes and genomes have a wide range of variety.</w:t>
      </w:r>
    </w:p>
    <w:p w14:paraId="29FF855F" w14:textId="76DAF4E2" w:rsidR="00E23E42" w:rsidRDefault="00E23E42" w:rsidP="00DC6B00">
      <w:pPr>
        <w:spacing w:after="4" w:line="244" w:lineRule="auto"/>
        <w:ind w:left="0" w:firstLine="0"/>
        <w:rPr>
          <w:b/>
          <w:bCs/>
          <w:color w:val="2F5496" w:themeColor="accent1" w:themeShade="BF"/>
          <w:sz w:val="24"/>
          <w:szCs w:val="24"/>
        </w:rPr>
      </w:pPr>
    </w:p>
    <w:p w14:paraId="40FFE8DE" w14:textId="58F7C1B6" w:rsidR="00F013BA" w:rsidRDefault="00C103F8" w:rsidP="00DC6B00">
      <w:pPr>
        <w:spacing w:after="4" w:line="244" w:lineRule="auto"/>
        <w:ind w:left="0" w:firstLine="0"/>
        <w:rPr>
          <w:b/>
          <w:bCs/>
          <w:color w:val="2F5496" w:themeColor="accent1" w:themeShade="BF"/>
          <w:szCs w:val="28"/>
        </w:rPr>
      </w:pPr>
      <w:r w:rsidRPr="00C103F8">
        <w:rPr>
          <w:b/>
          <w:bCs/>
          <w:color w:val="2F5496" w:themeColor="accent1" w:themeShade="BF"/>
          <w:szCs w:val="28"/>
        </w:rPr>
        <w:t>Conclusion</w:t>
      </w:r>
    </w:p>
    <w:p w14:paraId="33CF4772" w14:textId="31F4C292" w:rsidR="00CC57C5" w:rsidRDefault="00CC57C5" w:rsidP="00DC6B00">
      <w:pPr>
        <w:spacing w:after="4" w:line="244" w:lineRule="auto"/>
        <w:ind w:left="0" w:firstLine="0"/>
        <w:rPr>
          <w:b/>
          <w:bCs/>
          <w:color w:val="2F5496" w:themeColor="accent1" w:themeShade="BF"/>
          <w:szCs w:val="28"/>
        </w:rPr>
      </w:pPr>
    </w:p>
    <w:p w14:paraId="1FB3EEEB" w14:textId="77777777" w:rsidR="00486DAB" w:rsidRDefault="00CC57C5" w:rsidP="00EC3E97">
      <w:pPr>
        <w:spacing w:after="4" w:line="360" w:lineRule="auto"/>
        <w:ind w:left="0" w:firstLine="0"/>
        <w:rPr>
          <w:color w:val="000000" w:themeColor="text1"/>
          <w:sz w:val="24"/>
          <w:szCs w:val="24"/>
        </w:rPr>
      </w:pPr>
      <w:r w:rsidRPr="00CC57C5">
        <w:rPr>
          <w:color w:val="000000" w:themeColor="text1"/>
          <w:sz w:val="24"/>
          <w:szCs w:val="24"/>
        </w:rPr>
        <w:t xml:space="preserve">The </w:t>
      </w:r>
      <w:r w:rsidR="00F361A1">
        <w:rPr>
          <w:color w:val="000000" w:themeColor="text1"/>
          <w:sz w:val="24"/>
          <w:szCs w:val="24"/>
        </w:rPr>
        <w:t xml:space="preserve">identification </w:t>
      </w:r>
      <w:r w:rsidRPr="00CC57C5">
        <w:rPr>
          <w:color w:val="000000" w:themeColor="text1"/>
          <w:sz w:val="24"/>
          <w:szCs w:val="24"/>
        </w:rPr>
        <w:t xml:space="preserve">of plant genome effects of water stress is </w:t>
      </w:r>
      <w:r w:rsidR="00F361A1">
        <w:rPr>
          <w:color w:val="000000" w:themeColor="text1"/>
          <w:sz w:val="24"/>
          <w:szCs w:val="24"/>
        </w:rPr>
        <w:t>essentia</w:t>
      </w:r>
      <w:r w:rsidR="0017022A">
        <w:rPr>
          <w:color w:val="000000" w:themeColor="text1"/>
          <w:sz w:val="24"/>
          <w:szCs w:val="24"/>
        </w:rPr>
        <w:t>l. I</w:t>
      </w:r>
      <w:r w:rsidRPr="00CC57C5">
        <w:rPr>
          <w:color w:val="000000" w:themeColor="text1"/>
          <w:sz w:val="24"/>
          <w:szCs w:val="24"/>
        </w:rPr>
        <w:t>t c</w:t>
      </w:r>
      <w:r w:rsidR="00F361A1">
        <w:rPr>
          <w:color w:val="000000" w:themeColor="text1"/>
          <w:sz w:val="24"/>
          <w:szCs w:val="24"/>
        </w:rPr>
        <w:t xml:space="preserve">onsists </w:t>
      </w:r>
      <w:r w:rsidR="005D5DC4">
        <w:rPr>
          <w:color w:val="000000" w:themeColor="text1"/>
          <w:sz w:val="24"/>
          <w:szCs w:val="24"/>
        </w:rPr>
        <w:t xml:space="preserve">of </w:t>
      </w:r>
      <w:r w:rsidR="005D5DC4" w:rsidRPr="00CC57C5">
        <w:rPr>
          <w:color w:val="000000" w:themeColor="text1"/>
          <w:sz w:val="24"/>
          <w:szCs w:val="24"/>
        </w:rPr>
        <w:t>extensive</w:t>
      </w:r>
      <w:r w:rsidRPr="00CC57C5">
        <w:rPr>
          <w:color w:val="000000" w:themeColor="text1"/>
          <w:sz w:val="24"/>
          <w:szCs w:val="24"/>
        </w:rPr>
        <w:t xml:space="preserve"> </w:t>
      </w:r>
      <w:r w:rsidR="00C63F7E">
        <w:rPr>
          <w:color w:val="000000" w:themeColor="text1"/>
          <w:sz w:val="24"/>
          <w:szCs w:val="24"/>
        </w:rPr>
        <w:t>information</w:t>
      </w:r>
      <w:r w:rsidRPr="00CC57C5">
        <w:rPr>
          <w:color w:val="000000" w:themeColor="text1"/>
          <w:sz w:val="24"/>
          <w:szCs w:val="24"/>
        </w:rPr>
        <w:t xml:space="preserve"> </w:t>
      </w:r>
      <w:r w:rsidR="005D5DC4" w:rsidRPr="00CC57C5">
        <w:rPr>
          <w:color w:val="000000" w:themeColor="text1"/>
          <w:sz w:val="24"/>
          <w:szCs w:val="24"/>
        </w:rPr>
        <w:t>on transcriptional</w:t>
      </w:r>
      <w:r w:rsidRPr="00CC57C5">
        <w:rPr>
          <w:color w:val="000000" w:themeColor="text1"/>
          <w:sz w:val="24"/>
          <w:szCs w:val="24"/>
        </w:rPr>
        <w:t xml:space="preserve"> responses </w:t>
      </w:r>
      <w:r w:rsidR="00C63F7E">
        <w:rPr>
          <w:color w:val="000000" w:themeColor="text1"/>
          <w:sz w:val="24"/>
          <w:szCs w:val="24"/>
        </w:rPr>
        <w:t xml:space="preserve">of plant </w:t>
      </w:r>
      <w:r w:rsidRPr="00CC57C5">
        <w:rPr>
          <w:color w:val="000000" w:themeColor="text1"/>
          <w:sz w:val="24"/>
          <w:szCs w:val="24"/>
        </w:rPr>
        <w:t>to stress</w:t>
      </w:r>
      <w:r w:rsidR="00513BC6">
        <w:rPr>
          <w:color w:val="000000" w:themeColor="text1"/>
          <w:sz w:val="24"/>
          <w:szCs w:val="24"/>
        </w:rPr>
        <w:t xml:space="preserve"> in drought conditions</w:t>
      </w:r>
      <w:r w:rsidR="0017022A">
        <w:rPr>
          <w:color w:val="000000" w:themeColor="text1"/>
          <w:sz w:val="24"/>
          <w:szCs w:val="24"/>
        </w:rPr>
        <w:t xml:space="preserve"> and later on </w:t>
      </w:r>
      <w:r w:rsidRPr="00CC57C5">
        <w:rPr>
          <w:color w:val="000000" w:themeColor="text1"/>
          <w:sz w:val="24"/>
          <w:szCs w:val="24"/>
        </w:rPr>
        <w:t xml:space="preserve">it </w:t>
      </w:r>
      <w:r w:rsidR="00C606D8">
        <w:rPr>
          <w:color w:val="000000" w:themeColor="text1"/>
          <w:sz w:val="24"/>
          <w:szCs w:val="24"/>
        </w:rPr>
        <w:t xml:space="preserve">permits </w:t>
      </w:r>
      <w:r w:rsidRPr="00CC57C5">
        <w:rPr>
          <w:color w:val="000000" w:themeColor="text1"/>
          <w:sz w:val="24"/>
          <w:szCs w:val="24"/>
        </w:rPr>
        <w:t xml:space="preserve">researchers to </w:t>
      </w:r>
      <w:r w:rsidR="00C94A34">
        <w:rPr>
          <w:color w:val="000000" w:themeColor="text1"/>
          <w:sz w:val="24"/>
          <w:szCs w:val="24"/>
        </w:rPr>
        <w:t>study</w:t>
      </w:r>
      <w:r w:rsidRPr="00CC57C5">
        <w:rPr>
          <w:color w:val="000000" w:themeColor="text1"/>
          <w:sz w:val="24"/>
          <w:szCs w:val="24"/>
        </w:rPr>
        <w:t xml:space="preserve"> about gene function in </w:t>
      </w:r>
      <w:r w:rsidR="00C606D8">
        <w:rPr>
          <w:color w:val="000000" w:themeColor="text1"/>
          <w:sz w:val="24"/>
          <w:szCs w:val="24"/>
        </w:rPr>
        <w:t xml:space="preserve">difficult </w:t>
      </w:r>
      <w:r w:rsidR="00255E99">
        <w:rPr>
          <w:color w:val="000000" w:themeColor="text1"/>
          <w:sz w:val="24"/>
          <w:szCs w:val="24"/>
        </w:rPr>
        <w:t>conditio</w:t>
      </w:r>
      <w:r w:rsidR="0017022A">
        <w:rPr>
          <w:color w:val="000000" w:themeColor="text1"/>
          <w:sz w:val="24"/>
          <w:szCs w:val="24"/>
        </w:rPr>
        <w:t>ns. I</w:t>
      </w:r>
      <w:r w:rsidRPr="00CC57C5">
        <w:rPr>
          <w:color w:val="000000" w:themeColor="text1"/>
          <w:sz w:val="24"/>
          <w:szCs w:val="24"/>
        </w:rPr>
        <w:t xml:space="preserve">t </w:t>
      </w:r>
      <w:r w:rsidR="00817FA7">
        <w:rPr>
          <w:color w:val="000000" w:themeColor="text1"/>
          <w:sz w:val="24"/>
          <w:szCs w:val="24"/>
        </w:rPr>
        <w:t xml:space="preserve">helps to identify promoters that respond stress </w:t>
      </w:r>
      <w:r w:rsidRPr="00CC57C5">
        <w:rPr>
          <w:color w:val="000000" w:themeColor="text1"/>
          <w:sz w:val="24"/>
          <w:szCs w:val="24"/>
        </w:rPr>
        <w:t xml:space="preserve">and other cis-elements, which are both </w:t>
      </w:r>
      <w:r w:rsidR="00E30C8A">
        <w:rPr>
          <w:color w:val="000000" w:themeColor="text1"/>
          <w:sz w:val="24"/>
          <w:szCs w:val="24"/>
        </w:rPr>
        <w:t>significa</w:t>
      </w:r>
      <w:r w:rsidRPr="00CC57C5">
        <w:rPr>
          <w:color w:val="000000" w:themeColor="text1"/>
          <w:sz w:val="24"/>
          <w:szCs w:val="24"/>
        </w:rPr>
        <w:t xml:space="preserve">nt for basic research and </w:t>
      </w:r>
      <w:r w:rsidR="005D5DC4" w:rsidRPr="00CC57C5">
        <w:rPr>
          <w:color w:val="000000" w:themeColor="text1"/>
          <w:sz w:val="24"/>
          <w:szCs w:val="24"/>
        </w:rPr>
        <w:t xml:space="preserve">crop </w:t>
      </w:r>
      <w:r w:rsidR="005D5DC4">
        <w:rPr>
          <w:color w:val="000000" w:themeColor="text1"/>
          <w:sz w:val="24"/>
          <w:szCs w:val="24"/>
        </w:rPr>
        <w:t>development</w:t>
      </w:r>
      <w:r w:rsidR="00B72C7F">
        <w:rPr>
          <w:color w:val="000000" w:themeColor="text1"/>
          <w:sz w:val="24"/>
          <w:szCs w:val="24"/>
        </w:rPr>
        <w:t xml:space="preserve"> (</w:t>
      </w:r>
      <w:r w:rsidR="00B72C7F" w:rsidRPr="00A22E4B">
        <w:rPr>
          <w:sz w:val="24"/>
          <w:szCs w:val="24"/>
        </w:rPr>
        <w:t xml:space="preserve">Zhou, J., Wang, X., </w:t>
      </w:r>
      <w:r w:rsidR="005D5DC4" w:rsidRPr="00A22E4B">
        <w:rPr>
          <w:sz w:val="24"/>
          <w:szCs w:val="24"/>
        </w:rPr>
        <w:t xml:space="preserve">Jiao, </w:t>
      </w:r>
      <w:r w:rsidR="00B72C7F">
        <w:rPr>
          <w:color w:val="000000" w:themeColor="text1"/>
          <w:sz w:val="24"/>
          <w:szCs w:val="24"/>
        </w:rPr>
        <w:t xml:space="preserve">2007). </w:t>
      </w:r>
      <w:r w:rsidRPr="00CC57C5">
        <w:rPr>
          <w:color w:val="000000" w:themeColor="text1"/>
          <w:sz w:val="24"/>
          <w:szCs w:val="24"/>
        </w:rPr>
        <w:t>Drought resistance can be quickly</w:t>
      </w:r>
      <w:r w:rsidR="009805D5">
        <w:rPr>
          <w:color w:val="000000" w:themeColor="text1"/>
          <w:sz w:val="24"/>
          <w:szCs w:val="24"/>
        </w:rPr>
        <w:t xml:space="preserve"> improved</w:t>
      </w:r>
      <w:r w:rsidRPr="00CC57C5">
        <w:rPr>
          <w:color w:val="000000" w:themeColor="text1"/>
          <w:sz w:val="24"/>
          <w:szCs w:val="24"/>
        </w:rPr>
        <w:t xml:space="preserve"> by </w:t>
      </w:r>
      <w:r w:rsidR="009805D5">
        <w:rPr>
          <w:color w:val="000000" w:themeColor="text1"/>
          <w:sz w:val="24"/>
          <w:szCs w:val="24"/>
        </w:rPr>
        <w:t>alter</w:t>
      </w:r>
      <w:r w:rsidRPr="00CC57C5">
        <w:rPr>
          <w:color w:val="000000" w:themeColor="text1"/>
          <w:sz w:val="24"/>
          <w:szCs w:val="24"/>
        </w:rPr>
        <w:t xml:space="preserve">ing the genes that </w:t>
      </w:r>
      <w:r w:rsidR="005D5DC4" w:rsidRPr="00CC57C5">
        <w:rPr>
          <w:color w:val="000000" w:themeColor="text1"/>
          <w:sz w:val="24"/>
          <w:szCs w:val="24"/>
        </w:rPr>
        <w:t xml:space="preserve">control </w:t>
      </w:r>
      <w:r w:rsidR="005D5DC4">
        <w:rPr>
          <w:color w:val="000000" w:themeColor="text1"/>
          <w:sz w:val="24"/>
          <w:szCs w:val="24"/>
        </w:rPr>
        <w:t>proteins</w:t>
      </w:r>
      <w:r w:rsidR="009805D5">
        <w:rPr>
          <w:color w:val="000000" w:themeColor="text1"/>
          <w:sz w:val="24"/>
          <w:szCs w:val="24"/>
        </w:rPr>
        <w:t xml:space="preserve">, </w:t>
      </w:r>
      <w:r w:rsidRPr="00CC57C5">
        <w:rPr>
          <w:color w:val="000000" w:themeColor="text1"/>
          <w:sz w:val="24"/>
          <w:szCs w:val="24"/>
        </w:rPr>
        <w:t>plant hormones, transcriptional factors</w:t>
      </w:r>
      <w:r w:rsidR="009805D5">
        <w:rPr>
          <w:color w:val="000000" w:themeColor="text1"/>
          <w:sz w:val="24"/>
          <w:szCs w:val="24"/>
        </w:rPr>
        <w:t xml:space="preserve"> </w:t>
      </w:r>
      <w:r w:rsidRPr="00CC57C5">
        <w:rPr>
          <w:color w:val="000000" w:themeColor="text1"/>
          <w:sz w:val="24"/>
          <w:szCs w:val="24"/>
        </w:rPr>
        <w:t>and antioxidants</w:t>
      </w:r>
      <w:r w:rsidR="00B72C7F">
        <w:rPr>
          <w:color w:val="000000" w:themeColor="text1"/>
          <w:sz w:val="24"/>
          <w:szCs w:val="24"/>
        </w:rPr>
        <w:t xml:space="preserve"> </w:t>
      </w:r>
      <w:r w:rsidR="00B72C7F" w:rsidRPr="00B72C7F">
        <w:rPr>
          <w:color w:val="222222"/>
          <w:sz w:val="24"/>
          <w:szCs w:val="24"/>
          <w:shd w:val="clear" w:color="auto" w:fill="FFFFFF"/>
        </w:rPr>
        <w:t>Gupta,</w:t>
      </w:r>
      <w:r w:rsidR="00AB3EE9">
        <w:rPr>
          <w:color w:val="222222"/>
          <w:sz w:val="24"/>
          <w:szCs w:val="24"/>
          <w:shd w:val="clear" w:color="auto" w:fill="FFFFFF"/>
        </w:rPr>
        <w:t xml:space="preserve"> </w:t>
      </w:r>
      <w:r w:rsidR="00AB3EE9" w:rsidRPr="00AB3EE9">
        <w:rPr>
          <w:i/>
          <w:iCs/>
          <w:color w:val="222222"/>
          <w:sz w:val="24"/>
          <w:szCs w:val="24"/>
          <w:shd w:val="clear" w:color="auto" w:fill="FFFFFF"/>
        </w:rPr>
        <w:t>et al.,</w:t>
      </w:r>
      <w:r w:rsidR="00AB3EE9">
        <w:rPr>
          <w:color w:val="222222"/>
          <w:sz w:val="24"/>
          <w:szCs w:val="24"/>
          <w:shd w:val="clear" w:color="auto" w:fill="FFFFFF"/>
        </w:rPr>
        <w:t xml:space="preserve"> </w:t>
      </w:r>
      <w:r w:rsidR="00B72C7F" w:rsidRPr="00B72C7F">
        <w:rPr>
          <w:color w:val="222222"/>
          <w:sz w:val="24"/>
          <w:szCs w:val="24"/>
          <w:shd w:val="clear" w:color="auto" w:fill="FFFFFF"/>
        </w:rPr>
        <w:t>(1999)</w:t>
      </w:r>
      <w:r w:rsidRPr="00CC57C5">
        <w:rPr>
          <w:color w:val="000000" w:themeColor="text1"/>
          <w:sz w:val="24"/>
          <w:szCs w:val="24"/>
        </w:rPr>
        <w:t>.</w:t>
      </w:r>
      <w:r>
        <w:rPr>
          <w:color w:val="000000" w:themeColor="text1"/>
          <w:sz w:val="24"/>
          <w:szCs w:val="24"/>
        </w:rPr>
        <w:t xml:space="preserve"> </w:t>
      </w:r>
      <w:r w:rsidR="008F7653" w:rsidRPr="008F7653">
        <w:rPr>
          <w:color w:val="000000" w:themeColor="text1"/>
          <w:sz w:val="24"/>
          <w:szCs w:val="24"/>
        </w:rPr>
        <w:t xml:space="preserve"> </w:t>
      </w:r>
      <w:r w:rsidR="00255E99">
        <w:rPr>
          <w:color w:val="000000" w:themeColor="text1"/>
          <w:sz w:val="24"/>
          <w:szCs w:val="24"/>
        </w:rPr>
        <w:t>M</w:t>
      </w:r>
      <w:r w:rsidR="008F7653" w:rsidRPr="008F7653">
        <w:rPr>
          <w:color w:val="000000" w:themeColor="text1"/>
          <w:sz w:val="24"/>
          <w:szCs w:val="24"/>
        </w:rPr>
        <w:t xml:space="preserve">olecular </w:t>
      </w:r>
      <w:r w:rsidR="005D5DC4" w:rsidRPr="008F7653">
        <w:rPr>
          <w:color w:val="000000" w:themeColor="text1"/>
          <w:sz w:val="24"/>
          <w:szCs w:val="24"/>
        </w:rPr>
        <w:t xml:space="preserve">mapping </w:t>
      </w:r>
      <w:r w:rsidR="005D5DC4">
        <w:rPr>
          <w:color w:val="000000" w:themeColor="text1"/>
          <w:sz w:val="24"/>
          <w:szCs w:val="24"/>
        </w:rPr>
        <w:t>and</w:t>
      </w:r>
      <w:r w:rsidR="00255E99">
        <w:rPr>
          <w:color w:val="000000" w:themeColor="text1"/>
          <w:sz w:val="24"/>
          <w:szCs w:val="24"/>
        </w:rPr>
        <w:t xml:space="preserve"> QTL research </w:t>
      </w:r>
      <w:r w:rsidR="008F7653" w:rsidRPr="008F7653">
        <w:rPr>
          <w:color w:val="000000" w:themeColor="text1"/>
          <w:sz w:val="24"/>
          <w:szCs w:val="24"/>
        </w:rPr>
        <w:t>are two other</w:t>
      </w:r>
      <w:r w:rsidR="00255E99">
        <w:rPr>
          <w:color w:val="000000" w:themeColor="text1"/>
          <w:sz w:val="24"/>
          <w:szCs w:val="24"/>
        </w:rPr>
        <w:t xml:space="preserve"> </w:t>
      </w:r>
      <w:r w:rsidR="005D5DC4">
        <w:rPr>
          <w:color w:val="000000" w:themeColor="text1"/>
          <w:sz w:val="24"/>
          <w:szCs w:val="24"/>
        </w:rPr>
        <w:t xml:space="preserve">easy </w:t>
      </w:r>
      <w:r w:rsidR="005D5DC4" w:rsidRPr="008F7653">
        <w:rPr>
          <w:color w:val="000000" w:themeColor="text1"/>
          <w:sz w:val="24"/>
          <w:szCs w:val="24"/>
        </w:rPr>
        <w:t>methods</w:t>
      </w:r>
      <w:r w:rsidR="008F7653" w:rsidRPr="008F7653">
        <w:rPr>
          <w:color w:val="000000" w:themeColor="text1"/>
          <w:sz w:val="24"/>
          <w:szCs w:val="24"/>
        </w:rPr>
        <w:t xml:space="preserve"> for determining quantitative and qualitative research features, also including stress tolerance.</w:t>
      </w:r>
      <w:r w:rsidR="008F7653">
        <w:rPr>
          <w:color w:val="000000" w:themeColor="text1"/>
          <w:sz w:val="24"/>
          <w:szCs w:val="24"/>
        </w:rPr>
        <w:t xml:space="preserve"> </w:t>
      </w:r>
      <w:r w:rsidR="008F7653" w:rsidRPr="008F7653">
        <w:rPr>
          <w:color w:val="000000" w:themeColor="text1"/>
          <w:sz w:val="24"/>
          <w:szCs w:val="24"/>
        </w:rPr>
        <w:t>However, this problem has some limits. For example, QTL discovery is difficult due to interactions between genetic and environmental factors, unpredictable repeatability, a large number of genes</w:t>
      </w:r>
      <w:r w:rsidR="00B90ED8">
        <w:rPr>
          <w:color w:val="000000" w:themeColor="text1"/>
          <w:sz w:val="24"/>
          <w:szCs w:val="24"/>
        </w:rPr>
        <w:t xml:space="preserve"> </w:t>
      </w:r>
      <w:r w:rsidR="008F7653" w:rsidRPr="008F7653">
        <w:rPr>
          <w:color w:val="000000" w:themeColor="text1"/>
          <w:sz w:val="24"/>
          <w:szCs w:val="24"/>
        </w:rPr>
        <w:t xml:space="preserve">affect </w:t>
      </w:r>
      <w:r w:rsidR="00B90ED8">
        <w:rPr>
          <w:color w:val="000000" w:themeColor="text1"/>
          <w:sz w:val="24"/>
          <w:szCs w:val="24"/>
        </w:rPr>
        <w:t>production</w:t>
      </w:r>
      <w:r w:rsidR="008F7653" w:rsidRPr="008F7653">
        <w:rPr>
          <w:color w:val="000000" w:themeColor="text1"/>
          <w:sz w:val="24"/>
          <w:szCs w:val="24"/>
        </w:rPr>
        <w:t xml:space="preserve">, and the incorrect </w:t>
      </w:r>
      <w:r w:rsidR="00B90ED8">
        <w:rPr>
          <w:color w:val="000000" w:themeColor="text1"/>
          <w:sz w:val="24"/>
          <w:szCs w:val="24"/>
        </w:rPr>
        <w:t xml:space="preserve">usage of </w:t>
      </w:r>
      <w:r w:rsidR="008F7653" w:rsidRPr="008F7653">
        <w:rPr>
          <w:color w:val="000000" w:themeColor="text1"/>
          <w:sz w:val="24"/>
          <w:szCs w:val="24"/>
        </w:rPr>
        <w:t>mapping</w:t>
      </w:r>
      <w:r w:rsidR="00B90ED8">
        <w:rPr>
          <w:color w:val="000000" w:themeColor="text1"/>
          <w:sz w:val="24"/>
          <w:szCs w:val="24"/>
        </w:rPr>
        <w:t xml:space="preserve"> groups</w:t>
      </w:r>
      <w:r w:rsidR="008F7653" w:rsidRPr="008F7653">
        <w:rPr>
          <w:color w:val="000000" w:themeColor="text1"/>
          <w:sz w:val="24"/>
          <w:szCs w:val="24"/>
        </w:rPr>
        <w:t>.</w:t>
      </w:r>
      <w:r w:rsidR="008F7653">
        <w:rPr>
          <w:color w:val="000000" w:themeColor="text1"/>
          <w:sz w:val="24"/>
          <w:szCs w:val="24"/>
        </w:rPr>
        <w:t xml:space="preserve"> </w:t>
      </w:r>
      <w:r w:rsidR="008F7653" w:rsidRPr="008F7653">
        <w:rPr>
          <w:color w:val="000000" w:themeColor="text1"/>
          <w:sz w:val="24"/>
          <w:szCs w:val="24"/>
        </w:rPr>
        <w:t xml:space="preserve">Due to the considerable heterogeneity in the </w:t>
      </w:r>
      <w:r w:rsidR="00EE0CAD">
        <w:rPr>
          <w:color w:val="000000" w:themeColor="text1"/>
          <w:sz w:val="24"/>
          <w:szCs w:val="24"/>
        </w:rPr>
        <w:t xml:space="preserve">form </w:t>
      </w:r>
      <w:r w:rsidR="008F7653" w:rsidRPr="008F7653">
        <w:rPr>
          <w:color w:val="000000" w:themeColor="text1"/>
          <w:sz w:val="24"/>
          <w:szCs w:val="24"/>
        </w:rPr>
        <w:t>of water stress and</w:t>
      </w:r>
      <w:r w:rsidR="00EE0CAD">
        <w:rPr>
          <w:color w:val="000000" w:themeColor="text1"/>
          <w:sz w:val="24"/>
          <w:szCs w:val="24"/>
        </w:rPr>
        <w:t xml:space="preserve"> </w:t>
      </w:r>
      <w:r w:rsidR="005D5DC4" w:rsidRPr="00EE0CAD">
        <w:rPr>
          <w:color w:val="000000" w:themeColor="text1"/>
          <w:sz w:val="24"/>
          <w:szCs w:val="24"/>
        </w:rPr>
        <w:t>identifying</w:t>
      </w:r>
      <w:r w:rsidR="00EE0CAD" w:rsidRPr="00EE0CAD">
        <w:rPr>
          <w:color w:val="000000" w:themeColor="text1"/>
          <w:sz w:val="24"/>
          <w:szCs w:val="24"/>
        </w:rPr>
        <w:t xml:space="preserve"> the physiological parameters required for better crop performance has proven difficult due to the great heterogeneity in the nature of water stress and an</w:t>
      </w:r>
      <w:r w:rsidR="00EE0CAD">
        <w:rPr>
          <w:color w:val="000000" w:themeColor="text1"/>
          <w:sz w:val="24"/>
          <w:szCs w:val="24"/>
        </w:rPr>
        <w:t xml:space="preserve"> </w:t>
      </w:r>
      <w:r w:rsidR="00EE0CAD" w:rsidRPr="00EE0CAD">
        <w:rPr>
          <w:color w:val="000000" w:themeColor="text1"/>
          <w:sz w:val="24"/>
          <w:szCs w:val="24"/>
        </w:rPr>
        <w:t>insufficient information surrounding its complexity.</w:t>
      </w:r>
      <w:r w:rsidR="008F7653" w:rsidRPr="008F7653">
        <w:rPr>
          <w:color w:val="000000" w:themeColor="text1"/>
          <w:sz w:val="24"/>
          <w:szCs w:val="24"/>
        </w:rPr>
        <w:t xml:space="preserve"> information regarding its complexity, identifying precise physiological features required for increased crop performance has </w:t>
      </w:r>
      <w:r w:rsidR="008F7653">
        <w:rPr>
          <w:color w:val="000000" w:themeColor="text1"/>
          <w:sz w:val="24"/>
          <w:szCs w:val="24"/>
        </w:rPr>
        <w:t>made</w:t>
      </w:r>
      <w:r w:rsidR="008F7653" w:rsidRPr="008F7653">
        <w:rPr>
          <w:color w:val="000000" w:themeColor="text1"/>
          <w:sz w:val="24"/>
          <w:szCs w:val="24"/>
        </w:rPr>
        <w:t xml:space="preserve"> difficult.</w:t>
      </w:r>
    </w:p>
    <w:p w14:paraId="35E61642" w14:textId="77777777" w:rsidR="007A6F42" w:rsidRDefault="007A6F42" w:rsidP="00EC3E97">
      <w:pPr>
        <w:spacing w:after="4" w:line="360" w:lineRule="auto"/>
        <w:ind w:left="0" w:firstLine="0"/>
        <w:rPr>
          <w:b/>
          <w:bCs/>
          <w:color w:val="2F5496" w:themeColor="accent1" w:themeShade="BF"/>
          <w:sz w:val="24"/>
          <w:szCs w:val="24"/>
        </w:rPr>
      </w:pPr>
    </w:p>
    <w:p w14:paraId="7FE70DAF" w14:textId="12C1F524" w:rsidR="008667AD" w:rsidRPr="00EC3E97" w:rsidRDefault="00001AA9" w:rsidP="00EC3E97">
      <w:pPr>
        <w:spacing w:after="4" w:line="360" w:lineRule="auto"/>
        <w:ind w:left="0" w:firstLine="0"/>
        <w:rPr>
          <w:color w:val="000000" w:themeColor="text1"/>
          <w:sz w:val="24"/>
          <w:szCs w:val="24"/>
        </w:rPr>
      </w:pPr>
      <w:r w:rsidRPr="00DC6B00">
        <w:rPr>
          <w:b/>
          <w:bCs/>
          <w:color w:val="2F5496" w:themeColor="accent1" w:themeShade="BF"/>
          <w:sz w:val="24"/>
          <w:szCs w:val="24"/>
        </w:rPr>
        <w:t>REFERENCES</w:t>
      </w:r>
    </w:p>
    <w:p w14:paraId="29E659A6" w14:textId="77777777" w:rsidR="00212475" w:rsidRPr="00DC6B00" w:rsidRDefault="00212475" w:rsidP="00DC6B00">
      <w:pPr>
        <w:spacing w:after="4" w:line="244" w:lineRule="auto"/>
        <w:ind w:left="715" w:hanging="730"/>
        <w:rPr>
          <w:b/>
          <w:bCs/>
          <w:color w:val="2F5496" w:themeColor="accent1" w:themeShade="BF"/>
          <w:sz w:val="24"/>
          <w:szCs w:val="24"/>
        </w:rPr>
      </w:pPr>
    </w:p>
    <w:p w14:paraId="3BA7D76F" w14:textId="06CCC93D" w:rsidR="00212475" w:rsidRPr="00DC6B00" w:rsidRDefault="00212475" w:rsidP="00DC6B00">
      <w:pPr>
        <w:spacing w:after="4" w:line="244" w:lineRule="auto"/>
        <w:ind w:left="-15" w:firstLine="0"/>
        <w:rPr>
          <w:color w:val="000000" w:themeColor="text1"/>
          <w:sz w:val="24"/>
          <w:szCs w:val="24"/>
          <w:shd w:val="clear" w:color="auto" w:fill="FFFFFF"/>
        </w:rPr>
      </w:pPr>
      <w:proofErr w:type="spellStart"/>
      <w:r w:rsidRPr="00DC6B00">
        <w:rPr>
          <w:color w:val="000000" w:themeColor="text1"/>
          <w:sz w:val="24"/>
          <w:szCs w:val="24"/>
          <w:shd w:val="clear" w:color="auto" w:fill="FFFFFF"/>
        </w:rPr>
        <w:t>Akhunov</w:t>
      </w:r>
      <w:proofErr w:type="spellEnd"/>
      <w:r w:rsidRPr="00DC6B00">
        <w:rPr>
          <w:color w:val="000000" w:themeColor="text1"/>
          <w:sz w:val="24"/>
          <w:szCs w:val="24"/>
          <w:shd w:val="clear" w:color="auto" w:fill="FFFFFF"/>
        </w:rPr>
        <w:t xml:space="preserve">, E. D., </w:t>
      </w:r>
      <w:proofErr w:type="spellStart"/>
      <w:r w:rsidRPr="00DC6B00">
        <w:rPr>
          <w:color w:val="000000" w:themeColor="text1"/>
          <w:sz w:val="24"/>
          <w:szCs w:val="24"/>
          <w:shd w:val="clear" w:color="auto" w:fill="FFFFFF"/>
        </w:rPr>
        <w:t>Akhunova</w:t>
      </w:r>
      <w:proofErr w:type="spellEnd"/>
      <w:r w:rsidRPr="00DC6B00">
        <w:rPr>
          <w:color w:val="000000" w:themeColor="text1"/>
          <w:sz w:val="24"/>
          <w:szCs w:val="24"/>
          <w:shd w:val="clear" w:color="auto" w:fill="FFFFFF"/>
        </w:rPr>
        <w:t>, A. R., Anderson, O. D., Anderson, J. A., Blake, N., Clegg, M. T., ... &amp; Dvorak, J. (2010). Nucleotide diversity maps reveal variation in diversity among wheat genomes and chromosomes. </w:t>
      </w:r>
      <w:r w:rsidRPr="00DC6B00">
        <w:rPr>
          <w:i/>
          <w:iCs/>
          <w:color w:val="000000" w:themeColor="text1"/>
          <w:sz w:val="24"/>
          <w:szCs w:val="24"/>
          <w:shd w:val="clear" w:color="auto" w:fill="FFFFFF"/>
        </w:rPr>
        <w:t>BMC genomics</w:t>
      </w:r>
      <w:r w:rsidRPr="00DC6B00">
        <w:rPr>
          <w:color w:val="000000" w:themeColor="text1"/>
          <w:sz w:val="24"/>
          <w:szCs w:val="24"/>
          <w:shd w:val="clear" w:color="auto" w:fill="FFFFFF"/>
        </w:rPr>
        <w:t>, </w:t>
      </w:r>
      <w:r w:rsidRPr="00DC6B00">
        <w:rPr>
          <w:i/>
          <w:iCs/>
          <w:color w:val="000000" w:themeColor="text1"/>
          <w:sz w:val="24"/>
          <w:szCs w:val="24"/>
          <w:shd w:val="clear" w:color="auto" w:fill="FFFFFF"/>
        </w:rPr>
        <w:t>11</w:t>
      </w:r>
      <w:r w:rsidRPr="00DC6B00">
        <w:rPr>
          <w:color w:val="000000" w:themeColor="text1"/>
          <w:sz w:val="24"/>
          <w:szCs w:val="24"/>
          <w:shd w:val="clear" w:color="auto" w:fill="FFFFFF"/>
        </w:rPr>
        <w:t>(1), 1-22.</w:t>
      </w:r>
    </w:p>
    <w:p w14:paraId="7B2B66B6" w14:textId="77777777" w:rsidR="00F365EC" w:rsidRPr="00DC6B00" w:rsidRDefault="00F365EC" w:rsidP="00DC6B00">
      <w:pPr>
        <w:spacing w:after="4" w:line="244" w:lineRule="auto"/>
        <w:ind w:left="715" w:hanging="730"/>
        <w:rPr>
          <w:color w:val="000000" w:themeColor="text1"/>
          <w:sz w:val="24"/>
          <w:szCs w:val="24"/>
          <w:shd w:val="clear" w:color="auto" w:fill="FFFFFF"/>
        </w:rPr>
      </w:pPr>
    </w:p>
    <w:p w14:paraId="77CD5E42" w14:textId="3249C37D" w:rsidR="00F365EC" w:rsidRDefault="00A27832" w:rsidP="00DC6B00">
      <w:pPr>
        <w:spacing w:after="4" w:line="244" w:lineRule="auto"/>
        <w:ind w:left="0" w:firstLine="0"/>
        <w:rPr>
          <w:color w:val="222222"/>
          <w:sz w:val="24"/>
          <w:szCs w:val="24"/>
          <w:shd w:val="clear" w:color="auto" w:fill="FFFFFF"/>
        </w:rPr>
      </w:pPr>
      <w:r w:rsidRPr="00A27832">
        <w:rPr>
          <w:color w:val="222222"/>
          <w:sz w:val="24"/>
          <w:szCs w:val="24"/>
          <w:shd w:val="clear" w:color="auto" w:fill="FFFFFF"/>
        </w:rPr>
        <w:t>An, L. Z., &amp; Wang, X. L. (1997). Changes in polyamine contents and arginine decarboxylase activity in wheat leaves exposed to ozone and hydrogen fluoride. </w:t>
      </w:r>
      <w:r w:rsidRPr="00A27832">
        <w:rPr>
          <w:i/>
          <w:iCs/>
          <w:color w:val="222222"/>
          <w:sz w:val="24"/>
          <w:szCs w:val="24"/>
          <w:shd w:val="clear" w:color="auto" w:fill="FFFFFF"/>
        </w:rPr>
        <w:t>Journal of plant physiology</w:t>
      </w:r>
      <w:r w:rsidRPr="00A27832">
        <w:rPr>
          <w:color w:val="222222"/>
          <w:sz w:val="24"/>
          <w:szCs w:val="24"/>
          <w:shd w:val="clear" w:color="auto" w:fill="FFFFFF"/>
        </w:rPr>
        <w:t>, </w:t>
      </w:r>
      <w:r w:rsidRPr="00A27832">
        <w:rPr>
          <w:i/>
          <w:iCs/>
          <w:color w:val="222222"/>
          <w:sz w:val="24"/>
          <w:szCs w:val="24"/>
          <w:shd w:val="clear" w:color="auto" w:fill="FFFFFF"/>
        </w:rPr>
        <w:t>150</w:t>
      </w:r>
      <w:r w:rsidRPr="00A27832">
        <w:rPr>
          <w:color w:val="222222"/>
          <w:sz w:val="24"/>
          <w:szCs w:val="24"/>
          <w:shd w:val="clear" w:color="auto" w:fill="FFFFFF"/>
        </w:rPr>
        <w:t>(1-2), 184-187.</w:t>
      </w:r>
    </w:p>
    <w:p w14:paraId="52DD65A8" w14:textId="77777777" w:rsidR="00A27832" w:rsidRPr="00DC6B00" w:rsidRDefault="00A27832" w:rsidP="00DC6B00">
      <w:pPr>
        <w:spacing w:after="4" w:line="244" w:lineRule="auto"/>
        <w:ind w:left="0" w:firstLine="0"/>
        <w:rPr>
          <w:color w:val="222222"/>
          <w:sz w:val="24"/>
          <w:szCs w:val="24"/>
          <w:shd w:val="clear" w:color="auto" w:fill="FFFFFF"/>
        </w:rPr>
      </w:pPr>
    </w:p>
    <w:p w14:paraId="34522E55" w14:textId="476CDA19" w:rsidR="00F45BED" w:rsidRPr="00DC6B00" w:rsidRDefault="00F45BED" w:rsidP="00DC6B00">
      <w:pPr>
        <w:spacing w:after="4" w:line="244" w:lineRule="auto"/>
        <w:ind w:left="-15" w:firstLine="0"/>
        <w:rPr>
          <w:color w:val="222222"/>
          <w:sz w:val="24"/>
          <w:szCs w:val="24"/>
          <w:shd w:val="clear" w:color="auto" w:fill="FFFFFF"/>
        </w:rPr>
      </w:pPr>
      <w:r w:rsidRPr="00DC6B00">
        <w:rPr>
          <w:color w:val="222222"/>
          <w:sz w:val="24"/>
          <w:szCs w:val="24"/>
          <w:shd w:val="clear" w:color="auto" w:fill="FFFFFF"/>
        </w:rPr>
        <w:t>Apel, K., &amp; Hirt, H. (2004). Reactive oxygen species: metabolism, oxidative stress, and signal transduction. </w:t>
      </w:r>
      <w:r w:rsidRPr="00DC6B00">
        <w:rPr>
          <w:i/>
          <w:iCs/>
          <w:color w:val="222222"/>
          <w:sz w:val="24"/>
          <w:szCs w:val="24"/>
          <w:shd w:val="clear" w:color="auto" w:fill="FFFFFF"/>
        </w:rPr>
        <w:t>Annu. Rev. Plant Biol.</w:t>
      </w:r>
      <w:r w:rsidRPr="00DC6B00">
        <w:rPr>
          <w:color w:val="222222"/>
          <w:sz w:val="24"/>
          <w:szCs w:val="24"/>
          <w:shd w:val="clear" w:color="auto" w:fill="FFFFFF"/>
        </w:rPr>
        <w:t>, </w:t>
      </w:r>
      <w:r w:rsidRPr="00DC6B00">
        <w:rPr>
          <w:i/>
          <w:iCs/>
          <w:color w:val="222222"/>
          <w:sz w:val="24"/>
          <w:szCs w:val="24"/>
          <w:shd w:val="clear" w:color="auto" w:fill="FFFFFF"/>
        </w:rPr>
        <w:t>55</w:t>
      </w:r>
      <w:r w:rsidRPr="00DC6B00">
        <w:rPr>
          <w:color w:val="222222"/>
          <w:sz w:val="24"/>
          <w:szCs w:val="24"/>
          <w:shd w:val="clear" w:color="auto" w:fill="FFFFFF"/>
        </w:rPr>
        <w:t>, 373-399.</w:t>
      </w:r>
    </w:p>
    <w:p w14:paraId="02DEB1A8" w14:textId="77777777" w:rsidR="00F45BED" w:rsidRPr="00DC6B00" w:rsidRDefault="00F45BED" w:rsidP="00DC6B00">
      <w:pPr>
        <w:spacing w:after="4" w:line="244" w:lineRule="auto"/>
        <w:ind w:left="0" w:firstLine="0"/>
        <w:rPr>
          <w:color w:val="222222"/>
          <w:sz w:val="24"/>
          <w:szCs w:val="24"/>
          <w:shd w:val="clear" w:color="auto" w:fill="FFFFFF"/>
        </w:rPr>
      </w:pPr>
    </w:p>
    <w:p w14:paraId="26558108" w14:textId="77777777" w:rsidR="00F365EC" w:rsidRPr="00DC6B00" w:rsidRDefault="00F365EC" w:rsidP="00DC6B00">
      <w:pPr>
        <w:spacing w:after="4" w:line="244" w:lineRule="auto"/>
        <w:ind w:left="715" w:hanging="730"/>
        <w:rPr>
          <w:color w:val="222222"/>
          <w:sz w:val="24"/>
          <w:szCs w:val="24"/>
          <w:shd w:val="clear" w:color="auto" w:fill="FFFFFF"/>
        </w:rPr>
      </w:pPr>
    </w:p>
    <w:p w14:paraId="27520AA7" w14:textId="3FBD7300" w:rsidR="00F365EC" w:rsidRPr="00DC6B00" w:rsidRDefault="00F365EC" w:rsidP="00DC6B00">
      <w:pPr>
        <w:spacing w:after="4" w:line="244" w:lineRule="auto"/>
        <w:ind w:left="0" w:firstLine="0"/>
        <w:rPr>
          <w:color w:val="000000" w:themeColor="text1"/>
          <w:sz w:val="24"/>
          <w:szCs w:val="24"/>
        </w:rPr>
      </w:pPr>
      <w:r w:rsidRPr="00DC6B00">
        <w:rPr>
          <w:color w:val="000000" w:themeColor="text1"/>
          <w:sz w:val="24"/>
          <w:szCs w:val="24"/>
        </w:rPr>
        <w:t>Beltrano, J., &amp; Ronco, M. G.</w:t>
      </w:r>
      <w:r w:rsidR="00C932CB">
        <w:rPr>
          <w:color w:val="000000" w:themeColor="text1"/>
          <w:sz w:val="24"/>
          <w:szCs w:val="24"/>
        </w:rPr>
        <w:t xml:space="preserve"> </w:t>
      </w:r>
      <w:r w:rsidRPr="00DC6B00">
        <w:rPr>
          <w:color w:val="000000" w:themeColor="text1"/>
          <w:sz w:val="24"/>
          <w:szCs w:val="24"/>
        </w:rPr>
        <w:t xml:space="preserve">(2008). Improved tolerance of wheat plants (Triticum aestivum L.) to drought stress and rewatering by the arbuscular mycorrhizal fungus Glomus </w:t>
      </w:r>
      <w:proofErr w:type="spellStart"/>
      <w:r w:rsidRPr="00DC6B00">
        <w:rPr>
          <w:color w:val="000000" w:themeColor="text1"/>
          <w:sz w:val="24"/>
          <w:szCs w:val="24"/>
        </w:rPr>
        <w:t>claroideum</w:t>
      </w:r>
      <w:proofErr w:type="spellEnd"/>
      <w:r w:rsidRPr="00DC6B00">
        <w:rPr>
          <w:color w:val="000000" w:themeColor="text1"/>
          <w:sz w:val="24"/>
          <w:szCs w:val="24"/>
        </w:rPr>
        <w:t>: Effect on growth and cell membrane stability. </w:t>
      </w:r>
      <w:r w:rsidRPr="00DC6B00">
        <w:rPr>
          <w:i/>
          <w:iCs/>
          <w:color w:val="000000" w:themeColor="text1"/>
          <w:sz w:val="24"/>
          <w:szCs w:val="24"/>
        </w:rPr>
        <w:t>Brazilian Journal of Plant Physiology</w:t>
      </w:r>
      <w:r w:rsidRPr="00DC6B00">
        <w:rPr>
          <w:color w:val="000000" w:themeColor="text1"/>
          <w:sz w:val="24"/>
          <w:szCs w:val="24"/>
        </w:rPr>
        <w:t>, </w:t>
      </w:r>
      <w:r w:rsidRPr="00DC6B00">
        <w:rPr>
          <w:i/>
          <w:iCs/>
          <w:color w:val="000000" w:themeColor="text1"/>
          <w:sz w:val="24"/>
          <w:szCs w:val="24"/>
        </w:rPr>
        <w:t>20</w:t>
      </w:r>
      <w:r w:rsidRPr="00DC6B00">
        <w:rPr>
          <w:color w:val="000000" w:themeColor="text1"/>
          <w:sz w:val="24"/>
          <w:szCs w:val="24"/>
        </w:rPr>
        <w:t>, 29-37.</w:t>
      </w:r>
    </w:p>
    <w:p w14:paraId="06B71AA2" w14:textId="77777777" w:rsidR="00F365EC" w:rsidRPr="00DC6B00" w:rsidRDefault="00F365EC" w:rsidP="00DC6B00">
      <w:pPr>
        <w:spacing w:after="4" w:line="244" w:lineRule="auto"/>
        <w:ind w:left="0" w:right="128" w:firstLine="0"/>
        <w:rPr>
          <w:sz w:val="24"/>
          <w:szCs w:val="24"/>
        </w:rPr>
      </w:pPr>
    </w:p>
    <w:p w14:paraId="1872ABF8" w14:textId="32D81F08" w:rsidR="001A47DA" w:rsidRPr="00DC6B00" w:rsidRDefault="00F365EC" w:rsidP="00DC6B00">
      <w:pPr>
        <w:spacing w:after="4" w:line="244" w:lineRule="auto"/>
        <w:ind w:left="0" w:right="128" w:firstLine="0"/>
        <w:rPr>
          <w:sz w:val="24"/>
          <w:szCs w:val="24"/>
        </w:rPr>
      </w:pPr>
      <w:r w:rsidRPr="00DC6B00">
        <w:rPr>
          <w:sz w:val="24"/>
          <w:szCs w:val="24"/>
        </w:rPr>
        <w:t xml:space="preserve">Beltrano, J., &amp; Ronco, M. G. (2008).          Improved tolerance of wheat plants (Triticum aestivum L.) to drought stress and rewatering by the arbuscular mycorrhizal fungus Glomus </w:t>
      </w:r>
      <w:proofErr w:type="spellStart"/>
      <w:r w:rsidRPr="00DC6B00">
        <w:rPr>
          <w:sz w:val="24"/>
          <w:szCs w:val="24"/>
        </w:rPr>
        <w:t>claroideum</w:t>
      </w:r>
      <w:proofErr w:type="spellEnd"/>
      <w:r w:rsidRPr="00DC6B00">
        <w:rPr>
          <w:sz w:val="24"/>
          <w:szCs w:val="24"/>
        </w:rPr>
        <w:t>: Effect on growth and cell membrane stability. </w:t>
      </w:r>
      <w:r w:rsidRPr="00DC6B00">
        <w:rPr>
          <w:i/>
          <w:iCs/>
          <w:sz w:val="24"/>
          <w:szCs w:val="24"/>
        </w:rPr>
        <w:t>Brazilian Journal of Plant Physiology</w:t>
      </w:r>
      <w:r w:rsidRPr="00DC6B00">
        <w:rPr>
          <w:sz w:val="24"/>
          <w:szCs w:val="24"/>
        </w:rPr>
        <w:t>, </w:t>
      </w:r>
      <w:r w:rsidRPr="00DC6B00">
        <w:rPr>
          <w:i/>
          <w:iCs/>
          <w:sz w:val="24"/>
          <w:szCs w:val="24"/>
        </w:rPr>
        <w:t>20</w:t>
      </w:r>
      <w:r w:rsidRPr="00DC6B00">
        <w:rPr>
          <w:sz w:val="24"/>
          <w:szCs w:val="24"/>
        </w:rPr>
        <w:t>, 29-37.</w:t>
      </w:r>
      <w:r w:rsidR="00564819" w:rsidRPr="00DC6B00">
        <w:rPr>
          <w:sz w:val="24"/>
          <w:szCs w:val="24"/>
        </w:rPr>
        <w:t xml:space="preserve"> </w:t>
      </w:r>
    </w:p>
    <w:p w14:paraId="593A674D" w14:textId="77777777" w:rsidR="00564819" w:rsidRPr="00DC6B00" w:rsidRDefault="00564819" w:rsidP="00DC6B00">
      <w:pPr>
        <w:spacing w:after="4" w:line="244" w:lineRule="auto"/>
        <w:ind w:left="0" w:right="128" w:firstLine="0"/>
        <w:rPr>
          <w:sz w:val="24"/>
          <w:szCs w:val="24"/>
        </w:rPr>
      </w:pPr>
    </w:p>
    <w:p w14:paraId="49884F46" w14:textId="3099D901" w:rsidR="00564819" w:rsidRPr="00DC6B00" w:rsidRDefault="00564819" w:rsidP="00DC6B00">
      <w:pPr>
        <w:spacing w:after="4" w:line="244" w:lineRule="auto"/>
        <w:ind w:left="0" w:right="128" w:firstLine="0"/>
        <w:rPr>
          <w:sz w:val="24"/>
          <w:szCs w:val="24"/>
        </w:rPr>
      </w:pPr>
      <w:proofErr w:type="spellStart"/>
      <w:r w:rsidRPr="00DC6B00">
        <w:rPr>
          <w:sz w:val="24"/>
          <w:szCs w:val="24"/>
        </w:rPr>
        <w:t>Benbelkacem</w:t>
      </w:r>
      <w:proofErr w:type="spellEnd"/>
      <w:r w:rsidRPr="00DC6B00">
        <w:rPr>
          <w:sz w:val="24"/>
          <w:szCs w:val="24"/>
        </w:rPr>
        <w:t xml:space="preserve">, A. (1996). Etude de 1’ adaptation variegate des cereals </w:t>
      </w:r>
      <w:proofErr w:type="spellStart"/>
      <w:r w:rsidRPr="00DC6B00">
        <w:rPr>
          <w:sz w:val="24"/>
          <w:szCs w:val="24"/>
        </w:rPr>
        <w:t>cultivees</w:t>
      </w:r>
      <w:proofErr w:type="spellEnd"/>
      <w:r w:rsidRPr="00DC6B00">
        <w:rPr>
          <w:sz w:val="24"/>
          <w:szCs w:val="24"/>
        </w:rPr>
        <w:t xml:space="preserve"> </w:t>
      </w:r>
      <w:proofErr w:type="spellStart"/>
      <w:r w:rsidRPr="00DC6B00">
        <w:rPr>
          <w:sz w:val="24"/>
          <w:szCs w:val="24"/>
        </w:rPr>
        <w:t>en</w:t>
      </w:r>
      <w:proofErr w:type="spellEnd"/>
      <w:r w:rsidRPr="00DC6B00">
        <w:rPr>
          <w:sz w:val="24"/>
          <w:szCs w:val="24"/>
        </w:rPr>
        <w:t xml:space="preserve"> Algerie sous differences conditions </w:t>
      </w:r>
      <w:proofErr w:type="spellStart"/>
      <w:r w:rsidRPr="00DC6B00">
        <w:rPr>
          <w:sz w:val="24"/>
          <w:szCs w:val="24"/>
        </w:rPr>
        <w:t>agroecologiques</w:t>
      </w:r>
      <w:proofErr w:type="spellEnd"/>
      <w:r w:rsidRPr="00DC6B00">
        <w:rPr>
          <w:sz w:val="24"/>
          <w:szCs w:val="24"/>
        </w:rPr>
        <w:t>. Cerealic.31: 17-22.</w:t>
      </w:r>
    </w:p>
    <w:p w14:paraId="42B8FAD6" w14:textId="2754B6D8" w:rsidR="00564819" w:rsidRPr="00DC6B00" w:rsidRDefault="00564819" w:rsidP="00DC6B00">
      <w:pPr>
        <w:spacing w:after="4" w:line="244" w:lineRule="auto"/>
        <w:ind w:left="0" w:right="128" w:firstLine="0"/>
        <w:rPr>
          <w:sz w:val="24"/>
          <w:szCs w:val="24"/>
        </w:rPr>
      </w:pPr>
    </w:p>
    <w:p w14:paraId="4FEB8B05" w14:textId="146B0B45" w:rsidR="00564819" w:rsidRPr="00DC6B00" w:rsidRDefault="00564819" w:rsidP="00DC6B00">
      <w:pPr>
        <w:spacing w:after="4" w:line="244" w:lineRule="auto"/>
        <w:ind w:left="0" w:right="128" w:firstLine="0"/>
        <w:rPr>
          <w:color w:val="222222"/>
          <w:sz w:val="24"/>
          <w:szCs w:val="24"/>
          <w:shd w:val="clear" w:color="auto" w:fill="FFFFFF"/>
        </w:rPr>
      </w:pPr>
      <w:r w:rsidRPr="00DC6B00">
        <w:rPr>
          <w:color w:val="222222"/>
          <w:sz w:val="24"/>
          <w:szCs w:val="24"/>
          <w:shd w:val="clear" w:color="auto" w:fill="FFFFFF"/>
        </w:rPr>
        <w:t xml:space="preserve">Blum, A. (2005). Drought </w:t>
      </w:r>
      <w:r w:rsidR="00C932CB" w:rsidRPr="00DC6B00">
        <w:rPr>
          <w:color w:val="222222"/>
          <w:sz w:val="24"/>
          <w:szCs w:val="24"/>
          <w:shd w:val="clear" w:color="auto" w:fill="FFFFFF"/>
        </w:rPr>
        <w:t>resistance,</w:t>
      </w:r>
      <w:r w:rsidRPr="00DC6B00">
        <w:rPr>
          <w:color w:val="222222"/>
          <w:sz w:val="24"/>
          <w:szCs w:val="24"/>
          <w:shd w:val="clear" w:color="auto" w:fill="FFFFFF"/>
        </w:rPr>
        <w:t xml:space="preserve"> water-</w:t>
      </w:r>
      <w:r w:rsidR="00C932CB" w:rsidRPr="00DC6B00">
        <w:rPr>
          <w:color w:val="222222"/>
          <w:sz w:val="24"/>
          <w:szCs w:val="24"/>
          <w:shd w:val="clear" w:color="auto" w:fill="FFFFFF"/>
        </w:rPr>
        <w:t>use efficiency</w:t>
      </w:r>
      <w:r w:rsidRPr="00DC6B00">
        <w:rPr>
          <w:color w:val="222222"/>
          <w:sz w:val="24"/>
          <w:szCs w:val="24"/>
          <w:shd w:val="clear" w:color="auto" w:fill="FFFFFF"/>
        </w:rPr>
        <w:t xml:space="preserve">, and yield potential are </w:t>
      </w:r>
      <w:r w:rsidR="00C932CB" w:rsidRPr="00DC6B00">
        <w:rPr>
          <w:color w:val="222222"/>
          <w:sz w:val="24"/>
          <w:szCs w:val="24"/>
          <w:shd w:val="clear" w:color="auto" w:fill="FFFFFF"/>
        </w:rPr>
        <w:t>they compatible</w:t>
      </w:r>
      <w:r w:rsidRPr="00DC6B00">
        <w:rPr>
          <w:color w:val="222222"/>
          <w:sz w:val="24"/>
          <w:szCs w:val="24"/>
          <w:shd w:val="clear" w:color="auto" w:fill="FFFFFF"/>
        </w:rPr>
        <w:t>, dissonant, or mutually</w:t>
      </w:r>
      <w:r w:rsidR="00C932CB">
        <w:rPr>
          <w:color w:val="222222"/>
          <w:sz w:val="24"/>
          <w:szCs w:val="24"/>
          <w:shd w:val="clear" w:color="auto" w:fill="FFFFFF"/>
        </w:rPr>
        <w:t xml:space="preserve"> </w:t>
      </w:r>
      <w:r w:rsidR="00C932CB" w:rsidRPr="00DC6B00">
        <w:rPr>
          <w:color w:val="222222"/>
          <w:sz w:val="24"/>
          <w:szCs w:val="24"/>
          <w:shd w:val="clear" w:color="auto" w:fill="FFFFFF"/>
        </w:rPr>
        <w:t>exclusive?</w:t>
      </w:r>
      <w:r w:rsidRPr="00DC6B00">
        <w:rPr>
          <w:color w:val="222222"/>
          <w:sz w:val="24"/>
          <w:szCs w:val="24"/>
          <w:shd w:val="clear" w:color="auto" w:fill="FFFFFF"/>
        </w:rPr>
        <w:t> </w:t>
      </w:r>
      <w:r w:rsidRPr="00DC6B00">
        <w:rPr>
          <w:i/>
          <w:iCs/>
          <w:color w:val="222222"/>
          <w:sz w:val="24"/>
          <w:szCs w:val="24"/>
          <w:shd w:val="clear" w:color="auto" w:fill="FFFFFF"/>
        </w:rPr>
        <w:t>Australian Journal of Agricultural Research</w:t>
      </w:r>
      <w:r w:rsidRPr="00DC6B00">
        <w:rPr>
          <w:color w:val="222222"/>
          <w:sz w:val="24"/>
          <w:szCs w:val="24"/>
          <w:shd w:val="clear" w:color="auto" w:fill="FFFFFF"/>
        </w:rPr>
        <w:t>, </w:t>
      </w:r>
      <w:r w:rsidRPr="00DC6B00">
        <w:rPr>
          <w:i/>
          <w:iCs/>
          <w:color w:val="222222"/>
          <w:sz w:val="24"/>
          <w:szCs w:val="24"/>
          <w:shd w:val="clear" w:color="auto" w:fill="FFFFFF"/>
        </w:rPr>
        <w:t>56</w:t>
      </w:r>
      <w:r w:rsidRPr="00DC6B00">
        <w:rPr>
          <w:color w:val="222222"/>
          <w:sz w:val="24"/>
          <w:szCs w:val="24"/>
          <w:shd w:val="clear" w:color="auto" w:fill="FFFFFF"/>
        </w:rPr>
        <w:t xml:space="preserve">(11), 1159 1168. </w:t>
      </w:r>
    </w:p>
    <w:p w14:paraId="4EA95336" w14:textId="77777777" w:rsidR="00564819" w:rsidRPr="00DC6B00" w:rsidRDefault="00564819" w:rsidP="00DC6B00">
      <w:pPr>
        <w:spacing w:after="4" w:line="244" w:lineRule="auto"/>
        <w:ind w:left="0" w:right="128" w:firstLine="0"/>
        <w:rPr>
          <w:color w:val="222222"/>
          <w:sz w:val="24"/>
          <w:szCs w:val="24"/>
          <w:shd w:val="clear" w:color="auto" w:fill="FFFFFF"/>
        </w:rPr>
      </w:pPr>
    </w:p>
    <w:p w14:paraId="14D76392" w14:textId="30932CA4" w:rsidR="00564819" w:rsidRPr="00DC6B00" w:rsidRDefault="00564819" w:rsidP="00DC6B00">
      <w:pPr>
        <w:spacing w:after="4" w:line="244" w:lineRule="auto"/>
        <w:ind w:left="0" w:right="128" w:firstLine="0"/>
        <w:rPr>
          <w:color w:val="222222"/>
          <w:sz w:val="24"/>
          <w:szCs w:val="24"/>
          <w:shd w:val="clear" w:color="auto" w:fill="FFFFFF"/>
        </w:rPr>
      </w:pPr>
      <w:r w:rsidRPr="00DC6B00">
        <w:rPr>
          <w:color w:val="222222"/>
          <w:sz w:val="24"/>
          <w:szCs w:val="24"/>
          <w:shd w:val="clear" w:color="auto" w:fill="FFFFFF"/>
        </w:rPr>
        <w:t xml:space="preserve">Bouchereau, A., Aziz, A., </w:t>
      </w:r>
      <w:proofErr w:type="spellStart"/>
      <w:r w:rsidRPr="00DC6B00">
        <w:rPr>
          <w:color w:val="222222"/>
          <w:sz w:val="24"/>
          <w:szCs w:val="24"/>
          <w:shd w:val="clear" w:color="auto" w:fill="FFFFFF"/>
        </w:rPr>
        <w:t>Larher</w:t>
      </w:r>
      <w:proofErr w:type="spellEnd"/>
      <w:r w:rsidRPr="00DC6B00">
        <w:rPr>
          <w:color w:val="222222"/>
          <w:sz w:val="24"/>
          <w:szCs w:val="24"/>
          <w:shd w:val="clear" w:color="auto" w:fill="FFFFFF"/>
        </w:rPr>
        <w:t>, F., &amp; Martin-Tanguy, J. (1999). Polyamines and environmental challenges: recent development. </w:t>
      </w:r>
      <w:r w:rsidRPr="00DC6B00">
        <w:rPr>
          <w:i/>
          <w:iCs/>
          <w:color w:val="222222"/>
          <w:sz w:val="24"/>
          <w:szCs w:val="24"/>
          <w:shd w:val="clear" w:color="auto" w:fill="FFFFFF"/>
        </w:rPr>
        <w:t>Plant science</w:t>
      </w:r>
      <w:r w:rsidRPr="00DC6B00">
        <w:rPr>
          <w:color w:val="222222"/>
          <w:sz w:val="24"/>
          <w:szCs w:val="24"/>
          <w:shd w:val="clear" w:color="auto" w:fill="FFFFFF"/>
        </w:rPr>
        <w:t>, </w:t>
      </w:r>
      <w:r w:rsidRPr="00DC6B00">
        <w:rPr>
          <w:i/>
          <w:iCs/>
          <w:color w:val="222222"/>
          <w:sz w:val="24"/>
          <w:szCs w:val="24"/>
          <w:shd w:val="clear" w:color="auto" w:fill="FFFFFF"/>
        </w:rPr>
        <w:t>140</w:t>
      </w:r>
      <w:r w:rsidRPr="00DC6B00">
        <w:rPr>
          <w:color w:val="222222"/>
          <w:sz w:val="24"/>
          <w:szCs w:val="24"/>
          <w:shd w:val="clear" w:color="auto" w:fill="FFFFFF"/>
        </w:rPr>
        <w:t>(2), 103-125.</w:t>
      </w:r>
    </w:p>
    <w:p w14:paraId="19245D22" w14:textId="231594C1" w:rsidR="00564819" w:rsidRPr="00DC6B00" w:rsidRDefault="00564819" w:rsidP="00DC6B00">
      <w:pPr>
        <w:spacing w:after="4" w:line="244" w:lineRule="auto"/>
        <w:ind w:left="0" w:right="128" w:firstLine="0"/>
        <w:rPr>
          <w:color w:val="222222"/>
          <w:sz w:val="24"/>
          <w:szCs w:val="24"/>
          <w:shd w:val="clear" w:color="auto" w:fill="FFFFFF"/>
        </w:rPr>
      </w:pPr>
    </w:p>
    <w:p w14:paraId="0DF87AD2" w14:textId="266C9D0D" w:rsidR="00564819" w:rsidRPr="00DC6B00" w:rsidRDefault="00564819" w:rsidP="00DC6B00">
      <w:pPr>
        <w:spacing w:after="4" w:line="244" w:lineRule="auto"/>
        <w:ind w:left="0" w:right="128" w:firstLine="0"/>
        <w:rPr>
          <w:color w:val="222222"/>
          <w:sz w:val="24"/>
          <w:szCs w:val="24"/>
          <w:shd w:val="clear" w:color="auto" w:fill="FFFFFF"/>
        </w:rPr>
      </w:pPr>
      <w:r w:rsidRPr="00DC6B00">
        <w:rPr>
          <w:color w:val="222222"/>
          <w:sz w:val="24"/>
          <w:szCs w:val="24"/>
          <w:shd w:val="clear" w:color="auto" w:fill="FFFFFF"/>
        </w:rPr>
        <w:t>Bray, E. A. (2002). Abscisic acid regulation of gene expression during water‐deficit stress in the era of the Arabidopsis genome. </w:t>
      </w:r>
      <w:r w:rsidRPr="00DC6B00">
        <w:rPr>
          <w:i/>
          <w:iCs/>
          <w:color w:val="222222"/>
          <w:sz w:val="24"/>
          <w:szCs w:val="24"/>
          <w:shd w:val="clear" w:color="auto" w:fill="FFFFFF"/>
        </w:rPr>
        <w:t>Plant, cell &amp; environment</w:t>
      </w:r>
      <w:r w:rsidRPr="00DC6B00">
        <w:rPr>
          <w:color w:val="222222"/>
          <w:sz w:val="24"/>
          <w:szCs w:val="24"/>
          <w:shd w:val="clear" w:color="auto" w:fill="FFFFFF"/>
        </w:rPr>
        <w:t>, </w:t>
      </w:r>
      <w:r w:rsidRPr="00DC6B00">
        <w:rPr>
          <w:i/>
          <w:iCs/>
          <w:color w:val="222222"/>
          <w:sz w:val="24"/>
          <w:szCs w:val="24"/>
          <w:shd w:val="clear" w:color="auto" w:fill="FFFFFF"/>
        </w:rPr>
        <w:t>25</w:t>
      </w:r>
      <w:r w:rsidRPr="00DC6B00">
        <w:rPr>
          <w:color w:val="222222"/>
          <w:sz w:val="24"/>
          <w:szCs w:val="24"/>
          <w:shd w:val="clear" w:color="auto" w:fill="FFFFFF"/>
        </w:rPr>
        <w:t>(2), 153-161.</w:t>
      </w:r>
    </w:p>
    <w:p w14:paraId="2FD1D09E" w14:textId="1F3D0F86" w:rsidR="00564819" w:rsidRPr="00DC6B00" w:rsidRDefault="00564819" w:rsidP="00DC6B00">
      <w:pPr>
        <w:spacing w:after="4" w:line="244" w:lineRule="auto"/>
        <w:ind w:left="0" w:right="128" w:firstLine="0"/>
        <w:rPr>
          <w:color w:val="222222"/>
          <w:sz w:val="24"/>
          <w:szCs w:val="24"/>
          <w:shd w:val="clear" w:color="auto" w:fill="FFFFFF"/>
        </w:rPr>
      </w:pPr>
    </w:p>
    <w:p w14:paraId="04893E28" w14:textId="74505554" w:rsidR="00564819" w:rsidRPr="00DC6B00" w:rsidRDefault="00564819" w:rsidP="00DC6B00">
      <w:pPr>
        <w:spacing w:after="4" w:line="244" w:lineRule="auto"/>
        <w:ind w:left="0" w:right="128" w:firstLine="0"/>
        <w:rPr>
          <w:color w:val="222222"/>
          <w:sz w:val="24"/>
          <w:szCs w:val="24"/>
          <w:shd w:val="clear" w:color="auto" w:fill="FFFFFF"/>
        </w:rPr>
      </w:pPr>
      <w:r w:rsidRPr="00DC6B00">
        <w:rPr>
          <w:color w:val="222222"/>
          <w:sz w:val="24"/>
          <w:szCs w:val="24"/>
          <w:shd w:val="clear" w:color="auto" w:fill="FFFFFF"/>
        </w:rPr>
        <w:t>Berkman, P. J., Lai, K., Lorenc, M. T., &amp; Edwards, D. (2012). Next‐generation sequencing applications for wheat crop improvement. </w:t>
      </w:r>
      <w:r w:rsidRPr="00DC6B00">
        <w:rPr>
          <w:i/>
          <w:iCs/>
          <w:color w:val="222222"/>
          <w:sz w:val="24"/>
          <w:szCs w:val="24"/>
          <w:shd w:val="clear" w:color="auto" w:fill="FFFFFF"/>
        </w:rPr>
        <w:t>American journal of botany</w:t>
      </w:r>
      <w:r w:rsidRPr="00DC6B00">
        <w:rPr>
          <w:color w:val="222222"/>
          <w:sz w:val="24"/>
          <w:szCs w:val="24"/>
          <w:shd w:val="clear" w:color="auto" w:fill="FFFFFF"/>
        </w:rPr>
        <w:t>, </w:t>
      </w:r>
      <w:r w:rsidRPr="00DC6B00">
        <w:rPr>
          <w:i/>
          <w:iCs/>
          <w:color w:val="222222"/>
          <w:sz w:val="24"/>
          <w:szCs w:val="24"/>
          <w:shd w:val="clear" w:color="auto" w:fill="FFFFFF"/>
        </w:rPr>
        <w:t>99</w:t>
      </w:r>
      <w:r w:rsidRPr="00DC6B00">
        <w:rPr>
          <w:color w:val="222222"/>
          <w:sz w:val="24"/>
          <w:szCs w:val="24"/>
          <w:shd w:val="clear" w:color="auto" w:fill="FFFFFF"/>
        </w:rPr>
        <w:t>(2), 365-371.</w:t>
      </w:r>
    </w:p>
    <w:p w14:paraId="76DE32DE" w14:textId="52E6BEC7" w:rsidR="00F45BED" w:rsidRPr="00DC6B00" w:rsidRDefault="00F45BED" w:rsidP="00DC6B00">
      <w:pPr>
        <w:ind w:left="0" w:firstLine="0"/>
        <w:rPr>
          <w:color w:val="222222"/>
          <w:sz w:val="24"/>
          <w:szCs w:val="24"/>
          <w:shd w:val="clear" w:color="auto" w:fill="FFFFFF"/>
        </w:rPr>
      </w:pPr>
      <w:r w:rsidRPr="00DC6B00">
        <w:rPr>
          <w:color w:val="222222"/>
          <w:sz w:val="24"/>
          <w:szCs w:val="24"/>
          <w:shd w:val="clear" w:color="auto" w:fill="FFFFFF"/>
        </w:rPr>
        <w:t>Chandler, J. W., &amp; Bartels, D. (2003). Drought avoidance and drought adaptation. </w:t>
      </w:r>
      <w:proofErr w:type="spellStart"/>
      <w:r w:rsidRPr="00DC6B00">
        <w:rPr>
          <w:i/>
          <w:iCs/>
          <w:color w:val="222222"/>
          <w:sz w:val="24"/>
          <w:szCs w:val="24"/>
          <w:shd w:val="clear" w:color="auto" w:fill="FFFFFF"/>
        </w:rPr>
        <w:t>Encyclopedia</w:t>
      </w:r>
      <w:proofErr w:type="spellEnd"/>
      <w:r w:rsidRPr="00DC6B00">
        <w:rPr>
          <w:i/>
          <w:iCs/>
          <w:color w:val="222222"/>
          <w:sz w:val="24"/>
          <w:szCs w:val="24"/>
          <w:shd w:val="clear" w:color="auto" w:fill="FFFFFF"/>
        </w:rPr>
        <w:t xml:space="preserve"> of Water Science</w:t>
      </w:r>
      <w:r w:rsidRPr="00DC6B00">
        <w:rPr>
          <w:color w:val="222222"/>
          <w:sz w:val="24"/>
          <w:szCs w:val="24"/>
          <w:shd w:val="clear" w:color="auto" w:fill="FFFFFF"/>
        </w:rPr>
        <w:t>, 163-165.</w:t>
      </w:r>
    </w:p>
    <w:p w14:paraId="7931BAAC" w14:textId="77777777" w:rsidR="00F45BED" w:rsidRPr="00DC6B00" w:rsidRDefault="00F45BED" w:rsidP="00DC6B00">
      <w:pPr>
        <w:ind w:left="0" w:firstLine="0"/>
        <w:rPr>
          <w:sz w:val="24"/>
          <w:szCs w:val="24"/>
        </w:rPr>
      </w:pPr>
    </w:p>
    <w:p w14:paraId="764A3E32" w14:textId="3AF10E9A" w:rsidR="00F45BED" w:rsidRPr="00DC6B00" w:rsidRDefault="00F45BED" w:rsidP="00DC6B00">
      <w:pPr>
        <w:spacing w:after="0" w:line="259" w:lineRule="auto"/>
        <w:ind w:left="0" w:firstLine="0"/>
        <w:rPr>
          <w:color w:val="222222"/>
          <w:sz w:val="24"/>
          <w:szCs w:val="24"/>
          <w:shd w:val="clear" w:color="auto" w:fill="FFFFFF"/>
        </w:rPr>
      </w:pPr>
      <w:r w:rsidRPr="00DC6B00">
        <w:rPr>
          <w:color w:val="222222"/>
          <w:sz w:val="24"/>
          <w:szCs w:val="24"/>
          <w:shd w:val="clear" w:color="auto" w:fill="FFFFFF"/>
        </w:rPr>
        <w:t xml:space="preserve">Chen, Z., &amp; Gallie, D. R. (2004). The ascorbic acid redox state controls guard cell </w:t>
      </w:r>
      <w:proofErr w:type="spellStart"/>
      <w:r w:rsidRPr="00DC6B00">
        <w:rPr>
          <w:color w:val="222222"/>
          <w:sz w:val="24"/>
          <w:szCs w:val="24"/>
          <w:shd w:val="clear" w:color="auto" w:fill="FFFFFF"/>
        </w:rPr>
        <w:t>signaling</w:t>
      </w:r>
      <w:proofErr w:type="spellEnd"/>
      <w:r w:rsidRPr="00DC6B00">
        <w:rPr>
          <w:color w:val="222222"/>
          <w:sz w:val="24"/>
          <w:szCs w:val="24"/>
          <w:shd w:val="clear" w:color="auto" w:fill="FFFFFF"/>
        </w:rPr>
        <w:t xml:space="preserve"> and stomatal movement. </w:t>
      </w:r>
      <w:r w:rsidRPr="00DC6B00">
        <w:rPr>
          <w:i/>
          <w:iCs/>
          <w:color w:val="222222"/>
          <w:sz w:val="24"/>
          <w:szCs w:val="24"/>
          <w:shd w:val="clear" w:color="auto" w:fill="FFFFFF"/>
        </w:rPr>
        <w:t>The Plant Cell</w:t>
      </w:r>
      <w:r w:rsidRPr="00DC6B00">
        <w:rPr>
          <w:color w:val="222222"/>
          <w:sz w:val="24"/>
          <w:szCs w:val="24"/>
          <w:shd w:val="clear" w:color="auto" w:fill="FFFFFF"/>
        </w:rPr>
        <w:t>, </w:t>
      </w:r>
      <w:r w:rsidRPr="00DC6B00">
        <w:rPr>
          <w:i/>
          <w:iCs/>
          <w:color w:val="222222"/>
          <w:sz w:val="24"/>
          <w:szCs w:val="24"/>
          <w:shd w:val="clear" w:color="auto" w:fill="FFFFFF"/>
        </w:rPr>
        <w:t>16</w:t>
      </w:r>
      <w:r w:rsidRPr="00DC6B00">
        <w:rPr>
          <w:color w:val="222222"/>
          <w:sz w:val="24"/>
          <w:szCs w:val="24"/>
          <w:shd w:val="clear" w:color="auto" w:fill="FFFFFF"/>
        </w:rPr>
        <w:t xml:space="preserve">(5), 1143-1162. </w:t>
      </w:r>
    </w:p>
    <w:p w14:paraId="6AC504C3" w14:textId="77777777" w:rsidR="00F45BED" w:rsidRPr="00DC6B00" w:rsidRDefault="00F45BED" w:rsidP="00DC6B00">
      <w:pPr>
        <w:spacing w:after="0" w:line="259" w:lineRule="auto"/>
        <w:ind w:left="0" w:firstLine="0"/>
        <w:rPr>
          <w:color w:val="222222"/>
          <w:sz w:val="24"/>
          <w:szCs w:val="24"/>
          <w:shd w:val="clear" w:color="auto" w:fill="FFFFFF"/>
        </w:rPr>
      </w:pPr>
    </w:p>
    <w:p w14:paraId="4DD2165F" w14:textId="38F19526" w:rsidR="001A47DA" w:rsidRPr="00DC6B00" w:rsidRDefault="00F45BED" w:rsidP="00DC6B00">
      <w:pPr>
        <w:spacing w:after="0" w:line="259" w:lineRule="auto"/>
        <w:ind w:left="0" w:firstLine="0"/>
        <w:rPr>
          <w:color w:val="222222"/>
          <w:sz w:val="24"/>
          <w:szCs w:val="24"/>
          <w:shd w:val="clear" w:color="auto" w:fill="FFFFFF"/>
        </w:rPr>
      </w:pPr>
      <w:r w:rsidRPr="00DC6B00">
        <w:rPr>
          <w:color w:val="222222"/>
          <w:sz w:val="24"/>
          <w:szCs w:val="24"/>
          <w:shd w:val="clear" w:color="auto" w:fill="FFFFFF"/>
        </w:rPr>
        <w:t xml:space="preserve">Crossa, J., Burgueno, J., </w:t>
      </w:r>
      <w:proofErr w:type="spellStart"/>
      <w:r w:rsidRPr="00DC6B00">
        <w:rPr>
          <w:color w:val="222222"/>
          <w:sz w:val="24"/>
          <w:szCs w:val="24"/>
          <w:shd w:val="clear" w:color="auto" w:fill="FFFFFF"/>
        </w:rPr>
        <w:t>Dreisigacker</w:t>
      </w:r>
      <w:proofErr w:type="spellEnd"/>
      <w:r w:rsidRPr="00DC6B00">
        <w:rPr>
          <w:color w:val="222222"/>
          <w:sz w:val="24"/>
          <w:szCs w:val="24"/>
          <w:shd w:val="clear" w:color="auto" w:fill="FFFFFF"/>
        </w:rPr>
        <w:t>, S., Vargas, M., Herrera-</w:t>
      </w:r>
      <w:proofErr w:type="spellStart"/>
      <w:r w:rsidRPr="00DC6B00">
        <w:rPr>
          <w:color w:val="222222"/>
          <w:sz w:val="24"/>
          <w:szCs w:val="24"/>
          <w:shd w:val="clear" w:color="auto" w:fill="FFFFFF"/>
        </w:rPr>
        <w:t>Foessel</w:t>
      </w:r>
      <w:proofErr w:type="spellEnd"/>
      <w:r w:rsidRPr="00DC6B00">
        <w:rPr>
          <w:color w:val="222222"/>
          <w:sz w:val="24"/>
          <w:szCs w:val="24"/>
          <w:shd w:val="clear" w:color="auto" w:fill="FFFFFF"/>
        </w:rPr>
        <w:t>, S. A., Lillemo, M., ... &amp; Ortiz, R. (2007). Association analysis of historical bread wheat germplasm using additive genetic covariance of relatives and population structure. </w:t>
      </w:r>
      <w:r w:rsidRPr="00DC6B00">
        <w:rPr>
          <w:i/>
          <w:iCs/>
          <w:color w:val="222222"/>
          <w:sz w:val="24"/>
          <w:szCs w:val="24"/>
          <w:shd w:val="clear" w:color="auto" w:fill="FFFFFF"/>
        </w:rPr>
        <w:t>Genetics</w:t>
      </w:r>
      <w:r w:rsidRPr="00DC6B00">
        <w:rPr>
          <w:color w:val="222222"/>
          <w:sz w:val="24"/>
          <w:szCs w:val="24"/>
          <w:shd w:val="clear" w:color="auto" w:fill="FFFFFF"/>
        </w:rPr>
        <w:t>, </w:t>
      </w:r>
      <w:r w:rsidRPr="00DC6B00">
        <w:rPr>
          <w:i/>
          <w:iCs/>
          <w:color w:val="222222"/>
          <w:sz w:val="24"/>
          <w:szCs w:val="24"/>
          <w:shd w:val="clear" w:color="auto" w:fill="FFFFFF"/>
        </w:rPr>
        <w:t>177</w:t>
      </w:r>
      <w:r w:rsidRPr="00DC6B00">
        <w:rPr>
          <w:color w:val="222222"/>
          <w:sz w:val="24"/>
          <w:szCs w:val="24"/>
          <w:shd w:val="clear" w:color="auto" w:fill="FFFFFF"/>
        </w:rPr>
        <w:t>(3), 1889-1913.</w:t>
      </w:r>
    </w:p>
    <w:p w14:paraId="26F39A5D" w14:textId="6A75A72B" w:rsidR="00F45BED" w:rsidRPr="00DC6B00" w:rsidRDefault="00F45BED" w:rsidP="00DC6B00">
      <w:pPr>
        <w:spacing w:after="0" w:line="259" w:lineRule="auto"/>
        <w:ind w:left="0" w:firstLine="0"/>
        <w:rPr>
          <w:color w:val="222222"/>
          <w:sz w:val="24"/>
          <w:szCs w:val="24"/>
          <w:shd w:val="clear" w:color="auto" w:fill="FFFFFF"/>
        </w:rPr>
      </w:pPr>
    </w:p>
    <w:p w14:paraId="3E9AFE1A" w14:textId="691542E6" w:rsidR="00F45BED" w:rsidRPr="00DC6B00" w:rsidRDefault="00F45BED" w:rsidP="00DC6B00">
      <w:pPr>
        <w:spacing w:after="0" w:line="259" w:lineRule="auto"/>
        <w:ind w:left="0" w:firstLine="0"/>
        <w:rPr>
          <w:color w:val="222222"/>
          <w:sz w:val="24"/>
          <w:szCs w:val="24"/>
          <w:shd w:val="clear" w:color="auto" w:fill="FFFFFF"/>
        </w:rPr>
      </w:pPr>
      <w:r w:rsidRPr="00DC6B00">
        <w:rPr>
          <w:color w:val="222222"/>
          <w:sz w:val="24"/>
          <w:szCs w:val="24"/>
          <w:shd w:val="clear" w:color="auto" w:fill="FFFFFF"/>
        </w:rPr>
        <w:t>Dhanda, S. S., Sethi, G. S., &amp; Behl, R. K. (2004). Indices of drought tolerance in wheat genotypes at early stages of plant growth. </w:t>
      </w:r>
      <w:r w:rsidRPr="00DC6B00">
        <w:rPr>
          <w:i/>
          <w:iCs/>
          <w:color w:val="222222"/>
          <w:sz w:val="24"/>
          <w:szCs w:val="24"/>
          <w:shd w:val="clear" w:color="auto" w:fill="FFFFFF"/>
        </w:rPr>
        <w:t>Journal of agronomy and crop science</w:t>
      </w:r>
      <w:r w:rsidRPr="00DC6B00">
        <w:rPr>
          <w:color w:val="222222"/>
          <w:sz w:val="24"/>
          <w:szCs w:val="24"/>
          <w:shd w:val="clear" w:color="auto" w:fill="FFFFFF"/>
        </w:rPr>
        <w:t>, </w:t>
      </w:r>
      <w:r w:rsidRPr="00DC6B00">
        <w:rPr>
          <w:i/>
          <w:iCs/>
          <w:color w:val="222222"/>
          <w:sz w:val="24"/>
          <w:szCs w:val="24"/>
          <w:shd w:val="clear" w:color="auto" w:fill="FFFFFF"/>
        </w:rPr>
        <w:t>190</w:t>
      </w:r>
      <w:r w:rsidRPr="00DC6B00">
        <w:rPr>
          <w:color w:val="222222"/>
          <w:sz w:val="24"/>
          <w:szCs w:val="24"/>
          <w:shd w:val="clear" w:color="auto" w:fill="FFFFFF"/>
        </w:rPr>
        <w:t>(1), 6-12.</w:t>
      </w:r>
    </w:p>
    <w:p w14:paraId="6FB46A90" w14:textId="77777777" w:rsidR="00D336C4" w:rsidRPr="00DC6B00" w:rsidRDefault="00D336C4" w:rsidP="00DC6B00">
      <w:pPr>
        <w:spacing w:after="0" w:line="259" w:lineRule="auto"/>
        <w:ind w:left="0" w:firstLine="0"/>
        <w:rPr>
          <w:color w:val="222222"/>
          <w:sz w:val="24"/>
          <w:szCs w:val="24"/>
          <w:shd w:val="clear" w:color="auto" w:fill="FFFFFF"/>
        </w:rPr>
      </w:pPr>
    </w:p>
    <w:p w14:paraId="3B72A92D" w14:textId="234E064F" w:rsidR="00D336C4" w:rsidRPr="00DC6B00" w:rsidRDefault="00D336C4" w:rsidP="00DC6B00">
      <w:pPr>
        <w:spacing w:after="0" w:line="259" w:lineRule="auto"/>
        <w:ind w:left="0" w:firstLine="0"/>
        <w:rPr>
          <w:color w:val="222222"/>
          <w:sz w:val="24"/>
          <w:szCs w:val="24"/>
          <w:shd w:val="clear" w:color="auto" w:fill="FFFFFF"/>
        </w:rPr>
      </w:pPr>
      <w:proofErr w:type="spellStart"/>
      <w:r w:rsidRPr="00DC6B00">
        <w:rPr>
          <w:color w:val="222222"/>
          <w:sz w:val="24"/>
          <w:szCs w:val="24"/>
          <w:shd w:val="clear" w:color="auto" w:fill="FFFFFF"/>
        </w:rPr>
        <w:t>Golicz</w:t>
      </w:r>
      <w:proofErr w:type="spellEnd"/>
      <w:r w:rsidRPr="00DC6B00">
        <w:rPr>
          <w:color w:val="222222"/>
          <w:sz w:val="24"/>
          <w:szCs w:val="24"/>
          <w:shd w:val="clear" w:color="auto" w:fill="FFFFFF"/>
        </w:rPr>
        <w:t>, A. A., Bayer, P. E., &amp; Edwards, D. (2015). Skim-based genotyping by sequencing. In </w:t>
      </w:r>
      <w:r w:rsidRPr="00DC6B00">
        <w:rPr>
          <w:i/>
          <w:iCs/>
          <w:color w:val="222222"/>
          <w:sz w:val="24"/>
          <w:szCs w:val="24"/>
          <w:shd w:val="clear" w:color="auto" w:fill="FFFFFF"/>
        </w:rPr>
        <w:t>Plant genotyping</w:t>
      </w:r>
      <w:r w:rsidRPr="00DC6B00">
        <w:rPr>
          <w:color w:val="222222"/>
          <w:sz w:val="24"/>
          <w:szCs w:val="24"/>
          <w:shd w:val="clear" w:color="auto" w:fill="FFFFFF"/>
        </w:rPr>
        <w:t> (pp. 257-270). Humana Press, New York, NY.</w:t>
      </w:r>
    </w:p>
    <w:p w14:paraId="0354C571" w14:textId="77777777" w:rsidR="00D336C4" w:rsidRPr="00DC6B00" w:rsidRDefault="00D336C4" w:rsidP="00DC6B00">
      <w:pPr>
        <w:spacing w:after="0" w:line="259" w:lineRule="auto"/>
        <w:ind w:left="0" w:firstLine="0"/>
        <w:rPr>
          <w:color w:val="222222"/>
          <w:sz w:val="24"/>
          <w:szCs w:val="24"/>
          <w:shd w:val="clear" w:color="auto" w:fill="FFFFFF"/>
        </w:rPr>
      </w:pPr>
    </w:p>
    <w:p w14:paraId="11D462D8" w14:textId="66273120" w:rsidR="00D336C4" w:rsidRPr="00DC6B00" w:rsidRDefault="00D336C4" w:rsidP="00DC6B00">
      <w:pPr>
        <w:spacing w:after="0" w:line="259" w:lineRule="auto"/>
        <w:ind w:left="0" w:firstLine="0"/>
        <w:rPr>
          <w:color w:val="222222"/>
          <w:sz w:val="24"/>
          <w:szCs w:val="24"/>
          <w:shd w:val="clear" w:color="auto" w:fill="FFFFFF"/>
        </w:rPr>
      </w:pPr>
      <w:r w:rsidRPr="00DC6B00">
        <w:rPr>
          <w:color w:val="222222"/>
          <w:sz w:val="24"/>
          <w:szCs w:val="24"/>
          <w:shd w:val="clear" w:color="auto" w:fill="FFFFFF"/>
        </w:rPr>
        <w:t>Elshire, R. J., Glaubitz, J. C., Sun, Q., Poland, J. A., Kawamoto, K., Buckler, E. S., &amp; Mitchell, S. E. (2011). A robust, simple genotyping-by-sequencing (GBS) approach for high diversity species. </w:t>
      </w:r>
      <w:proofErr w:type="spellStart"/>
      <w:r w:rsidRPr="00DC6B00">
        <w:rPr>
          <w:i/>
          <w:iCs/>
          <w:color w:val="222222"/>
          <w:sz w:val="24"/>
          <w:szCs w:val="24"/>
          <w:shd w:val="clear" w:color="auto" w:fill="FFFFFF"/>
        </w:rPr>
        <w:t>PloS</w:t>
      </w:r>
      <w:proofErr w:type="spellEnd"/>
      <w:r w:rsidRPr="00DC6B00">
        <w:rPr>
          <w:i/>
          <w:iCs/>
          <w:color w:val="222222"/>
          <w:sz w:val="24"/>
          <w:szCs w:val="24"/>
          <w:shd w:val="clear" w:color="auto" w:fill="FFFFFF"/>
        </w:rPr>
        <w:t xml:space="preserve"> one</w:t>
      </w:r>
      <w:r w:rsidRPr="00DC6B00">
        <w:rPr>
          <w:color w:val="222222"/>
          <w:sz w:val="24"/>
          <w:szCs w:val="24"/>
          <w:shd w:val="clear" w:color="auto" w:fill="FFFFFF"/>
        </w:rPr>
        <w:t>, </w:t>
      </w:r>
      <w:r w:rsidRPr="00DC6B00">
        <w:rPr>
          <w:i/>
          <w:iCs/>
          <w:color w:val="222222"/>
          <w:sz w:val="24"/>
          <w:szCs w:val="24"/>
          <w:shd w:val="clear" w:color="auto" w:fill="FFFFFF"/>
        </w:rPr>
        <w:t>6</w:t>
      </w:r>
      <w:r w:rsidRPr="00DC6B00">
        <w:rPr>
          <w:color w:val="222222"/>
          <w:sz w:val="24"/>
          <w:szCs w:val="24"/>
          <w:shd w:val="clear" w:color="auto" w:fill="FFFFFF"/>
        </w:rPr>
        <w:t>(5), e19379.</w:t>
      </w:r>
    </w:p>
    <w:p w14:paraId="3326FFE6" w14:textId="77777777" w:rsidR="00DC6B00" w:rsidRDefault="00DC6B00" w:rsidP="00DC6B00">
      <w:pPr>
        <w:spacing w:after="4" w:line="244" w:lineRule="auto"/>
        <w:rPr>
          <w:color w:val="222222"/>
          <w:sz w:val="24"/>
          <w:szCs w:val="24"/>
          <w:shd w:val="clear" w:color="auto" w:fill="FFFFFF"/>
        </w:rPr>
      </w:pPr>
    </w:p>
    <w:p w14:paraId="7D48D426" w14:textId="77777777" w:rsidR="00B72C7F" w:rsidRDefault="00D336C4" w:rsidP="00DC6B00">
      <w:pPr>
        <w:spacing w:after="4" w:line="244" w:lineRule="auto"/>
        <w:rPr>
          <w:rFonts w:ascii="Arial" w:hAnsi="Arial" w:cs="Arial"/>
          <w:color w:val="222222"/>
          <w:sz w:val="20"/>
          <w:szCs w:val="20"/>
          <w:shd w:val="clear" w:color="auto" w:fill="FFFFFF"/>
        </w:rPr>
      </w:pPr>
      <w:r w:rsidRPr="00DC6B00">
        <w:rPr>
          <w:color w:val="222222"/>
          <w:sz w:val="24"/>
          <w:szCs w:val="24"/>
          <w:shd w:val="clear" w:color="auto" w:fill="FFFFFF"/>
        </w:rPr>
        <w:t>Fleury, D., Baumann, U., &amp; Langridge, P. (2012). Plant genome sequencing: Models for developing synteny maps and association mapping. In </w:t>
      </w:r>
      <w:r w:rsidRPr="00DC6B00">
        <w:rPr>
          <w:i/>
          <w:iCs/>
          <w:color w:val="222222"/>
          <w:sz w:val="24"/>
          <w:szCs w:val="24"/>
          <w:shd w:val="clear" w:color="auto" w:fill="FFFFFF"/>
        </w:rPr>
        <w:t>Plant Biotechnology and Agriculture</w:t>
      </w:r>
      <w:r w:rsidRPr="00DC6B00">
        <w:rPr>
          <w:color w:val="222222"/>
          <w:sz w:val="24"/>
          <w:szCs w:val="24"/>
          <w:shd w:val="clear" w:color="auto" w:fill="FFFFFF"/>
        </w:rPr>
        <w:t> (pp. 83-97). Academic Press.</w:t>
      </w:r>
      <w:r w:rsidR="00B72C7F" w:rsidRPr="00B72C7F">
        <w:rPr>
          <w:rFonts w:ascii="Arial" w:hAnsi="Arial" w:cs="Arial"/>
          <w:color w:val="222222"/>
          <w:sz w:val="20"/>
          <w:szCs w:val="20"/>
          <w:shd w:val="clear" w:color="auto" w:fill="FFFFFF"/>
        </w:rPr>
        <w:t xml:space="preserve"> </w:t>
      </w:r>
    </w:p>
    <w:p w14:paraId="04D9A935" w14:textId="77777777" w:rsidR="00B72C7F" w:rsidRDefault="00B72C7F" w:rsidP="00DC6B00">
      <w:pPr>
        <w:spacing w:after="4" w:line="244" w:lineRule="auto"/>
        <w:rPr>
          <w:rFonts w:ascii="Arial" w:hAnsi="Arial" w:cs="Arial"/>
          <w:color w:val="222222"/>
          <w:sz w:val="20"/>
          <w:szCs w:val="20"/>
          <w:shd w:val="clear" w:color="auto" w:fill="FFFFFF"/>
        </w:rPr>
      </w:pPr>
    </w:p>
    <w:p w14:paraId="16EEF17A" w14:textId="6DFFAE96" w:rsidR="001A47DA" w:rsidRDefault="00B72C7F" w:rsidP="00DC6B00">
      <w:pPr>
        <w:spacing w:after="4" w:line="244" w:lineRule="auto"/>
        <w:rPr>
          <w:color w:val="222222"/>
          <w:sz w:val="24"/>
          <w:szCs w:val="24"/>
          <w:shd w:val="clear" w:color="auto" w:fill="FFFFFF"/>
        </w:rPr>
      </w:pPr>
      <w:r w:rsidRPr="00B72C7F">
        <w:rPr>
          <w:color w:val="222222"/>
          <w:sz w:val="24"/>
          <w:szCs w:val="24"/>
          <w:shd w:val="clear" w:color="auto" w:fill="FFFFFF"/>
        </w:rPr>
        <w:t>Gupta, P. K., Varshney, R. K., Sharma, P. C., &amp; Ramesh, B. (1999). Molecular markers and their applications in wheat breeding. </w:t>
      </w:r>
      <w:r w:rsidRPr="00B72C7F">
        <w:rPr>
          <w:i/>
          <w:iCs/>
          <w:color w:val="222222"/>
          <w:sz w:val="24"/>
          <w:szCs w:val="24"/>
          <w:shd w:val="clear" w:color="auto" w:fill="FFFFFF"/>
        </w:rPr>
        <w:t>Plant breeding</w:t>
      </w:r>
      <w:r w:rsidRPr="00B72C7F">
        <w:rPr>
          <w:color w:val="222222"/>
          <w:sz w:val="24"/>
          <w:szCs w:val="24"/>
          <w:shd w:val="clear" w:color="auto" w:fill="FFFFFF"/>
        </w:rPr>
        <w:t>, </w:t>
      </w:r>
      <w:r w:rsidRPr="00B72C7F">
        <w:rPr>
          <w:i/>
          <w:iCs/>
          <w:color w:val="222222"/>
          <w:sz w:val="24"/>
          <w:szCs w:val="24"/>
          <w:shd w:val="clear" w:color="auto" w:fill="FFFFFF"/>
        </w:rPr>
        <w:t>118</w:t>
      </w:r>
      <w:r w:rsidRPr="00B72C7F">
        <w:rPr>
          <w:color w:val="222222"/>
          <w:sz w:val="24"/>
          <w:szCs w:val="24"/>
          <w:shd w:val="clear" w:color="auto" w:fill="FFFFFF"/>
        </w:rPr>
        <w:t>(5), 369-390.</w:t>
      </w:r>
    </w:p>
    <w:p w14:paraId="12F6CBC0" w14:textId="20F3462A" w:rsidR="00B72C7F" w:rsidRDefault="00B72C7F" w:rsidP="00DC6B00">
      <w:pPr>
        <w:spacing w:after="4" w:line="244" w:lineRule="auto"/>
        <w:rPr>
          <w:color w:val="222222"/>
          <w:sz w:val="24"/>
          <w:szCs w:val="24"/>
          <w:shd w:val="clear" w:color="auto" w:fill="FFFFFF"/>
        </w:rPr>
      </w:pPr>
    </w:p>
    <w:p w14:paraId="47E3E8F2" w14:textId="7887422A" w:rsidR="00D336C4" w:rsidRPr="00DC6B00" w:rsidRDefault="00D336C4" w:rsidP="00DC6B00">
      <w:pPr>
        <w:spacing w:after="0" w:line="259" w:lineRule="auto"/>
        <w:ind w:left="0" w:firstLine="0"/>
        <w:rPr>
          <w:sz w:val="24"/>
          <w:szCs w:val="24"/>
        </w:rPr>
      </w:pPr>
      <w:r w:rsidRPr="00DC6B00">
        <w:rPr>
          <w:sz w:val="24"/>
          <w:szCs w:val="24"/>
        </w:rPr>
        <w:t xml:space="preserve">Hawes, M. C., Gunawardena, U., Miyasaka, S. and Zhao, X. 2000. The role of root border cells in plant </w:t>
      </w:r>
      <w:proofErr w:type="spellStart"/>
      <w:r w:rsidRPr="00DC6B00">
        <w:rPr>
          <w:sz w:val="24"/>
          <w:szCs w:val="24"/>
        </w:rPr>
        <w:t>defense</w:t>
      </w:r>
      <w:proofErr w:type="spellEnd"/>
      <w:r w:rsidRPr="00DC6B00">
        <w:rPr>
          <w:sz w:val="24"/>
          <w:szCs w:val="24"/>
        </w:rPr>
        <w:t xml:space="preserve">. Trends in Plant Science, 5(3): 128–133. </w:t>
      </w:r>
    </w:p>
    <w:p w14:paraId="7802368C" w14:textId="77777777" w:rsidR="00D336C4" w:rsidRPr="00DC6B00" w:rsidRDefault="00D336C4" w:rsidP="00DC6B00">
      <w:pPr>
        <w:spacing w:after="0" w:line="259" w:lineRule="auto"/>
        <w:ind w:left="0" w:firstLine="0"/>
        <w:rPr>
          <w:sz w:val="24"/>
          <w:szCs w:val="24"/>
        </w:rPr>
      </w:pPr>
    </w:p>
    <w:p w14:paraId="4CB3DC62" w14:textId="658A43CB" w:rsidR="00D336C4" w:rsidRDefault="00D336C4" w:rsidP="00DC6B00">
      <w:pPr>
        <w:spacing w:after="0" w:line="259" w:lineRule="auto"/>
        <w:ind w:left="0" w:firstLine="0"/>
        <w:rPr>
          <w:sz w:val="24"/>
          <w:szCs w:val="24"/>
        </w:rPr>
      </w:pPr>
      <w:r w:rsidRPr="00DC6B00">
        <w:rPr>
          <w:sz w:val="24"/>
          <w:szCs w:val="24"/>
        </w:rPr>
        <w:t>Johnson, H. W., Robinson, H. F., &amp; Comstock, R. E. (1955). Estimates of genetic and environmental variability in soybeans. </w:t>
      </w:r>
      <w:r w:rsidRPr="00DC6B00">
        <w:rPr>
          <w:i/>
          <w:iCs/>
          <w:sz w:val="24"/>
          <w:szCs w:val="24"/>
        </w:rPr>
        <w:t>Agronomy journal</w:t>
      </w:r>
      <w:r w:rsidRPr="00DC6B00">
        <w:rPr>
          <w:sz w:val="24"/>
          <w:szCs w:val="24"/>
        </w:rPr>
        <w:t>, </w:t>
      </w:r>
      <w:r w:rsidRPr="00DC6B00">
        <w:rPr>
          <w:i/>
          <w:iCs/>
          <w:sz w:val="24"/>
          <w:szCs w:val="24"/>
        </w:rPr>
        <w:t>47</w:t>
      </w:r>
      <w:r w:rsidRPr="00DC6B00">
        <w:rPr>
          <w:sz w:val="24"/>
          <w:szCs w:val="24"/>
        </w:rPr>
        <w:t>(7), 314-318</w:t>
      </w:r>
      <w:r w:rsidR="00A22E4B">
        <w:rPr>
          <w:sz w:val="24"/>
          <w:szCs w:val="24"/>
        </w:rPr>
        <w:t>.</w:t>
      </w:r>
    </w:p>
    <w:p w14:paraId="3AA1B447" w14:textId="77777777" w:rsidR="00A22E4B" w:rsidRDefault="00A22E4B" w:rsidP="00DC6B00">
      <w:pPr>
        <w:spacing w:after="0" w:line="259" w:lineRule="auto"/>
        <w:ind w:left="0" w:firstLine="0"/>
        <w:rPr>
          <w:sz w:val="24"/>
          <w:szCs w:val="24"/>
        </w:rPr>
      </w:pPr>
    </w:p>
    <w:p w14:paraId="72E4E8AC" w14:textId="2878893F" w:rsidR="00A22E4B" w:rsidRPr="00A22E4B" w:rsidRDefault="00A22E4B" w:rsidP="00DC6B00">
      <w:pPr>
        <w:spacing w:after="0" w:line="259" w:lineRule="auto"/>
        <w:ind w:left="0" w:firstLine="0"/>
        <w:rPr>
          <w:sz w:val="24"/>
          <w:szCs w:val="24"/>
        </w:rPr>
      </w:pPr>
      <w:proofErr w:type="spellStart"/>
      <w:r w:rsidRPr="00A22E4B">
        <w:rPr>
          <w:sz w:val="24"/>
          <w:szCs w:val="24"/>
        </w:rPr>
        <w:t>Lonbani</w:t>
      </w:r>
      <w:proofErr w:type="spellEnd"/>
      <w:r w:rsidRPr="00A22E4B">
        <w:rPr>
          <w:sz w:val="24"/>
          <w:szCs w:val="24"/>
        </w:rPr>
        <w:t>, M., &amp; Arzani, A. (2011). Morpho-physiological traits associated with terminal drought stress tolerance in triticale and wheat. Agronomy Research, 9(1-2), 315-329</w:t>
      </w:r>
    </w:p>
    <w:p w14:paraId="5E2D4731" w14:textId="77777777" w:rsidR="00D336C4" w:rsidRPr="00DC6B00" w:rsidRDefault="00D336C4" w:rsidP="00DC6B00">
      <w:pPr>
        <w:spacing w:after="0" w:line="259" w:lineRule="auto"/>
        <w:ind w:left="0" w:firstLine="0"/>
        <w:rPr>
          <w:sz w:val="24"/>
          <w:szCs w:val="24"/>
        </w:rPr>
      </w:pPr>
    </w:p>
    <w:p w14:paraId="6AD79E96" w14:textId="41421D69" w:rsidR="001A47DA" w:rsidRPr="00DC6B00" w:rsidRDefault="00D336C4" w:rsidP="00DC6B00">
      <w:pPr>
        <w:spacing w:after="0" w:line="259" w:lineRule="auto"/>
        <w:ind w:left="0" w:firstLine="0"/>
        <w:rPr>
          <w:color w:val="222222"/>
          <w:sz w:val="24"/>
          <w:szCs w:val="24"/>
          <w:shd w:val="clear" w:color="auto" w:fill="FFFFFF"/>
        </w:rPr>
      </w:pPr>
      <w:proofErr w:type="spellStart"/>
      <w:r w:rsidRPr="00DC6B00">
        <w:rPr>
          <w:color w:val="222222"/>
          <w:sz w:val="24"/>
          <w:szCs w:val="24"/>
          <w:shd w:val="clear" w:color="auto" w:fill="FFFFFF"/>
        </w:rPr>
        <w:t>Landjeva</w:t>
      </w:r>
      <w:proofErr w:type="spellEnd"/>
      <w:r w:rsidRPr="00DC6B00">
        <w:rPr>
          <w:color w:val="222222"/>
          <w:sz w:val="24"/>
          <w:szCs w:val="24"/>
          <w:shd w:val="clear" w:color="auto" w:fill="FFFFFF"/>
        </w:rPr>
        <w:t>, S., Korzun, V., &amp; Börner, A. (2007). Molecular markers: actual and potential contributions to wheat genome characterization and breeding. </w:t>
      </w:r>
      <w:proofErr w:type="spellStart"/>
      <w:r w:rsidRPr="00DC6B00">
        <w:rPr>
          <w:i/>
          <w:iCs/>
          <w:color w:val="222222"/>
          <w:sz w:val="24"/>
          <w:szCs w:val="24"/>
          <w:shd w:val="clear" w:color="auto" w:fill="FFFFFF"/>
        </w:rPr>
        <w:t>Euphytica</w:t>
      </w:r>
      <w:proofErr w:type="spellEnd"/>
      <w:r w:rsidRPr="00DC6B00">
        <w:rPr>
          <w:color w:val="222222"/>
          <w:sz w:val="24"/>
          <w:szCs w:val="24"/>
          <w:shd w:val="clear" w:color="auto" w:fill="FFFFFF"/>
        </w:rPr>
        <w:t>, </w:t>
      </w:r>
      <w:r w:rsidRPr="00DC6B00">
        <w:rPr>
          <w:i/>
          <w:iCs/>
          <w:color w:val="222222"/>
          <w:sz w:val="24"/>
          <w:szCs w:val="24"/>
          <w:shd w:val="clear" w:color="auto" w:fill="FFFFFF"/>
        </w:rPr>
        <w:t>156</w:t>
      </w:r>
      <w:r w:rsidRPr="00DC6B00">
        <w:rPr>
          <w:color w:val="222222"/>
          <w:sz w:val="24"/>
          <w:szCs w:val="24"/>
          <w:shd w:val="clear" w:color="auto" w:fill="FFFFFF"/>
        </w:rPr>
        <w:t>(3), 271-296.</w:t>
      </w:r>
    </w:p>
    <w:p w14:paraId="206F1924" w14:textId="77777777" w:rsidR="00D336C4" w:rsidRPr="00DC6B00" w:rsidRDefault="00D336C4" w:rsidP="00DC6B00">
      <w:pPr>
        <w:spacing w:after="0" w:line="259" w:lineRule="auto"/>
        <w:ind w:left="0" w:firstLine="0"/>
        <w:rPr>
          <w:sz w:val="24"/>
          <w:szCs w:val="24"/>
        </w:rPr>
      </w:pPr>
    </w:p>
    <w:p w14:paraId="28DD284E" w14:textId="5D526631" w:rsidR="001A47DA" w:rsidRDefault="00D336C4" w:rsidP="00DC6B00">
      <w:pPr>
        <w:spacing w:after="0" w:line="259" w:lineRule="auto"/>
        <w:rPr>
          <w:color w:val="222222"/>
          <w:sz w:val="24"/>
          <w:szCs w:val="24"/>
          <w:shd w:val="clear" w:color="auto" w:fill="FFFFFF"/>
        </w:rPr>
      </w:pPr>
      <w:proofErr w:type="spellStart"/>
      <w:r w:rsidRPr="00DC6B00">
        <w:rPr>
          <w:color w:val="222222"/>
          <w:sz w:val="24"/>
          <w:szCs w:val="24"/>
          <w:shd w:val="clear" w:color="auto" w:fill="FFFFFF"/>
        </w:rPr>
        <w:t>Maccaferri</w:t>
      </w:r>
      <w:proofErr w:type="spellEnd"/>
      <w:r w:rsidRPr="00DC6B00">
        <w:rPr>
          <w:color w:val="222222"/>
          <w:sz w:val="24"/>
          <w:szCs w:val="24"/>
          <w:shd w:val="clear" w:color="auto" w:fill="FFFFFF"/>
        </w:rPr>
        <w:t xml:space="preserve">, M., Sanguineti, M. C., </w:t>
      </w:r>
      <w:proofErr w:type="spellStart"/>
      <w:r w:rsidRPr="00DC6B00">
        <w:rPr>
          <w:color w:val="222222"/>
          <w:sz w:val="24"/>
          <w:szCs w:val="24"/>
          <w:shd w:val="clear" w:color="auto" w:fill="FFFFFF"/>
        </w:rPr>
        <w:t>Corneti</w:t>
      </w:r>
      <w:proofErr w:type="spellEnd"/>
      <w:r w:rsidRPr="00DC6B00">
        <w:rPr>
          <w:color w:val="222222"/>
          <w:sz w:val="24"/>
          <w:szCs w:val="24"/>
          <w:shd w:val="clear" w:color="auto" w:fill="FFFFFF"/>
        </w:rPr>
        <w:t xml:space="preserve">, S., Ortega, J. L. A., Salem, M. B., Bort, J., ... &amp; Tuberosa, R. (2008). Quantitative trait loci for grain yield and adaptation of durum wheat (Triticum durum </w:t>
      </w:r>
      <w:proofErr w:type="spellStart"/>
      <w:r w:rsidRPr="00DC6B00">
        <w:rPr>
          <w:color w:val="222222"/>
          <w:sz w:val="24"/>
          <w:szCs w:val="24"/>
          <w:shd w:val="clear" w:color="auto" w:fill="FFFFFF"/>
        </w:rPr>
        <w:t>Desf</w:t>
      </w:r>
      <w:proofErr w:type="spellEnd"/>
      <w:r w:rsidRPr="00DC6B00">
        <w:rPr>
          <w:color w:val="222222"/>
          <w:sz w:val="24"/>
          <w:szCs w:val="24"/>
          <w:shd w:val="clear" w:color="auto" w:fill="FFFFFF"/>
        </w:rPr>
        <w:t>.) across a wide range of water availability. </w:t>
      </w:r>
      <w:r w:rsidRPr="00DC6B00">
        <w:rPr>
          <w:i/>
          <w:iCs/>
          <w:color w:val="222222"/>
          <w:sz w:val="24"/>
          <w:szCs w:val="24"/>
          <w:shd w:val="clear" w:color="auto" w:fill="FFFFFF"/>
        </w:rPr>
        <w:t>Genetics</w:t>
      </w:r>
      <w:r w:rsidRPr="00DC6B00">
        <w:rPr>
          <w:color w:val="222222"/>
          <w:sz w:val="24"/>
          <w:szCs w:val="24"/>
          <w:shd w:val="clear" w:color="auto" w:fill="FFFFFF"/>
        </w:rPr>
        <w:t>, </w:t>
      </w:r>
      <w:r w:rsidRPr="00DC6B00">
        <w:rPr>
          <w:i/>
          <w:iCs/>
          <w:color w:val="222222"/>
          <w:sz w:val="24"/>
          <w:szCs w:val="24"/>
          <w:shd w:val="clear" w:color="auto" w:fill="FFFFFF"/>
        </w:rPr>
        <w:t>178</w:t>
      </w:r>
      <w:r w:rsidRPr="00DC6B00">
        <w:rPr>
          <w:color w:val="222222"/>
          <w:sz w:val="24"/>
          <w:szCs w:val="24"/>
          <w:shd w:val="clear" w:color="auto" w:fill="FFFFFF"/>
        </w:rPr>
        <w:t>(1), 489-511.</w:t>
      </w:r>
    </w:p>
    <w:p w14:paraId="3D274423" w14:textId="77777777" w:rsidR="00A22E4B" w:rsidRPr="00DC6B00" w:rsidRDefault="00A22E4B" w:rsidP="00DC6B00">
      <w:pPr>
        <w:spacing w:after="0" w:line="259" w:lineRule="auto"/>
        <w:rPr>
          <w:color w:val="222222"/>
          <w:sz w:val="24"/>
          <w:szCs w:val="24"/>
          <w:shd w:val="clear" w:color="auto" w:fill="FFFFFF"/>
        </w:rPr>
      </w:pPr>
    </w:p>
    <w:p w14:paraId="3EEE14BD" w14:textId="179CACAB" w:rsidR="00DE30C7" w:rsidRPr="00DC6B00" w:rsidRDefault="007441DA" w:rsidP="00DC6B00">
      <w:pPr>
        <w:spacing w:after="0" w:line="259" w:lineRule="auto"/>
        <w:rPr>
          <w:color w:val="222222"/>
          <w:sz w:val="24"/>
          <w:szCs w:val="24"/>
          <w:shd w:val="clear" w:color="auto" w:fill="FFFFFF"/>
        </w:rPr>
      </w:pPr>
      <w:r w:rsidRPr="00DC6B00">
        <w:rPr>
          <w:color w:val="222222"/>
          <w:sz w:val="24"/>
          <w:szCs w:val="24"/>
          <w:shd w:val="clear" w:color="auto" w:fill="FFFFFF"/>
        </w:rPr>
        <w:t>Merah, O. (2001). Potential importance of water status traits for durum wheat improvement under Mediterranean conditions. </w:t>
      </w:r>
      <w:r w:rsidRPr="00DC6B00">
        <w:rPr>
          <w:i/>
          <w:iCs/>
          <w:color w:val="222222"/>
          <w:sz w:val="24"/>
          <w:szCs w:val="24"/>
          <w:shd w:val="clear" w:color="auto" w:fill="FFFFFF"/>
        </w:rPr>
        <w:t>The Journal of Agricultural Science</w:t>
      </w:r>
      <w:r w:rsidRPr="00DC6B00">
        <w:rPr>
          <w:color w:val="222222"/>
          <w:sz w:val="24"/>
          <w:szCs w:val="24"/>
          <w:shd w:val="clear" w:color="auto" w:fill="FFFFFF"/>
        </w:rPr>
        <w:t>, </w:t>
      </w:r>
      <w:r w:rsidRPr="00DC6B00">
        <w:rPr>
          <w:i/>
          <w:iCs/>
          <w:color w:val="222222"/>
          <w:sz w:val="24"/>
          <w:szCs w:val="24"/>
          <w:shd w:val="clear" w:color="auto" w:fill="FFFFFF"/>
        </w:rPr>
        <w:t>137</w:t>
      </w:r>
      <w:r w:rsidRPr="00DC6B00">
        <w:rPr>
          <w:color w:val="222222"/>
          <w:sz w:val="24"/>
          <w:szCs w:val="24"/>
          <w:shd w:val="clear" w:color="auto" w:fill="FFFFFF"/>
        </w:rPr>
        <w:t>(2), 139-145.</w:t>
      </w:r>
    </w:p>
    <w:p w14:paraId="7098CFF8" w14:textId="316F519C" w:rsidR="007441DA" w:rsidRPr="00DC6B00" w:rsidRDefault="007441DA" w:rsidP="00DC6B00">
      <w:pPr>
        <w:spacing w:after="0" w:line="259" w:lineRule="auto"/>
        <w:rPr>
          <w:color w:val="222222"/>
          <w:sz w:val="24"/>
          <w:szCs w:val="24"/>
          <w:shd w:val="clear" w:color="auto" w:fill="FFFFFF"/>
        </w:rPr>
      </w:pPr>
    </w:p>
    <w:p w14:paraId="3243EF1C" w14:textId="18CE295A" w:rsidR="007441DA" w:rsidRPr="00DC6B00" w:rsidRDefault="007441DA" w:rsidP="00DC6B00">
      <w:pPr>
        <w:spacing w:after="0" w:line="259" w:lineRule="auto"/>
        <w:ind w:left="0" w:firstLine="0"/>
        <w:rPr>
          <w:color w:val="222222"/>
          <w:sz w:val="24"/>
          <w:szCs w:val="24"/>
          <w:shd w:val="clear" w:color="auto" w:fill="FFFFFF"/>
        </w:rPr>
      </w:pPr>
      <w:r w:rsidRPr="00DC6B00">
        <w:rPr>
          <w:color w:val="222222"/>
          <w:sz w:val="24"/>
          <w:szCs w:val="24"/>
          <w:shd w:val="clear" w:color="auto" w:fill="FFFFFF"/>
        </w:rPr>
        <w:t xml:space="preserve">Moayedi, A. A., </w:t>
      </w:r>
      <w:proofErr w:type="spellStart"/>
      <w:r w:rsidRPr="00DC6B00">
        <w:rPr>
          <w:color w:val="222222"/>
          <w:sz w:val="24"/>
          <w:szCs w:val="24"/>
          <w:shd w:val="clear" w:color="auto" w:fill="FFFFFF"/>
        </w:rPr>
        <w:t>Nasrulhaq</w:t>
      </w:r>
      <w:proofErr w:type="spellEnd"/>
      <w:r w:rsidRPr="00DC6B00">
        <w:rPr>
          <w:color w:val="222222"/>
          <w:sz w:val="24"/>
          <w:szCs w:val="24"/>
          <w:shd w:val="clear" w:color="auto" w:fill="FFFFFF"/>
        </w:rPr>
        <w:t>-Boyce, A., &amp; Tavakoli, H. (2011). Application of physiological and biochemical indices for screening and assessment of drought tolerance in durum wheat genotypes. </w:t>
      </w:r>
      <w:r w:rsidRPr="00DC6B00">
        <w:rPr>
          <w:i/>
          <w:iCs/>
          <w:color w:val="222222"/>
          <w:sz w:val="24"/>
          <w:szCs w:val="24"/>
          <w:shd w:val="clear" w:color="auto" w:fill="FFFFFF"/>
        </w:rPr>
        <w:t>Australian Journal of Crop Science</w:t>
      </w:r>
      <w:r w:rsidRPr="00DC6B00">
        <w:rPr>
          <w:color w:val="222222"/>
          <w:sz w:val="24"/>
          <w:szCs w:val="24"/>
          <w:shd w:val="clear" w:color="auto" w:fill="FFFFFF"/>
        </w:rPr>
        <w:t>, </w:t>
      </w:r>
      <w:r w:rsidRPr="00DC6B00">
        <w:rPr>
          <w:i/>
          <w:iCs/>
          <w:color w:val="222222"/>
          <w:sz w:val="24"/>
          <w:szCs w:val="24"/>
          <w:shd w:val="clear" w:color="auto" w:fill="FFFFFF"/>
        </w:rPr>
        <w:t>5</w:t>
      </w:r>
      <w:r w:rsidRPr="00DC6B00">
        <w:rPr>
          <w:color w:val="222222"/>
          <w:sz w:val="24"/>
          <w:szCs w:val="24"/>
          <w:shd w:val="clear" w:color="auto" w:fill="FFFFFF"/>
        </w:rPr>
        <w:t>(8), 1014-1018.</w:t>
      </w:r>
    </w:p>
    <w:p w14:paraId="38152E33" w14:textId="0C3FBABE" w:rsidR="007441DA" w:rsidRPr="00DC6B00" w:rsidRDefault="007441DA" w:rsidP="00DC6B00">
      <w:pPr>
        <w:spacing w:after="0" w:line="259" w:lineRule="auto"/>
        <w:rPr>
          <w:color w:val="222222"/>
          <w:sz w:val="24"/>
          <w:szCs w:val="24"/>
          <w:shd w:val="clear" w:color="auto" w:fill="FFFFFF"/>
        </w:rPr>
      </w:pPr>
    </w:p>
    <w:p w14:paraId="01A95E3F" w14:textId="564CBCE3" w:rsidR="007441DA" w:rsidRPr="00DC6B00" w:rsidRDefault="007441DA" w:rsidP="00DC6B00">
      <w:pPr>
        <w:spacing w:after="0" w:line="259" w:lineRule="auto"/>
        <w:ind w:left="0" w:firstLine="0"/>
        <w:rPr>
          <w:color w:val="222222"/>
          <w:sz w:val="24"/>
          <w:szCs w:val="24"/>
          <w:shd w:val="clear" w:color="auto" w:fill="FFFFFF"/>
        </w:rPr>
      </w:pPr>
      <w:r w:rsidRPr="00DC6B00">
        <w:rPr>
          <w:color w:val="222222"/>
          <w:sz w:val="24"/>
          <w:szCs w:val="24"/>
          <w:shd w:val="clear" w:color="auto" w:fill="FFFFFF"/>
        </w:rPr>
        <w:t xml:space="preserve">Moustafa, K. A., Saleh, M., Al-Doss, A. A., </w:t>
      </w:r>
      <w:proofErr w:type="spellStart"/>
      <w:r w:rsidRPr="00DC6B00">
        <w:rPr>
          <w:color w:val="222222"/>
          <w:sz w:val="24"/>
          <w:szCs w:val="24"/>
          <w:shd w:val="clear" w:color="auto" w:fill="FFFFFF"/>
        </w:rPr>
        <w:t>Elshafei</w:t>
      </w:r>
      <w:proofErr w:type="spellEnd"/>
      <w:r w:rsidRPr="00DC6B00">
        <w:rPr>
          <w:color w:val="222222"/>
          <w:sz w:val="24"/>
          <w:szCs w:val="24"/>
          <w:shd w:val="clear" w:color="auto" w:fill="FFFFFF"/>
        </w:rPr>
        <w:t>, A. A., Salem, A. K., Al-</w:t>
      </w:r>
      <w:proofErr w:type="spellStart"/>
      <w:r w:rsidRPr="00DC6B00">
        <w:rPr>
          <w:color w:val="222222"/>
          <w:sz w:val="24"/>
          <w:szCs w:val="24"/>
          <w:shd w:val="clear" w:color="auto" w:fill="FFFFFF"/>
        </w:rPr>
        <w:t>Qurainy</w:t>
      </w:r>
      <w:proofErr w:type="spellEnd"/>
      <w:r w:rsidRPr="00DC6B00">
        <w:rPr>
          <w:color w:val="222222"/>
          <w:sz w:val="24"/>
          <w:szCs w:val="24"/>
          <w:shd w:val="clear" w:color="auto" w:fill="FFFFFF"/>
        </w:rPr>
        <w:t>, F. H., &amp; Barakat, M. N. (2014). Identification of TRAP and SRAP markers linked with yield components under drought stress in wheat (Triticum aestivum L.). </w:t>
      </w:r>
      <w:r w:rsidRPr="00DC6B00">
        <w:rPr>
          <w:i/>
          <w:iCs/>
          <w:color w:val="222222"/>
          <w:sz w:val="24"/>
          <w:szCs w:val="24"/>
          <w:shd w:val="clear" w:color="auto" w:fill="FFFFFF"/>
        </w:rPr>
        <w:t>Plant Omics</w:t>
      </w:r>
      <w:r w:rsidRPr="00DC6B00">
        <w:rPr>
          <w:color w:val="222222"/>
          <w:sz w:val="24"/>
          <w:szCs w:val="24"/>
          <w:shd w:val="clear" w:color="auto" w:fill="FFFFFF"/>
        </w:rPr>
        <w:t>, </w:t>
      </w:r>
      <w:r w:rsidRPr="00DC6B00">
        <w:rPr>
          <w:i/>
          <w:iCs/>
          <w:color w:val="222222"/>
          <w:sz w:val="24"/>
          <w:szCs w:val="24"/>
          <w:shd w:val="clear" w:color="auto" w:fill="FFFFFF"/>
        </w:rPr>
        <w:t>7</w:t>
      </w:r>
      <w:r w:rsidRPr="00DC6B00">
        <w:rPr>
          <w:color w:val="222222"/>
          <w:sz w:val="24"/>
          <w:szCs w:val="24"/>
          <w:shd w:val="clear" w:color="auto" w:fill="FFFFFF"/>
        </w:rPr>
        <w:t>(4).</w:t>
      </w:r>
    </w:p>
    <w:p w14:paraId="58F72AE7" w14:textId="1D35C2FA" w:rsidR="007441DA" w:rsidRPr="00DC6B00" w:rsidRDefault="007441DA" w:rsidP="00DC6B00">
      <w:pPr>
        <w:spacing w:after="0" w:line="259" w:lineRule="auto"/>
        <w:rPr>
          <w:color w:val="222222"/>
          <w:sz w:val="24"/>
          <w:szCs w:val="24"/>
          <w:shd w:val="clear" w:color="auto" w:fill="FFFFFF"/>
        </w:rPr>
      </w:pPr>
    </w:p>
    <w:p w14:paraId="3285A93E" w14:textId="68A4B090" w:rsidR="007441DA" w:rsidRPr="005B597A" w:rsidRDefault="007441DA" w:rsidP="00DC6B00">
      <w:pPr>
        <w:spacing w:after="0" w:line="259" w:lineRule="auto"/>
        <w:rPr>
          <w:color w:val="222222"/>
          <w:sz w:val="24"/>
          <w:szCs w:val="24"/>
          <w:shd w:val="clear" w:color="auto" w:fill="FFFFFF"/>
        </w:rPr>
      </w:pPr>
      <w:proofErr w:type="spellStart"/>
      <w:r w:rsidRPr="005B597A">
        <w:rPr>
          <w:color w:val="222222"/>
          <w:sz w:val="24"/>
          <w:szCs w:val="24"/>
          <w:shd w:val="clear" w:color="auto" w:fill="FFFFFF"/>
        </w:rPr>
        <w:t>Mwadzingeni</w:t>
      </w:r>
      <w:proofErr w:type="spellEnd"/>
      <w:r w:rsidRPr="005B597A">
        <w:rPr>
          <w:color w:val="222222"/>
          <w:sz w:val="24"/>
          <w:szCs w:val="24"/>
          <w:shd w:val="clear" w:color="auto" w:fill="FFFFFF"/>
        </w:rPr>
        <w:t xml:space="preserve">, L., Shimelis, H., Dube, E., Laing, M. D., &amp; </w:t>
      </w:r>
      <w:proofErr w:type="spellStart"/>
      <w:r w:rsidRPr="005B597A">
        <w:rPr>
          <w:color w:val="222222"/>
          <w:sz w:val="24"/>
          <w:szCs w:val="24"/>
          <w:shd w:val="clear" w:color="auto" w:fill="FFFFFF"/>
        </w:rPr>
        <w:t>Tsilo</w:t>
      </w:r>
      <w:proofErr w:type="spellEnd"/>
      <w:r w:rsidRPr="005B597A">
        <w:rPr>
          <w:color w:val="222222"/>
          <w:sz w:val="24"/>
          <w:szCs w:val="24"/>
          <w:shd w:val="clear" w:color="auto" w:fill="FFFFFF"/>
        </w:rPr>
        <w:t>, T. J. (2016). Breeding wheat for drought tolerance: Progress and technologies. </w:t>
      </w:r>
      <w:r w:rsidRPr="005B597A">
        <w:rPr>
          <w:i/>
          <w:iCs/>
          <w:color w:val="222222"/>
          <w:sz w:val="24"/>
          <w:szCs w:val="24"/>
          <w:shd w:val="clear" w:color="auto" w:fill="FFFFFF"/>
        </w:rPr>
        <w:t>Journal of Integrative Agriculture</w:t>
      </w:r>
      <w:r w:rsidRPr="005B597A">
        <w:rPr>
          <w:color w:val="222222"/>
          <w:sz w:val="24"/>
          <w:szCs w:val="24"/>
          <w:shd w:val="clear" w:color="auto" w:fill="FFFFFF"/>
        </w:rPr>
        <w:t>, </w:t>
      </w:r>
      <w:r w:rsidRPr="005B597A">
        <w:rPr>
          <w:i/>
          <w:iCs/>
          <w:color w:val="222222"/>
          <w:sz w:val="24"/>
          <w:szCs w:val="24"/>
          <w:shd w:val="clear" w:color="auto" w:fill="FFFFFF"/>
        </w:rPr>
        <w:t>15</w:t>
      </w:r>
      <w:r w:rsidRPr="005B597A">
        <w:rPr>
          <w:color w:val="222222"/>
          <w:sz w:val="24"/>
          <w:szCs w:val="24"/>
          <w:shd w:val="clear" w:color="auto" w:fill="FFFFFF"/>
        </w:rPr>
        <w:t>(5), 935-943.</w:t>
      </w:r>
    </w:p>
    <w:p w14:paraId="111676E2" w14:textId="7000906A" w:rsidR="007441DA" w:rsidRPr="005B597A" w:rsidRDefault="007441DA" w:rsidP="00DC6B00">
      <w:pPr>
        <w:spacing w:after="0" w:line="259" w:lineRule="auto"/>
        <w:rPr>
          <w:color w:val="222222"/>
          <w:sz w:val="24"/>
          <w:szCs w:val="24"/>
          <w:shd w:val="clear" w:color="auto" w:fill="FFFFFF"/>
        </w:rPr>
      </w:pPr>
    </w:p>
    <w:p w14:paraId="60B12A51" w14:textId="041034CC" w:rsidR="007441DA" w:rsidRPr="005B597A" w:rsidRDefault="007441DA" w:rsidP="00DC6B00">
      <w:pPr>
        <w:spacing w:after="0" w:line="259" w:lineRule="auto"/>
        <w:rPr>
          <w:color w:val="222222"/>
          <w:sz w:val="24"/>
          <w:szCs w:val="24"/>
          <w:shd w:val="clear" w:color="auto" w:fill="FFFFFF"/>
        </w:rPr>
      </w:pPr>
      <w:proofErr w:type="spellStart"/>
      <w:r w:rsidRPr="005B597A">
        <w:rPr>
          <w:color w:val="222222"/>
          <w:sz w:val="24"/>
          <w:szCs w:val="24"/>
          <w:shd w:val="clear" w:color="auto" w:fill="FFFFFF"/>
        </w:rPr>
        <w:t>Passioura</w:t>
      </w:r>
      <w:proofErr w:type="spellEnd"/>
      <w:r w:rsidRPr="005B597A">
        <w:rPr>
          <w:color w:val="222222"/>
          <w:sz w:val="24"/>
          <w:szCs w:val="24"/>
          <w:shd w:val="clear" w:color="auto" w:fill="FFFFFF"/>
        </w:rPr>
        <w:t>, J. B. (1996). Drought and drought tolerance. </w:t>
      </w:r>
      <w:r w:rsidRPr="005B597A">
        <w:rPr>
          <w:i/>
          <w:iCs/>
          <w:color w:val="222222"/>
          <w:sz w:val="24"/>
          <w:szCs w:val="24"/>
          <w:shd w:val="clear" w:color="auto" w:fill="FFFFFF"/>
        </w:rPr>
        <w:t>Plant growth regulation</w:t>
      </w:r>
      <w:r w:rsidRPr="005B597A">
        <w:rPr>
          <w:color w:val="222222"/>
          <w:sz w:val="24"/>
          <w:szCs w:val="24"/>
          <w:shd w:val="clear" w:color="auto" w:fill="FFFFFF"/>
        </w:rPr>
        <w:t>, </w:t>
      </w:r>
      <w:r w:rsidRPr="005B597A">
        <w:rPr>
          <w:i/>
          <w:iCs/>
          <w:color w:val="222222"/>
          <w:sz w:val="24"/>
          <w:szCs w:val="24"/>
          <w:shd w:val="clear" w:color="auto" w:fill="FFFFFF"/>
        </w:rPr>
        <w:t>20</w:t>
      </w:r>
      <w:r w:rsidRPr="005B597A">
        <w:rPr>
          <w:color w:val="222222"/>
          <w:sz w:val="24"/>
          <w:szCs w:val="24"/>
          <w:shd w:val="clear" w:color="auto" w:fill="FFFFFF"/>
        </w:rPr>
        <w:t>(2), 79-83.</w:t>
      </w:r>
    </w:p>
    <w:p w14:paraId="7CC61880" w14:textId="56A6CEA6" w:rsidR="007441DA" w:rsidRPr="005B597A" w:rsidRDefault="007441DA" w:rsidP="00DC6B00">
      <w:pPr>
        <w:spacing w:after="0" w:line="259" w:lineRule="auto"/>
        <w:rPr>
          <w:color w:val="222222"/>
          <w:sz w:val="24"/>
          <w:szCs w:val="24"/>
          <w:shd w:val="clear" w:color="auto" w:fill="FFFFFF"/>
        </w:rPr>
      </w:pPr>
    </w:p>
    <w:p w14:paraId="5852A2BA" w14:textId="634929E8" w:rsidR="007441DA" w:rsidRPr="005B597A" w:rsidRDefault="007441DA" w:rsidP="00DC6B00">
      <w:pPr>
        <w:spacing w:after="0" w:line="259" w:lineRule="auto"/>
        <w:rPr>
          <w:color w:val="222222"/>
          <w:sz w:val="24"/>
          <w:szCs w:val="24"/>
          <w:shd w:val="clear" w:color="auto" w:fill="FFFFFF"/>
        </w:rPr>
      </w:pPr>
      <w:proofErr w:type="spellStart"/>
      <w:r w:rsidRPr="005B597A">
        <w:rPr>
          <w:color w:val="222222"/>
          <w:sz w:val="24"/>
          <w:szCs w:val="24"/>
          <w:shd w:val="clear" w:color="auto" w:fill="FFFFFF"/>
        </w:rPr>
        <w:t>Passioura</w:t>
      </w:r>
      <w:proofErr w:type="spellEnd"/>
      <w:r w:rsidRPr="005B597A">
        <w:rPr>
          <w:color w:val="222222"/>
          <w:sz w:val="24"/>
          <w:szCs w:val="24"/>
          <w:shd w:val="clear" w:color="auto" w:fill="FFFFFF"/>
        </w:rPr>
        <w:t>, J. (2007). The drought environment: physical, biological and agricultural perspectives. </w:t>
      </w:r>
      <w:r w:rsidRPr="005B597A">
        <w:rPr>
          <w:i/>
          <w:iCs/>
          <w:color w:val="222222"/>
          <w:sz w:val="24"/>
          <w:szCs w:val="24"/>
          <w:shd w:val="clear" w:color="auto" w:fill="FFFFFF"/>
        </w:rPr>
        <w:t>Journal of experimental botany</w:t>
      </w:r>
      <w:r w:rsidRPr="005B597A">
        <w:rPr>
          <w:color w:val="222222"/>
          <w:sz w:val="24"/>
          <w:szCs w:val="24"/>
          <w:shd w:val="clear" w:color="auto" w:fill="FFFFFF"/>
        </w:rPr>
        <w:t>, </w:t>
      </w:r>
      <w:r w:rsidRPr="005B597A">
        <w:rPr>
          <w:i/>
          <w:iCs/>
          <w:color w:val="222222"/>
          <w:sz w:val="24"/>
          <w:szCs w:val="24"/>
          <w:shd w:val="clear" w:color="auto" w:fill="FFFFFF"/>
        </w:rPr>
        <w:t>58</w:t>
      </w:r>
      <w:r w:rsidRPr="005B597A">
        <w:rPr>
          <w:color w:val="222222"/>
          <w:sz w:val="24"/>
          <w:szCs w:val="24"/>
          <w:shd w:val="clear" w:color="auto" w:fill="FFFFFF"/>
        </w:rPr>
        <w:t>(2), 113-117.</w:t>
      </w:r>
    </w:p>
    <w:p w14:paraId="08D98BBE" w14:textId="77777777" w:rsidR="005B597A" w:rsidRPr="005B597A" w:rsidRDefault="005B597A" w:rsidP="00DC6B00">
      <w:pPr>
        <w:spacing w:after="0" w:line="259" w:lineRule="auto"/>
        <w:rPr>
          <w:color w:val="222222"/>
          <w:sz w:val="24"/>
          <w:szCs w:val="24"/>
          <w:shd w:val="clear" w:color="auto" w:fill="FFFFFF"/>
        </w:rPr>
      </w:pPr>
    </w:p>
    <w:p w14:paraId="2D7F294B" w14:textId="173FC411" w:rsidR="007441DA" w:rsidRPr="005B597A" w:rsidRDefault="007441DA" w:rsidP="00DC6B00">
      <w:pPr>
        <w:spacing w:after="0" w:line="259" w:lineRule="auto"/>
        <w:ind w:left="0" w:firstLine="0"/>
        <w:rPr>
          <w:color w:val="222222"/>
          <w:sz w:val="24"/>
          <w:szCs w:val="24"/>
          <w:shd w:val="clear" w:color="auto" w:fill="FFFFFF"/>
        </w:rPr>
      </w:pPr>
      <w:r w:rsidRPr="005B597A">
        <w:rPr>
          <w:color w:val="222222"/>
          <w:sz w:val="24"/>
          <w:szCs w:val="24"/>
          <w:shd w:val="clear" w:color="auto" w:fill="FFFFFF"/>
        </w:rPr>
        <w:t>Plaut, Z. (2003). Plant exposure to water stress during specific growth stages. </w:t>
      </w:r>
      <w:proofErr w:type="spellStart"/>
      <w:r w:rsidRPr="005B597A">
        <w:rPr>
          <w:i/>
          <w:iCs/>
          <w:color w:val="222222"/>
          <w:sz w:val="24"/>
          <w:szCs w:val="24"/>
          <w:shd w:val="clear" w:color="auto" w:fill="FFFFFF"/>
        </w:rPr>
        <w:t>Encyclopedia</w:t>
      </w:r>
      <w:proofErr w:type="spellEnd"/>
      <w:r w:rsidRPr="005B597A">
        <w:rPr>
          <w:i/>
          <w:iCs/>
          <w:color w:val="222222"/>
          <w:sz w:val="24"/>
          <w:szCs w:val="24"/>
          <w:shd w:val="clear" w:color="auto" w:fill="FFFFFF"/>
        </w:rPr>
        <w:t xml:space="preserve"> of water science</w:t>
      </w:r>
      <w:r w:rsidRPr="005B597A">
        <w:rPr>
          <w:color w:val="222222"/>
          <w:sz w:val="24"/>
          <w:szCs w:val="24"/>
          <w:shd w:val="clear" w:color="auto" w:fill="FFFFFF"/>
        </w:rPr>
        <w:t>, 673-675.</w:t>
      </w:r>
    </w:p>
    <w:p w14:paraId="04517F1F" w14:textId="77777777" w:rsidR="007441DA" w:rsidRPr="005B597A" w:rsidRDefault="007441DA" w:rsidP="00DC6B00">
      <w:pPr>
        <w:spacing w:after="0" w:line="259" w:lineRule="auto"/>
        <w:ind w:left="0" w:firstLine="0"/>
        <w:rPr>
          <w:color w:val="222222"/>
          <w:sz w:val="24"/>
          <w:szCs w:val="24"/>
          <w:shd w:val="clear" w:color="auto" w:fill="FFFFFF"/>
        </w:rPr>
      </w:pPr>
    </w:p>
    <w:p w14:paraId="684A0749" w14:textId="54933E13" w:rsidR="00963E5C" w:rsidRPr="005B597A" w:rsidRDefault="005B597A" w:rsidP="00DC6B00">
      <w:pPr>
        <w:spacing w:after="0" w:line="259" w:lineRule="auto"/>
        <w:ind w:left="0" w:firstLine="0"/>
        <w:rPr>
          <w:color w:val="222222"/>
          <w:sz w:val="24"/>
          <w:szCs w:val="24"/>
          <w:shd w:val="clear" w:color="auto" w:fill="FFFFFF"/>
        </w:rPr>
      </w:pPr>
      <w:r w:rsidRPr="005B597A">
        <w:rPr>
          <w:color w:val="222222"/>
          <w:sz w:val="24"/>
          <w:szCs w:val="24"/>
          <w:shd w:val="clear" w:color="auto" w:fill="FFFFFF"/>
        </w:rPr>
        <w:t xml:space="preserve">Rauf, M., Munir, M., </w:t>
      </w:r>
      <w:proofErr w:type="spellStart"/>
      <w:r w:rsidRPr="005B597A">
        <w:rPr>
          <w:color w:val="222222"/>
          <w:sz w:val="24"/>
          <w:szCs w:val="24"/>
          <w:shd w:val="clear" w:color="auto" w:fill="FFFFFF"/>
        </w:rPr>
        <w:t>ul</w:t>
      </w:r>
      <w:proofErr w:type="spellEnd"/>
      <w:r w:rsidRPr="005B597A">
        <w:rPr>
          <w:color w:val="222222"/>
          <w:sz w:val="24"/>
          <w:szCs w:val="24"/>
          <w:shd w:val="clear" w:color="auto" w:fill="FFFFFF"/>
        </w:rPr>
        <w:t xml:space="preserve"> Hassan, M., Ahmad, M., &amp; Afzal, M. (2007). Performance of wheat genotypes under osmotic stress at germination and early seedling growth stage. </w:t>
      </w:r>
      <w:r w:rsidRPr="005B597A">
        <w:rPr>
          <w:i/>
          <w:iCs/>
          <w:color w:val="222222"/>
          <w:sz w:val="24"/>
          <w:szCs w:val="24"/>
          <w:shd w:val="clear" w:color="auto" w:fill="FFFFFF"/>
        </w:rPr>
        <w:t>African journal of biotechnology</w:t>
      </w:r>
      <w:r w:rsidRPr="005B597A">
        <w:rPr>
          <w:color w:val="222222"/>
          <w:sz w:val="24"/>
          <w:szCs w:val="24"/>
          <w:shd w:val="clear" w:color="auto" w:fill="FFFFFF"/>
        </w:rPr>
        <w:t>, </w:t>
      </w:r>
      <w:r w:rsidRPr="005B597A">
        <w:rPr>
          <w:i/>
          <w:iCs/>
          <w:color w:val="222222"/>
          <w:sz w:val="24"/>
          <w:szCs w:val="24"/>
          <w:shd w:val="clear" w:color="auto" w:fill="FFFFFF"/>
        </w:rPr>
        <w:t>6</w:t>
      </w:r>
      <w:r w:rsidRPr="005B597A">
        <w:rPr>
          <w:color w:val="222222"/>
          <w:sz w:val="24"/>
          <w:szCs w:val="24"/>
          <w:shd w:val="clear" w:color="auto" w:fill="FFFFFF"/>
        </w:rPr>
        <w:t>(8).</w:t>
      </w:r>
    </w:p>
    <w:p w14:paraId="2FC14C39" w14:textId="25960113" w:rsidR="005B597A" w:rsidRPr="005B597A" w:rsidRDefault="005B597A" w:rsidP="00DC6B00">
      <w:pPr>
        <w:spacing w:after="0" w:line="259" w:lineRule="auto"/>
        <w:ind w:left="0" w:firstLine="0"/>
        <w:rPr>
          <w:color w:val="222222"/>
          <w:sz w:val="24"/>
          <w:szCs w:val="24"/>
          <w:shd w:val="clear" w:color="auto" w:fill="FFFFFF"/>
        </w:rPr>
      </w:pPr>
    </w:p>
    <w:p w14:paraId="76142BE7" w14:textId="23BF3AC7" w:rsidR="001A47DA" w:rsidRDefault="005B597A" w:rsidP="00DC6B00">
      <w:pPr>
        <w:spacing w:after="48" w:line="259" w:lineRule="auto"/>
        <w:ind w:left="0" w:firstLine="0"/>
        <w:rPr>
          <w:color w:val="222222"/>
          <w:sz w:val="24"/>
          <w:szCs w:val="24"/>
          <w:shd w:val="clear" w:color="auto" w:fill="FFFFFF"/>
        </w:rPr>
      </w:pPr>
      <w:r w:rsidRPr="005B597A">
        <w:rPr>
          <w:color w:val="222222"/>
          <w:sz w:val="24"/>
          <w:szCs w:val="24"/>
          <w:shd w:val="clear" w:color="auto" w:fill="FFFFFF"/>
        </w:rPr>
        <w:t>Van Rensburg, L., &amp; Krüger, G. H. J. (1994). Evaluation of components of oxidative stress metabolism for use in selection of drought tolerant cultivars of Nicotiana tabacum L. </w:t>
      </w:r>
      <w:r w:rsidRPr="005B597A">
        <w:rPr>
          <w:i/>
          <w:iCs/>
          <w:color w:val="222222"/>
          <w:sz w:val="24"/>
          <w:szCs w:val="24"/>
          <w:shd w:val="clear" w:color="auto" w:fill="FFFFFF"/>
        </w:rPr>
        <w:t>Journal of Plant Physiology</w:t>
      </w:r>
      <w:r w:rsidRPr="005B597A">
        <w:rPr>
          <w:color w:val="222222"/>
          <w:sz w:val="24"/>
          <w:szCs w:val="24"/>
          <w:shd w:val="clear" w:color="auto" w:fill="FFFFFF"/>
        </w:rPr>
        <w:t>, </w:t>
      </w:r>
      <w:r w:rsidRPr="005B597A">
        <w:rPr>
          <w:i/>
          <w:iCs/>
          <w:color w:val="222222"/>
          <w:sz w:val="24"/>
          <w:szCs w:val="24"/>
          <w:shd w:val="clear" w:color="auto" w:fill="FFFFFF"/>
        </w:rPr>
        <w:t>143</w:t>
      </w:r>
      <w:r w:rsidRPr="005B597A">
        <w:rPr>
          <w:color w:val="222222"/>
          <w:sz w:val="24"/>
          <w:szCs w:val="24"/>
          <w:shd w:val="clear" w:color="auto" w:fill="FFFFFF"/>
        </w:rPr>
        <w:t>(6), 730-737.</w:t>
      </w:r>
    </w:p>
    <w:p w14:paraId="7A3EB0F1" w14:textId="521706C9" w:rsidR="005B597A" w:rsidRDefault="005B597A" w:rsidP="00DC6B00">
      <w:pPr>
        <w:spacing w:after="48" w:line="259" w:lineRule="auto"/>
        <w:ind w:left="0" w:firstLine="0"/>
        <w:rPr>
          <w:color w:val="222222"/>
          <w:sz w:val="24"/>
          <w:szCs w:val="24"/>
          <w:shd w:val="clear" w:color="auto" w:fill="FFFFFF"/>
        </w:rPr>
      </w:pPr>
    </w:p>
    <w:p w14:paraId="586C22F6" w14:textId="15CE6561" w:rsidR="005B597A" w:rsidRPr="005B597A" w:rsidRDefault="005B597A" w:rsidP="00DC6B00">
      <w:pPr>
        <w:spacing w:after="48" w:line="259" w:lineRule="auto"/>
        <w:ind w:left="0" w:firstLine="0"/>
        <w:rPr>
          <w:color w:val="222222"/>
          <w:sz w:val="24"/>
          <w:szCs w:val="24"/>
          <w:shd w:val="clear" w:color="auto" w:fill="FFFFFF"/>
        </w:rPr>
      </w:pPr>
      <w:r w:rsidRPr="005B597A">
        <w:rPr>
          <w:color w:val="222222"/>
          <w:sz w:val="24"/>
          <w:szCs w:val="24"/>
          <w:shd w:val="clear" w:color="auto" w:fill="FFFFFF"/>
        </w:rPr>
        <w:t>Ritchie, S. W., Nguyen, H. T., &amp; Holaday, A. S. (1990). Leaf water content and gas‐exchange parameters of two wheat genotypes differing in drought resistance. </w:t>
      </w:r>
      <w:r w:rsidRPr="005B597A">
        <w:rPr>
          <w:i/>
          <w:iCs/>
          <w:color w:val="222222"/>
          <w:sz w:val="24"/>
          <w:szCs w:val="24"/>
          <w:shd w:val="clear" w:color="auto" w:fill="FFFFFF"/>
        </w:rPr>
        <w:t>Crop science</w:t>
      </w:r>
      <w:r w:rsidRPr="005B597A">
        <w:rPr>
          <w:color w:val="222222"/>
          <w:sz w:val="24"/>
          <w:szCs w:val="24"/>
          <w:shd w:val="clear" w:color="auto" w:fill="FFFFFF"/>
        </w:rPr>
        <w:t>, </w:t>
      </w:r>
      <w:r w:rsidRPr="005B597A">
        <w:rPr>
          <w:i/>
          <w:iCs/>
          <w:color w:val="222222"/>
          <w:sz w:val="24"/>
          <w:szCs w:val="24"/>
          <w:shd w:val="clear" w:color="auto" w:fill="FFFFFF"/>
        </w:rPr>
        <w:t>30</w:t>
      </w:r>
      <w:r w:rsidRPr="005B597A">
        <w:rPr>
          <w:color w:val="222222"/>
          <w:sz w:val="24"/>
          <w:szCs w:val="24"/>
          <w:shd w:val="clear" w:color="auto" w:fill="FFFFFF"/>
        </w:rPr>
        <w:t>(1), 105-111.</w:t>
      </w:r>
    </w:p>
    <w:p w14:paraId="2A13FAE7" w14:textId="5B8D4064" w:rsidR="005B597A" w:rsidRPr="005B597A" w:rsidRDefault="005B597A" w:rsidP="00DC6B00">
      <w:pPr>
        <w:spacing w:after="48" w:line="259" w:lineRule="auto"/>
        <w:ind w:left="0" w:firstLine="0"/>
        <w:rPr>
          <w:color w:val="222222"/>
          <w:sz w:val="24"/>
          <w:szCs w:val="24"/>
          <w:shd w:val="clear" w:color="auto" w:fill="FFFFFF"/>
        </w:rPr>
      </w:pPr>
    </w:p>
    <w:p w14:paraId="54EC1950" w14:textId="110CC561" w:rsidR="005B597A" w:rsidRPr="005B597A" w:rsidRDefault="005B597A" w:rsidP="00DC6B00">
      <w:pPr>
        <w:spacing w:after="48" w:line="259" w:lineRule="auto"/>
        <w:ind w:left="0" w:firstLine="0"/>
        <w:rPr>
          <w:color w:val="222222"/>
          <w:sz w:val="24"/>
          <w:szCs w:val="24"/>
          <w:shd w:val="clear" w:color="auto" w:fill="FFFFFF"/>
        </w:rPr>
      </w:pPr>
      <w:r w:rsidRPr="005B597A">
        <w:rPr>
          <w:color w:val="222222"/>
          <w:sz w:val="24"/>
          <w:szCs w:val="24"/>
          <w:shd w:val="clear" w:color="auto" w:fill="FFFFFF"/>
        </w:rPr>
        <w:t>Sairam, R. K., Deshmukh, P. S., Shukla, D. S., &amp; Ram, S. (1990). Metabolic activity and grain yield under moisture stress in wheat genotypes. </w:t>
      </w:r>
      <w:r w:rsidRPr="005B597A">
        <w:rPr>
          <w:i/>
          <w:iCs/>
          <w:color w:val="222222"/>
          <w:sz w:val="24"/>
          <w:szCs w:val="24"/>
          <w:shd w:val="clear" w:color="auto" w:fill="FFFFFF"/>
        </w:rPr>
        <w:t>Indian Journal of Plant Physiology</w:t>
      </w:r>
      <w:r w:rsidRPr="005B597A">
        <w:rPr>
          <w:color w:val="222222"/>
          <w:sz w:val="24"/>
          <w:szCs w:val="24"/>
          <w:shd w:val="clear" w:color="auto" w:fill="FFFFFF"/>
        </w:rPr>
        <w:t>, </w:t>
      </w:r>
      <w:r w:rsidRPr="005B597A">
        <w:rPr>
          <w:i/>
          <w:iCs/>
          <w:color w:val="222222"/>
          <w:sz w:val="24"/>
          <w:szCs w:val="24"/>
          <w:shd w:val="clear" w:color="auto" w:fill="FFFFFF"/>
        </w:rPr>
        <w:t>33</w:t>
      </w:r>
      <w:r w:rsidRPr="005B597A">
        <w:rPr>
          <w:color w:val="222222"/>
          <w:sz w:val="24"/>
          <w:szCs w:val="24"/>
          <w:shd w:val="clear" w:color="auto" w:fill="FFFFFF"/>
        </w:rPr>
        <w:t>(3), 226-231.</w:t>
      </w:r>
    </w:p>
    <w:p w14:paraId="31FCC493" w14:textId="490E126E" w:rsidR="005B597A" w:rsidRPr="005B597A" w:rsidRDefault="005B597A" w:rsidP="00DC6B00">
      <w:pPr>
        <w:spacing w:after="48" w:line="259" w:lineRule="auto"/>
        <w:ind w:left="0" w:firstLine="0"/>
        <w:rPr>
          <w:color w:val="222222"/>
          <w:sz w:val="24"/>
          <w:szCs w:val="24"/>
          <w:shd w:val="clear" w:color="auto" w:fill="FFFFFF"/>
        </w:rPr>
      </w:pPr>
    </w:p>
    <w:p w14:paraId="14A0146D" w14:textId="58F9F523" w:rsidR="005B597A" w:rsidRDefault="005B597A" w:rsidP="005B597A">
      <w:pPr>
        <w:spacing w:after="48" w:line="259" w:lineRule="auto"/>
        <w:ind w:left="0" w:firstLine="0"/>
        <w:rPr>
          <w:color w:val="222222"/>
          <w:sz w:val="24"/>
          <w:szCs w:val="24"/>
          <w:shd w:val="clear" w:color="auto" w:fill="FFFFFF"/>
        </w:rPr>
      </w:pPr>
      <w:r w:rsidRPr="005B597A">
        <w:rPr>
          <w:color w:val="222222"/>
          <w:sz w:val="24"/>
          <w:szCs w:val="24"/>
          <w:shd w:val="clear" w:color="auto" w:fill="FFFFFF"/>
        </w:rPr>
        <w:t xml:space="preserve">Seki, M., </w:t>
      </w:r>
      <w:proofErr w:type="spellStart"/>
      <w:r w:rsidRPr="005B597A">
        <w:rPr>
          <w:color w:val="222222"/>
          <w:sz w:val="24"/>
          <w:szCs w:val="24"/>
          <w:shd w:val="clear" w:color="auto" w:fill="FFFFFF"/>
        </w:rPr>
        <w:t>Narusaka</w:t>
      </w:r>
      <w:proofErr w:type="spellEnd"/>
      <w:r w:rsidRPr="005B597A">
        <w:rPr>
          <w:color w:val="222222"/>
          <w:sz w:val="24"/>
          <w:szCs w:val="24"/>
          <w:shd w:val="clear" w:color="auto" w:fill="FFFFFF"/>
        </w:rPr>
        <w:t xml:space="preserve">, M., Ishida, J., Nanjo, T., Fujita, M., </w:t>
      </w:r>
      <w:proofErr w:type="spellStart"/>
      <w:r w:rsidRPr="005B597A">
        <w:rPr>
          <w:color w:val="222222"/>
          <w:sz w:val="24"/>
          <w:szCs w:val="24"/>
          <w:shd w:val="clear" w:color="auto" w:fill="FFFFFF"/>
        </w:rPr>
        <w:t>Oono</w:t>
      </w:r>
      <w:proofErr w:type="spellEnd"/>
      <w:r w:rsidRPr="005B597A">
        <w:rPr>
          <w:color w:val="222222"/>
          <w:sz w:val="24"/>
          <w:szCs w:val="24"/>
          <w:shd w:val="clear" w:color="auto" w:fill="FFFFFF"/>
        </w:rPr>
        <w:t xml:space="preserve">, Y., Kamiya, A., Nakajima, M., Enju, A. and Sakurai, T. 2002. Monitoring the expression profiles of 7000 Arabidopsis genes under drought, cold and high-salinity stresses using a full-length </w:t>
      </w:r>
      <w:r w:rsidRPr="005B597A">
        <w:rPr>
          <w:color w:val="222222"/>
          <w:sz w:val="24"/>
          <w:szCs w:val="24"/>
          <w:shd w:val="clear" w:color="auto" w:fill="FFFFFF"/>
        </w:rPr>
        <w:tab/>
        <w:t xml:space="preserve">cDNA microarray.  </w:t>
      </w:r>
    </w:p>
    <w:p w14:paraId="083E32F5" w14:textId="5535A26A" w:rsidR="005B597A" w:rsidRDefault="005B597A" w:rsidP="005B597A">
      <w:pPr>
        <w:spacing w:after="48" w:line="259" w:lineRule="auto"/>
        <w:ind w:left="0" w:firstLine="0"/>
        <w:rPr>
          <w:color w:val="222222"/>
          <w:sz w:val="24"/>
          <w:szCs w:val="24"/>
          <w:shd w:val="clear" w:color="auto" w:fill="FFFFFF"/>
        </w:rPr>
      </w:pPr>
    </w:p>
    <w:p w14:paraId="2CAB6F9B" w14:textId="77777777" w:rsidR="005B597A" w:rsidRPr="005B597A" w:rsidRDefault="005B597A" w:rsidP="005B597A">
      <w:pPr>
        <w:spacing w:after="48" w:line="259" w:lineRule="auto"/>
        <w:ind w:left="0" w:firstLine="0"/>
        <w:rPr>
          <w:color w:val="222222"/>
          <w:sz w:val="24"/>
          <w:szCs w:val="24"/>
          <w:shd w:val="clear" w:color="auto" w:fill="FFFFFF"/>
        </w:rPr>
      </w:pPr>
      <w:r w:rsidRPr="005B597A">
        <w:rPr>
          <w:color w:val="222222"/>
          <w:sz w:val="24"/>
          <w:szCs w:val="24"/>
          <w:shd w:val="clear" w:color="auto" w:fill="FFFFFF"/>
        </w:rPr>
        <w:t>Sherman, J. D., Weaver, D. K., Hofland, M. L., Sing, S. E., Buteler, M., Lanning, S. P., ... &amp; Talbert, L. E. (2010). Identification of novel QTL for sawfly resistance in wheat. </w:t>
      </w:r>
      <w:r w:rsidRPr="005B597A">
        <w:rPr>
          <w:i/>
          <w:iCs/>
          <w:color w:val="222222"/>
          <w:sz w:val="24"/>
          <w:szCs w:val="24"/>
          <w:shd w:val="clear" w:color="auto" w:fill="FFFFFF"/>
        </w:rPr>
        <w:t>Crop Science. 50: 73-86.</w:t>
      </w:r>
      <w:r w:rsidRPr="005B597A">
        <w:rPr>
          <w:color w:val="222222"/>
          <w:sz w:val="24"/>
          <w:szCs w:val="24"/>
          <w:shd w:val="clear" w:color="auto" w:fill="FFFFFF"/>
        </w:rPr>
        <w:t xml:space="preserve">, 73-86. </w:t>
      </w:r>
    </w:p>
    <w:p w14:paraId="42072447" w14:textId="77777777" w:rsidR="005B597A" w:rsidRPr="005B597A" w:rsidRDefault="005B597A" w:rsidP="005B597A">
      <w:pPr>
        <w:spacing w:after="48" w:line="259" w:lineRule="auto"/>
        <w:ind w:left="0" w:firstLine="0"/>
        <w:rPr>
          <w:color w:val="222222"/>
          <w:sz w:val="24"/>
          <w:szCs w:val="24"/>
          <w:shd w:val="clear" w:color="auto" w:fill="FFFFFF"/>
        </w:rPr>
      </w:pPr>
    </w:p>
    <w:p w14:paraId="05A4AC4E" w14:textId="47E547FA" w:rsidR="005B597A" w:rsidRPr="009445E9" w:rsidRDefault="005B597A" w:rsidP="005B597A">
      <w:pPr>
        <w:spacing w:after="48" w:line="259" w:lineRule="auto"/>
        <w:ind w:left="0" w:firstLine="0"/>
        <w:rPr>
          <w:color w:val="222222"/>
          <w:sz w:val="24"/>
          <w:szCs w:val="24"/>
          <w:shd w:val="clear" w:color="auto" w:fill="FFFFFF"/>
        </w:rPr>
      </w:pPr>
      <w:r w:rsidRPr="009445E9">
        <w:rPr>
          <w:color w:val="222222"/>
          <w:sz w:val="24"/>
          <w:szCs w:val="24"/>
          <w:shd w:val="clear" w:color="auto" w:fill="FFFFFF"/>
        </w:rPr>
        <w:t xml:space="preserve">Shimazaki, Y., </w:t>
      </w:r>
      <w:proofErr w:type="spellStart"/>
      <w:r w:rsidRPr="009445E9">
        <w:rPr>
          <w:color w:val="222222"/>
          <w:sz w:val="24"/>
          <w:szCs w:val="24"/>
          <w:shd w:val="clear" w:color="auto" w:fill="FFFFFF"/>
        </w:rPr>
        <w:t>Ookawa</w:t>
      </w:r>
      <w:proofErr w:type="spellEnd"/>
      <w:r w:rsidRPr="009445E9">
        <w:rPr>
          <w:color w:val="222222"/>
          <w:sz w:val="24"/>
          <w:szCs w:val="24"/>
          <w:shd w:val="clear" w:color="auto" w:fill="FFFFFF"/>
        </w:rPr>
        <w:t>, T., &amp; Hirasawa, T. (2005). The root tip and accelerating region suppress elongation of the decelerating region without any effects on cell turgor in primary roots of maize under water stress. </w:t>
      </w:r>
      <w:r w:rsidRPr="009445E9">
        <w:rPr>
          <w:i/>
          <w:iCs/>
          <w:color w:val="222222"/>
          <w:sz w:val="24"/>
          <w:szCs w:val="24"/>
          <w:shd w:val="clear" w:color="auto" w:fill="FFFFFF"/>
        </w:rPr>
        <w:t>Plant Physiology</w:t>
      </w:r>
      <w:r w:rsidRPr="009445E9">
        <w:rPr>
          <w:color w:val="222222"/>
          <w:sz w:val="24"/>
          <w:szCs w:val="24"/>
          <w:shd w:val="clear" w:color="auto" w:fill="FFFFFF"/>
        </w:rPr>
        <w:t>, </w:t>
      </w:r>
      <w:r w:rsidRPr="009445E9">
        <w:rPr>
          <w:i/>
          <w:iCs/>
          <w:color w:val="222222"/>
          <w:sz w:val="24"/>
          <w:szCs w:val="24"/>
          <w:shd w:val="clear" w:color="auto" w:fill="FFFFFF"/>
        </w:rPr>
        <w:t>139</w:t>
      </w:r>
      <w:r w:rsidRPr="009445E9">
        <w:rPr>
          <w:color w:val="222222"/>
          <w:sz w:val="24"/>
          <w:szCs w:val="24"/>
          <w:shd w:val="clear" w:color="auto" w:fill="FFFFFF"/>
        </w:rPr>
        <w:t>(1), 458-465.</w:t>
      </w:r>
    </w:p>
    <w:p w14:paraId="7D218886" w14:textId="0A7F7D69" w:rsidR="005B597A" w:rsidRPr="009445E9" w:rsidRDefault="005B597A" w:rsidP="005B597A">
      <w:pPr>
        <w:spacing w:after="48" w:line="259" w:lineRule="auto"/>
        <w:ind w:left="0" w:firstLine="0"/>
        <w:rPr>
          <w:color w:val="222222"/>
          <w:sz w:val="24"/>
          <w:szCs w:val="24"/>
          <w:shd w:val="clear" w:color="auto" w:fill="FFFFFF"/>
        </w:rPr>
      </w:pPr>
    </w:p>
    <w:p w14:paraId="57FADB04" w14:textId="77777777" w:rsidR="005B597A" w:rsidRPr="009445E9" w:rsidRDefault="005B597A" w:rsidP="005B597A">
      <w:pPr>
        <w:spacing w:after="48" w:line="259" w:lineRule="auto"/>
        <w:ind w:left="0" w:firstLine="0"/>
        <w:rPr>
          <w:color w:val="222222"/>
          <w:sz w:val="24"/>
          <w:szCs w:val="24"/>
          <w:shd w:val="clear" w:color="auto" w:fill="FFFFFF"/>
        </w:rPr>
      </w:pPr>
    </w:p>
    <w:p w14:paraId="3D40C33A" w14:textId="788E5B03" w:rsidR="005B597A" w:rsidRPr="009445E9" w:rsidRDefault="005B597A" w:rsidP="005B597A">
      <w:pPr>
        <w:spacing w:after="48" w:line="259" w:lineRule="auto"/>
        <w:ind w:left="0" w:firstLine="0"/>
        <w:rPr>
          <w:color w:val="222222"/>
          <w:sz w:val="24"/>
          <w:szCs w:val="24"/>
          <w:shd w:val="clear" w:color="auto" w:fill="FFFFFF"/>
        </w:rPr>
      </w:pPr>
    </w:p>
    <w:p w14:paraId="08468538" w14:textId="3C1AE592" w:rsidR="005B597A" w:rsidRPr="00852CC7" w:rsidRDefault="005B597A" w:rsidP="005B597A">
      <w:pPr>
        <w:spacing w:after="48" w:line="259" w:lineRule="auto"/>
        <w:ind w:left="0" w:firstLine="0"/>
        <w:rPr>
          <w:color w:val="222222"/>
          <w:sz w:val="24"/>
          <w:szCs w:val="24"/>
          <w:shd w:val="clear" w:color="auto" w:fill="FFFFFF"/>
          <w:lang w:val="de-DE"/>
        </w:rPr>
      </w:pPr>
      <w:r w:rsidRPr="009445E9">
        <w:rPr>
          <w:color w:val="222222"/>
          <w:sz w:val="24"/>
          <w:szCs w:val="24"/>
          <w:shd w:val="clear" w:color="auto" w:fill="FFFFFF"/>
        </w:rPr>
        <w:lastRenderedPageBreak/>
        <w:t xml:space="preserve">Shimazaki, Y., </w:t>
      </w:r>
      <w:proofErr w:type="spellStart"/>
      <w:r w:rsidRPr="009445E9">
        <w:rPr>
          <w:color w:val="222222"/>
          <w:sz w:val="24"/>
          <w:szCs w:val="24"/>
          <w:shd w:val="clear" w:color="auto" w:fill="FFFFFF"/>
        </w:rPr>
        <w:t>Ookawa</w:t>
      </w:r>
      <w:proofErr w:type="spellEnd"/>
      <w:r w:rsidRPr="009445E9">
        <w:rPr>
          <w:color w:val="222222"/>
          <w:sz w:val="24"/>
          <w:szCs w:val="24"/>
          <w:shd w:val="clear" w:color="auto" w:fill="FFFFFF"/>
        </w:rPr>
        <w:t>, T., &amp; Hirasawa, T. (2005). The root tip and accelerating region suppress elongation of the decelerating region without any effects on cell turgor in primary roots of maize under water stress. </w:t>
      </w:r>
      <w:r w:rsidRPr="00852CC7">
        <w:rPr>
          <w:i/>
          <w:iCs/>
          <w:color w:val="222222"/>
          <w:sz w:val="24"/>
          <w:szCs w:val="24"/>
          <w:shd w:val="clear" w:color="auto" w:fill="FFFFFF"/>
          <w:lang w:val="de-DE"/>
        </w:rPr>
        <w:t>Plant Physiology</w:t>
      </w:r>
      <w:r w:rsidRPr="00852CC7">
        <w:rPr>
          <w:color w:val="222222"/>
          <w:sz w:val="24"/>
          <w:szCs w:val="24"/>
          <w:shd w:val="clear" w:color="auto" w:fill="FFFFFF"/>
          <w:lang w:val="de-DE"/>
        </w:rPr>
        <w:t>, </w:t>
      </w:r>
      <w:r w:rsidRPr="00852CC7">
        <w:rPr>
          <w:i/>
          <w:iCs/>
          <w:color w:val="222222"/>
          <w:sz w:val="24"/>
          <w:szCs w:val="24"/>
          <w:shd w:val="clear" w:color="auto" w:fill="FFFFFF"/>
          <w:lang w:val="de-DE"/>
        </w:rPr>
        <w:t>139</w:t>
      </w:r>
      <w:r w:rsidRPr="00852CC7">
        <w:rPr>
          <w:color w:val="222222"/>
          <w:sz w:val="24"/>
          <w:szCs w:val="24"/>
          <w:shd w:val="clear" w:color="auto" w:fill="FFFFFF"/>
          <w:lang w:val="de-DE"/>
        </w:rPr>
        <w:t>(1), 458-465.</w:t>
      </w:r>
    </w:p>
    <w:p w14:paraId="6EE5D5B3" w14:textId="024425B3" w:rsidR="009445E9" w:rsidRPr="00852CC7" w:rsidRDefault="009445E9" w:rsidP="005B597A">
      <w:pPr>
        <w:spacing w:after="48" w:line="259" w:lineRule="auto"/>
        <w:ind w:left="0" w:firstLine="0"/>
        <w:rPr>
          <w:color w:val="222222"/>
          <w:sz w:val="24"/>
          <w:szCs w:val="24"/>
          <w:shd w:val="clear" w:color="auto" w:fill="FFFFFF"/>
          <w:lang w:val="de-DE"/>
        </w:rPr>
      </w:pPr>
    </w:p>
    <w:p w14:paraId="2763D018" w14:textId="1F6F31FF" w:rsidR="009445E9" w:rsidRPr="009445E9" w:rsidRDefault="009445E9" w:rsidP="005B597A">
      <w:pPr>
        <w:spacing w:after="48" w:line="259" w:lineRule="auto"/>
        <w:ind w:left="0" w:firstLine="0"/>
        <w:rPr>
          <w:color w:val="222222"/>
          <w:sz w:val="24"/>
          <w:szCs w:val="24"/>
          <w:shd w:val="clear" w:color="auto" w:fill="FFFFFF"/>
        </w:rPr>
      </w:pPr>
      <w:r w:rsidRPr="00852CC7">
        <w:rPr>
          <w:color w:val="222222"/>
          <w:sz w:val="24"/>
          <w:szCs w:val="24"/>
          <w:shd w:val="clear" w:color="auto" w:fill="FFFFFF"/>
          <w:lang w:val="de-DE"/>
        </w:rPr>
        <w:t xml:space="preserve">Szegletes, Z. S., Erdei, L., Tari, I., &amp; Cseuz, L. (2000). </w:t>
      </w:r>
      <w:r w:rsidRPr="009445E9">
        <w:rPr>
          <w:color w:val="222222"/>
          <w:sz w:val="24"/>
          <w:szCs w:val="24"/>
          <w:shd w:val="clear" w:color="auto" w:fill="FFFFFF"/>
        </w:rPr>
        <w:t xml:space="preserve">Accumulation of </w:t>
      </w:r>
      <w:proofErr w:type="spellStart"/>
      <w:r w:rsidRPr="009445E9">
        <w:rPr>
          <w:color w:val="222222"/>
          <w:sz w:val="24"/>
          <w:szCs w:val="24"/>
          <w:shd w:val="clear" w:color="auto" w:fill="FFFFFF"/>
        </w:rPr>
        <w:t>osmoprotectants</w:t>
      </w:r>
      <w:proofErr w:type="spellEnd"/>
      <w:r w:rsidRPr="009445E9">
        <w:rPr>
          <w:color w:val="222222"/>
          <w:sz w:val="24"/>
          <w:szCs w:val="24"/>
          <w:shd w:val="clear" w:color="auto" w:fill="FFFFFF"/>
        </w:rPr>
        <w:t xml:space="preserve"> in wheat cultivars of different drought tolerance. </w:t>
      </w:r>
      <w:r w:rsidRPr="009445E9">
        <w:rPr>
          <w:i/>
          <w:iCs/>
          <w:color w:val="222222"/>
          <w:sz w:val="24"/>
          <w:szCs w:val="24"/>
          <w:shd w:val="clear" w:color="auto" w:fill="FFFFFF"/>
        </w:rPr>
        <w:t>Cereal Research Communications</w:t>
      </w:r>
      <w:r w:rsidRPr="009445E9">
        <w:rPr>
          <w:color w:val="222222"/>
          <w:sz w:val="24"/>
          <w:szCs w:val="24"/>
          <w:shd w:val="clear" w:color="auto" w:fill="FFFFFF"/>
        </w:rPr>
        <w:t>, </w:t>
      </w:r>
      <w:r w:rsidRPr="009445E9">
        <w:rPr>
          <w:i/>
          <w:iCs/>
          <w:color w:val="222222"/>
          <w:sz w:val="24"/>
          <w:szCs w:val="24"/>
          <w:shd w:val="clear" w:color="auto" w:fill="FFFFFF"/>
        </w:rPr>
        <w:t>28</w:t>
      </w:r>
      <w:r w:rsidRPr="009445E9">
        <w:rPr>
          <w:color w:val="222222"/>
          <w:sz w:val="24"/>
          <w:szCs w:val="24"/>
          <w:shd w:val="clear" w:color="auto" w:fill="FFFFFF"/>
        </w:rPr>
        <w:t>(4), 403-410.</w:t>
      </w:r>
    </w:p>
    <w:p w14:paraId="07DDBD90" w14:textId="60BDE596" w:rsidR="009445E9" w:rsidRPr="009445E9" w:rsidRDefault="009445E9" w:rsidP="005B597A">
      <w:pPr>
        <w:spacing w:after="48" w:line="259" w:lineRule="auto"/>
        <w:ind w:left="0" w:firstLine="0"/>
        <w:rPr>
          <w:color w:val="222222"/>
          <w:sz w:val="24"/>
          <w:szCs w:val="24"/>
          <w:shd w:val="clear" w:color="auto" w:fill="FFFFFF"/>
        </w:rPr>
      </w:pPr>
    </w:p>
    <w:p w14:paraId="47AC6D29" w14:textId="65B303E9" w:rsidR="005B597A" w:rsidRPr="009445E9" w:rsidRDefault="009445E9" w:rsidP="005B597A">
      <w:pPr>
        <w:spacing w:after="48" w:line="259" w:lineRule="auto"/>
        <w:ind w:left="0" w:firstLine="0"/>
        <w:rPr>
          <w:color w:val="222222"/>
          <w:sz w:val="24"/>
          <w:szCs w:val="24"/>
          <w:shd w:val="clear" w:color="auto" w:fill="FFFFFF"/>
        </w:rPr>
      </w:pPr>
      <w:r w:rsidRPr="009445E9">
        <w:rPr>
          <w:color w:val="222222"/>
          <w:sz w:val="24"/>
          <w:szCs w:val="24"/>
          <w:shd w:val="clear" w:color="auto" w:fill="FFFFFF"/>
        </w:rPr>
        <w:t>Tang, Z. C. (1983). Responses and adaptation of plants to water stress. </w:t>
      </w:r>
      <w:r w:rsidRPr="009445E9">
        <w:rPr>
          <w:i/>
          <w:iCs/>
          <w:color w:val="222222"/>
          <w:sz w:val="24"/>
          <w:szCs w:val="24"/>
          <w:shd w:val="clear" w:color="auto" w:fill="FFFFFF"/>
        </w:rPr>
        <w:t>Plant Physiology Communications</w:t>
      </w:r>
      <w:r w:rsidRPr="009445E9">
        <w:rPr>
          <w:color w:val="222222"/>
          <w:sz w:val="24"/>
          <w:szCs w:val="24"/>
          <w:shd w:val="clear" w:color="auto" w:fill="FFFFFF"/>
        </w:rPr>
        <w:t>, </w:t>
      </w:r>
      <w:r w:rsidRPr="009445E9">
        <w:rPr>
          <w:i/>
          <w:iCs/>
          <w:color w:val="222222"/>
          <w:sz w:val="24"/>
          <w:szCs w:val="24"/>
          <w:shd w:val="clear" w:color="auto" w:fill="FFFFFF"/>
        </w:rPr>
        <w:t>4</w:t>
      </w:r>
      <w:r w:rsidRPr="009445E9">
        <w:rPr>
          <w:color w:val="222222"/>
          <w:sz w:val="24"/>
          <w:szCs w:val="24"/>
          <w:shd w:val="clear" w:color="auto" w:fill="FFFFFF"/>
        </w:rPr>
        <w:t>, 1-7.</w:t>
      </w:r>
    </w:p>
    <w:p w14:paraId="1FA9F0D7" w14:textId="77777777" w:rsidR="009445E9" w:rsidRPr="009445E9" w:rsidRDefault="009445E9" w:rsidP="005B597A">
      <w:pPr>
        <w:spacing w:after="48" w:line="259" w:lineRule="auto"/>
        <w:ind w:left="0" w:firstLine="0"/>
        <w:rPr>
          <w:color w:val="222222"/>
          <w:sz w:val="24"/>
          <w:szCs w:val="24"/>
          <w:shd w:val="clear" w:color="auto" w:fill="FFFFFF"/>
        </w:rPr>
      </w:pPr>
    </w:p>
    <w:p w14:paraId="29784F24" w14:textId="34EEE434" w:rsidR="005B597A" w:rsidRPr="009445E9" w:rsidRDefault="009445E9" w:rsidP="005B597A">
      <w:pPr>
        <w:spacing w:after="48" w:line="259" w:lineRule="auto"/>
        <w:ind w:left="0" w:firstLine="0"/>
        <w:rPr>
          <w:color w:val="222222"/>
          <w:sz w:val="24"/>
          <w:szCs w:val="24"/>
          <w:shd w:val="clear" w:color="auto" w:fill="FFFFFF"/>
        </w:rPr>
      </w:pPr>
      <w:r w:rsidRPr="009445E9">
        <w:rPr>
          <w:color w:val="222222"/>
          <w:sz w:val="24"/>
          <w:szCs w:val="24"/>
          <w:shd w:val="clear" w:color="auto" w:fill="FFFFFF"/>
        </w:rPr>
        <w:t>Tuberosa, R., &amp; Salvi, S. (2006). Genomics-based approaches to improve drought tolerance of crops. </w:t>
      </w:r>
      <w:r w:rsidRPr="009445E9">
        <w:rPr>
          <w:i/>
          <w:iCs/>
          <w:color w:val="222222"/>
          <w:sz w:val="24"/>
          <w:szCs w:val="24"/>
          <w:shd w:val="clear" w:color="auto" w:fill="FFFFFF"/>
        </w:rPr>
        <w:t>Trends in plant science</w:t>
      </w:r>
      <w:r w:rsidRPr="009445E9">
        <w:rPr>
          <w:color w:val="222222"/>
          <w:sz w:val="24"/>
          <w:szCs w:val="24"/>
          <w:shd w:val="clear" w:color="auto" w:fill="FFFFFF"/>
        </w:rPr>
        <w:t>, </w:t>
      </w:r>
      <w:r w:rsidRPr="009445E9">
        <w:rPr>
          <w:i/>
          <w:iCs/>
          <w:color w:val="222222"/>
          <w:sz w:val="24"/>
          <w:szCs w:val="24"/>
          <w:shd w:val="clear" w:color="auto" w:fill="FFFFFF"/>
        </w:rPr>
        <w:t>11</w:t>
      </w:r>
      <w:r w:rsidRPr="009445E9">
        <w:rPr>
          <w:color w:val="222222"/>
          <w:sz w:val="24"/>
          <w:szCs w:val="24"/>
          <w:shd w:val="clear" w:color="auto" w:fill="FFFFFF"/>
        </w:rPr>
        <w:t>(8), 405-412.</w:t>
      </w:r>
    </w:p>
    <w:p w14:paraId="4BB57150" w14:textId="77777777" w:rsidR="009445E9" w:rsidRPr="005B597A" w:rsidRDefault="009445E9" w:rsidP="005B597A">
      <w:pPr>
        <w:spacing w:after="48" w:line="259" w:lineRule="auto"/>
        <w:ind w:left="0" w:firstLine="0"/>
        <w:rPr>
          <w:color w:val="222222"/>
          <w:sz w:val="24"/>
          <w:szCs w:val="24"/>
          <w:shd w:val="clear" w:color="auto" w:fill="FFFFFF"/>
        </w:rPr>
      </w:pPr>
    </w:p>
    <w:p w14:paraId="3BE5F20C" w14:textId="018DCE5E" w:rsidR="005B597A" w:rsidRPr="009445E9" w:rsidRDefault="009445E9" w:rsidP="00DC6B00">
      <w:pPr>
        <w:spacing w:after="48" w:line="259" w:lineRule="auto"/>
        <w:ind w:left="0" w:firstLine="0"/>
        <w:rPr>
          <w:color w:val="222222"/>
          <w:sz w:val="24"/>
          <w:szCs w:val="24"/>
          <w:shd w:val="clear" w:color="auto" w:fill="FFFFFF"/>
        </w:rPr>
      </w:pPr>
      <w:r w:rsidRPr="009445E9">
        <w:rPr>
          <w:color w:val="222222"/>
          <w:sz w:val="24"/>
          <w:szCs w:val="24"/>
          <w:shd w:val="clear" w:color="auto" w:fill="FFFFFF"/>
        </w:rPr>
        <w:t xml:space="preserve">Uphaus, J., Walker, E., Shankar, M., Golzar, H., Loughman, R., Francki, M., &amp; Ohm, H. (2007). Quantitative trait loci identified for resistance to </w:t>
      </w:r>
      <w:proofErr w:type="spellStart"/>
      <w:r w:rsidRPr="009445E9">
        <w:rPr>
          <w:color w:val="222222"/>
          <w:sz w:val="24"/>
          <w:szCs w:val="24"/>
          <w:shd w:val="clear" w:color="auto" w:fill="FFFFFF"/>
        </w:rPr>
        <w:t>Stagonospora</w:t>
      </w:r>
      <w:proofErr w:type="spellEnd"/>
      <w:r w:rsidRPr="009445E9">
        <w:rPr>
          <w:color w:val="222222"/>
          <w:sz w:val="24"/>
          <w:szCs w:val="24"/>
          <w:shd w:val="clear" w:color="auto" w:fill="FFFFFF"/>
        </w:rPr>
        <w:t xml:space="preserve"> glume blotch in wheat in the USA and Australia. </w:t>
      </w:r>
      <w:r w:rsidRPr="009445E9">
        <w:rPr>
          <w:i/>
          <w:iCs/>
          <w:color w:val="222222"/>
          <w:sz w:val="24"/>
          <w:szCs w:val="24"/>
          <w:shd w:val="clear" w:color="auto" w:fill="FFFFFF"/>
        </w:rPr>
        <w:t>Crop Science</w:t>
      </w:r>
      <w:r w:rsidRPr="009445E9">
        <w:rPr>
          <w:color w:val="222222"/>
          <w:sz w:val="24"/>
          <w:szCs w:val="24"/>
          <w:shd w:val="clear" w:color="auto" w:fill="FFFFFF"/>
        </w:rPr>
        <w:t>, </w:t>
      </w:r>
      <w:r w:rsidRPr="009445E9">
        <w:rPr>
          <w:i/>
          <w:iCs/>
          <w:color w:val="222222"/>
          <w:sz w:val="24"/>
          <w:szCs w:val="24"/>
          <w:shd w:val="clear" w:color="auto" w:fill="FFFFFF"/>
        </w:rPr>
        <w:t>47</w:t>
      </w:r>
      <w:r w:rsidRPr="009445E9">
        <w:rPr>
          <w:color w:val="222222"/>
          <w:sz w:val="24"/>
          <w:szCs w:val="24"/>
          <w:shd w:val="clear" w:color="auto" w:fill="FFFFFF"/>
        </w:rPr>
        <w:t>(5), 1813-1822.</w:t>
      </w:r>
    </w:p>
    <w:p w14:paraId="0B245013" w14:textId="12DB7024" w:rsidR="009445E9" w:rsidRDefault="009445E9" w:rsidP="00DC6B00">
      <w:pPr>
        <w:spacing w:after="48" w:line="259" w:lineRule="auto"/>
        <w:ind w:left="0" w:firstLine="0"/>
        <w:rPr>
          <w:color w:val="222222"/>
          <w:sz w:val="24"/>
          <w:szCs w:val="24"/>
          <w:shd w:val="clear" w:color="auto" w:fill="FFFFFF"/>
        </w:rPr>
      </w:pPr>
    </w:p>
    <w:p w14:paraId="7F374D27" w14:textId="77777777" w:rsidR="00A22E4B" w:rsidRDefault="00A22E4B" w:rsidP="00A22E4B">
      <w:pPr>
        <w:spacing w:after="0" w:line="259" w:lineRule="auto"/>
        <w:ind w:left="0" w:firstLine="0"/>
        <w:rPr>
          <w:sz w:val="24"/>
          <w:szCs w:val="24"/>
        </w:rPr>
      </w:pPr>
      <w:r w:rsidRPr="00A22E4B">
        <w:rPr>
          <w:sz w:val="24"/>
          <w:szCs w:val="24"/>
        </w:rPr>
        <w:t>Zhou, J., Wang, X., Jiao, Y., Qin, Y., Liu, X., He, K., ... &amp; Deng, X. W. (2007). Global genome expression analysis of rice in response to drought and high-salinity stresses in shoot, flag leaf, and panicle. </w:t>
      </w:r>
      <w:r w:rsidRPr="00A22E4B">
        <w:rPr>
          <w:i/>
          <w:iCs/>
          <w:sz w:val="24"/>
          <w:szCs w:val="24"/>
        </w:rPr>
        <w:t>Plant molecular biology</w:t>
      </w:r>
      <w:r w:rsidRPr="00A22E4B">
        <w:rPr>
          <w:sz w:val="24"/>
          <w:szCs w:val="24"/>
        </w:rPr>
        <w:t>, </w:t>
      </w:r>
      <w:r w:rsidRPr="00A22E4B">
        <w:rPr>
          <w:i/>
          <w:iCs/>
          <w:sz w:val="24"/>
          <w:szCs w:val="24"/>
        </w:rPr>
        <w:t>63</w:t>
      </w:r>
      <w:r w:rsidRPr="00A22E4B">
        <w:rPr>
          <w:sz w:val="24"/>
          <w:szCs w:val="24"/>
        </w:rPr>
        <w:t>(5), 591-608.</w:t>
      </w:r>
    </w:p>
    <w:p w14:paraId="0769C1AA" w14:textId="77777777" w:rsidR="00A22E4B" w:rsidRPr="009445E9" w:rsidRDefault="00A22E4B" w:rsidP="00DC6B00">
      <w:pPr>
        <w:spacing w:after="48" w:line="259" w:lineRule="auto"/>
        <w:ind w:left="0" w:firstLine="0"/>
        <w:rPr>
          <w:color w:val="222222"/>
          <w:sz w:val="24"/>
          <w:szCs w:val="24"/>
          <w:shd w:val="clear" w:color="auto" w:fill="FFFFFF"/>
        </w:rPr>
      </w:pPr>
    </w:p>
    <w:p w14:paraId="56D0D252" w14:textId="2421889B" w:rsidR="005B597A" w:rsidRDefault="005B597A" w:rsidP="00DC6B00">
      <w:pPr>
        <w:spacing w:after="48" w:line="259" w:lineRule="auto"/>
        <w:ind w:left="0" w:firstLine="0"/>
        <w:rPr>
          <w:rFonts w:ascii="Arial" w:hAnsi="Arial" w:cs="Arial"/>
          <w:color w:val="222222"/>
          <w:sz w:val="20"/>
          <w:szCs w:val="20"/>
          <w:shd w:val="clear" w:color="auto" w:fill="FFFFFF"/>
        </w:rPr>
      </w:pPr>
    </w:p>
    <w:p w14:paraId="09FBD9C2" w14:textId="3369E3DB" w:rsidR="001A47DA" w:rsidRPr="00DC6B00" w:rsidRDefault="001A47DA" w:rsidP="00DC6B00">
      <w:pPr>
        <w:spacing w:after="0" w:line="259" w:lineRule="auto"/>
        <w:ind w:left="0" w:firstLine="0"/>
        <w:rPr>
          <w:sz w:val="24"/>
          <w:szCs w:val="24"/>
        </w:rPr>
      </w:pPr>
    </w:p>
    <w:sectPr w:rsidR="001A47DA" w:rsidRPr="00DC6B00" w:rsidSect="009445E9">
      <w:type w:val="continuous"/>
      <w:pgSz w:w="12240" w:h="15840"/>
      <w:pgMar w:top="1452" w:right="1428" w:bottom="1466" w:left="1426" w:header="720" w:footer="720" w:gutter="0"/>
      <w:cols w:space="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C330F" w14:textId="77777777" w:rsidR="00391E9B" w:rsidRDefault="00391E9B" w:rsidP="00852CC7">
      <w:pPr>
        <w:spacing w:after="0" w:line="240" w:lineRule="auto"/>
      </w:pPr>
      <w:r>
        <w:separator/>
      </w:r>
    </w:p>
  </w:endnote>
  <w:endnote w:type="continuationSeparator" w:id="0">
    <w:p w14:paraId="2C63C515" w14:textId="77777777" w:rsidR="00391E9B" w:rsidRDefault="00391E9B" w:rsidP="00852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1B64D" w14:textId="77777777" w:rsidR="00852CC7" w:rsidRDefault="0085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761E3" w14:textId="77777777" w:rsidR="00852CC7" w:rsidRDefault="00852C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73F54" w14:textId="77777777" w:rsidR="00852CC7" w:rsidRDefault="00852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87C3B" w14:textId="77777777" w:rsidR="00391E9B" w:rsidRDefault="00391E9B" w:rsidP="00852CC7">
      <w:pPr>
        <w:spacing w:after="0" w:line="240" w:lineRule="auto"/>
      </w:pPr>
      <w:r>
        <w:separator/>
      </w:r>
    </w:p>
  </w:footnote>
  <w:footnote w:type="continuationSeparator" w:id="0">
    <w:p w14:paraId="2BAEEAA7" w14:textId="77777777" w:rsidR="00391E9B" w:rsidRDefault="00391E9B" w:rsidP="00852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BAA75" w14:textId="4EB695F1" w:rsidR="00852CC7" w:rsidRDefault="00852CC7">
    <w:pPr>
      <w:pStyle w:val="Header"/>
    </w:pPr>
    <w:r>
      <w:rPr>
        <w:noProof/>
      </w:rPr>
      <w:pict w14:anchorId="17F5E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16001" o:spid="_x0000_s1026" type="#_x0000_t136" style="position:absolute;left:0;text-align:left;margin-left:0;margin-top:0;width:596pt;height:66.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1953D" w14:textId="21691BED" w:rsidR="00852CC7" w:rsidRDefault="00852CC7">
    <w:pPr>
      <w:pStyle w:val="Header"/>
    </w:pPr>
    <w:r>
      <w:rPr>
        <w:noProof/>
      </w:rPr>
      <w:pict w14:anchorId="3C2CE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16002" o:spid="_x0000_s1027" type="#_x0000_t136" style="position:absolute;left:0;text-align:left;margin-left:0;margin-top:0;width:596pt;height:66.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39B80" w14:textId="7FA0DCE5" w:rsidR="00852CC7" w:rsidRDefault="00852CC7">
    <w:pPr>
      <w:pStyle w:val="Header"/>
    </w:pPr>
    <w:r>
      <w:rPr>
        <w:noProof/>
      </w:rPr>
      <w:pict w14:anchorId="1C9E4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16000" o:spid="_x0000_s1025" type="#_x0000_t136" style="position:absolute;left:0;text-align:left;margin-left:0;margin-top:0;width:596pt;height:66.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7DA"/>
    <w:rsid w:val="00001AA9"/>
    <w:rsid w:val="00013355"/>
    <w:rsid w:val="000327B7"/>
    <w:rsid w:val="00057C69"/>
    <w:rsid w:val="00064515"/>
    <w:rsid w:val="000659FF"/>
    <w:rsid w:val="0009160F"/>
    <w:rsid w:val="00091C2F"/>
    <w:rsid w:val="000A2704"/>
    <w:rsid w:val="000B65FA"/>
    <w:rsid w:val="000C4530"/>
    <w:rsid w:val="000E516C"/>
    <w:rsid w:val="000E5671"/>
    <w:rsid w:val="00100419"/>
    <w:rsid w:val="0010476B"/>
    <w:rsid w:val="0012118A"/>
    <w:rsid w:val="00124E46"/>
    <w:rsid w:val="0015085F"/>
    <w:rsid w:val="0015302E"/>
    <w:rsid w:val="001561A2"/>
    <w:rsid w:val="00165CBB"/>
    <w:rsid w:val="0017022A"/>
    <w:rsid w:val="001751E8"/>
    <w:rsid w:val="001A1CE5"/>
    <w:rsid w:val="001A47DA"/>
    <w:rsid w:val="001B3FCF"/>
    <w:rsid w:val="001C4DB3"/>
    <w:rsid w:val="001D3E49"/>
    <w:rsid w:val="001E61DF"/>
    <w:rsid w:val="00210356"/>
    <w:rsid w:val="00212475"/>
    <w:rsid w:val="00225810"/>
    <w:rsid w:val="002458E5"/>
    <w:rsid w:val="00255E99"/>
    <w:rsid w:val="00257063"/>
    <w:rsid w:val="00273E76"/>
    <w:rsid w:val="0027790C"/>
    <w:rsid w:val="0028786F"/>
    <w:rsid w:val="00287DFC"/>
    <w:rsid w:val="002A55DF"/>
    <w:rsid w:val="002A7011"/>
    <w:rsid w:val="002B64BE"/>
    <w:rsid w:val="002D2EC3"/>
    <w:rsid w:val="00312218"/>
    <w:rsid w:val="003659E1"/>
    <w:rsid w:val="00377D18"/>
    <w:rsid w:val="00387EE9"/>
    <w:rsid w:val="00390306"/>
    <w:rsid w:val="00391E9B"/>
    <w:rsid w:val="003C73AC"/>
    <w:rsid w:val="003C7901"/>
    <w:rsid w:val="003E11D0"/>
    <w:rsid w:val="003E3861"/>
    <w:rsid w:val="00404674"/>
    <w:rsid w:val="0041172C"/>
    <w:rsid w:val="0041427D"/>
    <w:rsid w:val="00422859"/>
    <w:rsid w:val="00424FB0"/>
    <w:rsid w:val="004263D2"/>
    <w:rsid w:val="004359B2"/>
    <w:rsid w:val="00447591"/>
    <w:rsid w:val="004742D0"/>
    <w:rsid w:val="00477DB8"/>
    <w:rsid w:val="00483539"/>
    <w:rsid w:val="004840EC"/>
    <w:rsid w:val="0048549E"/>
    <w:rsid w:val="00486DAB"/>
    <w:rsid w:val="004A788F"/>
    <w:rsid w:val="004B0B12"/>
    <w:rsid w:val="004B7B9D"/>
    <w:rsid w:val="004C0D79"/>
    <w:rsid w:val="004D47C2"/>
    <w:rsid w:val="004F171B"/>
    <w:rsid w:val="004F3F12"/>
    <w:rsid w:val="004F5A04"/>
    <w:rsid w:val="004F5D3E"/>
    <w:rsid w:val="0050487A"/>
    <w:rsid w:val="00513BC6"/>
    <w:rsid w:val="0053315D"/>
    <w:rsid w:val="00535F18"/>
    <w:rsid w:val="00564819"/>
    <w:rsid w:val="00573B35"/>
    <w:rsid w:val="00576955"/>
    <w:rsid w:val="005850F7"/>
    <w:rsid w:val="0059485E"/>
    <w:rsid w:val="0059601E"/>
    <w:rsid w:val="005A2B39"/>
    <w:rsid w:val="005B2CD8"/>
    <w:rsid w:val="005B597A"/>
    <w:rsid w:val="005C0BF2"/>
    <w:rsid w:val="005D5DC4"/>
    <w:rsid w:val="005E51D4"/>
    <w:rsid w:val="005E7B1A"/>
    <w:rsid w:val="005F041D"/>
    <w:rsid w:val="00610AC8"/>
    <w:rsid w:val="00611CF5"/>
    <w:rsid w:val="00612191"/>
    <w:rsid w:val="006257D8"/>
    <w:rsid w:val="00660F88"/>
    <w:rsid w:val="00662736"/>
    <w:rsid w:val="006663F3"/>
    <w:rsid w:val="00670AE7"/>
    <w:rsid w:val="0067442E"/>
    <w:rsid w:val="006B32F9"/>
    <w:rsid w:val="006E49FB"/>
    <w:rsid w:val="006F383F"/>
    <w:rsid w:val="00706E32"/>
    <w:rsid w:val="00713EAE"/>
    <w:rsid w:val="00715058"/>
    <w:rsid w:val="007441DA"/>
    <w:rsid w:val="00745BC8"/>
    <w:rsid w:val="00754265"/>
    <w:rsid w:val="007654FF"/>
    <w:rsid w:val="007A1F84"/>
    <w:rsid w:val="007A57B4"/>
    <w:rsid w:val="007A6F42"/>
    <w:rsid w:val="007B0D94"/>
    <w:rsid w:val="007B2525"/>
    <w:rsid w:val="007D05CC"/>
    <w:rsid w:val="007D119E"/>
    <w:rsid w:val="007D48A9"/>
    <w:rsid w:val="007D4FE8"/>
    <w:rsid w:val="007E5109"/>
    <w:rsid w:val="007F09A4"/>
    <w:rsid w:val="008120A8"/>
    <w:rsid w:val="00817FA7"/>
    <w:rsid w:val="0085099B"/>
    <w:rsid w:val="00852CC7"/>
    <w:rsid w:val="008667AD"/>
    <w:rsid w:val="00874838"/>
    <w:rsid w:val="0088167D"/>
    <w:rsid w:val="008918B3"/>
    <w:rsid w:val="008930EA"/>
    <w:rsid w:val="008938DE"/>
    <w:rsid w:val="008B1F8F"/>
    <w:rsid w:val="008C5BCE"/>
    <w:rsid w:val="008E3091"/>
    <w:rsid w:val="008F5B11"/>
    <w:rsid w:val="008F7653"/>
    <w:rsid w:val="0091015A"/>
    <w:rsid w:val="00911E02"/>
    <w:rsid w:val="00927A1B"/>
    <w:rsid w:val="009334B9"/>
    <w:rsid w:val="00935635"/>
    <w:rsid w:val="009445E9"/>
    <w:rsid w:val="00952CBB"/>
    <w:rsid w:val="00956D3C"/>
    <w:rsid w:val="00961B30"/>
    <w:rsid w:val="00963E5C"/>
    <w:rsid w:val="00967026"/>
    <w:rsid w:val="009708DC"/>
    <w:rsid w:val="009718F6"/>
    <w:rsid w:val="009805D5"/>
    <w:rsid w:val="00982FA4"/>
    <w:rsid w:val="009844B5"/>
    <w:rsid w:val="009A4C99"/>
    <w:rsid w:val="009D3B43"/>
    <w:rsid w:val="009D445D"/>
    <w:rsid w:val="009E6491"/>
    <w:rsid w:val="009F31C5"/>
    <w:rsid w:val="00A00D38"/>
    <w:rsid w:val="00A078A3"/>
    <w:rsid w:val="00A07A7B"/>
    <w:rsid w:val="00A22E4B"/>
    <w:rsid w:val="00A27832"/>
    <w:rsid w:val="00A32F66"/>
    <w:rsid w:val="00A60A33"/>
    <w:rsid w:val="00AA604E"/>
    <w:rsid w:val="00AB3EE9"/>
    <w:rsid w:val="00AB7457"/>
    <w:rsid w:val="00AC11C7"/>
    <w:rsid w:val="00AF1A63"/>
    <w:rsid w:val="00B32FC7"/>
    <w:rsid w:val="00B7137E"/>
    <w:rsid w:val="00B72C7F"/>
    <w:rsid w:val="00B90ED8"/>
    <w:rsid w:val="00BA2C79"/>
    <w:rsid w:val="00BB2B2C"/>
    <w:rsid w:val="00BD2109"/>
    <w:rsid w:val="00BD4F06"/>
    <w:rsid w:val="00BD6D74"/>
    <w:rsid w:val="00C069E1"/>
    <w:rsid w:val="00C103F8"/>
    <w:rsid w:val="00C179C2"/>
    <w:rsid w:val="00C606D8"/>
    <w:rsid w:val="00C63F7E"/>
    <w:rsid w:val="00C714AC"/>
    <w:rsid w:val="00C727B3"/>
    <w:rsid w:val="00C9147C"/>
    <w:rsid w:val="00C922C5"/>
    <w:rsid w:val="00C932CB"/>
    <w:rsid w:val="00C94A34"/>
    <w:rsid w:val="00C9685D"/>
    <w:rsid w:val="00CA0358"/>
    <w:rsid w:val="00CA03BE"/>
    <w:rsid w:val="00CA1198"/>
    <w:rsid w:val="00CB7FF9"/>
    <w:rsid w:val="00CC57C5"/>
    <w:rsid w:val="00CC5839"/>
    <w:rsid w:val="00CD146E"/>
    <w:rsid w:val="00CE39C4"/>
    <w:rsid w:val="00D00834"/>
    <w:rsid w:val="00D336C4"/>
    <w:rsid w:val="00D372F0"/>
    <w:rsid w:val="00D84C0B"/>
    <w:rsid w:val="00D95412"/>
    <w:rsid w:val="00D9570B"/>
    <w:rsid w:val="00DA3371"/>
    <w:rsid w:val="00DA43B7"/>
    <w:rsid w:val="00DA7A7A"/>
    <w:rsid w:val="00DB3877"/>
    <w:rsid w:val="00DC3E2C"/>
    <w:rsid w:val="00DC569A"/>
    <w:rsid w:val="00DC6B00"/>
    <w:rsid w:val="00DE30C7"/>
    <w:rsid w:val="00E16628"/>
    <w:rsid w:val="00E23E42"/>
    <w:rsid w:val="00E244FE"/>
    <w:rsid w:val="00E26F21"/>
    <w:rsid w:val="00E271D8"/>
    <w:rsid w:val="00E30C8A"/>
    <w:rsid w:val="00E316A7"/>
    <w:rsid w:val="00E42431"/>
    <w:rsid w:val="00E43BE5"/>
    <w:rsid w:val="00E462B9"/>
    <w:rsid w:val="00E51036"/>
    <w:rsid w:val="00E72068"/>
    <w:rsid w:val="00E76AD7"/>
    <w:rsid w:val="00E86CBF"/>
    <w:rsid w:val="00E9022C"/>
    <w:rsid w:val="00E92A16"/>
    <w:rsid w:val="00E96288"/>
    <w:rsid w:val="00EA4B30"/>
    <w:rsid w:val="00EB5C07"/>
    <w:rsid w:val="00EC3E97"/>
    <w:rsid w:val="00EC54E8"/>
    <w:rsid w:val="00ED5D4E"/>
    <w:rsid w:val="00EE0CAD"/>
    <w:rsid w:val="00F013BA"/>
    <w:rsid w:val="00F055E2"/>
    <w:rsid w:val="00F2652C"/>
    <w:rsid w:val="00F361A1"/>
    <w:rsid w:val="00F365EC"/>
    <w:rsid w:val="00F411EC"/>
    <w:rsid w:val="00F4366A"/>
    <w:rsid w:val="00F45BED"/>
    <w:rsid w:val="00F464EF"/>
    <w:rsid w:val="00F87135"/>
    <w:rsid w:val="00F93276"/>
    <w:rsid w:val="00F936DB"/>
    <w:rsid w:val="00FA6D5E"/>
    <w:rsid w:val="00FB22CE"/>
    <w:rsid w:val="00FC70D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6662"/>
  <w15:docId w15:val="{1EFC0BA5-ECD5-40DD-A674-2599CF6D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2F549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E3861"/>
    <w:rPr>
      <w:color w:val="0563C1" w:themeColor="hyperlink"/>
      <w:u w:val="single"/>
    </w:rPr>
  </w:style>
  <w:style w:type="character" w:styleId="UnresolvedMention">
    <w:name w:val="Unresolved Mention"/>
    <w:basedOn w:val="DefaultParagraphFont"/>
    <w:uiPriority w:val="99"/>
    <w:semiHidden/>
    <w:unhideWhenUsed/>
    <w:rsid w:val="003E3861"/>
    <w:rPr>
      <w:color w:val="605E5C"/>
      <w:shd w:val="clear" w:color="auto" w:fill="E1DFDD"/>
    </w:rPr>
  </w:style>
  <w:style w:type="paragraph" w:styleId="ListParagraph">
    <w:name w:val="List Paragraph"/>
    <w:basedOn w:val="Normal"/>
    <w:uiPriority w:val="34"/>
    <w:qFormat/>
    <w:rsid w:val="00573B35"/>
    <w:pPr>
      <w:ind w:left="720"/>
      <w:contextualSpacing/>
    </w:pPr>
  </w:style>
  <w:style w:type="paragraph" w:styleId="Header">
    <w:name w:val="header"/>
    <w:basedOn w:val="Normal"/>
    <w:link w:val="HeaderChar"/>
    <w:uiPriority w:val="99"/>
    <w:unhideWhenUsed/>
    <w:rsid w:val="00852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CC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52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CC7"/>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58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F8994-97B2-4C78-ADBB-8EA1060A3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1128</TotalTime>
  <Pages>11</Pages>
  <Words>3757</Words>
  <Characters>21416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Editor-23</cp:lastModifiedBy>
  <cp:revision>256</cp:revision>
  <cp:lastPrinted>2022-02-24T14:15:00Z</cp:lastPrinted>
  <dcterms:created xsi:type="dcterms:W3CDTF">2022-02-16T10:48:00Z</dcterms:created>
  <dcterms:modified xsi:type="dcterms:W3CDTF">2024-07-03T14:24:00Z</dcterms:modified>
</cp:coreProperties>
</file>