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8BE5B" w14:textId="52F1ADFC" w:rsidR="000907B8" w:rsidRDefault="00FD62B4" w:rsidP="00FD62B4">
      <w:pPr>
        <w:jc w:val="center"/>
        <w:rPr>
          <w:rFonts w:ascii="Times New Roman" w:hAnsi="Times New Roman" w:cs="Times New Roman"/>
          <w:b/>
          <w:bCs/>
          <w:sz w:val="24"/>
          <w:szCs w:val="24"/>
        </w:rPr>
      </w:pPr>
      <w:r w:rsidRPr="00FD62B4">
        <w:rPr>
          <w:rFonts w:ascii="Times New Roman" w:hAnsi="Times New Roman" w:cs="Times New Roman"/>
          <w:b/>
          <w:bCs/>
          <w:sz w:val="24"/>
          <w:szCs w:val="24"/>
        </w:rPr>
        <w:t xml:space="preserve">Effect of Natural, </w:t>
      </w:r>
      <w:r w:rsidR="00440B3C" w:rsidRPr="00FD62B4">
        <w:rPr>
          <w:rFonts w:ascii="Times New Roman" w:hAnsi="Times New Roman" w:cs="Times New Roman"/>
          <w:b/>
          <w:bCs/>
          <w:sz w:val="24"/>
          <w:szCs w:val="24"/>
        </w:rPr>
        <w:t xml:space="preserve">Organic </w:t>
      </w:r>
      <w:r w:rsidR="00440B3C">
        <w:rPr>
          <w:rFonts w:ascii="Times New Roman" w:hAnsi="Times New Roman" w:cs="Times New Roman"/>
          <w:b/>
          <w:bCs/>
          <w:sz w:val="24"/>
          <w:szCs w:val="24"/>
        </w:rPr>
        <w:t>Farming</w:t>
      </w:r>
      <w:r>
        <w:rPr>
          <w:rFonts w:ascii="Times New Roman" w:hAnsi="Times New Roman" w:cs="Times New Roman"/>
          <w:b/>
          <w:bCs/>
          <w:sz w:val="24"/>
          <w:szCs w:val="24"/>
        </w:rPr>
        <w:t xml:space="preserve"> </w:t>
      </w:r>
      <w:r w:rsidRPr="00FD62B4">
        <w:rPr>
          <w:rFonts w:ascii="Times New Roman" w:hAnsi="Times New Roman" w:cs="Times New Roman"/>
          <w:b/>
          <w:bCs/>
          <w:sz w:val="24"/>
          <w:szCs w:val="24"/>
        </w:rPr>
        <w:t xml:space="preserve">and </w:t>
      </w:r>
      <w:r>
        <w:rPr>
          <w:rFonts w:ascii="Times New Roman" w:hAnsi="Times New Roman" w:cs="Times New Roman"/>
          <w:b/>
          <w:bCs/>
          <w:sz w:val="24"/>
          <w:szCs w:val="24"/>
        </w:rPr>
        <w:t xml:space="preserve">Inorganic </w:t>
      </w:r>
      <w:r w:rsidR="00440B3C">
        <w:rPr>
          <w:rFonts w:ascii="Times New Roman" w:hAnsi="Times New Roman" w:cs="Times New Roman"/>
          <w:b/>
          <w:bCs/>
          <w:sz w:val="24"/>
          <w:szCs w:val="24"/>
        </w:rPr>
        <w:t>F</w:t>
      </w:r>
      <w:r>
        <w:rPr>
          <w:rFonts w:ascii="Times New Roman" w:hAnsi="Times New Roman" w:cs="Times New Roman"/>
          <w:b/>
          <w:bCs/>
          <w:sz w:val="24"/>
          <w:szCs w:val="24"/>
        </w:rPr>
        <w:t xml:space="preserve">arming practices </w:t>
      </w:r>
      <w:r w:rsidRPr="00FD62B4">
        <w:rPr>
          <w:rFonts w:ascii="Times New Roman" w:hAnsi="Times New Roman" w:cs="Times New Roman"/>
          <w:b/>
          <w:bCs/>
          <w:sz w:val="24"/>
          <w:szCs w:val="24"/>
        </w:rPr>
        <w:t xml:space="preserve">on </w:t>
      </w:r>
      <w:r w:rsidR="00440B3C" w:rsidRPr="00FD62B4">
        <w:rPr>
          <w:rFonts w:ascii="Times New Roman" w:hAnsi="Times New Roman" w:cs="Times New Roman"/>
          <w:b/>
          <w:bCs/>
          <w:sz w:val="24"/>
          <w:szCs w:val="24"/>
        </w:rPr>
        <w:t>Micro</w:t>
      </w:r>
      <w:r w:rsidR="00440B3C">
        <w:rPr>
          <w:rFonts w:ascii="Times New Roman" w:hAnsi="Times New Roman" w:cs="Times New Roman"/>
          <w:b/>
          <w:bCs/>
          <w:sz w:val="24"/>
          <w:szCs w:val="24"/>
        </w:rPr>
        <w:t>bial</w:t>
      </w:r>
      <w:r w:rsidR="00E147CC">
        <w:rPr>
          <w:rFonts w:ascii="Times New Roman" w:hAnsi="Times New Roman" w:cs="Times New Roman"/>
          <w:b/>
          <w:bCs/>
          <w:sz w:val="24"/>
          <w:szCs w:val="24"/>
        </w:rPr>
        <w:t xml:space="preserve"> </w:t>
      </w:r>
      <w:r w:rsidR="00440B3C">
        <w:rPr>
          <w:rFonts w:ascii="Times New Roman" w:hAnsi="Times New Roman" w:cs="Times New Roman"/>
          <w:b/>
          <w:bCs/>
          <w:sz w:val="24"/>
          <w:szCs w:val="24"/>
        </w:rPr>
        <w:t>A</w:t>
      </w:r>
      <w:r w:rsidR="00E147CC">
        <w:rPr>
          <w:rFonts w:ascii="Times New Roman" w:hAnsi="Times New Roman" w:cs="Times New Roman"/>
          <w:b/>
          <w:bCs/>
          <w:sz w:val="24"/>
          <w:szCs w:val="24"/>
        </w:rPr>
        <w:t xml:space="preserve">ctivity </w:t>
      </w:r>
      <w:r w:rsidR="00BA2695">
        <w:rPr>
          <w:rFonts w:ascii="Times New Roman" w:hAnsi="Times New Roman" w:cs="Times New Roman"/>
          <w:b/>
          <w:bCs/>
          <w:sz w:val="24"/>
          <w:szCs w:val="24"/>
        </w:rPr>
        <w:t xml:space="preserve">at </w:t>
      </w:r>
      <w:r w:rsidR="00440B3C">
        <w:rPr>
          <w:rFonts w:ascii="Times New Roman" w:hAnsi="Times New Roman" w:cs="Times New Roman"/>
          <w:b/>
          <w:bCs/>
          <w:sz w:val="24"/>
          <w:szCs w:val="24"/>
        </w:rPr>
        <w:t>R</w:t>
      </w:r>
      <w:r w:rsidRPr="00FD62B4">
        <w:rPr>
          <w:rFonts w:ascii="Times New Roman" w:hAnsi="Times New Roman" w:cs="Times New Roman"/>
          <w:b/>
          <w:bCs/>
          <w:sz w:val="24"/>
          <w:szCs w:val="24"/>
        </w:rPr>
        <w:t>hizosphere</w:t>
      </w:r>
      <w:r w:rsidR="0004212A">
        <w:rPr>
          <w:rFonts w:ascii="Times New Roman" w:hAnsi="Times New Roman" w:cs="Times New Roman"/>
          <w:b/>
          <w:bCs/>
          <w:sz w:val="24"/>
          <w:szCs w:val="24"/>
        </w:rPr>
        <w:t xml:space="preserve"> in </w:t>
      </w:r>
      <w:r w:rsidR="00440B3C">
        <w:rPr>
          <w:rFonts w:ascii="Times New Roman" w:hAnsi="Times New Roman" w:cs="Times New Roman"/>
          <w:b/>
          <w:bCs/>
          <w:sz w:val="24"/>
          <w:szCs w:val="24"/>
        </w:rPr>
        <w:t>C</w:t>
      </w:r>
      <w:r w:rsidR="0004212A">
        <w:rPr>
          <w:rFonts w:ascii="Times New Roman" w:hAnsi="Times New Roman" w:cs="Times New Roman"/>
          <w:b/>
          <w:bCs/>
          <w:sz w:val="24"/>
          <w:szCs w:val="24"/>
        </w:rPr>
        <w:t xml:space="preserve">otton + </w:t>
      </w:r>
      <w:proofErr w:type="spellStart"/>
      <w:r w:rsidR="00440B3C">
        <w:rPr>
          <w:rFonts w:ascii="Times New Roman" w:hAnsi="Times New Roman" w:cs="Times New Roman"/>
          <w:b/>
          <w:bCs/>
          <w:sz w:val="24"/>
          <w:szCs w:val="24"/>
        </w:rPr>
        <w:t>G</w:t>
      </w:r>
      <w:r w:rsidR="0004212A">
        <w:rPr>
          <w:rFonts w:ascii="Times New Roman" w:hAnsi="Times New Roman" w:cs="Times New Roman"/>
          <w:b/>
          <w:bCs/>
          <w:sz w:val="24"/>
          <w:szCs w:val="24"/>
        </w:rPr>
        <w:t>reengram</w:t>
      </w:r>
      <w:proofErr w:type="spellEnd"/>
      <w:r w:rsidR="0004212A">
        <w:rPr>
          <w:rFonts w:ascii="Times New Roman" w:hAnsi="Times New Roman" w:cs="Times New Roman"/>
          <w:b/>
          <w:bCs/>
          <w:sz w:val="24"/>
          <w:szCs w:val="24"/>
        </w:rPr>
        <w:t xml:space="preserve"> </w:t>
      </w:r>
      <w:r w:rsidR="00440B3C">
        <w:rPr>
          <w:rFonts w:ascii="Times New Roman" w:hAnsi="Times New Roman" w:cs="Times New Roman"/>
          <w:b/>
          <w:bCs/>
          <w:sz w:val="24"/>
          <w:szCs w:val="24"/>
        </w:rPr>
        <w:t>I</w:t>
      </w:r>
      <w:r w:rsidR="0004212A">
        <w:rPr>
          <w:rFonts w:ascii="Times New Roman" w:hAnsi="Times New Roman" w:cs="Times New Roman"/>
          <w:b/>
          <w:bCs/>
          <w:sz w:val="24"/>
          <w:szCs w:val="24"/>
        </w:rPr>
        <w:t xml:space="preserve">ntercropping </w:t>
      </w:r>
      <w:r w:rsidR="00440B3C">
        <w:rPr>
          <w:rFonts w:ascii="Times New Roman" w:hAnsi="Times New Roman" w:cs="Times New Roman"/>
          <w:b/>
          <w:bCs/>
          <w:sz w:val="24"/>
          <w:szCs w:val="24"/>
        </w:rPr>
        <w:t>S</w:t>
      </w:r>
      <w:r w:rsidR="0004212A">
        <w:rPr>
          <w:rFonts w:ascii="Times New Roman" w:hAnsi="Times New Roman" w:cs="Times New Roman"/>
          <w:b/>
          <w:bCs/>
          <w:sz w:val="24"/>
          <w:szCs w:val="24"/>
        </w:rPr>
        <w:t>ystem</w:t>
      </w:r>
    </w:p>
    <w:p w14:paraId="177E51AB" w14:textId="77777777" w:rsidR="00EF77BC" w:rsidRDefault="00EF77BC" w:rsidP="00FD62B4">
      <w:pPr>
        <w:jc w:val="center"/>
        <w:rPr>
          <w:rFonts w:ascii="Times New Roman" w:hAnsi="Times New Roman" w:cs="Times New Roman"/>
          <w:b/>
          <w:bCs/>
          <w:sz w:val="24"/>
          <w:szCs w:val="24"/>
        </w:rPr>
      </w:pPr>
    </w:p>
    <w:p w14:paraId="5892E7EA" w14:textId="77777777" w:rsidR="00F35999" w:rsidRPr="005209B0" w:rsidRDefault="00F35999" w:rsidP="005209B0">
      <w:pPr>
        <w:spacing w:line="240" w:lineRule="auto"/>
        <w:rPr>
          <w:rFonts w:ascii="Times New Roman" w:hAnsi="Times New Roman" w:cs="Times New Roman"/>
          <w:b/>
          <w:bCs/>
          <w:sz w:val="24"/>
          <w:szCs w:val="24"/>
        </w:rPr>
      </w:pPr>
    </w:p>
    <w:p w14:paraId="30E3716E" w14:textId="1B71A684" w:rsidR="00440B3C" w:rsidRDefault="002B180A" w:rsidP="001F6B00">
      <w:pPr>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6C85FA00" w14:textId="73FC83E5" w:rsidR="002B180A" w:rsidRDefault="009404ED" w:rsidP="003E109A">
      <w:pPr>
        <w:jc w:val="both"/>
        <w:rPr>
          <w:rFonts w:ascii="Times New Roman" w:hAnsi="Times New Roman" w:cs="Times New Roman"/>
          <w:sz w:val="24"/>
          <w:szCs w:val="24"/>
        </w:rPr>
      </w:pPr>
      <w:r>
        <w:rPr>
          <w:rFonts w:ascii="Times New Roman" w:hAnsi="Times New Roman" w:cs="Times New Roman"/>
          <w:sz w:val="24"/>
          <w:szCs w:val="24"/>
        </w:rPr>
        <w:t xml:space="preserve">A field experiment was conducted </w:t>
      </w:r>
      <w:r w:rsidR="001F6B00" w:rsidRPr="00B56512">
        <w:rPr>
          <w:rFonts w:ascii="Times New Roman" w:hAnsi="Times New Roman" w:cs="Times New Roman"/>
          <w:sz w:val="24"/>
          <w:szCs w:val="24"/>
        </w:rPr>
        <w:t xml:space="preserve">during the </w:t>
      </w:r>
      <w:r w:rsidR="006A6BEA" w:rsidRPr="00180D8D">
        <w:rPr>
          <w:rFonts w:ascii="Times New Roman" w:hAnsi="Times New Roman" w:cs="Times New Roman"/>
          <w:i/>
          <w:iCs/>
          <w:sz w:val="24"/>
          <w:szCs w:val="24"/>
        </w:rPr>
        <w:t>kharif</w:t>
      </w:r>
      <w:r w:rsidR="006A6BEA" w:rsidRPr="00B56512">
        <w:rPr>
          <w:rFonts w:ascii="Times New Roman" w:hAnsi="Times New Roman" w:cs="Times New Roman"/>
          <w:sz w:val="24"/>
          <w:szCs w:val="24"/>
        </w:rPr>
        <w:t xml:space="preserve"> season</w:t>
      </w:r>
      <w:r w:rsidR="001F6B00" w:rsidRPr="00B56512">
        <w:rPr>
          <w:rFonts w:ascii="Times New Roman" w:hAnsi="Times New Roman" w:cs="Times New Roman"/>
          <w:sz w:val="24"/>
          <w:szCs w:val="24"/>
        </w:rPr>
        <w:t xml:space="preserve"> 20</w:t>
      </w:r>
      <w:r w:rsidR="006A6BEA" w:rsidRPr="00B56512">
        <w:rPr>
          <w:rFonts w:ascii="Times New Roman" w:hAnsi="Times New Roman" w:cs="Times New Roman"/>
          <w:sz w:val="24"/>
          <w:szCs w:val="24"/>
        </w:rPr>
        <w:t>21</w:t>
      </w:r>
      <w:r w:rsidR="001F6B00" w:rsidRPr="00B56512">
        <w:rPr>
          <w:rFonts w:ascii="Times New Roman" w:hAnsi="Times New Roman" w:cs="Times New Roman"/>
          <w:sz w:val="24"/>
          <w:szCs w:val="24"/>
        </w:rPr>
        <w:t>-</w:t>
      </w:r>
      <w:r w:rsidR="006A6BEA" w:rsidRPr="00B56512">
        <w:rPr>
          <w:rFonts w:ascii="Times New Roman" w:hAnsi="Times New Roman" w:cs="Times New Roman"/>
          <w:sz w:val="24"/>
          <w:szCs w:val="24"/>
        </w:rPr>
        <w:t>22</w:t>
      </w:r>
      <w:r w:rsidR="001F6B00" w:rsidRPr="00B56512">
        <w:rPr>
          <w:rFonts w:ascii="Times New Roman" w:hAnsi="Times New Roman" w:cs="Times New Roman"/>
          <w:sz w:val="24"/>
          <w:szCs w:val="24"/>
        </w:rPr>
        <w:t xml:space="preserve"> at </w:t>
      </w:r>
      <w:r w:rsidR="006A6BEA" w:rsidRPr="00B56512">
        <w:rPr>
          <w:rFonts w:ascii="Times New Roman" w:hAnsi="Times New Roman" w:cs="Times New Roman"/>
          <w:sz w:val="24"/>
          <w:szCs w:val="24"/>
        </w:rPr>
        <w:t>Natural Farming Project plot</w:t>
      </w:r>
      <w:r w:rsidR="00180D8D">
        <w:rPr>
          <w:rFonts w:ascii="Times New Roman" w:hAnsi="Times New Roman" w:cs="Times New Roman"/>
          <w:sz w:val="24"/>
          <w:szCs w:val="24"/>
        </w:rPr>
        <w:t xml:space="preserve"> -</w:t>
      </w:r>
      <w:r w:rsidR="006A6BEA" w:rsidRPr="00B56512">
        <w:rPr>
          <w:rFonts w:ascii="Times New Roman" w:hAnsi="Times New Roman" w:cs="Times New Roman"/>
          <w:sz w:val="24"/>
          <w:szCs w:val="24"/>
        </w:rPr>
        <w:t xml:space="preserve"> E 131,</w:t>
      </w:r>
      <w:r w:rsidR="00AA05B2">
        <w:rPr>
          <w:rFonts w:ascii="Times New Roman" w:hAnsi="Times New Roman" w:cs="Times New Roman"/>
          <w:sz w:val="24"/>
          <w:szCs w:val="24"/>
        </w:rPr>
        <w:t xml:space="preserve"> </w:t>
      </w:r>
      <w:r w:rsidR="008E44C6" w:rsidRPr="008E44C6">
        <w:rPr>
          <w:rFonts w:ascii="Times New Roman" w:hAnsi="Times New Roman" w:cs="Times New Roman"/>
          <w:sz w:val="24"/>
          <w:szCs w:val="24"/>
        </w:rPr>
        <w:t>Main Agricultural Research Station</w:t>
      </w:r>
      <w:r w:rsidR="00150FA7" w:rsidRPr="00B56512">
        <w:rPr>
          <w:rFonts w:ascii="Times New Roman" w:hAnsi="Times New Roman" w:cs="Times New Roman"/>
          <w:sz w:val="24"/>
          <w:szCs w:val="24"/>
        </w:rPr>
        <w:t>,</w:t>
      </w:r>
      <w:r w:rsidR="006A6BEA" w:rsidRPr="00B56512">
        <w:rPr>
          <w:rFonts w:ascii="Times New Roman" w:hAnsi="Times New Roman" w:cs="Times New Roman"/>
          <w:sz w:val="24"/>
          <w:szCs w:val="24"/>
        </w:rPr>
        <w:t xml:space="preserve"> UAS, Dharwad </w:t>
      </w:r>
      <w:r w:rsidR="00E51ADF" w:rsidRPr="00B56512">
        <w:rPr>
          <w:rFonts w:ascii="Times New Roman" w:hAnsi="Times New Roman" w:cs="Times New Roman"/>
          <w:sz w:val="24"/>
          <w:szCs w:val="24"/>
        </w:rPr>
        <w:t>on clayey soils</w:t>
      </w:r>
      <w:r w:rsidR="008E44C6">
        <w:rPr>
          <w:rFonts w:ascii="Times New Roman" w:hAnsi="Times New Roman" w:cs="Times New Roman"/>
          <w:sz w:val="24"/>
          <w:szCs w:val="24"/>
        </w:rPr>
        <w:t xml:space="preserve"> to</w:t>
      </w:r>
      <w:r w:rsidR="009E5046">
        <w:rPr>
          <w:rFonts w:ascii="Times New Roman" w:hAnsi="Times New Roman" w:cs="Times New Roman"/>
          <w:sz w:val="24"/>
          <w:szCs w:val="24"/>
        </w:rPr>
        <w:t xml:space="preserve"> </w:t>
      </w:r>
      <w:r w:rsidR="009E5046" w:rsidRPr="009E5046">
        <w:rPr>
          <w:rFonts w:ascii="Times New Roman" w:hAnsi="Times New Roman" w:cs="Times New Roman"/>
          <w:sz w:val="24"/>
          <w:szCs w:val="24"/>
        </w:rPr>
        <w:t>study the effect of different farming practices and foliar application of different organic liquid manures on soil microbial activity of cotton+ greengram rhizosphere.</w:t>
      </w:r>
      <w:r w:rsidR="00E51ADF"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The results revealed that </w:t>
      </w:r>
      <w:r w:rsidR="00761872">
        <w:rPr>
          <w:rFonts w:ascii="Times New Roman" w:hAnsi="Times New Roman" w:cs="Times New Roman"/>
          <w:sz w:val="24"/>
          <w:szCs w:val="24"/>
        </w:rPr>
        <w:t xml:space="preserve">maximum </w:t>
      </w:r>
      <w:r w:rsidR="000B1AA2" w:rsidRPr="00B56512">
        <w:rPr>
          <w:rFonts w:ascii="Times New Roman" w:hAnsi="Times New Roman" w:cs="Times New Roman"/>
          <w:sz w:val="24"/>
          <w:szCs w:val="24"/>
        </w:rPr>
        <w:t xml:space="preserve">number of </w:t>
      </w:r>
      <w:r w:rsidR="00E80B07" w:rsidRPr="00B56512">
        <w:rPr>
          <w:rFonts w:ascii="Times New Roman" w:hAnsi="Times New Roman" w:cs="Times New Roman"/>
          <w:sz w:val="24"/>
          <w:szCs w:val="24"/>
        </w:rPr>
        <w:t xml:space="preserve">microbial populations </w:t>
      </w:r>
      <w:r w:rsidR="00E80B07" w:rsidRPr="007265BA">
        <w:rPr>
          <w:rFonts w:ascii="Times New Roman" w:hAnsi="Times New Roman" w:cs="Times New Roman"/>
          <w:i/>
          <w:iCs/>
          <w:sz w:val="24"/>
          <w:szCs w:val="24"/>
        </w:rPr>
        <w:t>viz</w:t>
      </w:r>
      <w:r w:rsidR="00E80B07" w:rsidRPr="00B56512">
        <w:rPr>
          <w:rFonts w:ascii="Times New Roman" w:hAnsi="Times New Roman" w:cs="Times New Roman"/>
          <w:sz w:val="24"/>
          <w:szCs w:val="24"/>
        </w:rPr>
        <w:t>., Bact</w:t>
      </w:r>
      <w:r w:rsidR="00D619F8" w:rsidRPr="00B56512">
        <w:rPr>
          <w:rFonts w:ascii="Times New Roman" w:hAnsi="Times New Roman" w:cs="Times New Roman"/>
          <w:sz w:val="24"/>
          <w:szCs w:val="24"/>
        </w:rPr>
        <w:t>eria</w:t>
      </w:r>
      <w:r w:rsidR="00AA05B2">
        <w:rPr>
          <w:rFonts w:ascii="Times New Roman" w:hAnsi="Times New Roman" w:cs="Times New Roman"/>
          <w:sz w:val="24"/>
          <w:szCs w:val="24"/>
        </w:rPr>
        <w:t xml:space="preserve"> (</w:t>
      </w:r>
      <w:r w:rsidR="0063419A" w:rsidRPr="0063419A">
        <w:rPr>
          <w:rFonts w:ascii="Times New Roman" w:hAnsi="Times New Roman" w:cs="Times New Roman"/>
          <w:sz w:val="24"/>
          <w:szCs w:val="24"/>
        </w:rPr>
        <w:t>18.50</w:t>
      </w:r>
      <w:r w:rsidR="0063419A">
        <w:rPr>
          <w:rFonts w:ascii="Times New Roman" w:hAnsi="Times New Roman" w:cs="Times New Roman"/>
          <w:sz w:val="24"/>
          <w:szCs w:val="24"/>
        </w:rPr>
        <w:t>,</w:t>
      </w:r>
      <w:bookmarkStart w:id="0" w:name="_Hlk118295439"/>
      <w:r w:rsidR="0063419A" w:rsidRPr="0063419A">
        <w:rPr>
          <w:rFonts w:ascii="Times New Roman" w:eastAsia="Times New Roman" w:hAnsi="Times New Roman" w:cs="Times New Roman"/>
          <w:color w:val="000000"/>
          <w:sz w:val="24"/>
          <w:szCs w:val="24"/>
          <w:lang w:eastAsia="en-IN"/>
        </w:rPr>
        <w:t xml:space="preserve"> </w:t>
      </w:r>
      <w:r w:rsidR="0063419A" w:rsidRPr="001B7E47">
        <w:rPr>
          <w:rFonts w:ascii="Times New Roman" w:eastAsia="Times New Roman" w:hAnsi="Times New Roman" w:cs="Times New Roman"/>
          <w:color w:val="000000"/>
          <w:sz w:val="24"/>
          <w:szCs w:val="24"/>
          <w:lang w:eastAsia="en-IN"/>
        </w:rPr>
        <w:t>59.22</w:t>
      </w:r>
      <w:bookmarkEnd w:id="0"/>
      <w:r w:rsidR="0063419A">
        <w:rPr>
          <w:rFonts w:ascii="Times New Roman" w:eastAsia="Times New Roman" w:hAnsi="Times New Roman" w:cs="Times New Roman"/>
          <w:color w:val="000000"/>
          <w:sz w:val="24"/>
          <w:szCs w:val="24"/>
          <w:lang w:eastAsia="en-IN"/>
        </w:rPr>
        <w:t xml:space="preserve"> and </w:t>
      </w:r>
      <w:r w:rsidR="0063419A" w:rsidRPr="001B7E47">
        <w:rPr>
          <w:rFonts w:ascii="Times New Roman" w:eastAsia="Times New Roman" w:hAnsi="Times New Roman" w:cs="Times New Roman"/>
          <w:color w:val="000000"/>
          <w:sz w:val="24"/>
          <w:szCs w:val="24"/>
          <w:lang w:eastAsia="en-IN"/>
        </w:rPr>
        <w:t>33.83</w:t>
      </w:r>
      <w:r w:rsidR="00150FA7">
        <w:rPr>
          <w:rFonts w:ascii="Times New Roman" w:eastAsia="Times New Roman" w:hAnsi="Times New Roman" w:cs="Times New Roman"/>
          <w:color w:val="000000"/>
          <w:sz w:val="24"/>
          <w:szCs w:val="24"/>
          <w:lang w:eastAsia="en-IN"/>
        </w:rPr>
        <w:t xml:space="preserve"> </w:t>
      </w:r>
      <w:r w:rsidR="00150FA7" w:rsidRPr="00EA538E">
        <w:rPr>
          <w:rFonts w:ascii="Times New Roman" w:hAnsi="Times New Roman" w:cs="Times New Roman"/>
          <w:sz w:val="24"/>
          <w:szCs w:val="24"/>
        </w:rPr>
        <w:t>×10</w:t>
      </w:r>
      <w:r w:rsidR="00150FA7" w:rsidRPr="00EA538E">
        <w:rPr>
          <w:rFonts w:ascii="Times New Roman" w:hAnsi="Times New Roman" w:cs="Times New Roman"/>
          <w:sz w:val="24"/>
          <w:szCs w:val="24"/>
          <w:vertAlign w:val="superscript"/>
        </w:rPr>
        <w:t>5</w:t>
      </w:r>
      <w:r w:rsidR="00150FA7" w:rsidRPr="00EA538E">
        <w:rPr>
          <w:rFonts w:ascii="Times New Roman" w:hAnsi="Times New Roman" w:cs="Times New Roman"/>
          <w:sz w:val="24"/>
          <w:szCs w:val="24"/>
        </w:rPr>
        <w:t xml:space="preserve"> </w:t>
      </w:r>
      <w:proofErr w:type="spellStart"/>
      <w:r w:rsidR="006A1F42" w:rsidRPr="00EA538E">
        <w:rPr>
          <w:rFonts w:ascii="Times New Roman" w:hAnsi="Times New Roman" w:cs="Times New Roman"/>
          <w:sz w:val="24"/>
          <w:szCs w:val="24"/>
        </w:rPr>
        <w:t>cfu</w:t>
      </w:r>
      <w:proofErr w:type="spellEnd"/>
      <w:r w:rsidR="006A1F42" w:rsidRPr="00EA538E">
        <w:rPr>
          <w:rFonts w:ascii="Times New Roman" w:hAnsi="Times New Roman" w:cs="Times New Roman"/>
          <w:sz w:val="24"/>
          <w:szCs w:val="24"/>
        </w:rPr>
        <w:t xml:space="preserve"> </w:t>
      </w:r>
      <w:r w:rsidR="00150FA7" w:rsidRPr="00EA538E">
        <w:rPr>
          <w:rFonts w:ascii="Times New Roman" w:hAnsi="Times New Roman" w:cs="Times New Roman"/>
          <w:sz w:val="24"/>
          <w:szCs w:val="24"/>
        </w:rPr>
        <w:t>g soil</w:t>
      </w:r>
      <w:r w:rsidR="00150FA7" w:rsidRPr="00EA538E">
        <w:rPr>
          <w:rFonts w:ascii="Times New Roman" w:hAnsi="Times New Roman" w:cs="Times New Roman"/>
          <w:sz w:val="24"/>
          <w:szCs w:val="24"/>
          <w:vertAlign w:val="superscript"/>
        </w:rPr>
        <w:t>-1</w:t>
      </w:r>
      <w:r w:rsidR="00EA538E" w:rsidRPr="00EA538E">
        <w:rPr>
          <w:rFonts w:ascii="Times New Roman" w:hAnsi="Times New Roman" w:cs="Times New Roman"/>
          <w:sz w:val="24"/>
          <w:szCs w:val="24"/>
        </w:rPr>
        <w:t xml:space="preserve"> </w:t>
      </w:r>
      <w:r w:rsidR="00EA538E" w:rsidRPr="00B56512">
        <w:rPr>
          <w:rFonts w:ascii="Times New Roman" w:hAnsi="Times New Roman" w:cs="Times New Roman"/>
          <w:sz w:val="24"/>
          <w:szCs w:val="24"/>
        </w:rPr>
        <w:t>(</w:t>
      </w:r>
      <w:proofErr w:type="spellStart"/>
      <w:r w:rsidR="00EA538E">
        <w:rPr>
          <w:rFonts w:ascii="Times New Roman" w:hAnsi="Times New Roman" w:cs="Times New Roman"/>
          <w:sz w:val="24"/>
          <w:szCs w:val="24"/>
        </w:rPr>
        <w:t>cfu</w:t>
      </w:r>
      <w:proofErr w:type="spellEnd"/>
      <w:r w:rsidR="00EA538E" w:rsidRPr="00B56512">
        <w:rPr>
          <w:rFonts w:ascii="Times New Roman" w:hAnsi="Times New Roman" w:cs="Times New Roman"/>
          <w:sz w:val="24"/>
          <w:szCs w:val="24"/>
        </w:rPr>
        <w:t xml:space="preserve"> {</w:t>
      </w:r>
      <w:r w:rsidR="00EA538E">
        <w:rPr>
          <w:rFonts w:ascii="Times New Roman" w:hAnsi="Times New Roman" w:cs="Times New Roman"/>
          <w:sz w:val="24"/>
          <w:szCs w:val="24"/>
        </w:rPr>
        <w:t>c</w:t>
      </w:r>
      <w:r w:rsidR="00EA538E" w:rsidRPr="00B56512">
        <w:rPr>
          <w:rFonts w:ascii="Times New Roman" w:hAnsi="Times New Roman" w:cs="Times New Roman"/>
          <w:sz w:val="24"/>
          <w:szCs w:val="24"/>
        </w:rPr>
        <w:t xml:space="preserve">olony </w:t>
      </w:r>
      <w:r w:rsidR="00EA538E">
        <w:rPr>
          <w:rFonts w:ascii="Times New Roman" w:hAnsi="Times New Roman" w:cs="Times New Roman"/>
          <w:sz w:val="24"/>
          <w:szCs w:val="24"/>
        </w:rPr>
        <w:t>f</w:t>
      </w:r>
      <w:r w:rsidR="00EA538E" w:rsidRPr="00B56512">
        <w:rPr>
          <w:rFonts w:ascii="Times New Roman" w:hAnsi="Times New Roman" w:cs="Times New Roman"/>
          <w:sz w:val="24"/>
          <w:szCs w:val="24"/>
        </w:rPr>
        <w:t xml:space="preserve">orming </w:t>
      </w:r>
      <w:r w:rsidR="00EA538E">
        <w:rPr>
          <w:rFonts w:ascii="Times New Roman" w:hAnsi="Times New Roman" w:cs="Times New Roman"/>
          <w:sz w:val="24"/>
          <w:szCs w:val="24"/>
        </w:rPr>
        <w:t>u</w:t>
      </w:r>
      <w:r w:rsidR="00EA538E" w:rsidRPr="00B56512">
        <w:rPr>
          <w:rFonts w:ascii="Times New Roman" w:hAnsi="Times New Roman" w:cs="Times New Roman"/>
          <w:sz w:val="24"/>
          <w:szCs w:val="24"/>
        </w:rPr>
        <w:t>nit})</w:t>
      </w:r>
      <w:r w:rsidR="00D619F8" w:rsidRPr="00B56512">
        <w:rPr>
          <w:rFonts w:ascii="Times New Roman" w:hAnsi="Times New Roman" w:cs="Times New Roman"/>
          <w:sz w:val="24"/>
          <w:szCs w:val="24"/>
        </w:rPr>
        <w:t>, fungi</w:t>
      </w:r>
      <w:r w:rsidR="00E4067F">
        <w:rPr>
          <w:rFonts w:ascii="Times New Roman" w:hAnsi="Times New Roman" w:cs="Times New Roman"/>
          <w:sz w:val="24"/>
          <w:szCs w:val="24"/>
        </w:rPr>
        <w:t xml:space="preserve"> </w:t>
      </w:r>
      <w:r w:rsidR="00AA05B2">
        <w:rPr>
          <w:rFonts w:ascii="Times New Roman" w:hAnsi="Times New Roman" w:cs="Times New Roman"/>
          <w:sz w:val="24"/>
          <w:szCs w:val="24"/>
        </w:rPr>
        <w:t>(</w:t>
      </w:r>
      <w:r w:rsidR="00E4067F" w:rsidRPr="001B7E47">
        <w:rPr>
          <w:rFonts w:ascii="Times New Roman" w:eastAsia="Times New Roman" w:hAnsi="Times New Roman" w:cs="Times New Roman"/>
          <w:color w:val="000000"/>
          <w:sz w:val="24"/>
          <w:szCs w:val="24"/>
          <w:lang w:eastAsia="en-IN"/>
        </w:rPr>
        <w:t>4.67</w:t>
      </w:r>
      <w:r w:rsidR="00E4067F">
        <w:rPr>
          <w:rFonts w:ascii="Times New Roman" w:eastAsia="Times New Roman" w:hAnsi="Times New Roman" w:cs="Times New Roman"/>
          <w:color w:val="000000"/>
          <w:sz w:val="24"/>
          <w:szCs w:val="24"/>
          <w:lang w:eastAsia="en-IN"/>
        </w:rPr>
        <w:t>,</w:t>
      </w:r>
      <w:bookmarkStart w:id="1" w:name="_Hlk118295754"/>
      <w:r w:rsidR="00E4067F" w:rsidRPr="00E4067F">
        <w:rPr>
          <w:rFonts w:ascii="Times New Roman" w:eastAsia="Times New Roman" w:hAnsi="Times New Roman" w:cs="Times New Roman"/>
          <w:color w:val="000000"/>
          <w:sz w:val="24"/>
          <w:szCs w:val="24"/>
          <w:lang w:eastAsia="en-IN"/>
        </w:rPr>
        <w:t xml:space="preserve"> </w:t>
      </w:r>
      <w:r w:rsidR="00E4067F" w:rsidRPr="001B7E47">
        <w:rPr>
          <w:rFonts w:ascii="Times New Roman" w:eastAsia="Times New Roman" w:hAnsi="Times New Roman" w:cs="Times New Roman"/>
          <w:color w:val="000000"/>
          <w:sz w:val="24"/>
          <w:szCs w:val="24"/>
          <w:lang w:eastAsia="en-IN"/>
        </w:rPr>
        <w:t>4.61</w:t>
      </w:r>
      <w:bookmarkEnd w:id="1"/>
      <w:r w:rsidR="00E4067F">
        <w:rPr>
          <w:rFonts w:ascii="Times New Roman" w:eastAsia="Times New Roman" w:hAnsi="Times New Roman" w:cs="Times New Roman"/>
          <w:color w:val="000000"/>
          <w:sz w:val="24"/>
          <w:szCs w:val="24"/>
          <w:lang w:eastAsia="en-IN"/>
        </w:rPr>
        <w:t xml:space="preserve"> and </w:t>
      </w:r>
      <w:r w:rsidR="00E4067F" w:rsidRPr="001B7E47">
        <w:rPr>
          <w:rFonts w:ascii="Times New Roman" w:eastAsia="Times New Roman" w:hAnsi="Times New Roman" w:cs="Times New Roman"/>
          <w:color w:val="000000"/>
          <w:sz w:val="24"/>
          <w:szCs w:val="24"/>
          <w:lang w:eastAsia="en-IN"/>
        </w:rPr>
        <w:t>3.67</w:t>
      </w:r>
      <w:r w:rsidR="00E4067F" w:rsidRPr="00E4067F">
        <w:rPr>
          <w:rFonts w:ascii="Times New Roman" w:hAnsi="Times New Roman" w:cs="Times New Roman"/>
          <w:b/>
          <w:bCs/>
          <w:sz w:val="24"/>
          <w:szCs w:val="24"/>
        </w:rPr>
        <w:t xml:space="preserve"> </w:t>
      </w:r>
      <w:r w:rsidR="00E4067F" w:rsidRPr="00E4067F">
        <w:rPr>
          <w:rFonts w:ascii="Times New Roman" w:hAnsi="Times New Roman" w:cs="Times New Roman"/>
          <w:sz w:val="24"/>
          <w:szCs w:val="24"/>
        </w:rPr>
        <w:t>×10</w:t>
      </w:r>
      <w:r w:rsidR="00E4067F" w:rsidRPr="00E4067F">
        <w:rPr>
          <w:rFonts w:ascii="Times New Roman" w:hAnsi="Times New Roman" w:cs="Times New Roman"/>
          <w:sz w:val="24"/>
          <w:szCs w:val="24"/>
          <w:vertAlign w:val="superscript"/>
        </w:rPr>
        <w:t>4</w:t>
      </w:r>
      <w:r w:rsidR="006A1F42">
        <w:rPr>
          <w:rFonts w:ascii="Times New Roman" w:hAnsi="Times New Roman" w:cs="Times New Roman"/>
          <w:sz w:val="24"/>
          <w:szCs w:val="24"/>
          <w:vertAlign w:val="superscript"/>
        </w:rPr>
        <w:t xml:space="preserve"> </w:t>
      </w:r>
      <w:r w:rsidR="00E4067F" w:rsidRPr="00E4067F">
        <w:rPr>
          <w:rFonts w:ascii="Times New Roman" w:hAnsi="Times New Roman" w:cs="Times New Roman"/>
          <w:sz w:val="24"/>
          <w:szCs w:val="24"/>
        </w:rPr>
        <w:t xml:space="preserve"> </w:t>
      </w:r>
      <w:proofErr w:type="spellStart"/>
      <w:r w:rsidR="006A1F42" w:rsidRPr="00E4067F">
        <w:rPr>
          <w:rFonts w:ascii="Times New Roman" w:hAnsi="Times New Roman" w:cs="Times New Roman"/>
          <w:sz w:val="24"/>
          <w:szCs w:val="24"/>
        </w:rPr>
        <w:t>cfu</w:t>
      </w:r>
      <w:proofErr w:type="spellEnd"/>
      <w:r w:rsidR="006A1F42" w:rsidRPr="00E4067F">
        <w:rPr>
          <w:rFonts w:ascii="Times New Roman" w:hAnsi="Times New Roman" w:cs="Times New Roman"/>
          <w:sz w:val="24"/>
          <w:szCs w:val="24"/>
        </w:rPr>
        <w:t xml:space="preserve"> </w:t>
      </w:r>
      <w:r w:rsidR="00E4067F" w:rsidRPr="00E4067F">
        <w:rPr>
          <w:rFonts w:ascii="Times New Roman" w:hAnsi="Times New Roman" w:cs="Times New Roman"/>
          <w:sz w:val="24"/>
          <w:szCs w:val="24"/>
        </w:rPr>
        <w:t>g soil</w:t>
      </w:r>
      <w:r w:rsidR="00E4067F" w:rsidRPr="00E4067F">
        <w:rPr>
          <w:rFonts w:ascii="Times New Roman" w:hAnsi="Times New Roman" w:cs="Times New Roman"/>
          <w:sz w:val="24"/>
          <w:szCs w:val="24"/>
          <w:vertAlign w:val="superscript"/>
        </w:rPr>
        <w:t>-1</w:t>
      </w:r>
      <w:r w:rsidR="00AA05B2">
        <w:rPr>
          <w:rFonts w:ascii="Times New Roman" w:hAnsi="Times New Roman" w:cs="Times New Roman"/>
          <w:sz w:val="24"/>
          <w:szCs w:val="24"/>
        </w:rPr>
        <w:t>)</w:t>
      </w:r>
      <w:r w:rsidR="0089289C">
        <w:rPr>
          <w:rFonts w:ascii="Times New Roman" w:hAnsi="Times New Roman" w:cs="Times New Roman"/>
          <w:sz w:val="24"/>
          <w:szCs w:val="24"/>
        </w:rPr>
        <w:t>,</w:t>
      </w:r>
      <w:r w:rsidR="00D619F8" w:rsidRPr="00B56512">
        <w:rPr>
          <w:rFonts w:ascii="Times New Roman" w:hAnsi="Times New Roman" w:cs="Times New Roman"/>
          <w:sz w:val="24"/>
          <w:szCs w:val="24"/>
        </w:rPr>
        <w:t xml:space="preserve"> actinomycetes</w:t>
      </w:r>
      <w:r w:rsidR="00E4067F">
        <w:rPr>
          <w:rFonts w:ascii="Times New Roman" w:hAnsi="Times New Roman" w:cs="Times New Roman"/>
          <w:sz w:val="24"/>
          <w:szCs w:val="24"/>
        </w:rPr>
        <w:t xml:space="preserve"> </w:t>
      </w:r>
      <w:r w:rsidR="00D619F8" w:rsidRPr="00B56512">
        <w:rPr>
          <w:rFonts w:ascii="Times New Roman" w:hAnsi="Times New Roman" w:cs="Times New Roman"/>
          <w:sz w:val="24"/>
          <w:szCs w:val="24"/>
        </w:rPr>
        <w:t>(</w:t>
      </w:r>
      <w:r w:rsidR="00E4067F" w:rsidRPr="001B7E47">
        <w:rPr>
          <w:rFonts w:ascii="Times New Roman" w:eastAsia="Times New Roman" w:hAnsi="Times New Roman" w:cs="Times New Roman"/>
          <w:color w:val="000000"/>
          <w:sz w:val="24"/>
          <w:szCs w:val="24"/>
          <w:lang w:eastAsia="en-IN"/>
        </w:rPr>
        <w:t>11.72</w:t>
      </w:r>
      <w:r w:rsidR="00E4067F">
        <w:rPr>
          <w:rFonts w:ascii="Times New Roman" w:eastAsia="Times New Roman" w:hAnsi="Times New Roman" w:cs="Times New Roman"/>
          <w:color w:val="000000"/>
          <w:sz w:val="24"/>
          <w:szCs w:val="24"/>
          <w:lang w:eastAsia="en-IN"/>
        </w:rPr>
        <w:t>,</w:t>
      </w:r>
      <w:bookmarkStart w:id="2" w:name="_Hlk118295687"/>
      <w:r w:rsidR="00712ECE" w:rsidRPr="00712ECE">
        <w:rPr>
          <w:rFonts w:ascii="Times New Roman" w:eastAsia="Times New Roman" w:hAnsi="Times New Roman" w:cs="Times New Roman"/>
          <w:color w:val="000000"/>
          <w:sz w:val="24"/>
          <w:szCs w:val="24"/>
          <w:lang w:eastAsia="en-IN"/>
        </w:rPr>
        <w:t xml:space="preserve"> </w:t>
      </w:r>
      <w:r w:rsidR="00712ECE" w:rsidRPr="001B7E47">
        <w:rPr>
          <w:rFonts w:ascii="Times New Roman" w:eastAsia="Times New Roman" w:hAnsi="Times New Roman" w:cs="Times New Roman"/>
          <w:color w:val="000000"/>
          <w:sz w:val="24"/>
          <w:szCs w:val="24"/>
          <w:lang w:eastAsia="en-IN"/>
        </w:rPr>
        <w:t>9.61</w:t>
      </w:r>
      <w:bookmarkEnd w:id="2"/>
      <w:r w:rsidR="00712ECE">
        <w:rPr>
          <w:rFonts w:ascii="Times New Roman" w:eastAsia="Times New Roman" w:hAnsi="Times New Roman" w:cs="Times New Roman"/>
          <w:color w:val="000000"/>
          <w:sz w:val="24"/>
          <w:szCs w:val="24"/>
          <w:lang w:eastAsia="en-IN"/>
        </w:rPr>
        <w:t xml:space="preserve"> and</w:t>
      </w:r>
      <w:r w:rsidR="00712ECE" w:rsidRPr="001B7E47">
        <w:rPr>
          <w:rFonts w:ascii="Times New Roman" w:eastAsia="Times New Roman" w:hAnsi="Times New Roman" w:cs="Times New Roman"/>
          <w:color w:val="000000"/>
          <w:sz w:val="24"/>
          <w:szCs w:val="24"/>
          <w:lang w:eastAsia="en-IN"/>
        </w:rPr>
        <w:t>7.17</w:t>
      </w:r>
      <w:r w:rsidR="00712ECE" w:rsidRPr="00712ECE">
        <w:rPr>
          <w:rFonts w:ascii="Times New Roman" w:hAnsi="Times New Roman" w:cs="Times New Roman"/>
          <w:b/>
          <w:bCs/>
          <w:sz w:val="24"/>
          <w:szCs w:val="24"/>
        </w:rPr>
        <w:t xml:space="preserve"> </w:t>
      </w:r>
      <w:r w:rsidR="00712ECE" w:rsidRPr="00712ECE">
        <w:rPr>
          <w:rFonts w:ascii="Times New Roman" w:hAnsi="Times New Roman" w:cs="Times New Roman"/>
          <w:sz w:val="24"/>
          <w:szCs w:val="24"/>
        </w:rPr>
        <w:t>×10</w:t>
      </w:r>
      <w:r w:rsidR="00712ECE" w:rsidRPr="00712ECE">
        <w:rPr>
          <w:rFonts w:ascii="Times New Roman" w:hAnsi="Times New Roman" w:cs="Times New Roman"/>
          <w:sz w:val="24"/>
          <w:szCs w:val="24"/>
          <w:vertAlign w:val="superscript"/>
        </w:rPr>
        <w:t>3</w:t>
      </w:r>
      <w:r w:rsidR="00712ECE" w:rsidRPr="00712ECE">
        <w:rPr>
          <w:rFonts w:ascii="Times New Roman" w:hAnsi="Times New Roman" w:cs="Times New Roman"/>
          <w:sz w:val="24"/>
          <w:szCs w:val="24"/>
        </w:rPr>
        <w:t xml:space="preserve"> </w:t>
      </w:r>
      <w:proofErr w:type="spellStart"/>
      <w:r w:rsidR="006A1F42" w:rsidRPr="00712ECE">
        <w:rPr>
          <w:rFonts w:ascii="Times New Roman" w:hAnsi="Times New Roman" w:cs="Times New Roman"/>
          <w:sz w:val="24"/>
          <w:szCs w:val="24"/>
        </w:rPr>
        <w:t>cfu</w:t>
      </w:r>
      <w:proofErr w:type="spellEnd"/>
      <w:r w:rsidR="006A1F42" w:rsidRPr="00712ECE">
        <w:rPr>
          <w:rFonts w:ascii="Times New Roman" w:hAnsi="Times New Roman" w:cs="Times New Roman"/>
          <w:sz w:val="24"/>
          <w:szCs w:val="24"/>
        </w:rPr>
        <w:t xml:space="preserve"> </w:t>
      </w:r>
      <w:r w:rsidR="00712ECE" w:rsidRPr="00712ECE">
        <w:rPr>
          <w:rFonts w:ascii="Times New Roman" w:hAnsi="Times New Roman" w:cs="Times New Roman"/>
          <w:sz w:val="24"/>
          <w:szCs w:val="24"/>
        </w:rPr>
        <w:t>g soil</w:t>
      </w:r>
      <w:r w:rsidR="00712ECE" w:rsidRPr="00712ECE">
        <w:rPr>
          <w:rFonts w:ascii="Times New Roman" w:hAnsi="Times New Roman" w:cs="Times New Roman"/>
          <w:sz w:val="24"/>
          <w:szCs w:val="24"/>
          <w:vertAlign w:val="superscript"/>
        </w:rPr>
        <w:t>-1</w:t>
      </w:r>
      <w:r w:rsidR="00D619F8" w:rsidRPr="00B56512">
        <w:rPr>
          <w:rFonts w:ascii="Times New Roman" w:hAnsi="Times New Roman" w:cs="Times New Roman"/>
          <w:sz w:val="24"/>
          <w:szCs w:val="24"/>
        </w:rPr>
        <w:t>)</w:t>
      </w:r>
      <w:r w:rsidR="0089289C">
        <w:rPr>
          <w:rFonts w:ascii="Times New Roman" w:hAnsi="Times New Roman" w:cs="Times New Roman"/>
          <w:sz w:val="24"/>
          <w:szCs w:val="24"/>
        </w:rPr>
        <w:t xml:space="preserve">, </w:t>
      </w:r>
      <w:r w:rsidR="00EB10F8" w:rsidRPr="00B56512">
        <w:rPr>
          <w:rFonts w:ascii="Times New Roman" w:hAnsi="Times New Roman" w:cs="Times New Roman"/>
          <w:sz w:val="24"/>
          <w:szCs w:val="24"/>
        </w:rPr>
        <w:t>N</w:t>
      </w:r>
      <w:r w:rsidR="00EB10F8" w:rsidRPr="00AB2717">
        <w:rPr>
          <w:rFonts w:ascii="Times New Roman" w:hAnsi="Times New Roman" w:cs="Times New Roman"/>
          <w:sz w:val="24"/>
          <w:szCs w:val="24"/>
          <w:vertAlign w:val="subscript"/>
        </w:rPr>
        <w:t>2</w:t>
      </w:r>
      <w:r w:rsidR="00EB10F8" w:rsidRPr="00B56512">
        <w:rPr>
          <w:rFonts w:ascii="Times New Roman" w:hAnsi="Times New Roman" w:cs="Times New Roman"/>
          <w:sz w:val="24"/>
          <w:szCs w:val="24"/>
        </w:rPr>
        <w:t xml:space="preserve"> fixers</w:t>
      </w:r>
      <w:r w:rsidR="0089289C">
        <w:rPr>
          <w:rFonts w:ascii="Times New Roman" w:hAnsi="Times New Roman" w:cs="Times New Roman"/>
          <w:sz w:val="24"/>
          <w:szCs w:val="24"/>
        </w:rPr>
        <w:t xml:space="preserve"> </w:t>
      </w:r>
      <w:r w:rsidR="00AA05B2">
        <w:rPr>
          <w:rFonts w:ascii="Times New Roman" w:hAnsi="Times New Roman" w:cs="Times New Roman"/>
          <w:sz w:val="24"/>
          <w:szCs w:val="24"/>
        </w:rPr>
        <w:t>(</w:t>
      </w:r>
      <w:r w:rsidR="00712ECE" w:rsidRPr="001B7E47">
        <w:rPr>
          <w:rFonts w:ascii="Times New Roman" w:eastAsia="Times New Roman" w:hAnsi="Times New Roman" w:cs="Times New Roman"/>
          <w:color w:val="000000"/>
          <w:sz w:val="24"/>
          <w:szCs w:val="24"/>
          <w:lang w:eastAsia="en-IN"/>
        </w:rPr>
        <w:t>12.61</w:t>
      </w:r>
      <w:r w:rsidR="00712ECE">
        <w:rPr>
          <w:rFonts w:ascii="Times New Roman" w:eastAsia="Times New Roman" w:hAnsi="Times New Roman" w:cs="Times New Roman"/>
          <w:color w:val="000000"/>
          <w:sz w:val="24"/>
          <w:szCs w:val="24"/>
          <w:lang w:eastAsia="en-IN"/>
        </w:rPr>
        <w:t>,</w:t>
      </w:r>
      <w:r w:rsidR="00AC25B7" w:rsidRPr="00AC25B7">
        <w:rPr>
          <w:rFonts w:ascii="Times New Roman" w:eastAsia="Times New Roman" w:hAnsi="Times New Roman" w:cs="Times New Roman"/>
          <w:color w:val="000000"/>
          <w:sz w:val="24"/>
          <w:szCs w:val="24"/>
          <w:lang w:eastAsia="en-IN"/>
        </w:rPr>
        <w:t xml:space="preserve"> </w:t>
      </w:r>
      <w:r w:rsidR="00AC25B7" w:rsidRPr="001B7E47">
        <w:rPr>
          <w:rFonts w:ascii="Times New Roman" w:eastAsia="Times New Roman" w:hAnsi="Times New Roman" w:cs="Times New Roman"/>
          <w:color w:val="000000"/>
          <w:sz w:val="24"/>
          <w:szCs w:val="24"/>
          <w:lang w:eastAsia="en-IN"/>
        </w:rPr>
        <w:t>19.61</w:t>
      </w:r>
      <w:r w:rsidR="00AC25B7">
        <w:rPr>
          <w:rFonts w:ascii="Times New Roman" w:eastAsia="Times New Roman" w:hAnsi="Times New Roman" w:cs="Times New Roman"/>
          <w:color w:val="000000"/>
          <w:sz w:val="24"/>
          <w:szCs w:val="24"/>
          <w:lang w:eastAsia="en-IN"/>
        </w:rPr>
        <w:t xml:space="preserve"> and </w:t>
      </w:r>
      <w:r w:rsidR="00AC25B7" w:rsidRPr="001B7E47">
        <w:rPr>
          <w:rFonts w:ascii="Times New Roman" w:eastAsia="Times New Roman" w:hAnsi="Times New Roman" w:cs="Times New Roman"/>
          <w:color w:val="000000"/>
          <w:sz w:val="24"/>
          <w:szCs w:val="24"/>
          <w:lang w:eastAsia="en-IN"/>
        </w:rPr>
        <w:t>17.44</w:t>
      </w:r>
      <w:r w:rsidR="00AC25B7" w:rsidRPr="00AC25B7">
        <w:rPr>
          <w:rFonts w:ascii="Times New Roman" w:hAnsi="Times New Roman" w:cs="Times New Roman"/>
          <w:b/>
          <w:bCs/>
          <w:sz w:val="24"/>
          <w:szCs w:val="24"/>
        </w:rPr>
        <w:t xml:space="preserve"> </w:t>
      </w:r>
      <w:r w:rsidR="00AC25B7" w:rsidRPr="00AC25B7">
        <w:rPr>
          <w:rFonts w:ascii="Times New Roman" w:hAnsi="Times New Roman" w:cs="Times New Roman"/>
          <w:sz w:val="24"/>
          <w:szCs w:val="24"/>
        </w:rPr>
        <w:t>×10</w:t>
      </w:r>
      <w:r w:rsidR="00AC25B7" w:rsidRPr="00AC25B7">
        <w:rPr>
          <w:rFonts w:ascii="Times New Roman" w:hAnsi="Times New Roman" w:cs="Times New Roman"/>
          <w:sz w:val="24"/>
          <w:szCs w:val="24"/>
          <w:vertAlign w:val="superscript"/>
        </w:rPr>
        <w:t>5</w:t>
      </w:r>
      <w:r w:rsidR="00AC25B7" w:rsidRPr="00AC25B7">
        <w:rPr>
          <w:rFonts w:ascii="Times New Roman" w:hAnsi="Times New Roman" w:cs="Times New Roman"/>
          <w:sz w:val="24"/>
          <w:szCs w:val="24"/>
        </w:rPr>
        <w:t xml:space="preserve"> </w:t>
      </w:r>
      <w:proofErr w:type="spellStart"/>
      <w:r w:rsidR="006A1F42" w:rsidRPr="00AC25B7">
        <w:rPr>
          <w:rFonts w:ascii="Times New Roman" w:hAnsi="Times New Roman" w:cs="Times New Roman"/>
          <w:sz w:val="24"/>
          <w:szCs w:val="24"/>
        </w:rPr>
        <w:t>cfu</w:t>
      </w:r>
      <w:proofErr w:type="spellEnd"/>
      <w:r w:rsidR="006A1F42" w:rsidRPr="00AC25B7">
        <w:rPr>
          <w:rFonts w:ascii="Times New Roman" w:hAnsi="Times New Roman" w:cs="Times New Roman"/>
          <w:sz w:val="24"/>
          <w:szCs w:val="24"/>
        </w:rPr>
        <w:t xml:space="preserve"> </w:t>
      </w:r>
      <w:r w:rsidR="00AC25B7" w:rsidRPr="00AC25B7">
        <w:rPr>
          <w:rFonts w:ascii="Times New Roman" w:hAnsi="Times New Roman" w:cs="Times New Roman"/>
          <w:sz w:val="24"/>
          <w:szCs w:val="24"/>
        </w:rPr>
        <w:t>g soil</w:t>
      </w:r>
      <w:r w:rsidR="00AC25B7" w:rsidRPr="00AC25B7">
        <w:rPr>
          <w:rFonts w:ascii="Times New Roman" w:hAnsi="Times New Roman" w:cs="Times New Roman"/>
          <w:sz w:val="24"/>
          <w:szCs w:val="24"/>
          <w:vertAlign w:val="superscript"/>
        </w:rPr>
        <w:t>-1</w:t>
      </w:r>
      <w:r w:rsidR="00AA05B2">
        <w:rPr>
          <w:rFonts w:ascii="Times New Roman" w:hAnsi="Times New Roman" w:cs="Times New Roman"/>
          <w:sz w:val="24"/>
          <w:szCs w:val="24"/>
        </w:rPr>
        <w:t>)</w:t>
      </w:r>
      <w:r w:rsidR="00EB10F8" w:rsidRPr="00B56512">
        <w:rPr>
          <w:rFonts w:ascii="Times New Roman" w:hAnsi="Times New Roman" w:cs="Times New Roman"/>
          <w:sz w:val="24"/>
          <w:szCs w:val="24"/>
        </w:rPr>
        <w:t xml:space="preserve"> and </w:t>
      </w:r>
      <w:r w:rsidR="003E109A" w:rsidRPr="003E109A">
        <w:rPr>
          <w:rFonts w:ascii="Times New Roman" w:hAnsi="Times New Roman" w:cs="Times New Roman"/>
          <w:sz w:val="24"/>
          <w:szCs w:val="24"/>
        </w:rPr>
        <w:t>PSM´S</w:t>
      </w:r>
      <w:r w:rsidR="00EB10F8" w:rsidRPr="00B56512">
        <w:rPr>
          <w:rFonts w:ascii="Times New Roman" w:hAnsi="Times New Roman" w:cs="Times New Roman"/>
          <w:sz w:val="24"/>
          <w:szCs w:val="24"/>
        </w:rPr>
        <w:t xml:space="preserve"> (</w:t>
      </w:r>
      <w:r w:rsidR="00AC25B7" w:rsidRPr="001B7E47">
        <w:rPr>
          <w:rFonts w:ascii="Times New Roman" w:eastAsia="Times New Roman" w:hAnsi="Times New Roman" w:cs="Times New Roman"/>
          <w:color w:val="000000"/>
          <w:sz w:val="24"/>
          <w:szCs w:val="24"/>
          <w:lang w:eastAsia="en-IN"/>
        </w:rPr>
        <w:t>6.94</w:t>
      </w:r>
      <w:r w:rsidR="00AC25B7">
        <w:rPr>
          <w:rFonts w:ascii="Times New Roman" w:eastAsia="Times New Roman" w:hAnsi="Times New Roman" w:cs="Times New Roman"/>
          <w:color w:val="000000"/>
          <w:sz w:val="24"/>
          <w:szCs w:val="24"/>
          <w:lang w:eastAsia="en-IN"/>
        </w:rPr>
        <w:t>,</w:t>
      </w:r>
      <w:r w:rsidR="00AC25B7" w:rsidRPr="00AC25B7">
        <w:rPr>
          <w:rFonts w:ascii="Times New Roman" w:eastAsia="Times New Roman" w:hAnsi="Times New Roman" w:cs="Times New Roman"/>
          <w:color w:val="000000"/>
          <w:sz w:val="24"/>
          <w:szCs w:val="24"/>
          <w:lang w:eastAsia="en-IN"/>
        </w:rPr>
        <w:t xml:space="preserve"> </w:t>
      </w:r>
      <w:r w:rsidR="00AC25B7" w:rsidRPr="001B7E47">
        <w:rPr>
          <w:rFonts w:ascii="Times New Roman" w:eastAsia="Times New Roman" w:hAnsi="Times New Roman" w:cs="Times New Roman"/>
          <w:color w:val="000000"/>
          <w:sz w:val="24"/>
          <w:szCs w:val="24"/>
          <w:lang w:eastAsia="en-IN"/>
        </w:rPr>
        <w:t>14.83</w:t>
      </w:r>
      <w:r w:rsidR="00AC25B7">
        <w:rPr>
          <w:rFonts w:ascii="Times New Roman" w:eastAsia="Times New Roman" w:hAnsi="Times New Roman" w:cs="Times New Roman"/>
          <w:color w:val="000000"/>
          <w:sz w:val="24"/>
          <w:szCs w:val="24"/>
          <w:lang w:eastAsia="en-IN"/>
        </w:rPr>
        <w:t xml:space="preserve"> and </w:t>
      </w:r>
      <w:r w:rsidR="00AC25B7" w:rsidRPr="001B7E47">
        <w:rPr>
          <w:rFonts w:ascii="Times New Roman" w:eastAsia="Times New Roman" w:hAnsi="Times New Roman" w:cs="Times New Roman"/>
          <w:color w:val="000000"/>
          <w:sz w:val="24"/>
          <w:szCs w:val="24"/>
          <w:lang w:eastAsia="en-IN"/>
        </w:rPr>
        <w:t>13.11</w:t>
      </w:r>
      <w:r w:rsidR="00AC25B7" w:rsidRPr="00AC25B7">
        <w:rPr>
          <w:rFonts w:ascii="Times New Roman" w:hAnsi="Times New Roman" w:cs="Times New Roman"/>
          <w:b/>
          <w:bCs/>
          <w:sz w:val="24"/>
          <w:szCs w:val="24"/>
        </w:rPr>
        <w:t xml:space="preserve"> </w:t>
      </w:r>
      <w:r w:rsidR="00AC25B7" w:rsidRPr="00AC25B7">
        <w:rPr>
          <w:rFonts w:ascii="Times New Roman" w:hAnsi="Times New Roman" w:cs="Times New Roman"/>
          <w:sz w:val="24"/>
          <w:szCs w:val="24"/>
        </w:rPr>
        <w:t>×10</w:t>
      </w:r>
      <w:r w:rsidR="00AC25B7" w:rsidRPr="00AC25B7">
        <w:rPr>
          <w:rFonts w:ascii="Times New Roman" w:hAnsi="Times New Roman" w:cs="Times New Roman"/>
          <w:sz w:val="24"/>
          <w:szCs w:val="24"/>
          <w:vertAlign w:val="superscript"/>
        </w:rPr>
        <w:t>5</w:t>
      </w:r>
      <w:r w:rsidR="00AC25B7" w:rsidRPr="00AC25B7">
        <w:rPr>
          <w:rFonts w:ascii="Times New Roman" w:hAnsi="Times New Roman" w:cs="Times New Roman"/>
          <w:sz w:val="24"/>
          <w:szCs w:val="24"/>
        </w:rPr>
        <w:t xml:space="preserve"> </w:t>
      </w:r>
      <w:proofErr w:type="spellStart"/>
      <w:r w:rsidR="004444A1" w:rsidRPr="00AC25B7">
        <w:rPr>
          <w:rFonts w:ascii="Times New Roman" w:hAnsi="Times New Roman" w:cs="Times New Roman"/>
          <w:sz w:val="24"/>
          <w:szCs w:val="24"/>
        </w:rPr>
        <w:t>cfu</w:t>
      </w:r>
      <w:proofErr w:type="spellEnd"/>
      <w:r w:rsidR="004444A1" w:rsidRPr="00AC25B7">
        <w:rPr>
          <w:rFonts w:ascii="Times New Roman" w:hAnsi="Times New Roman" w:cs="Times New Roman"/>
          <w:sz w:val="24"/>
          <w:szCs w:val="24"/>
        </w:rPr>
        <w:t xml:space="preserve"> </w:t>
      </w:r>
      <w:r w:rsidR="00AC25B7" w:rsidRPr="00AC25B7">
        <w:rPr>
          <w:rFonts w:ascii="Times New Roman" w:hAnsi="Times New Roman" w:cs="Times New Roman"/>
          <w:sz w:val="24"/>
          <w:szCs w:val="24"/>
        </w:rPr>
        <w:t>g soil</w:t>
      </w:r>
      <w:r w:rsidR="00AC25B7" w:rsidRPr="00AC25B7">
        <w:rPr>
          <w:rFonts w:ascii="Times New Roman" w:hAnsi="Times New Roman" w:cs="Times New Roman"/>
          <w:sz w:val="24"/>
          <w:szCs w:val="24"/>
          <w:vertAlign w:val="superscript"/>
        </w:rPr>
        <w:t>-1</w:t>
      </w:r>
      <w:r w:rsidR="00EB10F8" w:rsidRPr="00B56512">
        <w:rPr>
          <w:rFonts w:ascii="Times New Roman" w:hAnsi="Times New Roman" w:cs="Times New Roman"/>
          <w:sz w:val="24"/>
          <w:szCs w:val="24"/>
        </w:rPr>
        <w:t>)</w:t>
      </w:r>
      <w:r w:rsidR="00A36ACB"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at harvest </w:t>
      </w:r>
      <w:r w:rsidR="006522FB" w:rsidRPr="00B56512">
        <w:rPr>
          <w:rFonts w:ascii="Times New Roman" w:hAnsi="Times New Roman" w:cs="Times New Roman"/>
          <w:sz w:val="24"/>
          <w:szCs w:val="24"/>
        </w:rPr>
        <w:t>stage of greengram</w:t>
      </w:r>
      <w:r w:rsidR="005C47C1">
        <w:rPr>
          <w:rFonts w:ascii="Times New Roman" w:hAnsi="Times New Roman" w:cs="Times New Roman"/>
          <w:sz w:val="24"/>
          <w:szCs w:val="24"/>
        </w:rPr>
        <w:t xml:space="preserve">, </w:t>
      </w:r>
      <w:r w:rsidR="00713B4A">
        <w:rPr>
          <w:rFonts w:ascii="Times New Roman" w:hAnsi="Times New Roman" w:cs="Times New Roman"/>
          <w:sz w:val="24"/>
          <w:szCs w:val="24"/>
        </w:rPr>
        <w:t xml:space="preserve">at </w:t>
      </w:r>
      <w:r w:rsidR="006522FB" w:rsidRPr="00B56512">
        <w:rPr>
          <w:rFonts w:ascii="Times New Roman" w:hAnsi="Times New Roman" w:cs="Times New Roman"/>
          <w:sz w:val="24"/>
          <w:szCs w:val="24"/>
        </w:rPr>
        <w:t>90 DAS and harvest stage</w:t>
      </w:r>
      <w:r w:rsidR="007D6320">
        <w:rPr>
          <w:rFonts w:ascii="Times New Roman" w:hAnsi="Times New Roman" w:cs="Times New Roman"/>
          <w:sz w:val="24"/>
          <w:szCs w:val="24"/>
        </w:rPr>
        <w:t xml:space="preserve"> of cotton</w:t>
      </w:r>
      <w:r w:rsidR="006522FB"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was</w:t>
      </w:r>
      <w:r w:rsidR="00D05330" w:rsidRPr="00B56512">
        <w:rPr>
          <w:rFonts w:ascii="Times New Roman" w:hAnsi="Times New Roman" w:cs="Times New Roman"/>
          <w:sz w:val="24"/>
          <w:szCs w:val="24"/>
        </w:rPr>
        <w:t xml:space="preserve"> significantly </w:t>
      </w:r>
      <w:r w:rsidR="0089289C">
        <w:rPr>
          <w:rFonts w:ascii="Times New Roman" w:hAnsi="Times New Roman" w:cs="Times New Roman"/>
          <w:sz w:val="24"/>
          <w:szCs w:val="24"/>
        </w:rPr>
        <w:t xml:space="preserve">found in </w:t>
      </w:r>
      <w:r w:rsidR="00490585">
        <w:rPr>
          <w:rFonts w:ascii="Times New Roman" w:hAnsi="Times New Roman" w:cs="Times New Roman"/>
          <w:sz w:val="24"/>
          <w:szCs w:val="24"/>
        </w:rPr>
        <w:t xml:space="preserve">organic </w:t>
      </w:r>
      <w:r w:rsidR="00F10A5E" w:rsidRPr="00B56512">
        <w:rPr>
          <w:rFonts w:ascii="Times New Roman" w:hAnsi="Times New Roman" w:cs="Times New Roman"/>
          <w:sz w:val="24"/>
          <w:szCs w:val="24"/>
        </w:rPr>
        <w:t>farming practices</w:t>
      </w:r>
      <w:r w:rsidR="001F6B00" w:rsidRPr="00B56512">
        <w:rPr>
          <w:rFonts w:ascii="Times New Roman" w:hAnsi="Times New Roman" w:cs="Times New Roman"/>
          <w:sz w:val="24"/>
          <w:szCs w:val="24"/>
        </w:rPr>
        <w:t xml:space="preserve">. </w:t>
      </w:r>
      <w:r w:rsidR="00180D8D">
        <w:rPr>
          <w:rFonts w:ascii="Times New Roman" w:hAnsi="Times New Roman" w:cs="Times New Roman"/>
          <w:sz w:val="24"/>
          <w:szCs w:val="24"/>
        </w:rPr>
        <w:t>A</w:t>
      </w:r>
      <w:r w:rsidR="001F6B00" w:rsidRPr="00B56512">
        <w:rPr>
          <w:rFonts w:ascii="Times New Roman" w:hAnsi="Times New Roman" w:cs="Times New Roman"/>
          <w:sz w:val="24"/>
          <w:szCs w:val="24"/>
        </w:rPr>
        <w:t>mong</w:t>
      </w:r>
      <w:r w:rsidR="0089289C">
        <w:rPr>
          <w:rFonts w:ascii="Times New Roman" w:hAnsi="Times New Roman" w:cs="Times New Roman"/>
          <w:sz w:val="24"/>
          <w:szCs w:val="24"/>
        </w:rPr>
        <w:t xml:space="preserve"> </w:t>
      </w:r>
      <w:r w:rsidR="00F10A5E" w:rsidRPr="00B56512">
        <w:rPr>
          <w:rFonts w:ascii="Times New Roman" w:hAnsi="Times New Roman" w:cs="Times New Roman"/>
          <w:sz w:val="24"/>
          <w:szCs w:val="24"/>
        </w:rPr>
        <w:t>liquid organic manures</w:t>
      </w:r>
      <w:r w:rsidR="001F6B00" w:rsidRPr="00B56512">
        <w:rPr>
          <w:rFonts w:ascii="Times New Roman" w:hAnsi="Times New Roman" w:cs="Times New Roman"/>
          <w:sz w:val="24"/>
          <w:szCs w:val="24"/>
        </w:rPr>
        <w:t xml:space="preserve">, </w:t>
      </w:r>
      <w:r w:rsidR="0089289C">
        <w:rPr>
          <w:rFonts w:ascii="Times New Roman" w:hAnsi="Times New Roman" w:cs="Times New Roman"/>
          <w:sz w:val="24"/>
          <w:szCs w:val="24"/>
        </w:rPr>
        <w:t xml:space="preserve">foliar </w:t>
      </w:r>
      <w:r w:rsidR="00EB648E" w:rsidRPr="00B56512">
        <w:rPr>
          <w:rFonts w:ascii="Times New Roman" w:hAnsi="Times New Roman" w:cs="Times New Roman"/>
          <w:sz w:val="24"/>
          <w:szCs w:val="24"/>
        </w:rPr>
        <w:t xml:space="preserve">application </w:t>
      </w:r>
      <w:r w:rsidR="00055486" w:rsidRPr="00B56512">
        <w:rPr>
          <w:rFonts w:ascii="Times New Roman" w:hAnsi="Times New Roman" w:cs="Times New Roman"/>
          <w:sz w:val="24"/>
          <w:szCs w:val="24"/>
        </w:rPr>
        <w:t xml:space="preserve">of </w:t>
      </w:r>
      <w:r w:rsidR="0089289C" w:rsidRPr="0089289C">
        <w:rPr>
          <w:rFonts w:ascii="Times New Roman" w:hAnsi="Times New Roman" w:cs="Times New Roman"/>
          <w:i/>
          <w:iCs/>
          <w:sz w:val="24"/>
          <w:szCs w:val="24"/>
        </w:rPr>
        <w:t>J</w:t>
      </w:r>
      <w:r w:rsidR="00055486" w:rsidRPr="0089289C">
        <w:rPr>
          <w:rFonts w:ascii="Times New Roman" w:hAnsi="Times New Roman" w:cs="Times New Roman"/>
          <w:i/>
          <w:iCs/>
          <w:sz w:val="24"/>
          <w:szCs w:val="24"/>
        </w:rPr>
        <w:t>eevamrutha</w:t>
      </w:r>
      <w:r w:rsidR="00EB648E" w:rsidRPr="00B56512">
        <w:rPr>
          <w:rFonts w:ascii="Times New Roman" w:hAnsi="Times New Roman" w:cs="Times New Roman"/>
          <w:sz w:val="24"/>
          <w:szCs w:val="24"/>
        </w:rPr>
        <w:t xml:space="preserve"> @100 % recorded higher number</w:t>
      </w:r>
      <w:r w:rsidR="0089289C">
        <w:rPr>
          <w:rFonts w:ascii="Times New Roman" w:hAnsi="Times New Roman" w:cs="Times New Roman"/>
          <w:sz w:val="24"/>
          <w:szCs w:val="24"/>
        </w:rPr>
        <w:t xml:space="preserve"> of </w:t>
      </w:r>
      <w:r w:rsidR="00EB648E"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bacteria </w:t>
      </w:r>
      <w:r w:rsidR="00242930">
        <w:rPr>
          <w:rFonts w:ascii="Times New Roman" w:hAnsi="Times New Roman" w:cs="Times New Roman"/>
          <w:sz w:val="24"/>
          <w:szCs w:val="24"/>
        </w:rPr>
        <w:t>(</w:t>
      </w:r>
      <w:r w:rsidR="001F7DDC" w:rsidRPr="001B7E47">
        <w:rPr>
          <w:rFonts w:ascii="Times New Roman" w:eastAsia="Times New Roman" w:hAnsi="Times New Roman" w:cs="Times New Roman"/>
          <w:color w:val="000000"/>
          <w:sz w:val="24"/>
          <w:szCs w:val="24"/>
          <w:lang w:eastAsia="en-IN"/>
        </w:rPr>
        <w:t>21.17</w:t>
      </w:r>
      <w:r w:rsidR="001F7DDC">
        <w:rPr>
          <w:rFonts w:ascii="Times New Roman" w:eastAsia="Times New Roman" w:hAnsi="Times New Roman" w:cs="Times New Roman"/>
          <w:color w:val="000000"/>
          <w:sz w:val="24"/>
          <w:szCs w:val="24"/>
          <w:lang w:eastAsia="en-IN"/>
        </w:rPr>
        <w:t>,</w:t>
      </w:r>
      <w:r w:rsidR="001F7DDC" w:rsidRPr="001F7DDC">
        <w:rPr>
          <w:rFonts w:ascii="Times New Roman" w:eastAsia="Times New Roman" w:hAnsi="Times New Roman" w:cs="Times New Roman"/>
          <w:color w:val="000000"/>
          <w:sz w:val="24"/>
          <w:szCs w:val="24"/>
          <w:lang w:eastAsia="en-IN"/>
        </w:rPr>
        <w:t xml:space="preserve"> </w:t>
      </w:r>
      <w:r w:rsidR="001F7DDC" w:rsidRPr="001B7E47">
        <w:rPr>
          <w:rFonts w:ascii="Times New Roman" w:eastAsia="Times New Roman" w:hAnsi="Times New Roman" w:cs="Times New Roman"/>
          <w:color w:val="000000"/>
          <w:sz w:val="24"/>
          <w:szCs w:val="24"/>
          <w:lang w:eastAsia="en-IN"/>
        </w:rPr>
        <w:t>61.67</w:t>
      </w:r>
      <w:r w:rsidR="004753E8">
        <w:rPr>
          <w:rFonts w:ascii="Times New Roman" w:eastAsia="Times New Roman" w:hAnsi="Times New Roman" w:cs="Times New Roman"/>
          <w:color w:val="000000"/>
          <w:sz w:val="24"/>
          <w:szCs w:val="24"/>
          <w:lang w:eastAsia="en-IN"/>
        </w:rPr>
        <w:t xml:space="preserve"> and</w:t>
      </w:r>
      <w:bookmarkStart w:id="3" w:name="_Hlk118802135"/>
      <w:r w:rsidR="004753E8">
        <w:rPr>
          <w:rFonts w:ascii="Times New Roman" w:eastAsia="Times New Roman" w:hAnsi="Times New Roman" w:cs="Times New Roman"/>
          <w:color w:val="000000"/>
          <w:sz w:val="24"/>
          <w:szCs w:val="24"/>
          <w:lang w:eastAsia="en-IN"/>
        </w:rPr>
        <w:t xml:space="preserve"> </w:t>
      </w:r>
      <w:r w:rsidR="004753E8" w:rsidRPr="001B7E47">
        <w:rPr>
          <w:rFonts w:ascii="Times New Roman" w:eastAsia="Times New Roman" w:hAnsi="Times New Roman" w:cs="Times New Roman"/>
          <w:color w:val="000000"/>
          <w:sz w:val="24"/>
          <w:szCs w:val="24"/>
          <w:lang w:eastAsia="en-IN"/>
        </w:rPr>
        <w:t>35.83</w:t>
      </w:r>
      <w:bookmarkEnd w:id="3"/>
      <w:r w:rsidR="004753E8">
        <w:rPr>
          <w:rFonts w:ascii="Times New Roman" w:eastAsia="Times New Roman" w:hAnsi="Times New Roman" w:cs="Times New Roman"/>
          <w:color w:val="000000"/>
          <w:sz w:val="24"/>
          <w:szCs w:val="24"/>
          <w:lang w:eastAsia="en-IN"/>
        </w:rPr>
        <w:t xml:space="preserve"> </w:t>
      </w:r>
      <w:r w:rsidR="004753E8" w:rsidRPr="004753E8">
        <w:rPr>
          <w:rFonts w:ascii="Times New Roman" w:hAnsi="Times New Roman" w:cs="Times New Roman"/>
          <w:sz w:val="24"/>
          <w:szCs w:val="24"/>
        </w:rPr>
        <w:t>×10</w:t>
      </w:r>
      <w:r w:rsidR="004753E8" w:rsidRPr="004753E8">
        <w:rPr>
          <w:rFonts w:ascii="Times New Roman" w:hAnsi="Times New Roman" w:cs="Times New Roman"/>
          <w:sz w:val="24"/>
          <w:szCs w:val="24"/>
          <w:vertAlign w:val="superscript"/>
        </w:rPr>
        <w:t>5</w:t>
      </w:r>
      <w:r w:rsidR="004753E8" w:rsidRPr="004753E8">
        <w:rPr>
          <w:rFonts w:ascii="Times New Roman" w:hAnsi="Times New Roman" w:cs="Times New Roman"/>
          <w:sz w:val="24"/>
          <w:szCs w:val="24"/>
        </w:rPr>
        <w:t xml:space="preserve"> </w:t>
      </w:r>
      <w:proofErr w:type="spellStart"/>
      <w:r w:rsidR="000853F5" w:rsidRPr="004753E8">
        <w:rPr>
          <w:rFonts w:ascii="Times New Roman" w:hAnsi="Times New Roman" w:cs="Times New Roman"/>
          <w:sz w:val="24"/>
          <w:szCs w:val="24"/>
        </w:rPr>
        <w:t>cfu</w:t>
      </w:r>
      <w:proofErr w:type="spellEnd"/>
      <w:r w:rsidR="000853F5" w:rsidRPr="004753E8">
        <w:rPr>
          <w:rFonts w:ascii="Times New Roman" w:hAnsi="Times New Roman" w:cs="Times New Roman"/>
          <w:sz w:val="24"/>
          <w:szCs w:val="24"/>
        </w:rPr>
        <w:t xml:space="preserve"> </w:t>
      </w:r>
      <w:r w:rsidR="004753E8" w:rsidRPr="004753E8">
        <w:rPr>
          <w:rFonts w:ascii="Times New Roman" w:hAnsi="Times New Roman" w:cs="Times New Roman"/>
          <w:sz w:val="24"/>
          <w:szCs w:val="24"/>
        </w:rPr>
        <w:t>g soil</w:t>
      </w:r>
      <w:r w:rsidR="004753E8" w:rsidRPr="004753E8">
        <w:rPr>
          <w:rFonts w:ascii="Times New Roman" w:hAnsi="Times New Roman" w:cs="Times New Roman"/>
          <w:sz w:val="24"/>
          <w:szCs w:val="24"/>
          <w:vertAlign w:val="superscript"/>
        </w:rPr>
        <w:t>-1</w:t>
      </w:r>
      <w:r w:rsidR="004753E8">
        <w:rPr>
          <w:rFonts w:ascii="Times New Roman" w:hAnsi="Times New Roman" w:cs="Times New Roman"/>
          <w:sz w:val="24"/>
          <w:szCs w:val="24"/>
        </w:rPr>
        <w:t>),</w:t>
      </w:r>
      <w:r w:rsidR="004753E8" w:rsidRPr="00B56512">
        <w:rPr>
          <w:rFonts w:ascii="Times New Roman" w:hAnsi="Times New Roman" w:cs="Times New Roman"/>
          <w:sz w:val="24"/>
          <w:szCs w:val="24"/>
        </w:rPr>
        <w:t xml:space="preserve"> fungi</w:t>
      </w:r>
      <w:r w:rsidR="001F6B00" w:rsidRPr="00B56512">
        <w:rPr>
          <w:rFonts w:ascii="Times New Roman" w:hAnsi="Times New Roman" w:cs="Times New Roman"/>
          <w:sz w:val="24"/>
          <w:szCs w:val="24"/>
        </w:rPr>
        <w:t xml:space="preserve"> (</w:t>
      </w:r>
      <w:r w:rsidR="004753E8" w:rsidRPr="001B7E47">
        <w:rPr>
          <w:rFonts w:ascii="Times New Roman" w:eastAsia="Times New Roman" w:hAnsi="Times New Roman" w:cs="Times New Roman"/>
          <w:color w:val="000000"/>
          <w:sz w:val="24"/>
          <w:szCs w:val="24"/>
          <w:lang w:eastAsia="en-IN"/>
        </w:rPr>
        <w:t>5.17</w:t>
      </w:r>
      <w:r w:rsidR="004753E8">
        <w:rPr>
          <w:rFonts w:ascii="Times New Roman" w:eastAsia="Times New Roman" w:hAnsi="Times New Roman" w:cs="Times New Roman"/>
          <w:color w:val="000000"/>
          <w:sz w:val="24"/>
          <w:szCs w:val="24"/>
          <w:lang w:eastAsia="en-IN"/>
        </w:rPr>
        <w:t>,</w:t>
      </w:r>
      <w:r w:rsidR="004753E8" w:rsidRPr="004753E8">
        <w:rPr>
          <w:rFonts w:ascii="Times New Roman" w:eastAsia="Times New Roman" w:hAnsi="Times New Roman" w:cs="Times New Roman"/>
          <w:color w:val="000000"/>
          <w:sz w:val="24"/>
          <w:szCs w:val="24"/>
          <w:lang w:eastAsia="en-IN"/>
        </w:rPr>
        <w:t xml:space="preserve"> </w:t>
      </w:r>
      <w:r w:rsidR="004753E8" w:rsidRPr="001B7E47">
        <w:rPr>
          <w:rFonts w:ascii="Times New Roman" w:eastAsia="Times New Roman" w:hAnsi="Times New Roman" w:cs="Times New Roman"/>
          <w:color w:val="000000"/>
          <w:sz w:val="24"/>
          <w:szCs w:val="24"/>
          <w:lang w:eastAsia="en-IN"/>
        </w:rPr>
        <w:t>6.17</w:t>
      </w:r>
      <w:r w:rsidR="004753E8">
        <w:rPr>
          <w:rFonts w:ascii="Times New Roman" w:eastAsia="Times New Roman" w:hAnsi="Times New Roman" w:cs="Times New Roman"/>
          <w:color w:val="000000"/>
          <w:sz w:val="24"/>
          <w:szCs w:val="24"/>
          <w:lang w:eastAsia="en-IN"/>
        </w:rPr>
        <w:t xml:space="preserve"> </w:t>
      </w:r>
      <w:r w:rsidR="00F67D6C">
        <w:rPr>
          <w:rFonts w:ascii="Times New Roman" w:eastAsia="Times New Roman" w:hAnsi="Times New Roman" w:cs="Times New Roman"/>
          <w:color w:val="000000"/>
          <w:sz w:val="24"/>
          <w:szCs w:val="24"/>
          <w:lang w:eastAsia="en-IN"/>
        </w:rPr>
        <w:t xml:space="preserve">and </w:t>
      </w:r>
      <w:bookmarkStart w:id="4" w:name="_Hlk118802155"/>
      <w:r w:rsidR="00F67D6C" w:rsidRPr="001B7E47">
        <w:rPr>
          <w:rFonts w:ascii="Times New Roman" w:eastAsia="Times New Roman" w:hAnsi="Times New Roman" w:cs="Times New Roman"/>
          <w:color w:val="000000"/>
          <w:sz w:val="24"/>
          <w:szCs w:val="24"/>
          <w:lang w:eastAsia="en-IN"/>
        </w:rPr>
        <w:t>5.17</w:t>
      </w:r>
      <w:bookmarkEnd w:id="4"/>
      <w:r w:rsidR="00F67D6C" w:rsidRPr="00F67D6C">
        <w:rPr>
          <w:rFonts w:ascii="Times New Roman" w:hAnsi="Times New Roman" w:cs="Times New Roman"/>
          <w:b/>
          <w:bCs/>
          <w:sz w:val="24"/>
          <w:szCs w:val="24"/>
        </w:rPr>
        <w:t xml:space="preserve"> </w:t>
      </w:r>
      <w:r w:rsidR="00F67D6C" w:rsidRPr="00F67D6C">
        <w:rPr>
          <w:rFonts w:ascii="Times New Roman" w:hAnsi="Times New Roman" w:cs="Times New Roman"/>
          <w:sz w:val="24"/>
          <w:szCs w:val="24"/>
        </w:rPr>
        <w:t>×10</w:t>
      </w:r>
      <w:r w:rsidR="00F67D6C" w:rsidRPr="00F67D6C">
        <w:rPr>
          <w:rFonts w:ascii="Times New Roman" w:hAnsi="Times New Roman" w:cs="Times New Roman"/>
          <w:sz w:val="24"/>
          <w:szCs w:val="24"/>
          <w:vertAlign w:val="superscript"/>
        </w:rPr>
        <w:t>4</w:t>
      </w:r>
      <w:r w:rsidR="00F67D6C" w:rsidRPr="00F67D6C">
        <w:rPr>
          <w:rFonts w:ascii="Times New Roman" w:hAnsi="Times New Roman" w:cs="Times New Roman"/>
          <w:sz w:val="24"/>
          <w:szCs w:val="24"/>
        </w:rPr>
        <w:t xml:space="preserve"> </w:t>
      </w:r>
      <w:proofErr w:type="spellStart"/>
      <w:r w:rsidR="000853F5" w:rsidRPr="00F67D6C">
        <w:rPr>
          <w:rFonts w:ascii="Times New Roman" w:hAnsi="Times New Roman" w:cs="Times New Roman"/>
          <w:sz w:val="24"/>
          <w:szCs w:val="24"/>
        </w:rPr>
        <w:t>cfu</w:t>
      </w:r>
      <w:proofErr w:type="spellEnd"/>
      <w:r w:rsidR="000853F5" w:rsidRPr="00F67D6C">
        <w:rPr>
          <w:rFonts w:ascii="Times New Roman" w:hAnsi="Times New Roman" w:cs="Times New Roman"/>
          <w:sz w:val="24"/>
          <w:szCs w:val="24"/>
        </w:rPr>
        <w:t xml:space="preserve"> </w:t>
      </w:r>
      <w:r w:rsidR="00F67D6C" w:rsidRPr="00F67D6C">
        <w:rPr>
          <w:rFonts w:ascii="Times New Roman" w:hAnsi="Times New Roman" w:cs="Times New Roman"/>
          <w:sz w:val="24"/>
          <w:szCs w:val="24"/>
        </w:rPr>
        <w:t>g soil</w:t>
      </w:r>
      <w:r w:rsidR="00F67D6C" w:rsidRPr="00F67D6C">
        <w:rPr>
          <w:rFonts w:ascii="Times New Roman" w:hAnsi="Times New Roman" w:cs="Times New Roman"/>
          <w:sz w:val="24"/>
          <w:szCs w:val="24"/>
          <w:vertAlign w:val="superscript"/>
        </w:rPr>
        <w:t>-1</w:t>
      </w:r>
      <w:r w:rsidR="001F6B00" w:rsidRPr="00B56512">
        <w:rPr>
          <w:rFonts w:ascii="Times New Roman" w:hAnsi="Times New Roman" w:cs="Times New Roman"/>
          <w:sz w:val="24"/>
          <w:szCs w:val="24"/>
        </w:rPr>
        <w:t>)</w:t>
      </w:r>
      <w:r w:rsidR="0089289C">
        <w:rPr>
          <w:rFonts w:ascii="Times New Roman" w:hAnsi="Times New Roman" w:cs="Times New Roman"/>
          <w:sz w:val="24"/>
          <w:szCs w:val="24"/>
        </w:rPr>
        <w:t>,</w:t>
      </w:r>
      <w:r w:rsidR="001F6B00" w:rsidRPr="00B56512">
        <w:rPr>
          <w:rFonts w:ascii="Times New Roman" w:hAnsi="Times New Roman" w:cs="Times New Roman"/>
          <w:sz w:val="24"/>
          <w:szCs w:val="24"/>
        </w:rPr>
        <w:t xml:space="preserve"> </w:t>
      </w:r>
      <w:r w:rsidR="0089289C">
        <w:rPr>
          <w:rFonts w:ascii="Times New Roman" w:hAnsi="Times New Roman" w:cs="Times New Roman"/>
          <w:sz w:val="24"/>
          <w:szCs w:val="24"/>
        </w:rPr>
        <w:t>a</w:t>
      </w:r>
      <w:r w:rsidR="00F1601B" w:rsidRPr="00B56512">
        <w:rPr>
          <w:rFonts w:ascii="Times New Roman" w:hAnsi="Times New Roman" w:cs="Times New Roman"/>
          <w:sz w:val="24"/>
          <w:szCs w:val="24"/>
        </w:rPr>
        <w:t>ctinomycetes</w:t>
      </w:r>
      <w:r w:rsidR="00F1601B">
        <w:rPr>
          <w:rFonts w:ascii="Times New Roman" w:hAnsi="Times New Roman" w:cs="Times New Roman"/>
          <w:sz w:val="24"/>
          <w:szCs w:val="24"/>
        </w:rPr>
        <w:t xml:space="preserve"> </w:t>
      </w:r>
      <w:r w:rsidR="00F1601B" w:rsidRPr="00B56512">
        <w:rPr>
          <w:rFonts w:ascii="Times New Roman" w:hAnsi="Times New Roman" w:cs="Times New Roman"/>
          <w:sz w:val="24"/>
          <w:szCs w:val="24"/>
        </w:rPr>
        <w:t>(</w:t>
      </w:r>
      <w:r w:rsidR="00F1601B" w:rsidRPr="001B7E47">
        <w:rPr>
          <w:rFonts w:ascii="Times New Roman" w:eastAsia="Times New Roman" w:hAnsi="Times New Roman" w:cs="Times New Roman"/>
          <w:color w:val="000000"/>
          <w:sz w:val="24"/>
          <w:szCs w:val="24"/>
          <w:lang w:eastAsia="en-IN"/>
        </w:rPr>
        <w:t>12.83</w:t>
      </w:r>
      <w:r w:rsidR="00F1601B">
        <w:rPr>
          <w:rFonts w:ascii="Times New Roman" w:eastAsia="Times New Roman" w:hAnsi="Times New Roman" w:cs="Times New Roman"/>
          <w:color w:val="000000"/>
          <w:sz w:val="24"/>
          <w:szCs w:val="24"/>
          <w:lang w:eastAsia="en-IN"/>
        </w:rPr>
        <w:t>,</w:t>
      </w:r>
      <w:r w:rsidR="00F1601B" w:rsidRPr="00F1601B">
        <w:rPr>
          <w:rFonts w:ascii="Times New Roman" w:eastAsia="Times New Roman" w:hAnsi="Times New Roman" w:cs="Times New Roman"/>
          <w:color w:val="000000"/>
          <w:sz w:val="24"/>
          <w:szCs w:val="24"/>
          <w:lang w:eastAsia="en-IN"/>
        </w:rPr>
        <w:t xml:space="preserve"> </w:t>
      </w:r>
      <w:r w:rsidR="00F1601B" w:rsidRPr="001B7E47">
        <w:rPr>
          <w:rFonts w:ascii="Times New Roman" w:eastAsia="Times New Roman" w:hAnsi="Times New Roman" w:cs="Times New Roman"/>
          <w:color w:val="000000"/>
          <w:sz w:val="24"/>
          <w:szCs w:val="24"/>
          <w:lang w:eastAsia="en-IN"/>
        </w:rPr>
        <w:t>10.50</w:t>
      </w:r>
      <w:r w:rsidR="00F1601B">
        <w:rPr>
          <w:rFonts w:ascii="Times New Roman" w:eastAsia="Times New Roman" w:hAnsi="Times New Roman" w:cs="Times New Roman"/>
          <w:color w:val="000000"/>
          <w:sz w:val="24"/>
          <w:szCs w:val="24"/>
          <w:lang w:eastAsia="en-IN"/>
        </w:rPr>
        <w:t xml:space="preserve"> and </w:t>
      </w:r>
      <w:bookmarkStart w:id="5" w:name="_Hlk118802173"/>
      <w:r w:rsidR="00F1601B" w:rsidRPr="001B7E47">
        <w:rPr>
          <w:rFonts w:ascii="Times New Roman" w:eastAsia="Times New Roman" w:hAnsi="Times New Roman" w:cs="Times New Roman"/>
          <w:color w:val="000000"/>
          <w:sz w:val="24"/>
          <w:szCs w:val="24"/>
          <w:lang w:eastAsia="en-IN"/>
        </w:rPr>
        <w:t>7.00</w:t>
      </w:r>
      <w:bookmarkEnd w:id="5"/>
      <w:r w:rsidR="00F1601B">
        <w:rPr>
          <w:rFonts w:ascii="Times New Roman" w:eastAsia="Times New Roman" w:hAnsi="Times New Roman" w:cs="Times New Roman"/>
          <w:color w:val="000000"/>
          <w:sz w:val="24"/>
          <w:szCs w:val="24"/>
          <w:lang w:eastAsia="en-IN"/>
        </w:rPr>
        <w:t xml:space="preserve"> </w:t>
      </w:r>
      <w:r w:rsidR="00F1601B" w:rsidRPr="00884E62">
        <w:rPr>
          <w:rFonts w:ascii="Times New Roman" w:hAnsi="Times New Roman" w:cs="Times New Roman"/>
          <w:sz w:val="24"/>
          <w:szCs w:val="24"/>
        </w:rPr>
        <w:t>×10</w:t>
      </w:r>
      <w:r w:rsidR="00F1601B" w:rsidRPr="00884E62">
        <w:rPr>
          <w:rFonts w:ascii="Times New Roman" w:hAnsi="Times New Roman" w:cs="Times New Roman"/>
          <w:sz w:val="24"/>
          <w:szCs w:val="24"/>
          <w:vertAlign w:val="superscript"/>
        </w:rPr>
        <w:t>3</w:t>
      </w:r>
      <w:r w:rsidR="00F1601B" w:rsidRPr="00884E62">
        <w:rPr>
          <w:rFonts w:ascii="Times New Roman" w:hAnsi="Times New Roman" w:cs="Times New Roman"/>
          <w:sz w:val="24"/>
          <w:szCs w:val="24"/>
        </w:rPr>
        <w:t xml:space="preserve"> </w:t>
      </w:r>
      <w:proofErr w:type="spellStart"/>
      <w:r w:rsidR="000853F5" w:rsidRPr="00884E62">
        <w:rPr>
          <w:rFonts w:ascii="Times New Roman" w:hAnsi="Times New Roman" w:cs="Times New Roman"/>
          <w:sz w:val="24"/>
          <w:szCs w:val="24"/>
        </w:rPr>
        <w:t>cfu</w:t>
      </w:r>
      <w:proofErr w:type="spellEnd"/>
      <w:r w:rsidR="000853F5" w:rsidRPr="00884E62">
        <w:rPr>
          <w:rFonts w:ascii="Times New Roman" w:hAnsi="Times New Roman" w:cs="Times New Roman"/>
          <w:sz w:val="24"/>
          <w:szCs w:val="24"/>
        </w:rPr>
        <w:t xml:space="preserve"> </w:t>
      </w:r>
      <w:r w:rsidR="00F1601B" w:rsidRPr="00884E62">
        <w:rPr>
          <w:rFonts w:ascii="Times New Roman" w:hAnsi="Times New Roman" w:cs="Times New Roman"/>
          <w:sz w:val="24"/>
          <w:szCs w:val="24"/>
        </w:rPr>
        <w:t>g soil</w:t>
      </w:r>
      <w:r w:rsidR="00F1601B" w:rsidRPr="00884E62">
        <w:rPr>
          <w:rFonts w:ascii="Times New Roman" w:hAnsi="Times New Roman" w:cs="Times New Roman"/>
          <w:sz w:val="24"/>
          <w:szCs w:val="24"/>
          <w:vertAlign w:val="superscript"/>
        </w:rPr>
        <w:t>-1</w:t>
      </w:r>
      <w:r w:rsidR="00F1601B" w:rsidRPr="00B56512">
        <w:rPr>
          <w:rFonts w:ascii="Times New Roman" w:hAnsi="Times New Roman" w:cs="Times New Roman"/>
          <w:sz w:val="24"/>
          <w:szCs w:val="24"/>
        </w:rPr>
        <w:t>)</w:t>
      </w:r>
      <w:r w:rsidR="00130B9D">
        <w:rPr>
          <w:rFonts w:ascii="Times New Roman" w:hAnsi="Times New Roman" w:cs="Times New Roman"/>
          <w:sz w:val="24"/>
          <w:szCs w:val="24"/>
        </w:rPr>
        <w:t>,</w:t>
      </w:r>
      <w:r w:rsidR="00130B9D" w:rsidRPr="00130B9D">
        <w:rPr>
          <w:rFonts w:ascii="Times New Roman" w:hAnsi="Times New Roman" w:cs="Times New Roman"/>
          <w:sz w:val="24"/>
          <w:szCs w:val="24"/>
        </w:rPr>
        <w:t xml:space="preserve"> </w:t>
      </w:r>
      <w:r w:rsidR="00130B9D" w:rsidRPr="00B56512">
        <w:rPr>
          <w:rFonts w:ascii="Times New Roman" w:hAnsi="Times New Roman" w:cs="Times New Roman"/>
          <w:sz w:val="24"/>
          <w:szCs w:val="24"/>
        </w:rPr>
        <w:t>N</w:t>
      </w:r>
      <w:r w:rsidR="00130B9D" w:rsidRPr="00AB2717">
        <w:rPr>
          <w:rFonts w:ascii="Times New Roman" w:hAnsi="Times New Roman" w:cs="Times New Roman"/>
          <w:sz w:val="24"/>
          <w:szCs w:val="24"/>
          <w:vertAlign w:val="subscript"/>
        </w:rPr>
        <w:t>2</w:t>
      </w:r>
      <w:r w:rsidR="00130B9D" w:rsidRPr="00B56512">
        <w:rPr>
          <w:rFonts w:ascii="Times New Roman" w:hAnsi="Times New Roman" w:cs="Times New Roman"/>
          <w:sz w:val="24"/>
          <w:szCs w:val="24"/>
        </w:rPr>
        <w:t xml:space="preserve"> fixers</w:t>
      </w:r>
      <w:r w:rsidR="0089289C">
        <w:rPr>
          <w:rFonts w:ascii="Times New Roman" w:hAnsi="Times New Roman" w:cs="Times New Roman"/>
          <w:sz w:val="24"/>
          <w:szCs w:val="24"/>
        </w:rPr>
        <w:t xml:space="preserve"> </w:t>
      </w:r>
      <w:r w:rsidR="00130B9D">
        <w:rPr>
          <w:rFonts w:ascii="Times New Roman" w:hAnsi="Times New Roman" w:cs="Times New Roman"/>
          <w:sz w:val="24"/>
          <w:szCs w:val="24"/>
        </w:rPr>
        <w:t>(</w:t>
      </w:r>
      <w:r w:rsidR="00130B9D" w:rsidRPr="001B7E47">
        <w:rPr>
          <w:rFonts w:ascii="Times New Roman" w:eastAsia="Times New Roman" w:hAnsi="Times New Roman" w:cs="Times New Roman"/>
          <w:color w:val="000000"/>
          <w:sz w:val="24"/>
          <w:szCs w:val="24"/>
          <w:lang w:eastAsia="en-IN"/>
        </w:rPr>
        <w:t>15.67</w:t>
      </w:r>
      <w:r w:rsidR="00130B9D">
        <w:rPr>
          <w:rFonts w:ascii="Times New Roman" w:eastAsia="Times New Roman" w:hAnsi="Times New Roman" w:cs="Times New Roman"/>
          <w:color w:val="000000"/>
          <w:sz w:val="24"/>
          <w:szCs w:val="24"/>
          <w:lang w:eastAsia="en-IN"/>
        </w:rPr>
        <w:t>,</w:t>
      </w:r>
      <w:r w:rsidR="00130B9D" w:rsidRPr="00130B9D">
        <w:rPr>
          <w:rFonts w:ascii="Times New Roman" w:eastAsia="Times New Roman" w:hAnsi="Times New Roman" w:cs="Times New Roman"/>
          <w:color w:val="000000"/>
          <w:sz w:val="24"/>
          <w:szCs w:val="24"/>
          <w:lang w:eastAsia="en-IN"/>
        </w:rPr>
        <w:t xml:space="preserve"> </w:t>
      </w:r>
      <w:r w:rsidR="00130B9D" w:rsidRPr="001B7E47">
        <w:rPr>
          <w:rFonts w:ascii="Times New Roman" w:eastAsia="Times New Roman" w:hAnsi="Times New Roman" w:cs="Times New Roman"/>
          <w:color w:val="000000"/>
          <w:sz w:val="24"/>
          <w:szCs w:val="24"/>
          <w:lang w:eastAsia="en-IN"/>
        </w:rPr>
        <w:t>21.33</w:t>
      </w:r>
      <w:r w:rsidR="00130B9D">
        <w:rPr>
          <w:rFonts w:ascii="Times New Roman" w:eastAsia="Times New Roman" w:hAnsi="Times New Roman" w:cs="Times New Roman"/>
          <w:color w:val="000000"/>
          <w:sz w:val="24"/>
          <w:szCs w:val="24"/>
          <w:lang w:eastAsia="en-IN"/>
        </w:rPr>
        <w:t xml:space="preserve"> and </w:t>
      </w:r>
      <w:bookmarkStart w:id="6" w:name="_Hlk118802109"/>
      <w:r w:rsidR="00130B9D" w:rsidRPr="001B7E47">
        <w:rPr>
          <w:rFonts w:ascii="Times New Roman" w:eastAsia="Times New Roman" w:hAnsi="Times New Roman" w:cs="Times New Roman"/>
          <w:color w:val="000000"/>
          <w:sz w:val="24"/>
          <w:szCs w:val="24"/>
          <w:lang w:eastAsia="en-IN"/>
        </w:rPr>
        <w:t>18.50</w:t>
      </w:r>
      <w:bookmarkEnd w:id="6"/>
      <w:r w:rsidR="00130B9D" w:rsidRPr="00AC25B7">
        <w:rPr>
          <w:rFonts w:ascii="Times New Roman" w:hAnsi="Times New Roman" w:cs="Times New Roman"/>
          <w:b/>
          <w:bCs/>
          <w:sz w:val="24"/>
          <w:szCs w:val="24"/>
        </w:rPr>
        <w:t xml:space="preserve"> </w:t>
      </w:r>
      <w:r w:rsidR="00130B9D" w:rsidRPr="00AC25B7">
        <w:rPr>
          <w:rFonts w:ascii="Times New Roman" w:hAnsi="Times New Roman" w:cs="Times New Roman"/>
          <w:sz w:val="24"/>
          <w:szCs w:val="24"/>
        </w:rPr>
        <w:t>×10</w:t>
      </w:r>
      <w:r w:rsidR="00130B9D" w:rsidRPr="00AC25B7">
        <w:rPr>
          <w:rFonts w:ascii="Times New Roman" w:hAnsi="Times New Roman" w:cs="Times New Roman"/>
          <w:sz w:val="24"/>
          <w:szCs w:val="24"/>
          <w:vertAlign w:val="superscript"/>
        </w:rPr>
        <w:t>5</w:t>
      </w:r>
      <w:r w:rsidR="00130B9D" w:rsidRPr="00AC25B7">
        <w:rPr>
          <w:rFonts w:ascii="Times New Roman" w:hAnsi="Times New Roman" w:cs="Times New Roman"/>
          <w:sz w:val="24"/>
          <w:szCs w:val="24"/>
        </w:rPr>
        <w:t xml:space="preserve"> </w:t>
      </w:r>
      <w:proofErr w:type="spellStart"/>
      <w:r w:rsidR="000853F5" w:rsidRPr="00AC25B7">
        <w:rPr>
          <w:rFonts w:ascii="Times New Roman" w:hAnsi="Times New Roman" w:cs="Times New Roman"/>
          <w:sz w:val="24"/>
          <w:szCs w:val="24"/>
        </w:rPr>
        <w:t>cfu</w:t>
      </w:r>
      <w:proofErr w:type="spellEnd"/>
      <w:r w:rsidR="000853F5" w:rsidRPr="00AC25B7">
        <w:rPr>
          <w:rFonts w:ascii="Times New Roman" w:hAnsi="Times New Roman" w:cs="Times New Roman"/>
          <w:sz w:val="24"/>
          <w:szCs w:val="24"/>
        </w:rPr>
        <w:t xml:space="preserve"> </w:t>
      </w:r>
      <w:r w:rsidR="00130B9D" w:rsidRPr="00AC25B7">
        <w:rPr>
          <w:rFonts w:ascii="Times New Roman" w:hAnsi="Times New Roman" w:cs="Times New Roman"/>
          <w:sz w:val="24"/>
          <w:szCs w:val="24"/>
        </w:rPr>
        <w:t>g soil</w:t>
      </w:r>
      <w:r w:rsidR="00130B9D" w:rsidRPr="00AC25B7">
        <w:rPr>
          <w:rFonts w:ascii="Times New Roman" w:hAnsi="Times New Roman" w:cs="Times New Roman"/>
          <w:sz w:val="24"/>
          <w:szCs w:val="24"/>
          <w:vertAlign w:val="superscript"/>
        </w:rPr>
        <w:t>-1</w:t>
      </w:r>
      <w:r w:rsidR="00130B9D">
        <w:rPr>
          <w:rFonts w:ascii="Times New Roman" w:hAnsi="Times New Roman" w:cs="Times New Roman"/>
          <w:sz w:val="24"/>
          <w:szCs w:val="24"/>
        </w:rPr>
        <w:t>)</w:t>
      </w:r>
      <w:r w:rsidR="00130B9D" w:rsidRPr="00B56512">
        <w:rPr>
          <w:rFonts w:ascii="Times New Roman" w:hAnsi="Times New Roman" w:cs="Times New Roman"/>
          <w:sz w:val="24"/>
          <w:szCs w:val="24"/>
        </w:rPr>
        <w:t xml:space="preserve"> </w:t>
      </w:r>
      <w:r w:rsidR="00F1601B" w:rsidRPr="00B56512">
        <w:rPr>
          <w:rFonts w:ascii="Times New Roman" w:hAnsi="Times New Roman" w:cs="Times New Roman"/>
          <w:sz w:val="24"/>
          <w:szCs w:val="24"/>
        </w:rPr>
        <w:t xml:space="preserve">and </w:t>
      </w:r>
      <w:r w:rsidR="00F1601B" w:rsidRPr="003E109A">
        <w:rPr>
          <w:rFonts w:ascii="Times New Roman" w:hAnsi="Times New Roman" w:cs="Times New Roman"/>
          <w:sz w:val="24"/>
          <w:szCs w:val="24"/>
        </w:rPr>
        <w:t>PSM´S</w:t>
      </w:r>
      <w:r w:rsidR="00F1601B">
        <w:rPr>
          <w:rFonts w:ascii="Times New Roman" w:hAnsi="Times New Roman" w:cs="Times New Roman"/>
          <w:sz w:val="24"/>
          <w:szCs w:val="24"/>
        </w:rPr>
        <w:t xml:space="preserve"> (</w:t>
      </w:r>
      <w:r w:rsidR="00130B9D" w:rsidRPr="001B7E47">
        <w:rPr>
          <w:rFonts w:ascii="Times New Roman" w:eastAsia="Times New Roman" w:hAnsi="Times New Roman" w:cs="Times New Roman"/>
          <w:color w:val="000000"/>
          <w:sz w:val="24"/>
          <w:szCs w:val="24"/>
          <w:lang w:eastAsia="en-IN"/>
        </w:rPr>
        <w:t>8.50</w:t>
      </w:r>
      <w:r w:rsidR="00130B9D">
        <w:rPr>
          <w:rFonts w:ascii="Times New Roman" w:eastAsia="Times New Roman" w:hAnsi="Times New Roman" w:cs="Times New Roman"/>
          <w:color w:val="000000"/>
          <w:sz w:val="24"/>
          <w:szCs w:val="24"/>
          <w:lang w:eastAsia="en-IN"/>
        </w:rPr>
        <w:t>,</w:t>
      </w:r>
      <w:r w:rsidR="00130B9D" w:rsidRPr="00130B9D">
        <w:rPr>
          <w:rFonts w:ascii="Times New Roman" w:eastAsia="Times New Roman" w:hAnsi="Times New Roman" w:cs="Times New Roman"/>
          <w:color w:val="000000"/>
          <w:sz w:val="24"/>
          <w:szCs w:val="24"/>
          <w:lang w:eastAsia="en-IN"/>
        </w:rPr>
        <w:t xml:space="preserve"> </w:t>
      </w:r>
      <w:r w:rsidR="00130B9D" w:rsidRPr="001B7E47">
        <w:rPr>
          <w:rFonts w:ascii="Times New Roman" w:eastAsia="Times New Roman" w:hAnsi="Times New Roman" w:cs="Times New Roman"/>
          <w:color w:val="000000"/>
          <w:sz w:val="24"/>
          <w:szCs w:val="24"/>
          <w:lang w:eastAsia="en-IN"/>
        </w:rPr>
        <w:t>17.00</w:t>
      </w:r>
      <w:r w:rsidR="00130B9D">
        <w:rPr>
          <w:rFonts w:ascii="Times New Roman" w:eastAsia="Times New Roman" w:hAnsi="Times New Roman" w:cs="Times New Roman"/>
          <w:color w:val="000000"/>
          <w:sz w:val="24"/>
          <w:szCs w:val="24"/>
          <w:lang w:eastAsia="en-IN"/>
        </w:rPr>
        <w:t xml:space="preserve"> and </w:t>
      </w:r>
      <w:bookmarkStart w:id="7" w:name="_Hlk118802092"/>
      <w:r w:rsidR="00130B9D" w:rsidRPr="001B7E47">
        <w:rPr>
          <w:rFonts w:ascii="Times New Roman" w:eastAsia="Times New Roman" w:hAnsi="Times New Roman" w:cs="Times New Roman"/>
          <w:color w:val="000000"/>
          <w:sz w:val="24"/>
          <w:szCs w:val="24"/>
          <w:lang w:eastAsia="en-IN"/>
        </w:rPr>
        <w:t>15.17</w:t>
      </w:r>
      <w:bookmarkEnd w:id="7"/>
      <w:r w:rsidR="00130B9D">
        <w:rPr>
          <w:rFonts w:ascii="Times New Roman" w:eastAsia="Times New Roman" w:hAnsi="Times New Roman" w:cs="Times New Roman"/>
          <w:color w:val="000000"/>
          <w:sz w:val="24"/>
          <w:szCs w:val="24"/>
          <w:lang w:eastAsia="en-IN"/>
        </w:rPr>
        <w:t xml:space="preserve"> </w:t>
      </w:r>
      <w:r w:rsidR="00F1601B" w:rsidRPr="00682405">
        <w:rPr>
          <w:rFonts w:ascii="Times New Roman" w:hAnsi="Times New Roman" w:cs="Times New Roman"/>
          <w:sz w:val="24"/>
          <w:szCs w:val="24"/>
        </w:rPr>
        <w:t>×10</w:t>
      </w:r>
      <w:r w:rsidR="00F1601B" w:rsidRPr="00682405">
        <w:rPr>
          <w:rFonts w:ascii="Times New Roman" w:hAnsi="Times New Roman" w:cs="Times New Roman"/>
          <w:sz w:val="24"/>
          <w:szCs w:val="24"/>
          <w:vertAlign w:val="superscript"/>
        </w:rPr>
        <w:t>5</w:t>
      </w:r>
      <w:r w:rsidR="00F1601B" w:rsidRPr="00682405">
        <w:rPr>
          <w:rFonts w:ascii="Times New Roman" w:hAnsi="Times New Roman" w:cs="Times New Roman"/>
          <w:sz w:val="24"/>
          <w:szCs w:val="24"/>
        </w:rPr>
        <w:t xml:space="preserve"> </w:t>
      </w:r>
      <w:proofErr w:type="spellStart"/>
      <w:r w:rsidR="000853F5" w:rsidRPr="00682405">
        <w:rPr>
          <w:rFonts w:ascii="Times New Roman" w:hAnsi="Times New Roman" w:cs="Times New Roman"/>
          <w:sz w:val="24"/>
          <w:szCs w:val="24"/>
        </w:rPr>
        <w:t>cfu</w:t>
      </w:r>
      <w:proofErr w:type="spellEnd"/>
      <w:r w:rsidR="000853F5" w:rsidRPr="00682405">
        <w:rPr>
          <w:rFonts w:ascii="Times New Roman" w:hAnsi="Times New Roman" w:cs="Times New Roman"/>
          <w:sz w:val="24"/>
          <w:szCs w:val="24"/>
        </w:rPr>
        <w:t xml:space="preserve"> </w:t>
      </w:r>
      <w:r w:rsidR="00F1601B" w:rsidRPr="00682405">
        <w:rPr>
          <w:rFonts w:ascii="Times New Roman" w:hAnsi="Times New Roman" w:cs="Times New Roman"/>
          <w:sz w:val="24"/>
          <w:szCs w:val="24"/>
        </w:rPr>
        <w:t>g soil</w:t>
      </w:r>
      <w:r w:rsidR="00F1601B" w:rsidRPr="00682405">
        <w:rPr>
          <w:rFonts w:ascii="Times New Roman" w:hAnsi="Times New Roman" w:cs="Times New Roman"/>
          <w:sz w:val="24"/>
          <w:szCs w:val="24"/>
          <w:vertAlign w:val="superscript"/>
        </w:rPr>
        <w:t>-1</w:t>
      </w:r>
      <w:r w:rsidR="00F1601B">
        <w:rPr>
          <w:rFonts w:ascii="Times New Roman" w:hAnsi="Times New Roman" w:cs="Times New Roman"/>
          <w:sz w:val="24"/>
          <w:szCs w:val="24"/>
        </w:rPr>
        <w:t>)</w:t>
      </w:r>
      <w:r w:rsidR="00F1601B" w:rsidRPr="00B56512">
        <w:rPr>
          <w:rFonts w:ascii="Times New Roman" w:hAnsi="Times New Roman" w:cs="Times New Roman"/>
          <w:sz w:val="24"/>
          <w:szCs w:val="24"/>
        </w:rPr>
        <w:t xml:space="preserve"> </w:t>
      </w:r>
      <w:r w:rsidR="001F6B00" w:rsidRPr="00B56512">
        <w:rPr>
          <w:rFonts w:ascii="Times New Roman" w:hAnsi="Times New Roman" w:cs="Times New Roman"/>
          <w:sz w:val="24"/>
          <w:szCs w:val="24"/>
        </w:rPr>
        <w:t xml:space="preserve">at harvest stage </w:t>
      </w:r>
      <w:r w:rsidR="00F86EE9" w:rsidRPr="00B56512">
        <w:rPr>
          <w:rFonts w:ascii="Times New Roman" w:hAnsi="Times New Roman" w:cs="Times New Roman"/>
          <w:sz w:val="24"/>
          <w:szCs w:val="24"/>
        </w:rPr>
        <w:t>of green gram</w:t>
      </w:r>
      <w:r w:rsidR="00E04AB6">
        <w:rPr>
          <w:rFonts w:ascii="Times New Roman" w:hAnsi="Times New Roman" w:cs="Times New Roman"/>
          <w:sz w:val="24"/>
          <w:szCs w:val="24"/>
        </w:rPr>
        <w:t>,</w:t>
      </w:r>
      <w:r w:rsidR="00F53CDB" w:rsidRPr="00B56512">
        <w:rPr>
          <w:rFonts w:ascii="Times New Roman" w:hAnsi="Times New Roman" w:cs="Times New Roman"/>
          <w:sz w:val="24"/>
          <w:szCs w:val="24"/>
        </w:rPr>
        <w:t xml:space="preserve"> 90 DAS and harvest stage of cotton</w:t>
      </w:r>
      <w:r w:rsidR="004719D1" w:rsidRPr="00B56512">
        <w:rPr>
          <w:rFonts w:ascii="Times New Roman" w:hAnsi="Times New Roman" w:cs="Times New Roman"/>
          <w:sz w:val="24"/>
          <w:szCs w:val="24"/>
        </w:rPr>
        <w:t>.</w:t>
      </w:r>
      <w:r w:rsidR="001F6B00" w:rsidRPr="00B56512">
        <w:rPr>
          <w:rFonts w:ascii="Times New Roman" w:hAnsi="Times New Roman" w:cs="Times New Roman"/>
          <w:sz w:val="24"/>
          <w:szCs w:val="24"/>
        </w:rPr>
        <w:t xml:space="preserve"> </w:t>
      </w:r>
      <w:r w:rsidR="00511119" w:rsidRPr="00B56512">
        <w:rPr>
          <w:rFonts w:ascii="Times New Roman" w:hAnsi="Times New Roman" w:cs="Times New Roman"/>
          <w:sz w:val="24"/>
          <w:szCs w:val="24"/>
        </w:rPr>
        <w:t>When compared with RPP</w:t>
      </w:r>
      <w:r w:rsidR="00A22C8A">
        <w:rPr>
          <w:rFonts w:ascii="Times New Roman" w:hAnsi="Times New Roman" w:cs="Times New Roman"/>
          <w:sz w:val="24"/>
          <w:szCs w:val="24"/>
        </w:rPr>
        <w:t>,</w:t>
      </w:r>
      <w:r w:rsidR="00511119" w:rsidRPr="00B56512">
        <w:rPr>
          <w:rFonts w:ascii="Times New Roman" w:hAnsi="Times New Roman" w:cs="Times New Roman"/>
          <w:sz w:val="24"/>
          <w:szCs w:val="24"/>
        </w:rPr>
        <w:t xml:space="preserve">  </w:t>
      </w:r>
      <w:r w:rsidR="00B22903" w:rsidRPr="00B56512">
        <w:rPr>
          <w:rFonts w:ascii="Times New Roman" w:hAnsi="Times New Roman" w:cs="Times New Roman"/>
          <w:sz w:val="24"/>
          <w:szCs w:val="24"/>
        </w:rPr>
        <w:t xml:space="preserve">foliar application of </w:t>
      </w:r>
      <w:r w:rsidR="0089289C" w:rsidRPr="0089289C">
        <w:rPr>
          <w:rFonts w:ascii="Times New Roman" w:hAnsi="Times New Roman" w:cs="Times New Roman"/>
          <w:i/>
          <w:iCs/>
          <w:sz w:val="24"/>
          <w:szCs w:val="24"/>
        </w:rPr>
        <w:t>J</w:t>
      </w:r>
      <w:r w:rsidR="00B22903" w:rsidRPr="0089289C">
        <w:rPr>
          <w:rFonts w:ascii="Times New Roman" w:hAnsi="Times New Roman" w:cs="Times New Roman"/>
          <w:i/>
          <w:iCs/>
          <w:sz w:val="24"/>
          <w:szCs w:val="24"/>
        </w:rPr>
        <w:t>eevamrutha</w:t>
      </w:r>
      <w:r w:rsidR="00B22903" w:rsidRPr="00B56512">
        <w:rPr>
          <w:rFonts w:ascii="Times New Roman" w:hAnsi="Times New Roman" w:cs="Times New Roman"/>
          <w:sz w:val="24"/>
          <w:szCs w:val="24"/>
        </w:rPr>
        <w:t xml:space="preserve"> @100 % under organic farming practices recorded higher number of </w:t>
      </w:r>
      <w:r w:rsidR="00175EFA" w:rsidRPr="00B56512">
        <w:rPr>
          <w:rFonts w:ascii="Times New Roman" w:hAnsi="Times New Roman" w:cs="Times New Roman"/>
          <w:sz w:val="24"/>
          <w:szCs w:val="24"/>
        </w:rPr>
        <w:t>bacteria</w:t>
      </w:r>
      <w:r w:rsidR="00B56512">
        <w:rPr>
          <w:rFonts w:ascii="Times New Roman" w:hAnsi="Times New Roman" w:cs="Times New Roman"/>
          <w:sz w:val="24"/>
          <w:szCs w:val="24"/>
        </w:rPr>
        <w:t xml:space="preserve"> </w:t>
      </w:r>
      <w:r w:rsidR="00175EFA" w:rsidRPr="00B56512">
        <w:rPr>
          <w:rFonts w:ascii="Times New Roman" w:hAnsi="Times New Roman" w:cs="Times New Roman"/>
          <w:sz w:val="24"/>
          <w:szCs w:val="24"/>
        </w:rPr>
        <w:t>(</w:t>
      </w:r>
      <w:r w:rsidR="00F67D6C" w:rsidRPr="001B7E47">
        <w:rPr>
          <w:rFonts w:ascii="Times New Roman" w:eastAsia="Times New Roman" w:hAnsi="Times New Roman" w:cs="Times New Roman"/>
          <w:color w:val="000000"/>
          <w:sz w:val="24"/>
          <w:szCs w:val="24"/>
          <w:lang w:eastAsia="en-IN"/>
        </w:rPr>
        <w:t>26.33</w:t>
      </w:r>
      <w:r w:rsidR="00F67D6C">
        <w:rPr>
          <w:rFonts w:ascii="Times New Roman" w:eastAsia="Times New Roman" w:hAnsi="Times New Roman" w:cs="Times New Roman"/>
          <w:color w:val="000000"/>
          <w:sz w:val="24"/>
          <w:szCs w:val="24"/>
          <w:lang w:eastAsia="en-IN"/>
        </w:rPr>
        <w:t>,</w:t>
      </w:r>
      <w:r w:rsidR="00F67D6C" w:rsidRPr="00F67D6C">
        <w:rPr>
          <w:rFonts w:ascii="Times New Roman" w:eastAsia="Times New Roman" w:hAnsi="Times New Roman" w:cs="Times New Roman"/>
          <w:color w:val="000000"/>
          <w:sz w:val="24"/>
          <w:szCs w:val="24"/>
          <w:lang w:eastAsia="en-IN"/>
        </w:rPr>
        <w:t xml:space="preserve"> </w:t>
      </w:r>
      <w:r w:rsidR="00F67D6C" w:rsidRPr="001B7E47">
        <w:rPr>
          <w:rFonts w:ascii="Times New Roman" w:eastAsia="Times New Roman" w:hAnsi="Times New Roman" w:cs="Times New Roman"/>
          <w:color w:val="000000"/>
          <w:sz w:val="24"/>
          <w:szCs w:val="24"/>
          <w:lang w:eastAsia="en-IN"/>
        </w:rPr>
        <w:t>64</w:t>
      </w:r>
      <w:r w:rsidR="00F67D6C">
        <w:rPr>
          <w:rFonts w:ascii="Times New Roman" w:eastAsia="Times New Roman" w:hAnsi="Times New Roman" w:cs="Times New Roman"/>
          <w:color w:val="000000"/>
          <w:sz w:val="24"/>
          <w:szCs w:val="24"/>
          <w:lang w:eastAsia="en-IN"/>
        </w:rPr>
        <w:t xml:space="preserve">.00 and </w:t>
      </w:r>
      <w:bookmarkStart w:id="8" w:name="_Hlk118803598"/>
      <w:r w:rsidR="00F67D6C" w:rsidRPr="001B7E47">
        <w:rPr>
          <w:rFonts w:ascii="Times New Roman" w:eastAsia="Times New Roman" w:hAnsi="Times New Roman" w:cs="Times New Roman"/>
          <w:color w:val="000000"/>
          <w:sz w:val="24"/>
          <w:szCs w:val="24"/>
          <w:lang w:eastAsia="en-IN"/>
        </w:rPr>
        <w:t>36.33</w:t>
      </w:r>
      <w:bookmarkEnd w:id="8"/>
      <w:r w:rsidR="00F67D6C" w:rsidRPr="00F67D6C">
        <w:rPr>
          <w:rFonts w:ascii="Times New Roman" w:hAnsi="Times New Roman" w:cs="Times New Roman"/>
          <w:b/>
          <w:bCs/>
          <w:sz w:val="24"/>
          <w:szCs w:val="24"/>
        </w:rPr>
        <w:t xml:space="preserve"> </w:t>
      </w:r>
      <w:r w:rsidR="00F67D6C" w:rsidRPr="00F67D6C">
        <w:rPr>
          <w:rFonts w:ascii="Times New Roman" w:hAnsi="Times New Roman" w:cs="Times New Roman"/>
          <w:sz w:val="24"/>
          <w:szCs w:val="24"/>
        </w:rPr>
        <w:t>×10</w:t>
      </w:r>
      <w:r w:rsidR="00F67D6C" w:rsidRPr="00F67D6C">
        <w:rPr>
          <w:rFonts w:ascii="Times New Roman" w:hAnsi="Times New Roman" w:cs="Times New Roman"/>
          <w:sz w:val="24"/>
          <w:szCs w:val="24"/>
          <w:vertAlign w:val="superscript"/>
        </w:rPr>
        <w:t>5</w:t>
      </w:r>
      <w:r w:rsidR="00F67D6C" w:rsidRPr="00F67D6C">
        <w:rPr>
          <w:rFonts w:ascii="Times New Roman" w:hAnsi="Times New Roman" w:cs="Times New Roman"/>
          <w:sz w:val="24"/>
          <w:szCs w:val="24"/>
        </w:rPr>
        <w:t xml:space="preserve"> </w:t>
      </w:r>
      <w:proofErr w:type="spellStart"/>
      <w:r w:rsidR="000853F5" w:rsidRPr="00F67D6C">
        <w:rPr>
          <w:rFonts w:ascii="Times New Roman" w:hAnsi="Times New Roman" w:cs="Times New Roman"/>
          <w:sz w:val="24"/>
          <w:szCs w:val="24"/>
        </w:rPr>
        <w:t>cfu</w:t>
      </w:r>
      <w:proofErr w:type="spellEnd"/>
      <w:r w:rsidR="000853F5" w:rsidRPr="00F67D6C">
        <w:rPr>
          <w:rFonts w:ascii="Times New Roman" w:hAnsi="Times New Roman" w:cs="Times New Roman"/>
          <w:sz w:val="24"/>
          <w:szCs w:val="24"/>
        </w:rPr>
        <w:t xml:space="preserve"> </w:t>
      </w:r>
      <w:r w:rsidR="00F67D6C" w:rsidRPr="00F67D6C">
        <w:rPr>
          <w:rFonts w:ascii="Times New Roman" w:hAnsi="Times New Roman" w:cs="Times New Roman"/>
          <w:sz w:val="24"/>
          <w:szCs w:val="24"/>
        </w:rPr>
        <w:t>g soil</w:t>
      </w:r>
      <w:r w:rsidR="00F67D6C" w:rsidRPr="00F67D6C">
        <w:rPr>
          <w:rFonts w:ascii="Times New Roman" w:hAnsi="Times New Roman" w:cs="Times New Roman"/>
          <w:sz w:val="24"/>
          <w:szCs w:val="24"/>
          <w:vertAlign w:val="superscript"/>
        </w:rPr>
        <w:t>-1</w:t>
      </w:r>
      <w:r w:rsidR="00175EFA" w:rsidRPr="00B56512">
        <w:rPr>
          <w:rFonts w:ascii="Times New Roman" w:hAnsi="Times New Roman" w:cs="Times New Roman"/>
          <w:sz w:val="24"/>
          <w:szCs w:val="24"/>
        </w:rPr>
        <w:t>), fungi</w:t>
      </w:r>
      <w:r w:rsidR="00B56512">
        <w:rPr>
          <w:rFonts w:ascii="Times New Roman" w:hAnsi="Times New Roman" w:cs="Times New Roman"/>
          <w:sz w:val="24"/>
          <w:szCs w:val="24"/>
        </w:rPr>
        <w:t xml:space="preserve"> </w:t>
      </w:r>
      <w:r w:rsidR="00175EFA" w:rsidRPr="00B56512">
        <w:rPr>
          <w:rFonts w:ascii="Times New Roman" w:hAnsi="Times New Roman" w:cs="Times New Roman"/>
          <w:sz w:val="24"/>
          <w:szCs w:val="24"/>
        </w:rPr>
        <w:t>(</w:t>
      </w:r>
      <w:r w:rsidR="00C22A6A" w:rsidRPr="001B7E47">
        <w:rPr>
          <w:rFonts w:ascii="Times New Roman" w:eastAsia="Times New Roman" w:hAnsi="Times New Roman" w:cs="Times New Roman"/>
          <w:color w:val="000000"/>
          <w:sz w:val="24"/>
          <w:szCs w:val="24"/>
          <w:lang w:eastAsia="en-IN"/>
        </w:rPr>
        <w:t>5.67</w:t>
      </w:r>
      <w:r w:rsidR="00C22A6A">
        <w:rPr>
          <w:rFonts w:ascii="Times New Roman" w:eastAsia="Times New Roman" w:hAnsi="Times New Roman" w:cs="Times New Roman"/>
          <w:color w:val="000000"/>
          <w:sz w:val="24"/>
          <w:szCs w:val="24"/>
          <w:lang w:eastAsia="en-IN"/>
        </w:rPr>
        <w:t>,</w:t>
      </w:r>
      <w:r w:rsidR="00884E62" w:rsidRPr="00884E62">
        <w:rPr>
          <w:rFonts w:ascii="Times New Roman" w:eastAsia="Times New Roman" w:hAnsi="Times New Roman" w:cs="Times New Roman"/>
          <w:color w:val="000000"/>
          <w:sz w:val="24"/>
          <w:szCs w:val="24"/>
          <w:lang w:eastAsia="en-IN"/>
        </w:rPr>
        <w:t xml:space="preserve"> </w:t>
      </w:r>
      <w:r w:rsidR="00884E62" w:rsidRPr="001B7E47">
        <w:rPr>
          <w:rFonts w:ascii="Times New Roman" w:eastAsia="Times New Roman" w:hAnsi="Times New Roman" w:cs="Times New Roman"/>
          <w:color w:val="000000"/>
          <w:sz w:val="24"/>
          <w:szCs w:val="24"/>
          <w:lang w:eastAsia="en-IN"/>
        </w:rPr>
        <w:t>6.67</w:t>
      </w:r>
      <w:r w:rsidR="00884E62">
        <w:rPr>
          <w:rFonts w:ascii="Times New Roman" w:eastAsia="Times New Roman" w:hAnsi="Times New Roman" w:cs="Times New Roman"/>
          <w:color w:val="000000"/>
          <w:sz w:val="24"/>
          <w:szCs w:val="24"/>
          <w:lang w:eastAsia="en-IN"/>
        </w:rPr>
        <w:t xml:space="preserve"> and </w:t>
      </w:r>
      <w:bookmarkStart w:id="9" w:name="_Hlk118803623"/>
      <w:r w:rsidR="00884E62" w:rsidRPr="001B7E47">
        <w:rPr>
          <w:rFonts w:ascii="Times New Roman" w:eastAsia="Times New Roman" w:hAnsi="Times New Roman" w:cs="Times New Roman"/>
          <w:color w:val="000000"/>
          <w:sz w:val="24"/>
          <w:szCs w:val="24"/>
          <w:lang w:eastAsia="en-IN"/>
        </w:rPr>
        <w:t>5.67</w:t>
      </w:r>
      <w:bookmarkEnd w:id="9"/>
      <w:r w:rsidR="00884E62" w:rsidRPr="00884E62">
        <w:rPr>
          <w:rFonts w:ascii="Times New Roman" w:hAnsi="Times New Roman" w:cs="Times New Roman"/>
          <w:b/>
          <w:bCs/>
          <w:sz w:val="24"/>
          <w:szCs w:val="24"/>
        </w:rPr>
        <w:t xml:space="preserve"> </w:t>
      </w:r>
      <w:r w:rsidR="00884E62" w:rsidRPr="00884E62">
        <w:rPr>
          <w:rFonts w:ascii="Times New Roman" w:hAnsi="Times New Roman" w:cs="Times New Roman"/>
          <w:sz w:val="24"/>
          <w:szCs w:val="24"/>
        </w:rPr>
        <w:t>×10</w:t>
      </w:r>
      <w:r w:rsidR="00884E62" w:rsidRPr="00884E62">
        <w:rPr>
          <w:rFonts w:ascii="Times New Roman" w:hAnsi="Times New Roman" w:cs="Times New Roman"/>
          <w:sz w:val="24"/>
          <w:szCs w:val="24"/>
          <w:vertAlign w:val="superscript"/>
        </w:rPr>
        <w:t>4</w:t>
      </w:r>
      <w:r w:rsidR="00884E62" w:rsidRPr="00884E62">
        <w:rPr>
          <w:rFonts w:ascii="Times New Roman" w:hAnsi="Times New Roman" w:cs="Times New Roman"/>
          <w:sz w:val="24"/>
          <w:szCs w:val="24"/>
        </w:rPr>
        <w:t xml:space="preserve"> </w:t>
      </w:r>
      <w:proofErr w:type="spellStart"/>
      <w:r w:rsidR="000853F5" w:rsidRPr="00884E62">
        <w:rPr>
          <w:rFonts w:ascii="Times New Roman" w:hAnsi="Times New Roman" w:cs="Times New Roman"/>
          <w:sz w:val="24"/>
          <w:szCs w:val="24"/>
        </w:rPr>
        <w:t>cfu</w:t>
      </w:r>
      <w:proofErr w:type="spellEnd"/>
      <w:r w:rsidR="000853F5" w:rsidRPr="00884E62">
        <w:rPr>
          <w:rFonts w:ascii="Times New Roman" w:hAnsi="Times New Roman" w:cs="Times New Roman"/>
          <w:sz w:val="24"/>
          <w:szCs w:val="24"/>
        </w:rPr>
        <w:t xml:space="preserve"> </w:t>
      </w:r>
      <w:r w:rsidR="00884E62" w:rsidRPr="00884E62">
        <w:rPr>
          <w:rFonts w:ascii="Times New Roman" w:hAnsi="Times New Roman" w:cs="Times New Roman"/>
          <w:sz w:val="24"/>
          <w:szCs w:val="24"/>
        </w:rPr>
        <w:t>g soil</w:t>
      </w:r>
      <w:r w:rsidR="00884E62" w:rsidRPr="00884E62">
        <w:rPr>
          <w:rFonts w:ascii="Times New Roman" w:hAnsi="Times New Roman" w:cs="Times New Roman"/>
          <w:sz w:val="24"/>
          <w:szCs w:val="24"/>
          <w:vertAlign w:val="superscript"/>
        </w:rPr>
        <w:t>-1</w:t>
      </w:r>
      <w:r w:rsidR="00175EFA" w:rsidRPr="00B56512">
        <w:rPr>
          <w:rFonts w:ascii="Times New Roman" w:hAnsi="Times New Roman" w:cs="Times New Roman"/>
          <w:sz w:val="24"/>
          <w:szCs w:val="24"/>
        </w:rPr>
        <w:t>),</w:t>
      </w:r>
      <w:r w:rsidR="00B56512">
        <w:rPr>
          <w:rFonts w:ascii="Times New Roman" w:hAnsi="Times New Roman" w:cs="Times New Roman"/>
          <w:sz w:val="24"/>
          <w:szCs w:val="24"/>
        </w:rPr>
        <w:t xml:space="preserve"> </w:t>
      </w:r>
      <w:r w:rsidR="0089289C">
        <w:rPr>
          <w:rFonts w:ascii="Times New Roman" w:hAnsi="Times New Roman" w:cs="Times New Roman"/>
          <w:sz w:val="24"/>
          <w:szCs w:val="24"/>
        </w:rPr>
        <w:t>a</w:t>
      </w:r>
      <w:r w:rsidR="00175EFA" w:rsidRPr="00B56512">
        <w:rPr>
          <w:rFonts w:ascii="Times New Roman" w:hAnsi="Times New Roman" w:cs="Times New Roman"/>
          <w:sz w:val="24"/>
          <w:szCs w:val="24"/>
        </w:rPr>
        <w:t>ctinomycetes</w:t>
      </w:r>
      <w:r w:rsidR="00B56512">
        <w:rPr>
          <w:rFonts w:ascii="Times New Roman" w:hAnsi="Times New Roman" w:cs="Times New Roman"/>
          <w:sz w:val="24"/>
          <w:szCs w:val="24"/>
        </w:rPr>
        <w:t xml:space="preserve"> </w:t>
      </w:r>
      <w:r w:rsidR="00175EFA" w:rsidRPr="00B56512">
        <w:rPr>
          <w:rFonts w:ascii="Times New Roman" w:hAnsi="Times New Roman" w:cs="Times New Roman"/>
          <w:sz w:val="24"/>
          <w:szCs w:val="24"/>
        </w:rPr>
        <w:t>(</w:t>
      </w:r>
      <w:r w:rsidR="00884E62" w:rsidRPr="001B7E47">
        <w:rPr>
          <w:rFonts w:ascii="Times New Roman" w:eastAsia="Times New Roman" w:hAnsi="Times New Roman" w:cs="Times New Roman"/>
          <w:color w:val="000000"/>
          <w:sz w:val="24"/>
          <w:szCs w:val="24"/>
          <w:lang w:eastAsia="en-IN"/>
        </w:rPr>
        <w:t>13.67</w:t>
      </w:r>
      <w:r w:rsidR="00884E62">
        <w:rPr>
          <w:rFonts w:ascii="Times New Roman" w:eastAsia="Times New Roman" w:hAnsi="Times New Roman" w:cs="Times New Roman"/>
          <w:color w:val="000000"/>
          <w:sz w:val="24"/>
          <w:szCs w:val="24"/>
          <w:lang w:eastAsia="en-IN"/>
        </w:rPr>
        <w:t>,</w:t>
      </w:r>
      <w:r w:rsidR="00884E62" w:rsidRPr="00884E62">
        <w:rPr>
          <w:rFonts w:ascii="Times New Roman" w:eastAsia="Times New Roman" w:hAnsi="Times New Roman" w:cs="Times New Roman"/>
          <w:color w:val="000000"/>
          <w:sz w:val="24"/>
          <w:szCs w:val="24"/>
          <w:lang w:eastAsia="en-IN"/>
        </w:rPr>
        <w:t xml:space="preserve"> </w:t>
      </w:r>
      <w:r w:rsidR="00884E62" w:rsidRPr="001B7E47">
        <w:rPr>
          <w:rFonts w:ascii="Times New Roman" w:eastAsia="Times New Roman" w:hAnsi="Times New Roman" w:cs="Times New Roman"/>
          <w:color w:val="000000"/>
          <w:sz w:val="24"/>
          <w:szCs w:val="24"/>
          <w:lang w:eastAsia="en-IN"/>
        </w:rPr>
        <w:t>11</w:t>
      </w:r>
      <w:r w:rsidR="00884E62">
        <w:rPr>
          <w:rFonts w:ascii="Times New Roman" w:eastAsia="Times New Roman" w:hAnsi="Times New Roman" w:cs="Times New Roman"/>
          <w:color w:val="000000"/>
          <w:sz w:val="24"/>
          <w:szCs w:val="24"/>
          <w:lang w:eastAsia="en-IN"/>
        </w:rPr>
        <w:t xml:space="preserve">.00 and </w:t>
      </w:r>
      <w:bookmarkStart w:id="10" w:name="_Hlk118803640"/>
      <w:r w:rsidR="00884E62" w:rsidRPr="001B7E47">
        <w:rPr>
          <w:rFonts w:ascii="Times New Roman" w:eastAsia="Times New Roman" w:hAnsi="Times New Roman" w:cs="Times New Roman"/>
          <w:color w:val="000000"/>
          <w:sz w:val="24"/>
          <w:szCs w:val="24"/>
          <w:lang w:eastAsia="en-IN"/>
        </w:rPr>
        <w:t>8</w:t>
      </w:r>
      <w:r w:rsidR="00884E62">
        <w:rPr>
          <w:rFonts w:ascii="Times New Roman" w:eastAsia="Times New Roman" w:hAnsi="Times New Roman" w:cs="Times New Roman"/>
          <w:color w:val="000000"/>
          <w:sz w:val="24"/>
          <w:szCs w:val="24"/>
          <w:lang w:eastAsia="en-IN"/>
        </w:rPr>
        <w:t>.00</w:t>
      </w:r>
      <w:bookmarkEnd w:id="10"/>
      <w:r w:rsidR="00884E62" w:rsidRPr="00884E62">
        <w:rPr>
          <w:rFonts w:ascii="Times New Roman" w:hAnsi="Times New Roman" w:cs="Times New Roman"/>
          <w:b/>
          <w:bCs/>
          <w:sz w:val="24"/>
          <w:szCs w:val="24"/>
        </w:rPr>
        <w:t xml:space="preserve"> </w:t>
      </w:r>
      <w:r w:rsidR="00884E62" w:rsidRPr="00884E62">
        <w:rPr>
          <w:rFonts w:ascii="Times New Roman" w:hAnsi="Times New Roman" w:cs="Times New Roman"/>
          <w:sz w:val="24"/>
          <w:szCs w:val="24"/>
        </w:rPr>
        <w:t>×10</w:t>
      </w:r>
      <w:r w:rsidR="00884E62" w:rsidRPr="00884E62">
        <w:rPr>
          <w:rFonts w:ascii="Times New Roman" w:hAnsi="Times New Roman" w:cs="Times New Roman"/>
          <w:sz w:val="24"/>
          <w:szCs w:val="24"/>
          <w:vertAlign w:val="superscript"/>
        </w:rPr>
        <w:t>3</w:t>
      </w:r>
      <w:r w:rsidR="00884E62" w:rsidRPr="00884E62">
        <w:rPr>
          <w:rFonts w:ascii="Times New Roman" w:hAnsi="Times New Roman" w:cs="Times New Roman"/>
          <w:sz w:val="24"/>
          <w:szCs w:val="24"/>
        </w:rPr>
        <w:t xml:space="preserve"> </w:t>
      </w:r>
      <w:proofErr w:type="spellStart"/>
      <w:r w:rsidR="000853F5" w:rsidRPr="00884E62">
        <w:rPr>
          <w:rFonts w:ascii="Times New Roman" w:hAnsi="Times New Roman" w:cs="Times New Roman"/>
          <w:sz w:val="24"/>
          <w:szCs w:val="24"/>
        </w:rPr>
        <w:t>cfu</w:t>
      </w:r>
      <w:proofErr w:type="spellEnd"/>
      <w:r w:rsidR="000853F5" w:rsidRPr="00884E62">
        <w:rPr>
          <w:rFonts w:ascii="Times New Roman" w:hAnsi="Times New Roman" w:cs="Times New Roman"/>
          <w:sz w:val="24"/>
          <w:szCs w:val="24"/>
        </w:rPr>
        <w:t xml:space="preserve"> </w:t>
      </w:r>
      <w:r w:rsidR="00884E62" w:rsidRPr="00884E62">
        <w:rPr>
          <w:rFonts w:ascii="Times New Roman" w:hAnsi="Times New Roman" w:cs="Times New Roman"/>
          <w:sz w:val="24"/>
          <w:szCs w:val="24"/>
        </w:rPr>
        <w:t>g soil</w:t>
      </w:r>
      <w:r w:rsidR="00884E62" w:rsidRPr="00884E62">
        <w:rPr>
          <w:rFonts w:ascii="Times New Roman" w:hAnsi="Times New Roman" w:cs="Times New Roman"/>
          <w:sz w:val="24"/>
          <w:szCs w:val="24"/>
          <w:vertAlign w:val="superscript"/>
        </w:rPr>
        <w:t>-1</w:t>
      </w:r>
      <w:r w:rsidR="00175EFA" w:rsidRPr="00B56512">
        <w:rPr>
          <w:rFonts w:ascii="Times New Roman" w:hAnsi="Times New Roman" w:cs="Times New Roman"/>
          <w:sz w:val="24"/>
          <w:szCs w:val="24"/>
        </w:rPr>
        <w:t xml:space="preserve">) and </w:t>
      </w:r>
      <w:r w:rsidR="00791A38" w:rsidRPr="003E109A">
        <w:rPr>
          <w:rFonts w:ascii="Times New Roman" w:hAnsi="Times New Roman" w:cs="Times New Roman"/>
          <w:sz w:val="24"/>
          <w:szCs w:val="24"/>
        </w:rPr>
        <w:t>PSM´S</w:t>
      </w:r>
      <w:r w:rsidR="00791A38">
        <w:rPr>
          <w:rFonts w:ascii="Times New Roman" w:hAnsi="Times New Roman" w:cs="Times New Roman"/>
          <w:sz w:val="24"/>
          <w:szCs w:val="24"/>
        </w:rPr>
        <w:t xml:space="preserve"> </w:t>
      </w:r>
      <w:r w:rsidR="00B56512">
        <w:rPr>
          <w:rFonts w:ascii="Times New Roman" w:hAnsi="Times New Roman" w:cs="Times New Roman"/>
          <w:sz w:val="24"/>
          <w:szCs w:val="24"/>
        </w:rPr>
        <w:t>(</w:t>
      </w:r>
      <w:r w:rsidR="00682405" w:rsidRPr="001B7E47">
        <w:rPr>
          <w:rFonts w:ascii="Times New Roman" w:eastAsia="Times New Roman" w:hAnsi="Times New Roman" w:cs="Times New Roman"/>
          <w:color w:val="000000"/>
          <w:sz w:val="24"/>
          <w:szCs w:val="24"/>
          <w:lang w:eastAsia="en-IN"/>
        </w:rPr>
        <w:t>9.33</w:t>
      </w:r>
      <w:r w:rsidR="00682405">
        <w:rPr>
          <w:rFonts w:ascii="Times New Roman" w:eastAsia="Times New Roman" w:hAnsi="Times New Roman" w:cs="Times New Roman"/>
          <w:color w:val="000000"/>
          <w:sz w:val="24"/>
          <w:szCs w:val="24"/>
          <w:lang w:eastAsia="en-IN"/>
        </w:rPr>
        <w:t>,</w:t>
      </w:r>
      <w:r w:rsidR="00682405" w:rsidRPr="00682405">
        <w:rPr>
          <w:rFonts w:ascii="Times New Roman" w:eastAsia="Times New Roman" w:hAnsi="Times New Roman" w:cs="Times New Roman"/>
          <w:color w:val="000000"/>
          <w:sz w:val="24"/>
          <w:szCs w:val="24"/>
          <w:lang w:eastAsia="en-IN"/>
        </w:rPr>
        <w:t xml:space="preserve"> </w:t>
      </w:r>
      <w:r w:rsidR="00682405" w:rsidRPr="001B7E47">
        <w:rPr>
          <w:rFonts w:ascii="Times New Roman" w:eastAsia="Times New Roman" w:hAnsi="Times New Roman" w:cs="Times New Roman"/>
          <w:color w:val="000000"/>
          <w:sz w:val="24"/>
          <w:szCs w:val="24"/>
          <w:lang w:eastAsia="en-IN"/>
        </w:rPr>
        <w:t>18</w:t>
      </w:r>
      <w:r w:rsidR="00682405">
        <w:rPr>
          <w:rFonts w:ascii="Times New Roman" w:eastAsia="Times New Roman" w:hAnsi="Times New Roman" w:cs="Times New Roman"/>
          <w:color w:val="000000"/>
          <w:sz w:val="24"/>
          <w:szCs w:val="24"/>
          <w:lang w:eastAsia="en-IN"/>
        </w:rPr>
        <w:t xml:space="preserve">.00 and </w:t>
      </w:r>
      <w:bookmarkStart w:id="11" w:name="_Hlk118803687"/>
      <w:r w:rsidR="00682405" w:rsidRPr="001B7E47">
        <w:rPr>
          <w:rFonts w:ascii="Times New Roman" w:eastAsia="Times New Roman" w:hAnsi="Times New Roman" w:cs="Times New Roman"/>
          <w:color w:val="000000"/>
          <w:sz w:val="24"/>
          <w:szCs w:val="24"/>
          <w:lang w:eastAsia="en-IN"/>
        </w:rPr>
        <w:t>16.33</w:t>
      </w:r>
      <w:bookmarkEnd w:id="11"/>
      <w:r w:rsidR="00682405" w:rsidRPr="00682405">
        <w:rPr>
          <w:rFonts w:ascii="Times New Roman" w:hAnsi="Times New Roman" w:cs="Times New Roman"/>
          <w:b/>
          <w:bCs/>
          <w:sz w:val="24"/>
          <w:szCs w:val="24"/>
        </w:rPr>
        <w:t xml:space="preserve"> </w:t>
      </w:r>
      <w:r w:rsidR="00682405" w:rsidRPr="00682405">
        <w:rPr>
          <w:rFonts w:ascii="Times New Roman" w:hAnsi="Times New Roman" w:cs="Times New Roman"/>
          <w:sz w:val="24"/>
          <w:szCs w:val="24"/>
        </w:rPr>
        <w:t>×10</w:t>
      </w:r>
      <w:r w:rsidR="00682405" w:rsidRPr="00682405">
        <w:rPr>
          <w:rFonts w:ascii="Times New Roman" w:hAnsi="Times New Roman" w:cs="Times New Roman"/>
          <w:sz w:val="24"/>
          <w:szCs w:val="24"/>
          <w:vertAlign w:val="superscript"/>
        </w:rPr>
        <w:t>5</w:t>
      </w:r>
      <w:r w:rsidR="00682405" w:rsidRPr="00682405">
        <w:rPr>
          <w:rFonts w:ascii="Times New Roman" w:hAnsi="Times New Roman" w:cs="Times New Roman"/>
          <w:sz w:val="24"/>
          <w:szCs w:val="24"/>
        </w:rPr>
        <w:t xml:space="preserve"> </w:t>
      </w:r>
      <w:proofErr w:type="spellStart"/>
      <w:r w:rsidR="000853F5" w:rsidRPr="00682405">
        <w:rPr>
          <w:rFonts w:ascii="Times New Roman" w:hAnsi="Times New Roman" w:cs="Times New Roman"/>
          <w:sz w:val="24"/>
          <w:szCs w:val="24"/>
        </w:rPr>
        <w:t>cfu</w:t>
      </w:r>
      <w:proofErr w:type="spellEnd"/>
      <w:r w:rsidR="000853F5" w:rsidRPr="00682405">
        <w:rPr>
          <w:rFonts w:ascii="Times New Roman" w:hAnsi="Times New Roman" w:cs="Times New Roman"/>
          <w:sz w:val="24"/>
          <w:szCs w:val="24"/>
        </w:rPr>
        <w:t xml:space="preserve"> </w:t>
      </w:r>
      <w:r w:rsidR="00682405" w:rsidRPr="00682405">
        <w:rPr>
          <w:rFonts w:ascii="Times New Roman" w:hAnsi="Times New Roman" w:cs="Times New Roman"/>
          <w:sz w:val="24"/>
          <w:szCs w:val="24"/>
        </w:rPr>
        <w:t>g soil</w:t>
      </w:r>
      <w:r w:rsidR="00682405" w:rsidRPr="00682405">
        <w:rPr>
          <w:rFonts w:ascii="Times New Roman" w:hAnsi="Times New Roman" w:cs="Times New Roman"/>
          <w:sz w:val="24"/>
          <w:szCs w:val="24"/>
          <w:vertAlign w:val="superscript"/>
        </w:rPr>
        <w:t>-1</w:t>
      </w:r>
      <w:r w:rsidR="00B56512">
        <w:rPr>
          <w:rFonts w:ascii="Times New Roman" w:hAnsi="Times New Roman" w:cs="Times New Roman"/>
          <w:sz w:val="24"/>
          <w:szCs w:val="24"/>
        </w:rPr>
        <w:t>)</w:t>
      </w:r>
      <w:r w:rsidR="00AB7F00" w:rsidRPr="00B56512">
        <w:rPr>
          <w:rFonts w:ascii="Times New Roman" w:hAnsi="Times New Roman" w:cs="Times New Roman"/>
          <w:sz w:val="24"/>
          <w:szCs w:val="24"/>
        </w:rPr>
        <w:t xml:space="preserve"> at harvest stage of greengram, at 90 DAS and </w:t>
      </w:r>
      <w:r w:rsidR="00CE73B8" w:rsidRPr="00B56512">
        <w:rPr>
          <w:rFonts w:ascii="Times New Roman" w:hAnsi="Times New Roman" w:cs="Times New Roman"/>
          <w:sz w:val="24"/>
          <w:szCs w:val="24"/>
        </w:rPr>
        <w:t>h</w:t>
      </w:r>
      <w:r w:rsidR="00AB7F00" w:rsidRPr="00B56512">
        <w:rPr>
          <w:rFonts w:ascii="Times New Roman" w:hAnsi="Times New Roman" w:cs="Times New Roman"/>
          <w:sz w:val="24"/>
          <w:szCs w:val="24"/>
        </w:rPr>
        <w:t>arvest stage of</w:t>
      </w:r>
      <w:r w:rsidR="00CE73B8" w:rsidRPr="00B56512">
        <w:rPr>
          <w:rFonts w:ascii="Times New Roman" w:hAnsi="Times New Roman" w:cs="Times New Roman"/>
          <w:sz w:val="24"/>
          <w:szCs w:val="24"/>
        </w:rPr>
        <w:t xml:space="preserve"> cotton </w:t>
      </w:r>
      <w:r w:rsidR="0089289C">
        <w:rPr>
          <w:rFonts w:ascii="Times New Roman" w:hAnsi="Times New Roman" w:cs="Times New Roman"/>
          <w:sz w:val="24"/>
          <w:szCs w:val="24"/>
        </w:rPr>
        <w:t xml:space="preserve">than </w:t>
      </w:r>
      <w:r w:rsidR="00CE73B8" w:rsidRPr="00B56512">
        <w:rPr>
          <w:rFonts w:ascii="Times New Roman" w:hAnsi="Times New Roman" w:cs="Times New Roman"/>
          <w:sz w:val="24"/>
          <w:szCs w:val="24"/>
        </w:rPr>
        <w:t xml:space="preserve">all other </w:t>
      </w:r>
      <w:r w:rsidR="00713B4A" w:rsidRPr="00B56512">
        <w:rPr>
          <w:rFonts w:ascii="Times New Roman" w:hAnsi="Times New Roman" w:cs="Times New Roman"/>
          <w:sz w:val="24"/>
          <w:szCs w:val="24"/>
        </w:rPr>
        <w:t>treatments</w:t>
      </w:r>
      <w:r w:rsidR="00713B4A">
        <w:rPr>
          <w:rFonts w:ascii="Times New Roman" w:hAnsi="Times New Roman" w:cs="Times New Roman"/>
          <w:sz w:val="24"/>
          <w:szCs w:val="24"/>
        </w:rPr>
        <w:t>. Foliar</w:t>
      </w:r>
      <w:r w:rsidR="00B54FE6">
        <w:rPr>
          <w:rFonts w:ascii="Times New Roman" w:hAnsi="Times New Roman" w:cs="Times New Roman"/>
          <w:sz w:val="24"/>
          <w:szCs w:val="24"/>
        </w:rPr>
        <w:t xml:space="preserve"> application of </w:t>
      </w:r>
      <w:r w:rsidR="00E557BB" w:rsidRPr="00E557BB">
        <w:rPr>
          <w:rFonts w:ascii="Times New Roman" w:hAnsi="Times New Roman" w:cs="Times New Roman"/>
          <w:sz w:val="24"/>
          <w:szCs w:val="24"/>
        </w:rPr>
        <w:t xml:space="preserve">vermiwash </w:t>
      </w:r>
      <w:r w:rsidR="000F74EB">
        <w:rPr>
          <w:rFonts w:ascii="Times New Roman" w:hAnsi="Times New Roman" w:cs="Times New Roman"/>
          <w:sz w:val="24"/>
          <w:szCs w:val="24"/>
        </w:rPr>
        <w:t xml:space="preserve">@ </w:t>
      </w:r>
      <w:r w:rsidR="00E557BB" w:rsidRPr="00E557BB">
        <w:rPr>
          <w:rFonts w:ascii="Times New Roman" w:hAnsi="Times New Roman" w:cs="Times New Roman"/>
          <w:sz w:val="24"/>
          <w:szCs w:val="24"/>
        </w:rPr>
        <w:t>20%</w:t>
      </w:r>
      <w:r w:rsidR="00E557BB">
        <w:rPr>
          <w:rFonts w:ascii="Times New Roman" w:hAnsi="Times New Roman" w:cs="Times New Roman"/>
          <w:i/>
          <w:iCs/>
          <w:sz w:val="24"/>
          <w:szCs w:val="24"/>
        </w:rPr>
        <w:t xml:space="preserve"> </w:t>
      </w:r>
      <w:r w:rsidR="00A46D71">
        <w:rPr>
          <w:rFonts w:ascii="Times New Roman" w:hAnsi="Times New Roman" w:cs="Times New Roman"/>
          <w:sz w:val="24"/>
          <w:szCs w:val="24"/>
        </w:rPr>
        <w:t xml:space="preserve">recorded highest </w:t>
      </w:r>
      <w:r w:rsidR="00713B4A">
        <w:rPr>
          <w:rFonts w:ascii="Times New Roman" w:hAnsi="Times New Roman" w:cs="Times New Roman"/>
          <w:sz w:val="24"/>
          <w:szCs w:val="24"/>
        </w:rPr>
        <w:t>N2 fixers (</w:t>
      </w:r>
      <w:r w:rsidR="00713B4A" w:rsidRPr="001B7E47">
        <w:rPr>
          <w:rFonts w:ascii="Times New Roman" w:eastAsia="Times New Roman" w:hAnsi="Times New Roman" w:cs="Times New Roman"/>
          <w:color w:val="000000"/>
          <w:sz w:val="24"/>
          <w:szCs w:val="24"/>
          <w:lang w:eastAsia="en-IN"/>
        </w:rPr>
        <w:t>23.67</w:t>
      </w:r>
      <w:r w:rsidR="00713B4A">
        <w:rPr>
          <w:rFonts w:ascii="Times New Roman" w:eastAsia="Times New Roman" w:hAnsi="Times New Roman" w:cs="Times New Roman"/>
          <w:color w:val="000000"/>
          <w:sz w:val="24"/>
          <w:szCs w:val="24"/>
          <w:lang w:eastAsia="en-IN"/>
        </w:rPr>
        <w:t xml:space="preserve"> and</w:t>
      </w:r>
      <w:r w:rsidR="00713B4A" w:rsidRPr="00793992">
        <w:rPr>
          <w:rFonts w:ascii="Times New Roman" w:eastAsia="Times New Roman" w:hAnsi="Times New Roman" w:cs="Times New Roman"/>
          <w:color w:val="000000"/>
          <w:sz w:val="24"/>
          <w:szCs w:val="24"/>
          <w:lang w:eastAsia="en-IN"/>
        </w:rPr>
        <w:t>19.67</w:t>
      </w:r>
      <w:r w:rsidR="00713B4A" w:rsidRPr="00793992">
        <w:rPr>
          <w:rFonts w:ascii="Times New Roman" w:hAnsi="Times New Roman" w:cs="Times New Roman"/>
          <w:b/>
          <w:bCs/>
          <w:sz w:val="24"/>
          <w:szCs w:val="24"/>
        </w:rPr>
        <w:t xml:space="preserve"> </w:t>
      </w:r>
      <w:r w:rsidR="00713B4A" w:rsidRPr="00793992">
        <w:rPr>
          <w:rFonts w:ascii="Times New Roman" w:hAnsi="Times New Roman" w:cs="Times New Roman"/>
          <w:sz w:val="24"/>
          <w:szCs w:val="24"/>
        </w:rPr>
        <w:t>×10</w:t>
      </w:r>
      <w:r w:rsidR="00713B4A" w:rsidRPr="00793992">
        <w:rPr>
          <w:rFonts w:ascii="Times New Roman" w:hAnsi="Times New Roman" w:cs="Times New Roman"/>
          <w:sz w:val="24"/>
          <w:szCs w:val="24"/>
          <w:vertAlign w:val="superscript"/>
        </w:rPr>
        <w:t>5</w:t>
      </w:r>
      <w:r w:rsidR="00713B4A" w:rsidRPr="00793992">
        <w:rPr>
          <w:rFonts w:ascii="Times New Roman" w:hAnsi="Times New Roman" w:cs="Times New Roman"/>
          <w:sz w:val="24"/>
          <w:szCs w:val="24"/>
        </w:rPr>
        <w:t xml:space="preserve"> </w:t>
      </w:r>
      <w:proofErr w:type="spellStart"/>
      <w:r w:rsidR="000853F5" w:rsidRPr="00793992">
        <w:rPr>
          <w:rFonts w:ascii="Times New Roman" w:hAnsi="Times New Roman" w:cs="Times New Roman"/>
          <w:sz w:val="24"/>
          <w:szCs w:val="24"/>
        </w:rPr>
        <w:t>cfu</w:t>
      </w:r>
      <w:proofErr w:type="spellEnd"/>
      <w:r w:rsidR="000853F5" w:rsidRPr="00793992">
        <w:rPr>
          <w:rFonts w:ascii="Times New Roman" w:hAnsi="Times New Roman" w:cs="Times New Roman"/>
          <w:sz w:val="24"/>
          <w:szCs w:val="24"/>
        </w:rPr>
        <w:t xml:space="preserve"> </w:t>
      </w:r>
      <w:r w:rsidR="00713B4A" w:rsidRPr="00793992">
        <w:rPr>
          <w:rFonts w:ascii="Times New Roman" w:hAnsi="Times New Roman" w:cs="Times New Roman"/>
          <w:sz w:val="24"/>
          <w:szCs w:val="24"/>
        </w:rPr>
        <w:t>g soil</w:t>
      </w:r>
      <w:r w:rsidR="00713B4A" w:rsidRPr="00793992">
        <w:rPr>
          <w:rFonts w:ascii="Times New Roman" w:hAnsi="Times New Roman" w:cs="Times New Roman"/>
          <w:sz w:val="24"/>
          <w:szCs w:val="24"/>
          <w:vertAlign w:val="superscript"/>
        </w:rPr>
        <w:t>-1</w:t>
      </w:r>
      <w:r w:rsidR="00713B4A">
        <w:rPr>
          <w:rFonts w:ascii="Times New Roman" w:hAnsi="Times New Roman" w:cs="Times New Roman"/>
          <w:sz w:val="24"/>
          <w:szCs w:val="24"/>
        </w:rPr>
        <w:t xml:space="preserve">) </w:t>
      </w:r>
      <w:r w:rsidR="00A46D71">
        <w:rPr>
          <w:rFonts w:ascii="Times New Roman" w:hAnsi="Times New Roman" w:cs="Times New Roman"/>
          <w:sz w:val="24"/>
          <w:szCs w:val="24"/>
        </w:rPr>
        <w:t>at 90 DAS and harvest stage of cotton</w:t>
      </w:r>
      <w:r w:rsidR="00430CE2">
        <w:rPr>
          <w:rFonts w:ascii="Times New Roman" w:hAnsi="Times New Roman" w:cs="Times New Roman"/>
          <w:sz w:val="24"/>
          <w:szCs w:val="24"/>
        </w:rPr>
        <w:t>.</w:t>
      </w:r>
    </w:p>
    <w:p w14:paraId="54ACA662" w14:textId="2F5FCDDC" w:rsidR="00EE0322" w:rsidRDefault="00EE0322" w:rsidP="001F6B00">
      <w:pPr>
        <w:jc w:val="both"/>
        <w:rPr>
          <w:rFonts w:ascii="Times New Roman" w:hAnsi="Times New Roman" w:cs="Times New Roman"/>
          <w:sz w:val="24"/>
          <w:szCs w:val="24"/>
        </w:rPr>
      </w:pPr>
      <w:r>
        <w:rPr>
          <w:rFonts w:ascii="Times New Roman" w:hAnsi="Times New Roman" w:cs="Times New Roman"/>
          <w:sz w:val="24"/>
          <w:szCs w:val="24"/>
        </w:rPr>
        <w:t xml:space="preserve">Key words: </w:t>
      </w:r>
      <w:r w:rsidR="005D3EFD">
        <w:rPr>
          <w:rFonts w:ascii="Times New Roman" w:hAnsi="Times New Roman" w:cs="Times New Roman"/>
          <w:sz w:val="24"/>
          <w:szCs w:val="24"/>
        </w:rPr>
        <w:t xml:space="preserve">Actinomycetes, </w:t>
      </w:r>
      <w:r w:rsidR="003A471F">
        <w:rPr>
          <w:rFonts w:ascii="Times New Roman" w:hAnsi="Times New Roman" w:cs="Times New Roman"/>
          <w:sz w:val="24"/>
          <w:szCs w:val="24"/>
        </w:rPr>
        <w:t>b</w:t>
      </w:r>
      <w:r w:rsidR="00510ADA">
        <w:rPr>
          <w:rFonts w:ascii="Times New Roman" w:hAnsi="Times New Roman" w:cs="Times New Roman"/>
          <w:sz w:val="24"/>
          <w:szCs w:val="24"/>
        </w:rPr>
        <w:t>acteria,</w:t>
      </w:r>
      <w:r w:rsidR="00F46935">
        <w:rPr>
          <w:rFonts w:ascii="Times New Roman" w:hAnsi="Times New Roman" w:cs="Times New Roman"/>
          <w:sz w:val="24"/>
          <w:szCs w:val="24"/>
        </w:rPr>
        <w:t xml:space="preserve"> </w:t>
      </w:r>
      <w:r w:rsidR="00510ADA">
        <w:rPr>
          <w:rFonts w:ascii="Times New Roman" w:hAnsi="Times New Roman" w:cs="Times New Roman"/>
          <w:sz w:val="24"/>
          <w:szCs w:val="24"/>
        </w:rPr>
        <w:t>fungi, organic</w:t>
      </w:r>
      <w:r>
        <w:rPr>
          <w:rFonts w:ascii="Times New Roman" w:hAnsi="Times New Roman" w:cs="Times New Roman"/>
          <w:sz w:val="24"/>
          <w:szCs w:val="24"/>
        </w:rPr>
        <w:t>,</w:t>
      </w:r>
      <w:r w:rsidR="00510ADA">
        <w:rPr>
          <w:rFonts w:ascii="Times New Roman" w:hAnsi="Times New Roman" w:cs="Times New Roman"/>
          <w:sz w:val="24"/>
          <w:szCs w:val="24"/>
        </w:rPr>
        <w:t xml:space="preserve"> </w:t>
      </w:r>
      <w:r w:rsidR="003A471F">
        <w:rPr>
          <w:rFonts w:ascii="Times New Roman" w:hAnsi="Times New Roman" w:cs="Times New Roman"/>
          <w:sz w:val="24"/>
          <w:szCs w:val="24"/>
        </w:rPr>
        <w:t>m</w:t>
      </w:r>
      <w:r w:rsidR="00D203D6">
        <w:rPr>
          <w:rFonts w:ascii="Times New Roman" w:hAnsi="Times New Roman" w:cs="Times New Roman"/>
          <w:sz w:val="24"/>
          <w:szCs w:val="24"/>
        </w:rPr>
        <w:t xml:space="preserve">icroorganisms and </w:t>
      </w:r>
      <w:r w:rsidR="005D3EFD">
        <w:rPr>
          <w:rFonts w:ascii="Times New Roman" w:hAnsi="Times New Roman" w:cs="Times New Roman"/>
          <w:sz w:val="24"/>
          <w:szCs w:val="24"/>
        </w:rPr>
        <w:t>n</w:t>
      </w:r>
      <w:r>
        <w:rPr>
          <w:rFonts w:ascii="Times New Roman" w:hAnsi="Times New Roman" w:cs="Times New Roman"/>
          <w:sz w:val="24"/>
          <w:szCs w:val="24"/>
        </w:rPr>
        <w:t>atural</w:t>
      </w:r>
      <w:r w:rsidR="00510ADA">
        <w:rPr>
          <w:rFonts w:ascii="Times New Roman" w:hAnsi="Times New Roman" w:cs="Times New Roman"/>
          <w:sz w:val="24"/>
          <w:szCs w:val="24"/>
        </w:rPr>
        <w:t xml:space="preserve"> farming</w:t>
      </w:r>
      <w:r w:rsidR="005E22F6">
        <w:rPr>
          <w:rFonts w:ascii="Times New Roman" w:hAnsi="Times New Roman" w:cs="Times New Roman"/>
          <w:sz w:val="24"/>
          <w:szCs w:val="24"/>
        </w:rPr>
        <w:t xml:space="preserve"> practices</w:t>
      </w:r>
      <w:r w:rsidR="0032509D">
        <w:rPr>
          <w:rFonts w:ascii="Times New Roman" w:hAnsi="Times New Roman" w:cs="Times New Roman"/>
          <w:sz w:val="24"/>
          <w:szCs w:val="24"/>
        </w:rPr>
        <w:t>.</w:t>
      </w:r>
    </w:p>
    <w:p w14:paraId="261291D5" w14:textId="79D2443A" w:rsidR="005209B0" w:rsidRPr="005209B0" w:rsidRDefault="005209B0" w:rsidP="001F6B00">
      <w:pPr>
        <w:jc w:val="both"/>
        <w:rPr>
          <w:rFonts w:ascii="Times New Roman" w:hAnsi="Times New Roman" w:cs="Times New Roman"/>
          <w:b/>
          <w:bCs/>
          <w:sz w:val="24"/>
          <w:szCs w:val="24"/>
        </w:rPr>
      </w:pPr>
      <w:r w:rsidRPr="005209B0">
        <w:rPr>
          <w:rFonts w:ascii="Times New Roman" w:hAnsi="Times New Roman" w:cs="Times New Roman"/>
          <w:b/>
          <w:bCs/>
          <w:sz w:val="24"/>
          <w:szCs w:val="24"/>
        </w:rPr>
        <w:t>INTRODUCTION</w:t>
      </w:r>
    </w:p>
    <w:p w14:paraId="198392DD" w14:textId="6BF150E9" w:rsidR="004E4544" w:rsidRDefault="00A90400" w:rsidP="001B4D30">
      <w:pPr>
        <w:jc w:val="both"/>
        <w:rPr>
          <w:rFonts w:ascii="Times New Roman" w:hAnsi="Times New Roman" w:cs="Times New Roman"/>
          <w:sz w:val="24"/>
          <w:szCs w:val="24"/>
        </w:rPr>
      </w:pPr>
      <w:r w:rsidRPr="00A90400">
        <w:rPr>
          <w:rFonts w:ascii="Times New Roman" w:hAnsi="Times New Roman" w:cs="Times New Roman"/>
          <w:sz w:val="24"/>
          <w:szCs w:val="24"/>
        </w:rPr>
        <w:t>Cotton (</w:t>
      </w:r>
      <w:r w:rsidRPr="00A80A56">
        <w:rPr>
          <w:rFonts w:ascii="Times New Roman" w:hAnsi="Times New Roman" w:cs="Times New Roman"/>
          <w:i/>
          <w:iCs/>
          <w:sz w:val="24"/>
          <w:szCs w:val="24"/>
        </w:rPr>
        <w:t>Gossypium hirsutum</w:t>
      </w:r>
      <w:r w:rsidRPr="00A90400">
        <w:rPr>
          <w:rFonts w:ascii="Times New Roman" w:hAnsi="Times New Roman" w:cs="Times New Roman"/>
          <w:sz w:val="24"/>
          <w:szCs w:val="24"/>
        </w:rPr>
        <w:t>) is one of the most widely cultivated and economically important crops globally, providing a vital source of fiber, food, and livelihood for millions of people. As the world's leading natural fiber crop, cotton accounts for approximately 25% of the world's total fiber production, with over 20 million tons of cotton produced annually. Cotton is grown in over 100 countries, with the top producers being China, India, the United States, Pakistan, and Brazil.</w:t>
      </w:r>
      <w:r w:rsidR="00D80C0E">
        <w:rPr>
          <w:rFonts w:ascii="Times New Roman" w:hAnsi="Times New Roman" w:cs="Times New Roman"/>
          <w:sz w:val="24"/>
          <w:szCs w:val="24"/>
        </w:rPr>
        <w:t xml:space="preserve"> </w:t>
      </w:r>
      <w:r w:rsidRPr="00A90400">
        <w:rPr>
          <w:rFonts w:ascii="Times New Roman" w:hAnsi="Times New Roman" w:cs="Times New Roman"/>
          <w:sz w:val="24"/>
          <w:szCs w:val="24"/>
        </w:rPr>
        <w:t>Despite its importance, cotton production faces numerous challenges, including water scarcity, soil degradation, pests, and diseases</w:t>
      </w:r>
      <w:r w:rsidR="00493B09">
        <w:rPr>
          <w:rFonts w:ascii="Times New Roman" w:hAnsi="Times New Roman" w:cs="Times New Roman"/>
          <w:sz w:val="24"/>
          <w:szCs w:val="24"/>
        </w:rPr>
        <w:t xml:space="preserve"> by </w:t>
      </w:r>
      <w:r w:rsidR="00D61EC5" w:rsidRPr="00A80A56">
        <w:rPr>
          <w:rFonts w:ascii="Times New Roman" w:hAnsi="Times New Roman" w:cs="Times New Roman"/>
          <w:sz w:val="24"/>
          <w:szCs w:val="24"/>
          <w:shd w:val="clear" w:color="auto" w:fill="FFFFFF"/>
        </w:rPr>
        <w:t>Sattar</w:t>
      </w:r>
      <w:r w:rsidR="00D61EC5">
        <w:rPr>
          <w:rFonts w:ascii="Times New Roman" w:hAnsi="Times New Roman" w:cs="Times New Roman"/>
          <w:sz w:val="24"/>
          <w:szCs w:val="24"/>
          <w:shd w:val="clear" w:color="auto" w:fill="FFFFFF"/>
        </w:rPr>
        <w:t xml:space="preserve"> </w:t>
      </w:r>
      <w:r w:rsidR="00D61EC5" w:rsidRPr="00493B09">
        <w:rPr>
          <w:rFonts w:ascii="Times New Roman" w:hAnsi="Times New Roman" w:cs="Times New Roman"/>
          <w:i/>
          <w:iCs/>
          <w:sz w:val="24"/>
          <w:szCs w:val="24"/>
          <w:shd w:val="clear" w:color="auto" w:fill="FFFFFF"/>
        </w:rPr>
        <w:t>et al</w:t>
      </w:r>
      <w:r w:rsidR="00493B09">
        <w:rPr>
          <w:rFonts w:ascii="Times New Roman" w:hAnsi="Times New Roman" w:cs="Times New Roman"/>
          <w:sz w:val="24"/>
          <w:szCs w:val="24"/>
          <w:shd w:val="clear" w:color="auto" w:fill="FFFFFF"/>
        </w:rPr>
        <w:t>. (2013)</w:t>
      </w:r>
      <w:r w:rsidR="0030452A" w:rsidRPr="0030452A">
        <w:rPr>
          <w:bCs/>
          <w:vertAlign w:val="superscript"/>
        </w:rPr>
        <w:t xml:space="preserve"> </w:t>
      </w:r>
      <w:r w:rsidR="0030452A" w:rsidRPr="00857445">
        <w:rPr>
          <w:bCs/>
          <w:vertAlign w:val="superscript"/>
        </w:rPr>
        <w:t>[</w:t>
      </w:r>
      <w:r w:rsidR="00410C32">
        <w:rPr>
          <w:bCs/>
          <w:vertAlign w:val="superscript"/>
        </w:rPr>
        <w:t>13</w:t>
      </w:r>
      <w:r w:rsidR="0030452A" w:rsidRPr="00857445">
        <w:rPr>
          <w:bCs/>
          <w:vertAlign w:val="superscript"/>
        </w:rPr>
        <w:t>]</w:t>
      </w:r>
      <w:r w:rsidR="00D66559">
        <w:rPr>
          <w:rFonts w:ascii="Times New Roman" w:hAnsi="Times New Roman" w:cs="Times New Roman"/>
          <w:sz w:val="24"/>
          <w:szCs w:val="24"/>
          <w:shd w:val="clear" w:color="auto" w:fill="FFFFFF"/>
        </w:rPr>
        <w:t>.</w:t>
      </w:r>
      <w:r w:rsidRPr="00A90400">
        <w:rPr>
          <w:rFonts w:ascii="Times New Roman" w:hAnsi="Times New Roman" w:cs="Times New Roman"/>
          <w:sz w:val="24"/>
          <w:szCs w:val="24"/>
        </w:rPr>
        <w:t xml:space="preserve"> </w:t>
      </w:r>
    </w:p>
    <w:p w14:paraId="0F8A63AA" w14:textId="7C202198" w:rsidR="00740416" w:rsidRDefault="00845DDF" w:rsidP="00740416">
      <w:pPr>
        <w:ind w:firstLine="720"/>
        <w:jc w:val="both"/>
        <w:rPr>
          <w:rFonts w:ascii="Times New Roman" w:hAnsi="Times New Roman" w:cs="Times New Roman"/>
          <w:sz w:val="24"/>
          <w:szCs w:val="24"/>
        </w:rPr>
      </w:pPr>
      <w:r w:rsidRPr="00C62680">
        <w:rPr>
          <w:rFonts w:ascii="Times New Roman" w:hAnsi="Times New Roman" w:cs="Times New Roman"/>
          <w:sz w:val="24"/>
          <w:szCs w:val="24"/>
        </w:rPr>
        <w:t xml:space="preserve">The primary cause </w:t>
      </w:r>
      <w:r w:rsidR="00634B19">
        <w:rPr>
          <w:rFonts w:ascii="Times New Roman" w:hAnsi="Times New Roman" w:cs="Times New Roman"/>
          <w:sz w:val="24"/>
          <w:szCs w:val="24"/>
        </w:rPr>
        <w:t>for</w:t>
      </w:r>
      <w:r w:rsidRPr="00C62680">
        <w:rPr>
          <w:rFonts w:ascii="Times New Roman" w:hAnsi="Times New Roman" w:cs="Times New Roman"/>
          <w:sz w:val="24"/>
          <w:szCs w:val="24"/>
        </w:rPr>
        <w:t xml:space="preserve"> falling cotton productivity was farmers' inappropriate and inconsistent usage of fertilisers. Additionally, because of some unavoidable losses after soil application, nutrient efficiency is diminishing. Farmers' ignorance of the timing and dosages of nutrient supplements results in an inadequate production and barren land. Natural farming, practised by Subhash Palekar, plays a significant part in enhancing the quality of the environment and the health of the land. </w:t>
      </w:r>
      <w:r w:rsidRPr="00487747">
        <w:rPr>
          <w:rFonts w:ascii="Times New Roman" w:hAnsi="Times New Roman" w:cs="Times New Roman"/>
          <w:i/>
          <w:iCs/>
          <w:sz w:val="24"/>
          <w:szCs w:val="24"/>
        </w:rPr>
        <w:t>Beejamrutha</w:t>
      </w:r>
      <w:r w:rsidRPr="00C62680">
        <w:rPr>
          <w:rFonts w:ascii="Times New Roman" w:hAnsi="Times New Roman" w:cs="Times New Roman"/>
          <w:i/>
          <w:iCs/>
          <w:sz w:val="24"/>
          <w:szCs w:val="24"/>
        </w:rPr>
        <w:t xml:space="preserve">, </w:t>
      </w:r>
      <w:r w:rsidRPr="00487747">
        <w:rPr>
          <w:rFonts w:ascii="Times New Roman" w:hAnsi="Times New Roman" w:cs="Times New Roman"/>
          <w:i/>
          <w:iCs/>
          <w:sz w:val="24"/>
          <w:szCs w:val="24"/>
        </w:rPr>
        <w:t>Jeevamrutha</w:t>
      </w:r>
      <w:r w:rsidRPr="00C62680">
        <w:rPr>
          <w:rFonts w:ascii="Times New Roman" w:hAnsi="Times New Roman" w:cs="Times New Roman"/>
          <w:sz w:val="24"/>
          <w:szCs w:val="24"/>
        </w:rPr>
        <w:t>, Mulching, and Whaapsa are four</w:t>
      </w:r>
      <w:r>
        <w:rPr>
          <w:rFonts w:ascii="Times New Roman" w:hAnsi="Times New Roman" w:cs="Times New Roman"/>
          <w:sz w:val="24"/>
          <w:szCs w:val="24"/>
        </w:rPr>
        <w:t xml:space="preserve"> wheels of</w:t>
      </w:r>
      <w:r w:rsidRPr="00C62680">
        <w:rPr>
          <w:rFonts w:ascii="Times New Roman" w:hAnsi="Times New Roman" w:cs="Times New Roman"/>
          <w:sz w:val="24"/>
          <w:szCs w:val="24"/>
        </w:rPr>
        <w:t xml:space="preserve"> natural </w:t>
      </w:r>
      <w:r>
        <w:rPr>
          <w:rFonts w:ascii="Times New Roman" w:hAnsi="Times New Roman" w:cs="Times New Roman"/>
          <w:sz w:val="24"/>
          <w:szCs w:val="24"/>
        </w:rPr>
        <w:t xml:space="preserve">farming </w:t>
      </w:r>
      <w:r w:rsidRPr="00C62680">
        <w:rPr>
          <w:rFonts w:ascii="Times New Roman" w:hAnsi="Times New Roman" w:cs="Times New Roman"/>
          <w:sz w:val="24"/>
          <w:szCs w:val="24"/>
        </w:rPr>
        <w:t>practi</w:t>
      </w:r>
      <w:r w:rsidR="00EB6847">
        <w:rPr>
          <w:rFonts w:ascii="Times New Roman" w:hAnsi="Times New Roman" w:cs="Times New Roman"/>
          <w:sz w:val="24"/>
          <w:szCs w:val="24"/>
        </w:rPr>
        <w:t>c</w:t>
      </w:r>
      <w:r w:rsidRPr="00C62680">
        <w:rPr>
          <w:rFonts w:ascii="Times New Roman" w:hAnsi="Times New Roman" w:cs="Times New Roman"/>
          <w:sz w:val="24"/>
          <w:szCs w:val="24"/>
        </w:rPr>
        <w:t xml:space="preserve">es that play a significant </w:t>
      </w:r>
      <w:r>
        <w:rPr>
          <w:rFonts w:ascii="Times New Roman" w:hAnsi="Times New Roman" w:cs="Times New Roman"/>
          <w:sz w:val="24"/>
          <w:szCs w:val="24"/>
        </w:rPr>
        <w:t xml:space="preserve">role </w:t>
      </w:r>
      <w:r w:rsidRPr="00C62680">
        <w:rPr>
          <w:rFonts w:ascii="Times New Roman" w:hAnsi="Times New Roman" w:cs="Times New Roman"/>
          <w:sz w:val="24"/>
          <w:szCs w:val="24"/>
        </w:rPr>
        <w:t xml:space="preserve">in raising crop output </w:t>
      </w:r>
      <w:r w:rsidR="00540C06">
        <w:rPr>
          <w:rFonts w:ascii="Times New Roman" w:hAnsi="Times New Roman" w:cs="Times New Roman"/>
          <w:sz w:val="24"/>
          <w:szCs w:val="24"/>
        </w:rPr>
        <w:lastRenderedPageBreak/>
        <w:t>t</w:t>
      </w:r>
      <w:r w:rsidRPr="00C62680">
        <w:rPr>
          <w:rFonts w:ascii="Times New Roman" w:hAnsi="Times New Roman" w:cs="Times New Roman"/>
          <w:sz w:val="24"/>
          <w:szCs w:val="24"/>
        </w:rPr>
        <w:t xml:space="preserve">hrough increased activity of soil microflora and fauna, the use of fermented liquid organics formulations helps to promotes soil microbial population, increases resistance to nematodes, illnesses, and pests, decreases evaporation loss, and improves water use efficiency. </w:t>
      </w:r>
    </w:p>
    <w:p w14:paraId="35FB34CB" w14:textId="78975FD0" w:rsidR="005D6616" w:rsidRDefault="00845DDF" w:rsidP="00626287">
      <w:pPr>
        <w:ind w:firstLine="720"/>
        <w:jc w:val="both"/>
        <w:rPr>
          <w:rFonts w:ascii="Times New Roman" w:hAnsi="Times New Roman" w:cs="Times New Roman"/>
          <w:sz w:val="24"/>
          <w:szCs w:val="24"/>
        </w:rPr>
      </w:pPr>
      <w:r w:rsidRPr="00C62680">
        <w:rPr>
          <w:rFonts w:ascii="Times New Roman" w:hAnsi="Times New Roman" w:cs="Times New Roman"/>
          <w:sz w:val="24"/>
          <w:szCs w:val="24"/>
        </w:rPr>
        <w:t>Numerous beneficial microorganisms, including fung</w:t>
      </w:r>
      <w:r>
        <w:rPr>
          <w:rFonts w:ascii="Times New Roman" w:hAnsi="Times New Roman" w:cs="Times New Roman"/>
          <w:sz w:val="24"/>
          <w:szCs w:val="24"/>
        </w:rPr>
        <w:t>i</w:t>
      </w:r>
      <w:r w:rsidRPr="00C62680">
        <w:rPr>
          <w:rFonts w:ascii="Times New Roman" w:hAnsi="Times New Roman" w:cs="Times New Roman"/>
          <w:sz w:val="24"/>
          <w:szCs w:val="24"/>
        </w:rPr>
        <w:t xml:space="preserve">, bacteria, actinomycetes, and </w:t>
      </w:r>
      <w:r w:rsidR="00EB6847">
        <w:rPr>
          <w:rFonts w:ascii="Times New Roman" w:hAnsi="Times New Roman" w:cs="Times New Roman"/>
          <w:sz w:val="24"/>
          <w:szCs w:val="24"/>
        </w:rPr>
        <w:t>some</w:t>
      </w:r>
      <w:r w:rsidRPr="00C62680">
        <w:rPr>
          <w:rFonts w:ascii="Times New Roman" w:hAnsi="Times New Roman" w:cs="Times New Roman"/>
          <w:sz w:val="24"/>
          <w:szCs w:val="24"/>
        </w:rPr>
        <w:t xml:space="preserve"> micronutrients, can be found in </w:t>
      </w:r>
      <w:r w:rsidRPr="00487747">
        <w:rPr>
          <w:rFonts w:ascii="Times New Roman" w:hAnsi="Times New Roman" w:cs="Times New Roman"/>
          <w:i/>
          <w:iCs/>
          <w:sz w:val="24"/>
          <w:szCs w:val="24"/>
        </w:rPr>
        <w:t>panchagavya</w:t>
      </w:r>
      <w:r w:rsidRPr="00C62680">
        <w:rPr>
          <w:rFonts w:ascii="Times New Roman" w:hAnsi="Times New Roman" w:cs="Times New Roman"/>
          <w:i/>
          <w:iCs/>
          <w:sz w:val="24"/>
          <w:szCs w:val="24"/>
        </w:rPr>
        <w:t xml:space="preserve"> </w:t>
      </w:r>
      <w:r w:rsidRPr="00C62680">
        <w:rPr>
          <w:rFonts w:ascii="Times New Roman" w:hAnsi="Times New Roman" w:cs="Times New Roman"/>
          <w:sz w:val="24"/>
          <w:szCs w:val="24"/>
        </w:rPr>
        <w:t>(Somasundaram and Amanullah, 2007)</w:t>
      </w:r>
      <w:r w:rsidR="0030452A" w:rsidRPr="0030452A">
        <w:rPr>
          <w:bCs/>
          <w:vertAlign w:val="superscript"/>
        </w:rPr>
        <w:t xml:space="preserve"> </w:t>
      </w:r>
      <w:r w:rsidR="0030452A" w:rsidRPr="00857445">
        <w:rPr>
          <w:bCs/>
          <w:vertAlign w:val="superscript"/>
        </w:rPr>
        <w:t>[</w:t>
      </w:r>
      <w:r w:rsidR="003D2979">
        <w:rPr>
          <w:bCs/>
          <w:vertAlign w:val="superscript"/>
        </w:rPr>
        <w:t>14</w:t>
      </w:r>
      <w:r w:rsidR="0030452A" w:rsidRPr="00857445">
        <w:rPr>
          <w:bCs/>
          <w:vertAlign w:val="superscript"/>
        </w:rPr>
        <w:t>]</w:t>
      </w:r>
      <w:r w:rsidRPr="00C62680">
        <w:rPr>
          <w:rFonts w:ascii="Times New Roman" w:hAnsi="Times New Roman" w:cs="Times New Roman"/>
          <w:sz w:val="24"/>
          <w:szCs w:val="24"/>
        </w:rPr>
        <w:t xml:space="preserve">. The mixture acts as a tonic to improve the soil and encourage plant vigour with high-quality output. Fungi, bacteria, </w:t>
      </w:r>
      <w:r w:rsidRPr="00EB6847">
        <w:rPr>
          <w:rFonts w:ascii="Times New Roman" w:hAnsi="Times New Roman" w:cs="Times New Roman"/>
          <w:i/>
          <w:iCs/>
          <w:sz w:val="24"/>
          <w:szCs w:val="24"/>
        </w:rPr>
        <w:t>Lactobacillus</w:t>
      </w:r>
      <w:r w:rsidRPr="00C62680">
        <w:rPr>
          <w:rFonts w:ascii="Times New Roman" w:hAnsi="Times New Roman" w:cs="Times New Roman"/>
          <w:sz w:val="24"/>
          <w:szCs w:val="24"/>
        </w:rPr>
        <w:t xml:space="preserve">, total anaerobes, acid formers, and methanogens are among the many microbes found in </w:t>
      </w:r>
      <w:r w:rsidRPr="00487747">
        <w:rPr>
          <w:rFonts w:ascii="Times New Roman" w:hAnsi="Times New Roman" w:cs="Times New Roman"/>
          <w:i/>
          <w:iCs/>
          <w:sz w:val="24"/>
          <w:szCs w:val="24"/>
        </w:rPr>
        <w:t>panchagavya</w:t>
      </w:r>
      <w:r w:rsidRPr="00C62680">
        <w:rPr>
          <w:rFonts w:ascii="Times New Roman" w:hAnsi="Times New Roman" w:cs="Times New Roman"/>
          <w:sz w:val="24"/>
          <w:szCs w:val="24"/>
        </w:rPr>
        <w:t>. According to Jaya</w:t>
      </w:r>
      <w:r w:rsidR="00D34A52">
        <w:rPr>
          <w:rFonts w:ascii="Times New Roman" w:hAnsi="Times New Roman" w:cs="Times New Roman"/>
          <w:sz w:val="24"/>
          <w:szCs w:val="24"/>
        </w:rPr>
        <w:t xml:space="preserve"> K</w:t>
      </w:r>
      <w:r w:rsidRPr="00C62680">
        <w:rPr>
          <w:rFonts w:ascii="Times New Roman" w:hAnsi="Times New Roman" w:cs="Times New Roman"/>
          <w:sz w:val="24"/>
          <w:szCs w:val="24"/>
        </w:rPr>
        <w:t xml:space="preserve">umar </w:t>
      </w:r>
      <w:r w:rsidRPr="00F82F2F">
        <w:rPr>
          <w:rFonts w:ascii="Times New Roman" w:hAnsi="Times New Roman" w:cs="Times New Roman"/>
          <w:i/>
          <w:iCs/>
          <w:sz w:val="24"/>
          <w:szCs w:val="24"/>
        </w:rPr>
        <w:t>et al</w:t>
      </w:r>
      <w:r w:rsidRPr="00C62680">
        <w:rPr>
          <w:rFonts w:ascii="Times New Roman" w:hAnsi="Times New Roman" w:cs="Times New Roman"/>
          <w:sz w:val="24"/>
          <w:szCs w:val="24"/>
        </w:rPr>
        <w:t>. (2017</w:t>
      </w:r>
      <w:r>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410C32">
        <w:rPr>
          <w:bCs/>
          <w:vertAlign w:val="superscript"/>
        </w:rPr>
        <w:t>8</w:t>
      </w:r>
      <w:r w:rsidR="0030452A" w:rsidRPr="00857445">
        <w:rPr>
          <w:bCs/>
          <w:vertAlign w:val="superscript"/>
        </w:rPr>
        <w:t>]</w:t>
      </w:r>
      <w:r>
        <w:rPr>
          <w:rFonts w:ascii="Times New Roman" w:hAnsi="Times New Roman" w:cs="Times New Roman"/>
          <w:sz w:val="24"/>
          <w:szCs w:val="24"/>
        </w:rPr>
        <w:t xml:space="preserve"> </w:t>
      </w:r>
      <w:r w:rsidRPr="00C62680">
        <w:rPr>
          <w:rFonts w:ascii="Times New Roman" w:hAnsi="Times New Roman" w:cs="Times New Roman"/>
          <w:sz w:val="24"/>
          <w:szCs w:val="24"/>
        </w:rPr>
        <w:t xml:space="preserve">organic priming techniques, particularly </w:t>
      </w:r>
      <w:r w:rsidRPr="00487747">
        <w:rPr>
          <w:rFonts w:ascii="Times New Roman" w:hAnsi="Times New Roman" w:cs="Times New Roman"/>
          <w:i/>
          <w:iCs/>
          <w:sz w:val="24"/>
          <w:szCs w:val="24"/>
        </w:rPr>
        <w:t>panchagavya</w:t>
      </w:r>
      <w:r w:rsidRPr="00C62680">
        <w:rPr>
          <w:rFonts w:ascii="Times New Roman" w:hAnsi="Times New Roman" w:cs="Times New Roman"/>
          <w:sz w:val="24"/>
          <w:szCs w:val="24"/>
        </w:rPr>
        <w:t>, significantly differed from controls in terms of cotton seedling germination, length, fresh weight, dry weight and vigour index</w:t>
      </w:r>
      <w:r w:rsidR="0096771B">
        <w:rPr>
          <w:rFonts w:ascii="Times New Roman" w:hAnsi="Times New Roman" w:cs="Times New Roman"/>
          <w:sz w:val="24"/>
          <w:szCs w:val="24"/>
        </w:rPr>
        <w:t>.</w:t>
      </w:r>
      <w:r w:rsidRPr="00C62680">
        <w:rPr>
          <w:rFonts w:ascii="Times New Roman" w:hAnsi="Times New Roman" w:cs="Times New Roman"/>
          <w:sz w:val="24"/>
          <w:szCs w:val="24"/>
        </w:rPr>
        <w:t xml:space="preserve"> Vermiwash application into the soil have a substantial impact on the biogeochemical cycles of nitrogen and phosphorus (Chattopadhyay, 201</w:t>
      </w:r>
      <w:r w:rsidR="00F02FE3">
        <w:rPr>
          <w:rFonts w:ascii="Times New Roman" w:hAnsi="Times New Roman" w:cs="Times New Roman"/>
          <w:sz w:val="24"/>
          <w:szCs w:val="24"/>
        </w:rPr>
        <w:t>5</w:t>
      </w:r>
      <w:r w:rsidRPr="00C62680">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3D2979">
        <w:rPr>
          <w:bCs/>
          <w:vertAlign w:val="superscript"/>
        </w:rPr>
        <w:t>5</w:t>
      </w:r>
      <w:r w:rsidR="0030452A" w:rsidRPr="00857445">
        <w:rPr>
          <w:bCs/>
          <w:vertAlign w:val="superscript"/>
        </w:rPr>
        <w:t>]</w:t>
      </w:r>
      <w:r w:rsidRPr="00C62680">
        <w:rPr>
          <w:rFonts w:ascii="Times New Roman" w:hAnsi="Times New Roman" w:cs="Times New Roman"/>
          <w:sz w:val="24"/>
          <w:szCs w:val="24"/>
        </w:rPr>
        <w:t xml:space="preserve"> and was helpful in boosting soil fertility quickly (Yadav and Mowade, 2004</w:t>
      </w:r>
      <w:r w:rsidR="003E347E" w:rsidRPr="00C62680">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3D2979">
        <w:rPr>
          <w:bCs/>
          <w:vertAlign w:val="superscript"/>
        </w:rPr>
        <w:t>16</w:t>
      </w:r>
      <w:r w:rsidR="0030452A" w:rsidRPr="00857445">
        <w:rPr>
          <w:bCs/>
          <w:vertAlign w:val="superscript"/>
        </w:rPr>
        <w:t>]</w:t>
      </w:r>
      <w:r w:rsidR="003E347E" w:rsidRPr="00C62680">
        <w:rPr>
          <w:rFonts w:ascii="Times New Roman" w:hAnsi="Times New Roman" w:cs="Times New Roman"/>
          <w:sz w:val="24"/>
          <w:szCs w:val="24"/>
        </w:rPr>
        <w:t>.</w:t>
      </w:r>
      <w:r w:rsidR="003E347E" w:rsidRPr="009E5189">
        <w:rPr>
          <w:rFonts w:ascii="Times New Roman" w:hAnsi="Times New Roman" w:cs="Times New Roman"/>
          <w:sz w:val="24"/>
          <w:szCs w:val="24"/>
        </w:rPr>
        <w:t xml:space="preserve"> By</w:t>
      </w:r>
      <w:r w:rsidR="005D6616" w:rsidRPr="009E5189">
        <w:rPr>
          <w:rFonts w:ascii="Times New Roman" w:hAnsi="Times New Roman" w:cs="Times New Roman"/>
          <w:sz w:val="24"/>
          <w:szCs w:val="24"/>
        </w:rPr>
        <w:t xml:space="preserve"> adopting natural and organic farming practices, farmers can improve soil fertility, increase crop yields and enhance ecosystem resilience</w:t>
      </w:r>
      <w:r w:rsidR="005D6616" w:rsidRPr="00E21843">
        <w:rPr>
          <w:rFonts w:ascii="Times New Roman" w:hAnsi="Times New Roman" w:cs="Times New Roman"/>
          <w:sz w:val="24"/>
          <w:szCs w:val="24"/>
        </w:rPr>
        <w:t xml:space="preserve">. This study </w:t>
      </w:r>
      <w:r w:rsidR="00943193">
        <w:rPr>
          <w:rFonts w:ascii="Times New Roman" w:hAnsi="Times New Roman" w:cs="Times New Roman"/>
          <w:sz w:val="24"/>
          <w:szCs w:val="24"/>
        </w:rPr>
        <w:t xml:space="preserve">was </w:t>
      </w:r>
      <w:r w:rsidR="005D6616" w:rsidRPr="00E21843">
        <w:rPr>
          <w:rFonts w:ascii="Times New Roman" w:hAnsi="Times New Roman" w:cs="Times New Roman"/>
          <w:sz w:val="24"/>
          <w:szCs w:val="24"/>
        </w:rPr>
        <w:t>aims to investigate the effect of natural, organic and inorganic nutrient management on soil microbial activity.</w:t>
      </w:r>
    </w:p>
    <w:p w14:paraId="35CB38B5" w14:textId="77777777" w:rsidR="00943193" w:rsidRDefault="00943193" w:rsidP="005D6616">
      <w:pPr>
        <w:jc w:val="both"/>
        <w:rPr>
          <w:rFonts w:ascii="Times New Roman" w:hAnsi="Times New Roman" w:cs="Times New Roman"/>
          <w:b/>
          <w:bCs/>
          <w:sz w:val="24"/>
          <w:szCs w:val="24"/>
        </w:rPr>
      </w:pPr>
    </w:p>
    <w:p w14:paraId="7301F759" w14:textId="77777777" w:rsidR="00943193" w:rsidRDefault="00943193" w:rsidP="005D6616">
      <w:pPr>
        <w:jc w:val="both"/>
        <w:rPr>
          <w:rFonts w:ascii="Times New Roman" w:hAnsi="Times New Roman" w:cs="Times New Roman"/>
          <w:b/>
          <w:bCs/>
          <w:sz w:val="24"/>
          <w:szCs w:val="24"/>
        </w:rPr>
      </w:pPr>
    </w:p>
    <w:p w14:paraId="0695D428" w14:textId="504B477A" w:rsidR="00F83B45" w:rsidRDefault="00F83B45" w:rsidP="005D6616">
      <w:pPr>
        <w:jc w:val="both"/>
        <w:rPr>
          <w:rFonts w:ascii="Times New Roman" w:hAnsi="Times New Roman" w:cs="Times New Roman"/>
          <w:b/>
          <w:bCs/>
          <w:sz w:val="24"/>
          <w:szCs w:val="24"/>
        </w:rPr>
      </w:pPr>
      <w:r w:rsidRPr="00F83B45">
        <w:rPr>
          <w:rFonts w:ascii="Times New Roman" w:hAnsi="Times New Roman" w:cs="Times New Roman"/>
          <w:b/>
          <w:bCs/>
          <w:sz w:val="24"/>
          <w:szCs w:val="24"/>
        </w:rPr>
        <w:t>Materials and methods</w:t>
      </w:r>
    </w:p>
    <w:p w14:paraId="51109D5D" w14:textId="5628CC1D" w:rsidR="006D1641" w:rsidRDefault="00417D23" w:rsidP="00F01FD1">
      <w:pPr>
        <w:spacing w:before="120" w:after="120" w:line="360" w:lineRule="auto"/>
        <w:ind w:firstLine="720"/>
        <w:jc w:val="both"/>
        <w:rPr>
          <w:rFonts w:ascii="Times New Roman" w:hAnsi="Times New Roman" w:cs="Times New Roman"/>
          <w:sz w:val="24"/>
          <w:szCs w:val="24"/>
        </w:rPr>
      </w:pPr>
      <w:r w:rsidRPr="007F271E">
        <w:rPr>
          <w:rFonts w:ascii="Times New Roman" w:hAnsi="Times New Roman" w:cs="Times New Roman"/>
          <w:sz w:val="24"/>
          <w:szCs w:val="24"/>
        </w:rPr>
        <w:t>A field experiment was carried out at</w:t>
      </w:r>
      <w:r w:rsidR="00034338" w:rsidRPr="007F271E">
        <w:rPr>
          <w:rFonts w:ascii="Times New Roman" w:hAnsi="Times New Roman" w:cs="Times New Roman"/>
        </w:rPr>
        <w:t xml:space="preserve"> Natural farming project plot No. E-131, </w:t>
      </w:r>
      <w:r w:rsidR="001F4E45">
        <w:rPr>
          <w:rFonts w:ascii="Times New Roman" w:hAnsi="Times New Roman" w:cs="Times New Roman"/>
        </w:rPr>
        <w:t xml:space="preserve">at </w:t>
      </w:r>
      <w:r w:rsidR="00034338" w:rsidRPr="007F271E">
        <w:rPr>
          <w:rFonts w:ascii="Times New Roman" w:hAnsi="Times New Roman" w:cs="Times New Roman"/>
        </w:rPr>
        <w:t>Main Agricultural Research Station, Dharwad</w:t>
      </w:r>
      <w:r w:rsidRPr="007F271E">
        <w:rPr>
          <w:rFonts w:ascii="Times New Roman" w:hAnsi="Times New Roman" w:cs="Times New Roman"/>
          <w:sz w:val="24"/>
          <w:szCs w:val="24"/>
        </w:rPr>
        <w:t>, Karnataka,</w:t>
      </w:r>
      <w:r w:rsidR="00502A5A" w:rsidRPr="007F271E">
        <w:rPr>
          <w:rFonts w:ascii="Times New Roman" w:hAnsi="Times New Roman" w:cs="Times New Roman"/>
        </w:rPr>
        <w:t xml:space="preserve"> </w:t>
      </w:r>
      <w:r w:rsidR="00502A5A" w:rsidRPr="007F271E">
        <w:rPr>
          <w:rFonts w:ascii="Times New Roman" w:hAnsi="Times New Roman" w:cs="Times New Roman"/>
          <w:sz w:val="24"/>
          <w:szCs w:val="24"/>
        </w:rPr>
        <w:t xml:space="preserve">India </w:t>
      </w:r>
      <w:r w:rsidR="00A876A1" w:rsidRPr="007F271E">
        <w:rPr>
          <w:rFonts w:ascii="Times New Roman" w:hAnsi="Times New Roman" w:cs="Times New Roman"/>
        </w:rPr>
        <w:t xml:space="preserve">during </w:t>
      </w:r>
      <w:r w:rsidR="00A876A1" w:rsidRPr="007F271E">
        <w:rPr>
          <w:rFonts w:ascii="Times New Roman" w:hAnsi="Times New Roman" w:cs="Times New Roman"/>
          <w:i/>
        </w:rPr>
        <w:t>Kharif</w:t>
      </w:r>
      <w:r w:rsidR="00A876A1" w:rsidRPr="007F271E">
        <w:rPr>
          <w:rFonts w:ascii="Times New Roman" w:hAnsi="Times New Roman" w:cs="Times New Roman"/>
        </w:rPr>
        <w:t xml:space="preserve"> </w:t>
      </w:r>
      <w:r w:rsidR="00A876A1" w:rsidRPr="007F271E">
        <w:rPr>
          <w:rFonts w:ascii="Times New Roman" w:hAnsi="Times New Roman" w:cs="Times New Roman"/>
          <w:sz w:val="24"/>
          <w:szCs w:val="24"/>
        </w:rPr>
        <w:t>season</w:t>
      </w:r>
      <w:r w:rsidR="00A876A1" w:rsidRPr="007F271E">
        <w:rPr>
          <w:rFonts w:ascii="Times New Roman" w:hAnsi="Times New Roman" w:cs="Times New Roman"/>
        </w:rPr>
        <w:t xml:space="preserve"> 2021-22</w:t>
      </w:r>
      <w:r w:rsidR="00502A5A" w:rsidRPr="007F271E">
        <w:rPr>
          <w:rFonts w:ascii="Times New Roman" w:hAnsi="Times New Roman" w:cs="Times New Roman"/>
          <w:sz w:val="24"/>
          <w:szCs w:val="24"/>
        </w:rPr>
        <w:t xml:space="preserve">. The soil was black clay in texture having pH </w:t>
      </w:r>
      <w:r w:rsidR="00804AA2"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7.64, 7.67 </w:t>
      </w:r>
      <w:r w:rsidR="006A3023" w:rsidRPr="007F271E">
        <w:rPr>
          <w:rFonts w:ascii="Times New Roman" w:hAnsi="Times New Roman" w:cs="Times New Roman"/>
          <w:sz w:val="24"/>
          <w:szCs w:val="24"/>
        </w:rPr>
        <w:t>and</w:t>
      </w:r>
      <w:r w:rsidR="007F271E" w:rsidRPr="007F271E">
        <w:rPr>
          <w:rFonts w:ascii="Times New Roman" w:hAnsi="Times New Roman" w:cs="Times New Roman"/>
          <w:sz w:val="24"/>
          <w:szCs w:val="24"/>
        </w:rPr>
        <w:t>7.79</w:t>
      </w:r>
      <w:r w:rsidR="006A3023" w:rsidRPr="007F271E">
        <w:rPr>
          <w:rFonts w:ascii="Times New Roman" w:hAnsi="Times New Roman" w:cs="Times New Roman"/>
          <w:sz w:val="24"/>
          <w:szCs w:val="24"/>
        </w:rPr>
        <w:t>)</w:t>
      </w:r>
      <w:r w:rsidR="00E834BB">
        <w:rPr>
          <w:rFonts w:ascii="Times New Roman" w:hAnsi="Times New Roman" w:cs="Times New Roman"/>
          <w:sz w:val="24"/>
          <w:szCs w:val="24"/>
        </w:rPr>
        <w:t xml:space="preserve">, </w:t>
      </w:r>
      <w:r w:rsidR="00502A5A" w:rsidRPr="007F271E">
        <w:rPr>
          <w:rFonts w:ascii="Times New Roman" w:hAnsi="Times New Roman" w:cs="Times New Roman"/>
          <w:sz w:val="24"/>
          <w:szCs w:val="24"/>
        </w:rPr>
        <w:t xml:space="preserve">electrical conductivity of </w:t>
      </w:r>
      <w:r w:rsidR="00804AA2"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0.20, 0.23 and </w:t>
      </w:r>
      <w:r w:rsidR="007F271E" w:rsidRPr="007F271E">
        <w:rPr>
          <w:rFonts w:ascii="Times New Roman" w:hAnsi="Times New Roman" w:cs="Times New Roman"/>
          <w:sz w:val="24"/>
          <w:szCs w:val="24"/>
        </w:rPr>
        <w:t xml:space="preserve">0.25 </w:t>
      </w:r>
      <w:r w:rsidR="00502A5A" w:rsidRPr="007F271E">
        <w:rPr>
          <w:rFonts w:ascii="Times New Roman" w:hAnsi="Times New Roman" w:cs="Times New Roman"/>
          <w:sz w:val="24"/>
          <w:szCs w:val="24"/>
        </w:rPr>
        <w:t>dSm</w:t>
      </w:r>
      <w:r w:rsidR="00502A5A" w:rsidRPr="00E834BB">
        <w:rPr>
          <w:rFonts w:ascii="Times New Roman" w:hAnsi="Times New Roman" w:cs="Times New Roman"/>
          <w:sz w:val="24"/>
          <w:szCs w:val="24"/>
          <w:vertAlign w:val="superscript"/>
        </w:rPr>
        <w:t>-1</w:t>
      </w:r>
      <w:r w:rsidR="00804AA2" w:rsidRPr="007F271E">
        <w:rPr>
          <w:rFonts w:ascii="Times New Roman" w:hAnsi="Times New Roman" w:cs="Times New Roman"/>
          <w:sz w:val="24"/>
          <w:szCs w:val="24"/>
        </w:rPr>
        <w:t>)</w:t>
      </w:r>
      <w:r w:rsidR="001F4E45">
        <w:rPr>
          <w:rFonts w:ascii="Times New Roman" w:hAnsi="Times New Roman" w:cs="Times New Roman"/>
          <w:sz w:val="24"/>
          <w:szCs w:val="24"/>
        </w:rPr>
        <w:t>,</w:t>
      </w:r>
      <w:r w:rsidR="0003238F">
        <w:rPr>
          <w:rFonts w:ascii="Times New Roman" w:hAnsi="Times New Roman" w:cs="Times New Roman"/>
          <w:sz w:val="24"/>
          <w:szCs w:val="24"/>
        </w:rPr>
        <w:t xml:space="preserve"> </w:t>
      </w:r>
      <w:r w:rsidR="00502A5A" w:rsidRPr="007F271E">
        <w:rPr>
          <w:rFonts w:ascii="Times New Roman" w:hAnsi="Times New Roman" w:cs="Times New Roman"/>
          <w:sz w:val="24"/>
          <w:szCs w:val="24"/>
        </w:rPr>
        <w:t>soil organic carbon content (</w:t>
      </w:r>
      <w:r w:rsidR="009F7409" w:rsidRPr="007F271E">
        <w:rPr>
          <w:rFonts w:ascii="Times New Roman" w:hAnsi="Times New Roman" w:cs="Times New Roman"/>
          <w:sz w:val="24"/>
          <w:szCs w:val="24"/>
        </w:rPr>
        <w:t xml:space="preserve">5.5, 6.0 </w:t>
      </w:r>
      <w:r w:rsidR="006A3023" w:rsidRPr="007F271E">
        <w:rPr>
          <w:rFonts w:ascii="Times New Roman" w:hAnsi="Times New Roman" w:cs="Times New Roman"/>
          <w:sz w:val="24"/>
          <w:szCs w:val="24"/>
        </w:rPr>
        <w:t>and</w:t>
      </w:r>
      <w:r w:rsidR="00E834BB">
        <w:rPr>
          <w:rFonts w:ascii="Times New Roman" w:hAnsi="Times New Roman" w:cs="Times New Roman"/>
          <w:sz w:val="24"/>
          <w:szCs w:val="24"/>
        </w:rPr>
        <w:t xml:space="preserve"> </w:t>
      </w:r>
      <w:r w:rsidR="007F271E" w:rsidRPr="007F271E">
        <w:rPr>
          <w:rFonts w:ascii="Times New Roman" w:hAnsi="Times New Roman" w:cs="Times New Roman"/>
          <w:sz w:val="24"/>
          <w:szCs w:val="24"/>
        </w:rPr>
        <w:t xml:space="preserve">5.2 g kg </w:t>
      </w:r>
      <w:r w:rsidR="007F271E" w:rsidRPr="007F271E">
        <w:rPr>
          <w:rFonts w:ascii="Times New Roman" w:hAnsi="Times New Roman" w:cs="Times New Roman"/>
          <w:sz w:val="24"/>
          <w:szCs w:val="24"/>
          <w:vertAlign w:val="superscript"/>
        </w:rPr>
        <w:t>-1</w:t>
      </w:r>
      <w:r w:rsidR="006A3023" w:rsidRPr="007F271E">
        <w:rPr>
          <w:rFonts w:ascii="Times New Roman" w:hAnsi="Times New Roman" w:cs="Times New Roman"/>
          <w:sz w:val="24"/>
          <w:szCs w:val="24"/>
        </w:rPr>
        <w:t>)</w:t>
      </w:r>
      <w:r w:rsidR="00502A5A" w:rsidRPr="007F271E">
        <w:rPr>
          <w:rFonts w:ascii="Times New Roman" w:hAnsi="Times New Roman" w:cs="Times New Roman"/>
          <w:sz w:val="24"/>
          <w:szCs w:val="24"/>
        </w:rPr>
        <w:t>, low in available nitrogen (</w:t>
      </w:r>
      <w:r w:rsidR="009F7409" w:rsidRPr="007F271E">
        <w:rPr>
          <w:rFonts w:ascii="Times New Roman" w:hAnsi="Times New Roman" w:cs="Times New Roman"/>
          <w:sz w:val="24"/>
          <w:szCs w:val="24"/>
        </w:rPr>
        <w:t xml:space="preserve">186.60, 214.00 </w:t>
      </w:r>
      <w:r w:rsidR="006A3023" w:rsidRPr="007F271E">
        <w:rPr>
          <w:rFonts w:ascii="Times New Roman" w:hAnsi="Times New Roman" w:cs="Times New Roman"/>
          <w:sz w:val="24"/>
          <w:szCs w:val="24"/>
        </w:rPr>
        <w:t xml:space="preserve">and </w:t>
      </w:r>
      <w:r w:rsidR="007F271E" w:rsidRPr="007F271E">
        <w:rPr>
          <w:rFonts w:ascii="Times New Roman" w:hAnsi="Times New Roman" w:cs="Times New Roman"/>
          <w:sz w:val="24"/>
          <w:szCs w:val="24"/>
        </w:rPr>
        <w:t xml:space="preserve">222.00 </w:t>
      </w:r>
      <w:r w:rsidR="006A3023" w:rsidRPr="007F271E">
        <w:rPr>
          <w:rFonts w:ascii="Times New Roman" w:hAnsi="Times New Roman" w:cs="Times New Roman"/>
          <w:sz w:val="24"/>
          <w:szCs w:val="24"/>
        </w:rPr>
        <w:t>kg</w:t>
      </w:r>
      <w:r w:rsidR="00502A5A" w:rsidRPr="007F271E">
        <w:rPr>
          <w:rFonts w:ascii="Times New Roman" w:hAnsi="Times New Roman" w:cs="Times New Roman"/>
          <w:sz w:val="24"/>
          <w:szCs w:val="24"/>
        </w:rPr>
        <w:t xml:space="preserve"> ha</w:t>
      </w:r>
      <w:r w:rsidR="00502A5A" w:rsidRPr="00E834BB">
        <w:rPr>
          <w:rFonts w:ascii="Times New Roman" w:hAnsi="Times New Roman" w:cs="Times New Roman"/>
          <w:sz w:val="24"/>
          <w:szCs w:val="24"/>
          <w:vertAlign w:val="superscript"/>
        </w:rPr>
        <w:t>-1</w:t>
      </w:r>
      <w:r w:rsidR="00502A5A" w:rsidRPr="007F271E">
        <w:rPr>
          <w:rFonts w:ascii="Times New Roman" w:hAnsi="Times New Roman" w:cs="Times New Roman"/>
          <w:sz w:val="24"/>
          <w:szCs w:val="24"/>
        </w:rPr>
        <w:t>), medium in available P</w:t>
      </w:r>
      <w:r w:rsidR="00502A5A" w:rsidRPr="00E834BB">
        <w:rPr>
          <w:rFonts w:ascii="Times New Roman" w:hAnsi="Times New Roman" w:cs="Times New Roman"/>
          <w:sz w:val="24"/>
          <w:szCs w:val="24"/>
          <w:vertAlign w:val="subscript"/>
        </w:rPr>
        <w:t>2</w:t>
      </w:r>
      <w:r w:rsidR="00502A5A" w:rsidRPr="007F271E">
        <w:rPr>
          <w:rFonts w:ascii="Times New Roman" w:hAnsi="Times New Roman" w:cs="Times New Roman"/>
          <w:sz w:val="24"/>
          <w:szCs w:val="24"/>
        </w:rPr>
        <w:t xml:space="preserve"> O</w:t>
      </w:r>
      <w:r w:rsidR="00502A5A" w:rsidRPr="00E834BB">
        <w:rPr>
          <w:rFonts w:ascii="Times New Roman" w:hAnsi="Times New Roman" w:cs="Times New Roman"/>
          <w:sz w:val="24"/>
          <w:szCs w:val="24"/>
          <w:vertAlign w:val="subscript"/>
        </w:rPr>
        <w:t xml:space="preserve">5 </w:t>
      </w:r>
      <w:r w:rsidR="00502A5A"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35.10, 44.00 </w:t>
      </w:r>
      <w:r w:rsidR="007F271E" w:rsidRPr="007F271E">
        <w:rPr>
          <w:rFonts w:ascii="Times New Roman" w:hAnsi="Times New Roman" w:cs="Times New Roman"/>
          <w:sz w:val="24"/>
          <w:szCs w:val="24"/>
        </w:rPr>
        <w:t xml:space="preserve">and 40.00 </w:t>
      </w:r>
      <w:r w:rsidR="00502A5A" w:rsidRPr="007F271E">
        <w:rPr>
          <w:rFonts w:ascii="Times New Roman" w:hAnsi="Times New Roman" w:cs="Times New Roman"/>
          <w:sz w:val="24"/>
          <w:szCs w:val="24"/>
        </w:rPr>
        <w:t>kg ha</w:t>
      </w:r>
      <w:r w:rsidR="00502A5A" w:rsidRPr="00E834BB">
        <w:rPr>
          <w:rFonts w:ascii="Times New Roman" w:hAnsi="Times New Roman" w:cs="Times New Roman"/>
          <w:sz w:val="24"/>
          <w:szCs w:val="24"/>
          <w:vertAlign w:val="superscript"/>
        </w:rPr>
        <w:t>-1</w:t>
      </w:r>
      <w:r w:rsidR="00502A5A" w:rsidRPr="007F271E">
        <w:rPr>
          <w:rFonts w:ascii="Times New Roman" w:hAnsi="Times New Roman" w:cs="Times New Roman"/>
          <w:sz w:val="24"/>
          <w:szCs w:val="24"/>
        </w:rPr>
        <w:t>) and high in available K</w:t>
      </w:r>
      <w:r w:rsidR="00502A5A" w:rsidRPr="00E834BB">
        <w:rPr>
          <w:rFonts w:ascii="Times New Roman" w:hAnsi="Times New Roman" w:cs="Times New Roman"/>
          <w:sz w:val="24"/>
          <w:szCs w:val="24"/>
          <w:vertAlign w:val="subscript"/>
        </w:rPr>
        <w:t>2</w:t>
      </w:r>
      <w:r w:rsidR="00502A5A" w:rsidRPr="007F271E">
        <w:rPr>
          <w:rFonts w:ascii="Times New Roman" w:hAnsi="Times New Roman" w:cs="Times New Roman"/>
          <w:sz w:val="24"/>
          <w:szCs w:val="24"/>
        </w:rPr>
        <w:t xml:space="preserve"> O (</w:t>
      </w:r>
      <w:r w:rsidR="009F7409" w:rsidRPr="007F271E">
        <w:rPr>
          <w:rFonts w:ascii="Times New Roman" w:hAnsi="Times New Roman" w:cs="Times New Roman"/>
          <w:sz w:val="24"/>
          <w:szCs w:val="24"/>
        </w:rPr>
        <w:t xml:space="preserve">400, 420.00 </w:t>
      </w:r>
      <w:r w:rsidR="006A3023" w:rsidRPr="007F271E">
        <w:rPr>
          <w:rFonts w:ascii="Times New Roman" w:hAnsi="Times New Roman" w:cs="Times New Roman"/>
          <w:sz w:val="24"/>
          <w:szCs w:val="24"/>
        </w:rPr>
        <w:t>and</w:t>
      </w:r>
      <w:r w:rsidR="007F271E" w:rsidRPr="007F271E">
        <w:rPr>
          <w:rFonts w:ascii="Times New Roman" w:hAnsi="Times New Roman" w:cs="Times New Roman"/>
          <w:sz w:val="24"/>
          <w:szCs w:val="24"/>
        </w:rPr>
        <w:t xml:space="preserve"> 440.00 </w:t>
      </w:r>
      <w:r w:rsidR="006A3023" w:rsidRPr="007F271E">
        <w:rPr>
          <w:rFonts w:ascii="Times New Roman" w:hAnsi="Times New Roman" w:cs="Times New Roman"/>
          <w:sz w:val="24"/>
          <w:szCs w:val="24"/>
        </w:rPr>
        <w:t xml:space="preserve"> kg</w:t>
      </w:r>
      <w:r w:rsidR="00502A5A" w:rsidRPr="007F271E">
        <w:rPr>
          <w:rFonts w:ascii="Times New Roman" w:hAnsi="Times New Roman" w:cs="Times New Roman"/>
          <w:sz w:val="24"/>
          <w:szCs w:val="24"/>
        </w:rPr>
        <w:t xml:space="preserve"> ha</w:t>
      </w:r>
      <w:r w:rsidR="00502A5A" w:rsidRPr="00E834BB">
        <w:rPr>
          <w:rFonts w:ascii="Times New Roman" w:hAnsi="Times New Roman" w:cs="Times New Roman"/>
          <w:sz w:val="24"/>
          <w:szCs w:val="24"/>
          <w:vertAlign w:val="superscript"/>
        </w:rPr>
        <w:t>-1</w:t>
      </w:r>
      <w:r w:rsidR="00502A5A" w:rsidRPr="007F271E">
        <w:rPr>
          <w:rFonts w:ascii="Times New Roman" w:hAnsi="Times New Roman" w:cs="Times New Roman"/>
          <w:sz w:val="24"/>
          <w:szCs w:val="24"/>
        </w:rPr>
        <w:t>)</w:t>
      </w:r>
      <w:r w:rsidR="009F7409" w:rsidRPr="007F271E">
        <w:rPr>
          <w:rFonts w:ascii="Times New Roman" w:hAnsi="Times New Roman" w:cs="Times New Roman"/>
          <w:sz w:val="24"/>
          <w:szCs w:val="24"/>
        </w:rPr>
        <w:t xml:space="preserve"> and metallic micro nutrients Fe (2.80, </w:t>
      </w:r>
      <w:r w:rsidR="006A3023" w:rsidRPr="007F271E">
        <w:rPr>
          <w:rFonts w:ascii="Times New Roman" w:hAnsi="Times New Roman" w:cs="Times New Roman"/>
          <w:sz w:val="24"/>
          <w:szCs w:val="24"/>
        </w:rPr>
        <w:t>3.30 a</w:t>
      </w:r>
      <w:r w:rsidR="007F271E" w:rsidRPr="007F271E">
        <w:rPr>
          <w:rFonts w:ascii="Times New Roman" w:hAnsi="Times New Roman" w:cs="Times New Roman"/>
          <w:sz w:val="24"/>
          <w:szCs w:val="24"/>
        </w:rPr>
        <w:t xml:space="preserve">nd 3.10  </w:t>
      </w:r>
      <w:r w:rsidR="006A3023" w:rsidRPr="007F271E">
        <w:rPr>
          <w:rFonts w:ascii="Times New Roman" w:hAnsi="Times New Roman" w:cs="Times New Roman"/>
          <w:sz w:val="24"/>
          <w:szCs w:val="24"/>
        </w:rPr>
        <w:t>ppm</w:t>
      </w:r>
      <w:r w:rsidR="009F7409" w:rsidRPr="007F271E">
        <w:rPr>
          <w:rFonts w:ascii="Times New Roman" w:hAnsi="Times New Roman" w:cs="Times New Roman"/>
          <w:sz w:val="24"/>
          <w:szCs w:val="24"/>
        </w:rPr>
        <w:t xml:space="preserve">), Mn (3.68, </w:t>
      </w:r>
      <w:r w:rsidR="006A3023" w:rsidRPr="007F271E">
        <w:rPr>
          <w:rFonts w:ascii="Times New Roman" w:hAnsi="Times New Roman" w:cs="Times New Roman"/>
          <w:sz w:val="24"/>
          <w:szCs w:val="24"/>
        </w:rPr>
        <w:t xml:space="preserve">4.76 and </w:t>
      </w:r>
      <w:r w:rsidR="007F271E" w:rsidRPr="007F271E">
        <w:rPr>
          <w:rFonts w:ascii="Times New Roman" w:hAnsi="Times New Roman" w:cs="Times New Roman"/>
          <w:sz w:val="24"/>
          <w:szCs w:val="24"/>
        </w:rPr>
        <w:t xml:space="preserve">4.21 </w:t>
      </w:r>
      <w:r w:rsidR="006A3023" w:rsidRPr="007F271E">
        <w:rPr>
          <w:rFonts w:ascii="Times New Roman" w:hAnsi="Times New Roman" w:cs="Times New Roman"/>
          <w:sz w:val="24"/>
          <w:szCs w:val="24"/>
        </w:rPr>
        <w:t>ppm</w:t>
      </w:r>
      <w:r w:rsidR="009F7409" w:rsidRPr="007F271E">
        <w:rPr>
          <w:rFonts w:ascii="Times New Roman" w:hAnsi="Times New Roman" w:cs="Times New Roman"/>
          <w:sz w:val="24"/>
          <w:szCs w:val="24"/>
        </w:rPr>
        <w:t xml:space="preserve">), Zn (0.80, </w:t>
      </w:r>
      <w:r w:rsidR="006A3023" w:rsidRPr="007F271E">
        <w:rPr>
          <w:rFonts w:ascii="Times New Roman" w:hAnsi="Times New Roman" w:cs="Times New Roman"/>
          <w:sz w:val="24"/>
          <w:szCs w:val="24"/>
        </w:rPr>
        <w:t>1.00  and</w:t>
      </w:r>
      <w:r w:rsidR="007F271E" w:rsidRPr="007F271E">
        <w:rPr>
          <w:rFonts w:ascii="Times New Roman" w:hAnsi="Times New Roman" w:cs="Times New Roman"/>
          <w:sz w:val="24"/>
          <w:szCs w:val="24"/>
        </w:rPr>
        <w:t xml:space="preserve"> 0.90 </w:t>
      </w:r>
      <w:r w:rsidR="006A3023" w:rsidRPr="007F271E">
        <w:rPr>
          <w:rFonts w:ascii="Times New Roman" w:hAnsi="Times New Roman" w:cs="Times New Roman"/>
          <w:sz w:val="24"/>
          <w:szCs w:val="24"/>
        </w:rPr>
        <w:t xml:space="preserve"> </w:t>
      </w:r>
      <w:r w:rsidR="009F7409" w:rsidRPr="007F271E">
        <w:rPr>
          <w:rFonts w:ascii="Times New Roman" w:hAnsi="Times New Roman" w:cs="Times New Roman"/>
          <w:sz w:val="24"/>
          <w:szCs w:val="24"/>
        </w:rPr>
        <w:t>ppm), Cu (0.89,</w:t>
      </w:r>
      <w:r w:rsidR="006A3023" w:rsidRPr="007F271E">
        <w:rPr>
          <w:rFonts w:ascii="Times New Roman" w:hAnsi="Times New Roman" w:cs="Times New Roman"/>
          <w:sz w:val="24"/>
          <w:szCs w:val="24"/>
        </w:rPr>
        <w:t xml:space="preserve"> 1.05 and</w:t>
      </w:r>
      <w:r w:rsidR="007F271E" w:rsidRPr="007F271E">
        <w:rPr>
          <w:rFonts w:ascii="Times New Roman" w:hAnsi="Times New Roman" w:cs="Times New Roman"/>
          <w:sz w:val="24"/>
          <w:szCs w:val="24"/>
        </w:rPr>
        <w:t xml:space="preserve"> 0.92 </w:t>
      </w:r>
      <w:r w:rsidR="006A3023" w:rsidRPr="007F271E">
        <w:rPr>
          <w:rFonts w:ascii="Times New Roman" w:hAnsi="Times New Roman" w:cs="Times New Roman"/>
          <w:sz w:val="24"/>
          <w:szCs w:val="24"/>
        </w:rPr>
        <w:t xml:space="preserve"> ppm</w:t>
      </w:r>
      <w:r w:rsidR="009F7409" w:rsidRPr="007F271E">
        <w:rPr>
          <w:rFonts w:ascii="Times New Roman" w:hAnsi="Times New Roman" w:cs="Times New Roman"/>
          <w:sz w:val="24"/>
          <w:szCs w:val="24"/>
        </w:rPr>
        <w:t>)</w:t>
      </w:r>
      <w:r w:rsidR="007F271E">
        <w:rPr>
          <w:rFonts w:ascii="Times New Roman" w:hAnsi="Times New Roman" w:cs="Times New Roman"/>
          <w:sz w:val="24"/>
          <w:szCs w:val="24"/>
        </w:rPr>
        <w:t xml:space="preserve"> in natural, organic </w:t>
      </w:r>
      <w:r w:rsidR="00FA3222">
        <w:rPr>
          <w:rFonts w:ascii="Times New Roman" w:hAnsi="Times New Roman" w:cs="Times New Roman"/>
          <w:sz w:val="24"/>
          <w:szCs w:val="24"/>
        </w:rPr>
        <w:t>farming  and inorganic farming plots resp</w:t>
      </w:r>
      <w:r w:rsidR="00030942">
        <w:rPr>
          <w:rFonts w:ascii="Times New Roman" w:hAnsi="Times New Roman" w:cs="Times New Roman"/>
          <w:sz w:val="24"/>
          <w:szCs w:val="24"/>
        </w:rPr>
        <w:t>e</w:t>
      </w:r>
      <w:r w:rsidR="00FA3222">
        <w:rPr>
          <w:rFonts w:ascii="Times New Roman" w:hAnsi="Times New Roman" w:cs="Times New Roman"/>
          <w:sz w:val="24"/>
          <w:szCs w:val="24"/>
        </w:rPr>
        <w:t>ctively</w:t>
      </w:r>
      <w:r w:rsidR="00030942">
        <w:rPr>
          <w:rFonts w:ascii="Times New Roman" w:hAnsi="Times New Roman" w:cs="Times New Roman"/>
          <w:sz w:val="24"/>
          <w:szCs w:val="24"/>
        </w:rPr>
        <w:t>.</w:t>
      </w:r>
      <w:r w:rsidR="007D0DAE" w:rsidRPr="007D0DAE">
        <w:t xml:space="preserve"> </w:t>
      </w:r>
      <w:r w:rsidR="007D0DAE" w:rsidRPr="007D0DAE">
        <w:rPr>
          <w:rFonts w:ascii="Times New Roman" w:hAnsi="Times New Roman" w:cs="Times New Roman"/>
          <w:sz w:val="24"/>
          <w:szCs w:val="24"/>
        </w:rPr>
        <w:t>The experiment was laid out in split</w:t>
      </w:r>
      <w:r w:rsidR="007D0DAE">
        <w:rPr>
          <w:rFonts w:ascii="Times New Roman" w:hAnsi="Times New Roman" w:cs="Times New Roman"/>
          <w:sz w:val="24"/>
          <w:szCs w:val="24"/>
        </w:rPr>
        <w:t xml:space="preserve"> </w:t>
      </w:r>
      <w:r w:rsidR="007D0DAE" w:rsidRPr="007D0DAE">
        <w:rPr>
          <w:rFonts w:ascii="Times New Roman" w:hAnsi="Times New Roman" w:cs="Times New Roman"/>
          <w:sz w:val="24"/>
          <w:szCs w:val="24"/>
        </w:rPr>
        <w:t>plot design consist</w:t>
      </w:r>
      <w:r w:rsidR="0083192C">
        <w:rPr>
          <w:rFonts w:ascii="Times New Roman" w:hAnsi="Times New Roman" w:cs="Times New Roman"/>
          <w:sz w:val="24"/>
          <w:szCs w:val="24"/>
        </w:rPr>
        <w:t>ing</w:t>
      </w:r>
      <w:r w:rsidR="007D0DAE" w:rsidRPr="007D0DAE">
        <w:rPr>
          <w:rFonts w:ascii="Times New Roman" w:hAnsi="Times New Roman" w:cs="Times New Roman"/>
          <w:sz w:val="24"/>
          <w:szCs w:val="24"/>
        </w:rPr>
        <w:t xml:space="preserve"> of </w:t>
      </w:r>
      <w:r w:rsidR="007D0DAE">
        <w:rPr>
          <w:rFonts w:ascii="Times New Roman" w:hAnsi="Times New Roman" w:cs="Times New Roman"/>
          <w:sz w:val="24"/>
          <w:szCs w:val="24"/>
        </w:rPr>
        <w:t xml:space="preserve">two </w:t>
      </w:r>
      <w:r w:rsidR="007D0DAE" w:rsidRPr="007D0DAE">
        <w:rPr>
          <w:rFonts w:ascii="Times New Roman" w:hAnsi="Times New Roman" w:cs="Times New Roman"/>
          <w:sz w:val="24"/>
          <w:szCs w:val="24"/>
        </w:rPr>
        <w:t xml:space="preserve">main plots </w:t>
      </w:r>
      <w:r w:rsidR="0003238F">
        <w:rPr>
          <w:rFonts w:ascii="Times New Roman" w:hAnsi="Times New Roman" w:cs="Times New Roman"/>
          <w:sz w:val="24"/>
          <w:szCs w:val="24"/>
        </w:rPr>
        <w:t xml:space="preserve">consisting </w:t>
      </w:r>
      <w:r w:rsidR="00F6740E">
        <w:rPr>
          <w:rFonts w:ascii="Times New Roman" w:hAnsi="Times New Roman" w:cs="Times New Roman"/>
          <w:sz w:val="24"/>
          <w:szCs w:val="24"/>
        </w:rPr>
        <w:t>of</w:t>
      </w:r>
      <w:r w:rsidR="00F6740E" w:rsidRPr="007D0DAE">
        <w:rPr>
          <w:rFonts w:ascii="Times New Roman" w:hAnsi="Times New Roman" w:cs="Times New Roman"/>
          <w:sz w:val="24"/>
          <w:szCs w:val="24"/>
        </w:rPr>
        <w:t xml:space="preserve"> </w:t>
      </w:r>
      <w:r w:rsidR="00F6740E">
        <w:rPr>
          <w:rFonts w:ascii="Times New Roman" w:hAnsi="Times New Roman" w:cs="Times New Roman"/>
          <w:sz w:val="24"/>
          <w:szCs w:val="24"/>
        </w:rPr>
        <w:t>Natural</w:t>
      </w:r>
      <w:r w:rsidR="00CF67E5" w:rsidRPr="00CF67E5">
        <w:rPr>
          <w:rFonts w:ascii="Times New Roman" w:hAnsi="Times New Roman" w:cs="Times New Roman"/>
          <w:sz w:val="24"/>
          <w:szCs w:val="24"/>
        </w:rPr>
        <w:t xml:space="preserve"> farming (NF) and Organic farming (OF)], six sub plot treatments (</w:t>
      </w:r>
      <w:r w:rsidR="00CF67E5" w:rsidRPr="00CF67E5">
        <w:rPr>
          <w:rFonts w:ascii="Times New Roman" w:hAnsi="Times New Roman" w:cs="Times New Roman"/>
          <w:i/>
          <w:sz w:val="24"/>
          <w:szCs w:val="24"/>
        </w:rPr>
        <w:t>Cow urine</w:t>
      </w:r>
      <w:r w:rsidR="00CF67E5" w:rsidRPr="00CF67E5">
        <w:rPr>
          <w:rFonts w:ascii="Times New Roman" w:hAnsi="Times New Roman" w:cs="Times New Roman"/>
          <w:sz w:val="24"/>
          <w:szCs w:val="24"/>
        </w:rPr>
        <w:t xml:space="preserve"> (CU) @ 50 %, </w:t>
      </w:r>
      <w:r w:rsidR="00CF67E5" w:rsidRPr="00CF67E5">
        <w:rPr>
          <w:rFonts w:ascii="Times New Roman" w:hAnsi="Times New Roman" w:cs="Times New Roman"/>
          <w:i/>
          <w:iCs/>
          <w:sz w:val="24"/>
          <w:szCs w:val="24"/>
        </w:rPr>
        <w:t>Jeevamrutha (JM)</w:t>
      </w:r>
      <w:r w:rsidR="00CF67E5" w:rsidRPr="00CF67E5">
        <w:rPr>
          <w:rFonts w:ascii="Times New Roman" w:hAnsi="Times New Roman" w:cs="Times New Roman"/>
          <w:sz w:val="24"/>
          <w:szCs w:val="24"/>
        </w:rPr>
        <w:t xml:space="preserve"> @ 100 %, Vermiwash (VW) @ 10 %, </w:t>
      </w:r>
      <w:r w:rsidR="00CF67E5" w:rsidRPr="00CF67E5">
        <w:rPr>
          <w:rFonts w:ascii="Times New Roman" w:hAnsi="Times New Roman" w:cs="Times New Roman"/>
          <w:i/>
          <w:iCs/>
          <w:sz w:val="24"/>
          <w:szCs w:val="24"/>
        </w:rPr>
        <w:t xml:space="preserve">Gokrupamrutha </w:t>
      </w:r>
      <w:r w:rsidR="00CF67E5" w:rsidRPr="00CF67E5">
        <w:rPr>
          <w:rFonts w:ascii="Times New Roman" w:hAnsi="Times New Roman" w:cs="Times New Roman"/>
          <w:sz w:val="24"/>
          <w:szCs w:val="24"/>
        </w:rPr>
        <w:t>(GK) @ 20 %, VW- CU- JM- GK-VW at 21, 42, 63, 84, 105 and 126 DAS (6 times) in cotton and</w:t>
      </w:r>
      <w:r w:rsidR="001B22AE">
        <w:rPr>
          <w:rFonts w:ascii="Times New Roman" w:hAnsi="Times New Roman" w:cs="Times New Roman"/>
          <w:sz w:val="24"/>
          <w:szCs w:val="24"/>
        </w:rPr>
        <w:t xml:space="preserve"> 3 times in greengram.</w:t>
      </w:r>
      <w:r w:rsidR="00CF67E5" w:rsidRPr="00CF67E5">
        <w:rPr>
          <w:rFonts w:ascii="Times New Roman" w:hAnsi="Times New Roman" w:cs="Times New Roman"/>
          <w:sz w:val="24"/>
          <w:szCs w:val="24"/>
        </w:rPr>
        <w:t xml:space="preserve"> </w:t>
      </w:r>
      <w:r w:rsidR="00743D81">
        <w:rPr>
          <w:rFonts w:ascii="Times New Roman" w:hAnsi="Times New Roman" w:cs="Times New Roman"/>
          <w:sz w:val="24"/>
          <w:szCs w:val="24"/>
        </w:rPr>
        <w:t>F</w:t>
      </w:r>
      <w:r w:rsidR="00CF67E5" w:rsidRPr="00CF67E5">
        <w:rPr>
          <w:rFonts w:ascii="Times New Roman" w:hAnsi="Times New Roman" w:cs="Times New Roman"/>
          <w:sz w:val="24"/>
          <w:szCs w:val="24"/>
        </w:rPr>
        <w:t xml:space="preserve">oliar application of </w:t>
      </w:r>
      <w:r w:rsidR="00CF67E5" w:rsidRPr="00CF67E5">
        <w:rPr>
          <w:rFonts w:ascii="Times New Roman" w:hAnsi="Times New Roman" w:cs="Times New Roman"/>
          <w:i/>
          <w:sz w:val="24"/>
          <w:szCs w:val="24"/>
        </w:rPr>
        <w:t>Jeevamrutha</w:t>
      </w:r>
      <w:r w:rsidR="00CF67E5" w:rsidRPr="00CF67E5">
        <w:rPr>
          <w:rFonts w:ascii="Times New Roman" w:hAnsi="Times New Roman" w:cs="Times New Roman"/>
          <w:sz w:val="24"/>
          <w:szCs w:val="24"/>
        </w:rPr>
        <w:t xml:space="preserve"> as per ZBNF recommendations (5 %, 7.5 % and 10 % at vegetative, flowering and boll development stage in cotton</w:t>
      </w:r>
      <w:r w:rsidR="00C16C6D" w:rsidRPr="00C16C6D">
        <w:rPr>
          <w:rFonts w:ascii="Times New Roman" w:hAnsi="Times New Roman" w:cs="Times New Roman"/>
          <w:sz w:val="24"/>
          <w:szCs w:val="24"/>
          <w:lang w:val="en-US" w:bidi="en-US"/>
        </w:rPr>
        <w:t xml:space="preserve"> </w:t>
      </w:r>
      <w:r w:rsidR="00C16C6D" w:rsidRPr="00F31CAB">
        <w:rPr>
          <w:rFonts w:ascii="Times New Roman" w:hAnsi="Times New Roman" w:cs="Times New Roman"/>
          <w:sz w:val="24"/>
          <w:szCs w:val="24"/>
          <w:lang w:val="en-US" w:bidi="en-US"/>
        </w:rPr>
        <w:t>and at vegetative stage, peak flowering stage and pod development stage in green gram</w:t>
      </w:r>
      <w:r w:rsidR="00C16C6D">
        <w:rPr>
          <w:rFonts w:ascii="Times New Roman" w:hAnsi="Times New Roman" w:cs="Times New Roman"/>
          <w:sz w:val="24"/>
          <w:szCs w:val="24"/>
          <w:lang w:val="en-US" w:bidi="en-US"/>
        </w:rPr>
        <w:t xml:space="preserve"> </w:t>
      </w:r>
      <w:r w:rsidR="00C16C6D" w:rsidRPr="00AA1515">
        <w:rPr>
          <w:rFonts w:ascii="Times New Roman" w:hAnsi="Times New Roman" w:cs="Times New Roman"/>
          <w:sz w:val="24"/>
          <w:szCs w:val="24"/>
          <w:lang w:val="en-US" w:bidi="en-US"/>
        </w:rPr>
        <w:t xml:space="preserve">at 21 days interval starting from 21 DAS </w:t>
      </w:r>
      <w:r w:rsidR="00C16C6D" w:rsidRPr="008A7A35">
        <w:rPr>
          <w:rFonts w:ascii="Times New Roman" w:hAnsi="Times New Roman" w:cs="Times New Roman"/>
          <w:sz w:val="24"/>
          <w:szCs w:val="24"/>
          <w:lang w:val="en-US" w:bidi="en-US"/>
        </w:rPr>
        <w:t>(21, 42, 63, 84, 105, &amp; 126 DAS)</w:t>
      </w:r>
      <w:r w:rsidR="00C16C6D">
        <w:rPr>
          <w:rFonts w:ascii="Times New Roman" w:hAnsi="Times New Roman" w:cs="Times New Roman"/>
          <w:sz w:val="24"/>
          <w:szCs w:val="24"/>
          <w:lang w:val="en-US" w:bidi="en-US"/>
        </w:rPr>
        <w:t xml:space="preserve"> </w:t>
      </w:r>
      <w:r w:rsidR="00CF67E5" w:rsidRPr="00CF67E5">
        <w:rPr>
          <w:rFonts w:ascii="Times New Roman" w:hAnsi="Times New Roman" w:cs="Times New Roman"/>
          <w:sz w:val="24"/>
          <w:szCs w:val="24"/>
        </w:rPr>
        <w:t>and one uneven control (Recommended package of practices</w:t>
      </w:r>
      <w:r w:rsidR="00CA7FDB" w:rsidRPr="00CF67E5">
        <w:rPr>
          <w:rFonts w:ascii="Times New Roman" w:hAnsi="Times New Roman" w:cs="Times New Roman"/>
          <w:sz w:val="24"/>
          <w:szCs w:val="24"/>
        </w:rPr>
        <w:t>).</w:t>
      </w:r>
      <w:r w:rsidR="00CA7FDB" w:rsidRPr="006D1641">
        <w:rPr>
          <w:rFonts w:ascii="Times New Roman" w:hAnsi="Times New Roman" w:cs="Times New Roman"/>
          <w:sz w:val="24"/>
          <w:szCs w:val="24"/>
        </w:rPr>
        <w:t xml:space="preserve"> The</w:t>
      </w:r>
      <w:r w:rsidR="006D1641" w:rsidRPr="006D1641">
        <w:rPr>
          <w:rFonts w:ascii="Times New Roman" w:hAnsi="Times New Roman" w:cs="Times New Roman"/>
          <w:sz w:val="24"/>
          <w:szCs w:val="24"/>
        </w:rPr>
        <w:t xml:space="preserve"> treatments were replicated thrice. </w:t>
      </w:r>
    </w:p>
    <w:p w14:paraId="15354B19" w14:textId="2F4134B1" w:rsidR="00AA7FD4" w:rsidRDefault="006D1641" w:rsidP="00AA7FD4">
      <w:pPr>
        <w:spacing w:line="360" w:lineRule="auto"/>
        <w:jc w:val="both"/>
        <w:rPr>
          <w:rFonts w:ascii="Times New Roman" w:hAnsi="Times New Roman" w:cs="Times New Roman"/>
          <w:sz w:val="24"/>
          <w:szCs w:val="24"/>
        </w:rPr>
      </w:pPr>
      <w:r w:rsidRPr="006D1641">
        <w:rPr>
          <w:rFonts w:ascii="Times New Roman" w:hAnsi="Times New Roman" w:cs="Times New Roman"/>
          <w:sz w:val="24"/>
          <w:szCs w:val="24"/>
        </w:rPr>
        <w:lastRenderedPageBreak/>
        <w:t xml:space="preserve">The cotton variety ARBC 1651 </w:t>
      </w:r>
      <w:r w:rsidRPr="006D1641">
        <w:rPr>
          <w:rFonts w:ascii="Times New Roman" w:eastAsia="Times New Roman" w:hAnsi="Times New Roman" w:cs="Times New Roman"/>
          <w:sz w:val="24"/>
          <w:szCs w:val="24"/>
        </w:rPr>
        <w:t>was sown at the rate of 7.5 kg ha</w:t>
      </w:r>
      <w:r w:rsidRPr="006D1641">
        <w:rPr>
          <w:rFonts w:ascii="Times New Roman" w:eastAsia="Times New Roman" w:hAnsi="Times New Roman" w:cs="Times New Roman"/>
          <w:sz w:val="24"/>
          <w:szCs w:val="24"/>
          <w:vertAlign w:val="superscript"/>
        </w:rPr>
        <w:t>-1</w:t>
      </w:r>
      <w:r w:rsidRPr="006D1641">
        <w:rPr>
          <w:rFonts w:ascii="Times New Roman" w:eastAsia="Times New Roman" w:hAnsi="Times New Roman" w:cs="Times New Roman"/>
          <w:sz w:val="24"/>
          <w:szCs w:val="24"/>
        </w:rPr>
        <w:t xml:space="preserve"> with bullock drawn seed drill (pora method)</w:t>
      </w:r>
      <w:r w:rsidRPr="006D1641">
        <w:rPr>
          <w:rFonts w:ascii="Times New Roman" w:hAnsi="Times New Roman" w:cs="Times New Roman"/>
          <w:sz w:val="24"/>
          <w:szCs w:val="24"/>
        </w:rPr>
        <w:t xml:space="preserve"> with 60 cm × 30 cm row spacing</w:t>
      </w:r>
      <w:r w:rsidRPr="006D1641">
        <w:rPr>
          <w:rFonts w:ascii="Times New Roman" w:eastAsia="Times New Roman" w:hAnsi="Times New Roman" w:cs="Times New Roman"/>
          <w:sz w:val="24"/>
          <w:szCs w:val="24"/>
        </w:rPr>
        <w:t>.</w:t>
      </w:r>
      <w:r w:rsidR="00EB67EF">
        <w:rPr>
          <w:rFonts w:ascii="Times New Roman" w:eastAsia="Times New Roman" w:hAnsi="Times New Roman" w:cs="Times New Roman"/>
          <w:sz w:val="24"/>
          <w:szCs w:val="24"/>
        </w:rPr>
        <w:t xml:space="preserve"> Greengram </w:t>
      </w:r>
      <w:r w:rsidR="00454157">
        <w:rPr>
          <w:rFonts w:ascii="Times New Roman" w:eastAsia="Times New Roman" w:hAnsi="Times New Roman" w:cs="Times New Roman"/>
          <w:sz w:val="24"/>
          <w:szCs w:val="24"/>
        </w:rPr>
        <w:t xml:space="preserve">variety </w:t>
      </w:r>
      <w:r w:rsidR="00454157" w:rsidRPr="006D1641">
        <w:rPr>
          <w:rFonts w:ascii="Times New Roman" w:eastAsia="Times New Roman" w:hAnsi="Times New Roman" w:cs="Times New Roman"/>
          <w:sz w:val="24"/>
          <w:szCs w:val="24"/>
        </w:rPr>
        <w:t>IPM</w:t>
      </w:r>
      <w:r w:rsidR="00EB67EF" w:rsidRPr="00D862A7">
        <w:rPr>
          <w:rFonts w:ascii="Times New Roman" w:hAnsi="Times New Roman" w:cs="Times New Roman"/>
          <w:sz w:val="24"/>
          <w:szCs w:val="24"/>
        </w:rPr>
        <w:t>-02-14</w:t>
      </w:r>
      <w:r w:rsidR="0057708E">
        <w:rPr>
          <w:rFonts w:ascii="Times New Roman" w:hAnsi="Times New Roman" w:cs="Times New Roman"/>
          <w:sz w:val="24"/>
          <w:szCs w:val="24"/>
        </w:rPr>
        <w:t xml:space="preserve"> was sown as intercrop at the rate of </w:t>
      </w:r>
      <w:r w:rsidR="0057708E">
        <w:rPr>
          <w:rFonts w:ascii="Times New Roman" w:eastAsia="Times New Roman" w:hAnsi="Times New Roman" w:cs="Times New Roman"/>
          <w:sz w:val="24"/>
          <w:szCs w:val="24"/>
        </w:rPr>
        <w:t>15</w:t>
      </w:r>
      <w:r w:rsidR="0057708E" w:rsidRPr="006D1641">
        <w:rPr>
          <w:rFonts w:ascii="Times New Roman" w:eastAsia="Times New Roman" w:hAnsi="Times New Roman" w:cs="Times New Roman"/>
          <w:sz w:val="24"/>
          <w:szCs w:val="24"/>
        </w:rPr>
        <w:t xml:space="preserve"> kg h</w:t>
      </w:r>
      <w:r w:rsidR="0057708E">
        <w:rPr>
          <w:rFonts w:ascii="Times New Roman" w:eastAsia="Times New Roman" w:hAnsi="Times New Roman" w:cs="Times New Roman"/>
          <w:sz w:val="24"/>
          <w:szCs w:val="24"/>
        </w:rPr>
        <w:t>a</w:t>
      </w:r>
      <w:r w:rsidR="0057708E" w:rsidRPr="00454157">
        <w:rPr>
          <w:rFonts w:ascii="Times New Roman" w:eastAsia="Times New Roman" w:hAnsi="Times New Roman" w:cs="Times New Roman"/>
          <w:sz w:val="24"/>
          <w:szCs w:val="24"/>
          <w:vertAlign w:val="superscript"/>
        </w:rPr>
        <w:t>-</w:t>
      </w:r>
      <w:r w:rsidR="00454157" w:rsidRPr="00454157">
        <w:rPr>
          <w:rFonts w:ascii="Times New Roman" w:eastAsia="Times New Roman" w:hAnsi="Times New Roman" w:cs="Times New Roman"/>
          <w:sz w:val="24"/>
          <w:szCs w:val="24"/>
          <w:vertAlign w:val="superscript"/>
        </w:rPr>
        <w:t>1</w:t>
      </w:r>
      <w:r w:rsidR="00370278">
        <w:rPr>
          <w:rFonts w:ascii="Times New Roman" w:eastAsia="Times New Roman" w:hAnsi="Times New Roman" w:cs="Times New Roman"/>
          <w:sz w:val="24"/>
          <w:szCs w:val="24"/>
        </w:rPr>
        <w:t xml:space="preserve"> in between the c</w:t>
      </w:r>
      <w:r w:rsidR="00CA7FDB">
        <w:rPr>
          <w:rFonts w:ascii="Times New Roman" w:eastAsia="Times New Roman" w:hAnsi="Times New Roman" w:cs="Times New Roman"/>
          <w:sz w:val="24"/>
          <w:szCs w:val="24"/>
        </w:rPr>
        <w:t xml:space="preserve">otton rows. </w:t>
      </w:r>
      <w:r w:rsidR="00454157" w:rsidRPr="006D1641">
        <w:rPr>
          <w:rFonts w:ascii="Times New Roman" w:eastAsia="Times New Roman" w:hAnsi="Times New Roman" w:cs="Times New Roman"/>
          <w:sz w:val="24"/>
          <w:szCs w:val="24"/>
        </w:rPr>
        <w:t>The</w:t>
      </w:r>
      <w:r w:rsidRPr="006D1641">
        <w:rPr>
          <w:rFonts w:ascii="Times New Roman" w:eastAsia="Times New Roman" w:hAnsi="Times New Roman" w:cs="Times New Roman"/>
          <w:sz w:val="24"/>
          <w:szCs w:val="24"/>
        </w:rPr>
        <w:t xml:space="preserve"> seeds were treated with </w:t>
      </w:r>
      <w:proofErr w:type="spellStart"/>
      <w:r w:rsidRPr="006D1641">
        <w:rPr>
          <w:rFonts w:ascii="Times New Roman" w:eastAsia="Times New Roman" w:hAnsi="Times New Roman" w:cs="Times New Roman"/>
          <w:i/>
          <w:iCs/>
          <w:sz w:val="24"/>
          <w:szCs w:val="24"/>
        </w:rPr>
        <w:t>beejamrutha</w:t>
      </w:r>
      <w:proofErr w:type="spellEnd"/>
      <w:r w:rsidRPr="006D1641">
        <w:rPr>
          <w:rFonts w:ascii="Times New Roman" w:eastAsia="Times New Roman" w:hAnsi="Times New Roman" w:cs="Times New Roman"/>
          <w:sz w:val="24"/>
          <w:szCs w:val="24"/>
        </w:rPr>
        <w:t xml:space="preserve"> for all the natural farming treatments and with </w:t>
      </w:r>
      <w:proofErr w:type="spellStart"/>
      <w:r w:rsidRPr="006D1641">
        <w:rPr>
          <w:rFonts w:ascii="Times New Roman" w:eastAsia="Times New Roman" w:hAnsi="Times New Roman" w:cs="Times New Roman"/>
          <w:i/>
          <w:sz w:val="24"/>
          <w:szCs w:val="24"/>
        </w:rPr>
        <w:t>Azospirillum</w:t>
      </w:r>
      <w:proofErr w:type="spellEnd"/>
      <w:r w:rsidRPr="006D1641">
        <w:rPr>
          <w:rFonts w:ascii="Times New Roman" w:eastAsia="Times New Roman" w:hAnsi="Times New Roman" w:cs="Times New Roman"/>
          <w:sz w:val="24"/>
          <w:szCs w:val="24"/>
        </w:rPr>
        <w:t xml:space="preserve"> and P- solubilizing bacteria for recommended package of practice and organic farming practice treatments prior to sowing. </w:t>
      </w:r>
      <w:r w:rsidRPr="006D1641">
        <w:rPr>
          <w:rFonts w:ascii="Times New Roman" w:eastAsia="Times New Roman" w:hAnsi="Times New Roman" w:cs="Times New Roman"/>
          <w:i/>
          <w:sz w:val="24"/>
          <w:szCs w:val="24"/>
        </w:rPr>
        <w:t>Ghanajeevamrutha</w:t>
      </w:r>
      <w:r w:rsidRPr="006D1641">
        <w:rPr>
          <w:rFonts w:ascii="Times New Roman" w:eastAsia="Times New Roman" w:hAnsi="Times New Roman" w:cs="Times New Roman"/>
          <w:sz w:val="24"/>
          <w:szCs w:val="24"/>
        </w:rPr>
        <w:t xml:space="preserve"> @ </w:t>
      </w:r>
      <w:smartTag w:uri="urn:schemas-microsoft-com:office:smarttags" w:element="metricconverter">
        <w:smartTagPr>
          <w:attr w:name="ProductID" w:val="1000 kg"/>
        </w:smartTagPr>
        <w:r w:rsidRPr="006D1641">
          <w:rPr>
            <w:rFonts w:ascii="Times New Roman" w:eastAsia="Times New Roman" w:hAnsi="Times New Roman" w:cs="Times New Roman"/>
            <w:sz w:val="24"/>
            <w:szCs w:val="24"/>
          </w:rPr>
          <w:t>1000 kg</w:t>
        </w:r>
      </w:smartTag>
      <w:r w:rsidRPr="006D1641">
        <w:rPr>
          <w:rFonts w:ascii="Times New Roman" w:eastAsia="Times New Roman" w:hAnsi="Times New Roman" w:cs="Times New Roman"/>
          <w:sz w:val="24"/>
          <w:szCs w:val="24"/>
        </w:rPr>
        <w:t xml:space="preserve"> ha</w:t>
      </w:r>
      <w:r w:rsidRPr="006D1641">
        <w:rPr>
          <w:rFonts w:ascii="Times New Roman" w:eastAsia="Times New Roman" w:hAnsi="Times New Roman" w:cs="Times New Roman"/>
          <w:sz w:val="24"/>
          <w:szCs w:val="24"/>
          <w:vertAlign w:val="superscript"/>
        </w:rPr>
        <w:t>-1</w:t>
      </w:r>
      <w:r w:rsidRPr="006D1641">
        <w:rPr>
          <w:rFonts w:ascii="Times New Roman" w:eastAsia="Times New Roman" w:hAnsi="Times New Roman" w:cs="Times New Roman"/>
          <w:sz w:val="24"/>
          <w:szCs w:val="24"/>
        </w:rPr>
        <w:t xml:space="preserve"> was applied in two equal splits before sowing operation and at 30 DAS. Soil drenching of </w:t>
      </w:r>
      <w:r w:rsidRPr="006D1641">
        <w:rPr>
          <w:rFonts w:ascii="Times New Roman" w:eastAsia="Times New Roman" w:hAnsi="Times New Roman" w:cs="Times New Roman"/>
          <w:i/>
          <w:sz w:val="24"/>
          <w:szCs w:val="24"/>
        </w:rPr>
        <w:t>jeevamrutha</w:t>
      </w:r>
      <w:r w:rsidRPr="006D1641">
        <w:rPr>
          <w:rFonts w:ascii="Times New Roman" w:eastAsia="Times New Roman" w:hAnsi="Times New Roman" w:cs="Times New Roman"/>
          <w:sz w:val="24"/>
          <w:szCs w:val="24"/>
        </w:rPr>
        <w:t>@ 500 l ha</w:t>
      </w:r>
      <w:r w:rsidRPr="006D1641">
        <w:rPr>
          <w:rFonts w:ascii="Times New Roman" w:eastAsia="Times New Roman" w:hAnsi="Times New Roman" w:cs="Times New Roman"/>
          <w:sz w:val="24"/>
          <w:szCs w:val="24"/>
          <w:vertAlign w:val="superscript"/>
        </w:rPr>
        <w:t xml:space="preserve">-1 </w:t>
      </w:r>
      <w:r w:rsidRPr="006D1641">
        <w:rPr>
          <w:rFonts w:ascii="Times New Roman" w:eastAsia="Times New Roman" w:hAnsi="Times New Roman" w:cs="Times New Roman"/>
          <w:sz w:val="24"/>
          <w:szCs w:val="24"/>
        </w:rPr>
        <w:t>was applied at 21 days interval from 21 to 126 DAS in all the natural farming plots. In organic farming plots, the nutrients were supplied equivalent to 100 per cent RDN through FYM and Vermicompost @ 50 % and neem cake @ 2.5 q ha</w:t>
      </w:r>
      <w:r w:rsidRPr="006D1641">
        <w:rPr>
          <w:rFonts w:ascii="Times New Roman" w:eastAsia="Times New Roman" w:hAnsi="Times New Roman" w:cs="Times New Roman"/>
          <w:sz w:val="24"/>
          <w:szCs w:val="24"/>
          <w:vertAlign w:val="superscript"/>
        </w:rPr>
        <w:t xml:space="preserve">-1 </w:t>
      </w:r>
      <w:r w:rsidRPr="006D1641">
        <w:rPr>
          <w:rFonts w:ascii="Times New Roman" w:eastAsia="Times New Roman" w:hAnsi="Times New Roman" w:cs="Times New Roman"/>
          <w:sz w:val="24"/>
          <w:szCs w:val="24"/>
        </w:rPr>
        <w:t xml:space="preserve">each before sowing was applied and foliar spraying of panchagavya @ 3 % </w:t>
      </w:r>
      <w:r w:rsidRPr="006D1641">
        <w:rPr>
          <w:rFonts w:ascii="Times New Roman" w:hAnsi="Times New Roman" w:cs="Times New Roman"/>
          <w:sz w:val="24"/>
          <w:szCs w:val="24"/>
        </w:rPr>
        <w:t>peak flowering and</w:t>
      </w:r>
      <w:r w:rsidR="00552833">
        <w:rPr>
          <w:rFonts w:ascii="Times New Roman" w:hAnsi="Times New Roman" w:cs="Times New Roman"/>
          <w:sz w:val="24"/>
          <w:szCs w:val="24"/>
        </w:rPr>
        <w:t xml:space="preserve"> pod </w:t>
      </w:r>
      <w:r w:rsidR="00D34A52">
        <w:rPr>
          <w:rFonts w:ascii="Times New Roman" w:hAnsi="Times New Roman" w:cs="Times New Roman"/>
          <w:sz w:val="24"/>
          <w:szCs w:val="24"/>
        </w:rPr>
        <w:t xml:space="preserve">and </w:t>
      </w:r>
      <w:r w:rsidR="00D34A52" w:rsidRPr="006D1641">
        <w:rPr>
          <w:rFonts w:ascii="Times New Roman" w:hAnsi="Times New Roman" w:cs="Times New Roman"/>
          <w:sz w:val="24"/>
          <w:szCs w:val="24"/>
        </w:rPr>
        <w:t>boll</w:t>
      </w:r>
      <w:r w:rsidRPr="006D1641">
        <w:rPr>
          <w:rFonts w:ascii="Times New Roman" w:hAnsi="Times New Roman" w:cs="Times New Roman"/>
          <w:sz w:val="24"/>
          <w:szCs w:val="24"/>
        </w:rPr>
        <w:t xml:space="preserve"> development </w:t>
      </w:r>
      <w:r w:rsidR="003F3D14" w:rsidRPr="006D1641">
        <w:rPr>
          <w:rFonts w:ascii="Times New Roman" w:hAnsi="Times New Roman" w:cs="Times New Roman"/>
          <w:sz w:val="24"/>
          <w:szCs w:val="24"/>
        </w:rPr>
        <w:t xml:space="preserve">stage </w:t>
      </w:r>
      <w:r w:rsidR="003F3D14">
        <w:rPr>
          <w:rFonts w:ascii="Times New Roman" w:hAnsi="Times New Roman" w:cs="Times New Roman"/>
          <w:sz w:val="24"/>
          <w:szCs w:val="24"/>
        </w:rPr>
        <w:t>greengram</w:t>
      </w:r>
      <w:r w:rsidR="00552833">
        <w:rPr>
          <w:rFonts w:ascii="Times New Roman" w:hAnsi="Times New Roman" w:cs="Times New Roman"/>
          <w:sz w:val="24"/>
          <w:szCs w:val="24"/>
        </w:rPr>
        <w:t xml:space="preserve"> </w:t>
      </w:r>
      <w:r w:rsidR="00D34445">
        <w:rPr>
          <w:rFonts w:ascii="Times New Roman" w:hAnsi="Times New Roman" w:cs="Times New Roman"/>
          <w:sz w:val="24"/>
          <w:szCs w:val="24"/>
        </w:rPr>
        <w:t xml:space="preserve">and </w:t>
      </w:r>
      <w:r w:rsidRPr="006D1641">
        <w:rPr>
          <w:rFonts w:ascii="Times New Roman" w:hAnsi="Times New Roman" w:cs="Times New Roman"/>
          <w:sz w:val="24"/>
          <w:szCs w:val="24"/>
        </w:rPr>
        <w:t>cotton</w:t>
      </w:r>
      <w:r w:rsidRPr="006D1641">
        <w:rPr>
          <w:rFonts w:ascii="Times New Roman" w:eastAsia="Times New Roman" w:hAnsi="Times New Roman" w:cs="Times New Roman"/>
          <w:sz w:val="24"/>
          <w:szCs w:val="24"/>
        </w:rPr>
        <w:t xml:space="preserve"> in all organic farming plots. The application of NPK fertilizers were applied based on recommendation of UAS, Dharwad package of practices by calculating in the form of Urea, DAP, and MOP to the RPP to supply fertilizers @ 40, 25 and 25 kg for cotton</w:t>
      </w:r>
      <w:r w:rsidR="00C7216E">
        <w:rPr>
          <w:rFonts w:ascii="Times New Roman" w:eastAsia="Times New Roman" w:hAnsi="Times New Roman" w:cs="Times New Roman"/>
          <w:sz w:val="24"/>
          <w:szCs w:val="24"/>
        </w:rPr>
        <w:t xml:space="preserve"> and </w:t>
      </w:r>
      <w:r w:rsidR="00C7216E">
        <w:rPr>
          <w:rFonts w:ascii="Times New Roman" w:hAnsi="Times New Roman" w:cs="Times New Roman"/>
          <w:sz w:val="24"/>
          <w:szCs w:val="24"/>
        </w:rPr>
        <w:t>12.5</w:t>
      </w:r>
      <w:r w:rsidR="00C7216E" w:rsidRPr="00692DA5">
        <w:rPr>
          <w:rFonts w:ascii="Times New Roman" w:hAnsi="Times New Roman" w:cs="Times New Roman"/>
          <w:sz w:val="24"/>
          <w:szCs w:val="24"/>
        </w:rPr>
        <w:t xml:space="preserve">: 25: </w:t>
      </w:r>
      <w:r w:rsidR="00C7216E">
        <w:rPr>
          <w:rFonts w:ascii="Times New Roman" w:hAnsi="Times New Roman" w:cs="Times New Roman"/>
          <w:sz w:val="24"/>
          <w:szCs w:val="24"/>
        </w:rPr>
        <w:t>0</w:t>
      </w:r>
      <w:r w:rsidR="00C7216E" w:rsidRPr="00692DA5">
        <w:rPr>
          <w:rFonts w:ascii="Times New Roman" w:hAnsi="Times New Roman" w:cs="Times New Roman"/>
          <w:sz w:val="24"/>
          <w:szCs w:val="24"/>
        </w:rPr>
        <w:t xml:space="preserve"> kg N</w:t>
      </w:r>
      <w:r w:rsidR="00C7216E">
        <w:rPr>
          <w:rFonts w:ascii="Times New Roman" w:hAnsi="Times New Roman" w:cs="Times New Roman"/>
          <w:sz w:val="24"/>
          <w:szCs w:val="24"/>
        </w:rPr>
        <w:t>: P</w:t>
      </w:r>
      <w:r w:rsidR="00C7216E" w:rsidRPr="002C5828">
        <w:rPr>
          <w:rFonts w:ascii="Times New Roman" w:hAnsi="Times New Roman" w:cs="Times New Roman"/>
          <w:sz w:val="24"/>
          <w:szCs w:val="24"/>
          <w:vertAlign w:val="subscript"/>
        </w:rPr>
        <w:t>2</w:t>
      </w:r>
      <w:r w:rsidR="00C7216E">
        <w:rPr>
          <w:rFonts w:ascii="Times New Roman" w:hAnsi="Times New Roman" w:cs="Times New Roman"/>
          <w:sz w:val="24"/>
          <w:szCs w:val="24"/>
        </w:rPr>
        <w:t>O</w:t>
      </w:r>
      <w:r w:rsidR="00C7216E" w:rsidRPr="002C5828">
        <w:rPr>
          <w:rFonts w:ascii="Times New Roman" w:hAnsi="Times New Roman" w:cs="Times New Roman"/>
          <w:sz w:val="24"/>
          <w:szCs w:val="24"/>
          <w:vertAlign w:val="subscript"/>
        </w:rPr>
        <w:t>5</w:t>
      </w:r>
      <w:r w:rsidR="00C7216E">
        <w:rPr>
          <w:rFonts w:ascii="Times New Roman" w:hAnsi="Times New Roman" w:cs="Times New Roman"/>
          <w:sz w:val="24"/>
          <w:szCs w:val="24"/>
        </w:rPr>
        <w:t>: K</w:t>
      </w:r>
      <w:r w:rsidR="00C7216E" w:rsidRPr="002C5828">
        <w:rPr>
          <w:rFonts w:ascii="Times New Roman" w:hAnsi="Times New Roman" w:cs="Times New Roman"/>
          <w:sz w:val="24"/>
          <w:szCs w:val="24"/>
          <w:vertAlign w:val="subscript"/>
        </w:rPr>
        <w:t>2</w:t>
      </w:r>
      <w:r w:rsidR="00C7216E">
        <w:rPr>
          <w:rFonts w:ascii="Times New Roman" w:hAnsi="Times New Roman" w:cs="Times New Roman"/>
          <w:sz w:val="24"/>
          <w:szCs w:val="24"/>
        </w:rPr>
        <w:t>O for 50</w:t>
      </w:r>
      <w:r w:rsidR="00552833">
        <w:rPr>
          <w:rFonts w:ascii="Times New Roman" w:hAnsi="Times New Roman" w:cs="Times New Roman"/>
          <w:sz w:val="24"/>
          <w:szCs w:val="24"/>
        </w:rPr>
        <w:t xml:space="preserve"> </w:t>
      </w:r>
      <w:r w:rsidR="00C7216E">
        <w:rPr>
          <w:rFonts w:ascii="Times New Roman" w:hAnsi="Times New Roman" w:cs="Times New Roman"/>
          <w:sz w:val="24"/>
          <w:szCs w:val="24"/>
        </w:rPr>
        <w:t>% greengram population.</w:t>
      </w:r>
      <w:r w:rsidR="00C7216E" w:rsidRPr="002618F3">
        <w:t xml:space="preserve"> </w:t>
      </w:r>
      <w:r w:rsidR="00C7216E" w:rsidRPr="002618F3">
        <w:rPr>
          <w:rFonts w:ascii="Times New Roman" w:hAnsi="Times New Roman" w:cs="Times New Roman"/>
          <w:sz w:val="24"/>
          <w:szCs w:val="24"/>
        </w:rPr>
        <w:t xml:space="preserve">Seed treatment </w:t>
      </w:r>
      <w:r w:rsidR="00743189">
        <w:rPr>
          <w:rFonts w:ascii="Times New Roman" w:hAnsi="Times New Roman" w:cs="Times New Roman"/>
          <w:sz w:val="24"/>
          <w:szCs w:val="24"/>
        </w:rPr>
        <w:t xml:space="preserve">was done </w:t>
      </w:r>
      <w:r w:rsidR="00C7216E" w:rsidRPr="002618F3">
        <w:rPr>
          <w:rFonts w:ascii="Times New Roman" w:hAnsi="Times New Roman" w:cs="Times New Roman"/>
          <w:sz w:val="24"/>
          <w:szCs w:val="24"/>
        </w:rPr>
        <w:t xml:space="preserve">with </w:t>
      </w:r>
      <w:r w:rsidR="00C7216E" w:rsidRPr="002C5828">
        <w:rPr>
          <w:rFonts w:ascii="Times New Roman" w:hAnsi="Times New Roman" w:cs="Times New Roman"/>
          <w:i/>
          <w:iCs/>
          <w:sz w:val="24"/>
          <w:szCs w:val="24"/>
        </w:rPr>
        <w:t>Rhizobium</w:t>
      </w:r>
      <w:r w:rsidR="00C7216E" w:rsidRPr="002618F3">
        <w:rPr>
          <w:rFonts w:ascii="Times New Roman" w:hAnsi="Times New Roman" w:cs="Times New Roman"/>
          <w:sz w:val="24"/>
          <w:szCs w:val="24"/>
        </w:rPr>
        <w:t xml:space="preserve"> (500 g) and PSB (1250g) </w:t>
      </w:r>
      <w:r w:rsidR="00C7216E">
        <w:rPr>
          <w:rFonts w:ascii="Times New Roman" w:hAnsi="Times New Roman" w:cs="Times New Roman"/>
          <w:sz w:val="24"/>
          <w:szCs w:val="24"/>
        </w:rPr>
        <w:t xml:space="preserve">at the time of </w:t>
      </w:r>
      <w:r w:rsidR="00C7216E" w:rsidRPr="002618F3">
        <w:rPr>
          <w:rFonts w:ascii="Times New Roman" w:hAnsi="Times New Roman" w:cs="Times New Roman"/>
          <w:sz w:val="24"/>
          <w:szCs w:val="24"/>
        </w:rPr>
        <w:t>sowing</w:t>
      </w:r>
      <w:r w:rsidR="00E57859">
        <w:rPr>
          <w:rFonts w:ascii="Times New Roman" w:hAnsi="Times New Roman" w:cs="Times New Roman"/>
          <w:sz w:val="24"/>
          <w:szCs w:val="24"/>
        </w:rPr>
        <w:t>.</w:t>
      </w:r>
      <w:r w:rsidRPr="006D1641">
        <w:rPr>
          <w:rFonts w:ascii="Times New Roman" w:eastAsia="Times New Roman" w:hAnsi="Times New Roman" w:cs="Times New Roman"/>
          <w:sz w:val="24"/>
          <w:szCs w:val="24"/>
        </w:rPr>
        <w:t xml:space="preserve"> </w:t>
      </w:r>
      <w:r w:rsidR="00823F08">
        <w:rPr>
          <w:rFonts w:ascii="Times New Roman" w:eastAsia="Times New Roman" w:hAnsi="Times New Roman" w:cs="Times New Roman"/>
          <w:sz w:val="24"/>
          <w:szCs w:val="24"/>
        </w:rPr>
        <w:t>R</w:t>
      </w:r>
      <w:r w:rsidRPr="006D1641">
        <w:rPr>
          <w:rFonts w:ascii="Times New Roman" w:eastAsia="Times New Roman" w:hAnsi="Times New Roman" w:cs="Times New Roman"/>
          <w:sz w:val="24"/>
          <w:szCs w:val="24"/>
        </w:rPr>
        <w:t>ecommended nitrogen doses were applied in 2 equal splits at the time of sowing as basal dose and 30 DAS @ 20 kg ha</w:t>
      </w:r>
      <w:r w:rsidRPr="006D1641">
        <w:rPr>
          <w:rFonts w:ascii="Times New Roman" w:eastAsia="Times New Roman" w:hAnsi="Times New Roman" w:cs="Times New Roman"/>
          <w:sz w:val="24"/>
          <w:szCs w:val="24"/>
          <w:vertAlign w:val="superscript"/>
        </w:rPr>
        <w:t>-1</w:t>
      </w:r>
      <w:r w:rsidRPr="006D1641">
        <w:rPr>
          <w:rFonts w:ascii="Times New Roman" w:eastAsia="Times New Roman" w:hAnsi="Times New Roman" w:cs="Times New Roman"/>
          <w:sz w:val="24"/>
          <w:szCs w:val="24"/>
        </w:rPr>
        <w:t xml:space="preserve"> each time. The entire dose of phosphorus and potassium were applied as basal dose. T</w:t>
      </w:r>
      <w:r w:rsidR="00B7679E">
        <w:rPr>
          <w:rFonts w:ascii="Times New Roman" w:eastAsia="Times New Roman" w:hAnsi="Times New Roman" w:cs="Times New Roman"/>
          <w:sz w:val="24"/>
          <w:szCs w:val="24"/>
        </w:rPr>
        <w:t xml:space="preserve">he </w:t>
      </w:r>
      <w:r w:rsidRPr="006D1641">
        <w:rPr>
          <w:rFonts w:ascii="Times New Roman" w:eastAsia="Times New Roman" w:hAnsi="Times New Roman" w:cs="Times New Roman"/>
          <w:sz w:val="24"/>
          <w:szCs w:val="24"/>
        </w:rPr>
        <w:t xml:space="preserve">FYM </w:t>
      </w:r>
      <w:r w:rsidR="00B7679E">
        <w:rPr>
          <w:rFonts w:ascii="Times New Roman" w:eastAsia="Times New Roman" w:hAnsi="Times New Roman" w:cs="Times New Roman"/>
          <w:sz w:val="24"/>
          <w:szCs w:val="24"/>
        </w:rPr>
        <w:t xml:space="preserve">at the rate of </w:t>
      </w:r>
      <w:r w:rsidR="00B7679E">
        <w:rPr>
          <w:rFonts w:ascii="Times New Roman" w:hAnsi="Times New Roman" w:cs="Times New Roman"/>
          <w:sz w:val="24"/>
          <w:szCs w:val="24"/>
        </w:rPr>
        <w:t>5</w:t>
      </w:r>
      <w:r w:rsidR="00B7679E" w:rsidRPr="008C6968">
        <w:rPr>
          <w:rFonts w:ascii="Times New Roman" w:hAnsi="Times New Roman" w:cs="Times New Roman"/>
          <w:sz w:val="24"/>
          <w:szCs w:val="24"/>
        </w:rPr>
        <w:t xml:space="preserve"> t </w:t>
      </w:r>
      <w:r w:rsidR="00B7679E">
        <w:rPr>
          <w:rFonts w:ascii="Times New Roman" w:eastAsia="Calibri" w:hAnsi="Times New Roman" w:cs="Times New Roman"/>
          <w:sz w:val="24"/>
          <w:szCs w:val="24"/>
        </w:rPr>
        <w:t>ha</w:t>
      </w:r>
      <w:r w:rsidR="00B7679E" w:rsidRPr="005A21B9">
        <w:rPr>
          <w:rFonts w:ascii="Times New Roman" w:eastAsia="Calibri" w:hAnsi="Times New Roman" w:cs="Times New Roman"/>
          <w:sz w:val="24"/>
          <w:szCs w:val="24"/>
          <w:vertAlign w:val="superscript"/>
        </w:rPr>
        <w:t>-1</w:t>
      </w:r>
      <w:r w:rsidRPr="006D1641">
        <w:rPr>
          <w:rFonts w:ascii="Times New Roman" w:eastAsia="Times New Roman" w:hAnsi="Times New Roman" w:cs="Times New Roman"/>
          <w:sz w:val="24"/>
          <w:szCs w:val="24"/>
        </w:rPr>
        <w:t>was incorporated in RPP as per recommendations</w:t>
      </w:r>
      <w:r w:rsidRPr="006D1641">
        <w:rPr>
          <w:rFonts w:ascii="Times New Roman" w:hAnsi="Times New Roman" w:cs="Times New Roman"/>
          <w:sz w:val="24"/>
          <w:szCs w:val="24"/>
        </w:rPr>
        <w:t>.</w:t>
      </w:r>
      <w:r w:rsidR="00B7679E" w:rsidRPr="00B7679E">
        <w:rPr>
          <w:rFonts w:ascii="Times New Roman" w:hAnsi="Times New Roman" w:cs="Times New Roman"/>
          <w:sz w:val="24"/>
          <w:szCs w:val="24"/>
        </w:rPr>
        <w:t xml:space="preserve"> </w:t>
      </w:r>
      <w:r w:rsidR="00E157DF" w:rsidRPr="00E157DF">
        <w:rPr>
          <w:rFonts w:ascii="Times New Roman" w:hAnsi="Times New Roman" w:cs="Times New Roman"/>
          <w:sz w:val="24"/>
          <w:szCs w:val="24"/>
        </w:rPr>
        <w:t>Soil samples of rhizosphere were collected</w:t>
      </w:r>
      <w:r w:rsidR="00E157DF">
        <w:rPr>
          <w:rFonts w:ascii="Times New Roman" w:hAnsi="Times New Roman" w:cs="Times New Roman"/>
          <w:sz w:val="24"/>
          <w:szCs w:val="24"/>
        </w:rPr>
        <w:t xml:space="preserve"> and </w:t>
      </w:r>
      <w:r w:rsidR="00743189">
        <w:rPr>
          <w:rFonts w:ascii="Times New Roman" w:hAnsi="Times New Roman" w:cs="Times New Roman"/>
          <w:sz w:val="24"/>
          <w:szCs w:val="24"/>
        </w:rPr>
        <w:t>microbial population was</w:t>
      </w:r>
      <w:r w:rsidR="00BE746B" w:rsidRPr="00BE746B">
        <w:rPr>
          <w:rFonts w:ascii="Times New Roman" w:hAnsi="Times New Roman" w:cs="Times New Roman"/>
          <w:sz w:val="24"/>
          <w:szCs w:val="24"/>
        </w:rPr>
        <w:t xml:space="preserve"> </w:t>
      </w:r>
      <w:r w:rsidR="00743189" w:rsidRPr="00BE746B">
        <w:rPr>
          <w:rFonts w:ascii="Times New Roman" w:hAnsi="Times New Roman" w:cs="Times New Roman"/>
          <w:sz w:val="24"/>
          <w:szCs w:val="24"/>
        </w:rPr>
        <w:t>analysed</w:t>
      </w:r>
      <w:r w:rsidR="00BE746B" w:rsidRPr="00BE746B">
        <w:rPr>
          <w:rFonts w:ascii="Times New Roman" w:hAnsi="Times New Roman" w:cs="Times New Roman"/>
          <w:sz w:val="24"/>
          <w:szCs w:val="24"/>
        </w:rPr>
        <w:t xml:space="preserve"> </w:t>
      </w:r>
      <w:r w:rsidR="00743189">
        <w:rPr>
          <w:rFonts w:ascii="Times New Roman" w:hAnsi="Times New Roman" w:cs="Times New Roman"/>
          <w:sz w:val="24"/>
          <w:szCs w:val="24"/>
        </w:rPr>
        <w:t xml:space="preserve">by using </w:t>
      </w:r>
      <w:r w:rsidR="008648DF">
        <w:rPr>
          <w:rFonts w:ascii="Times New Roman" w:hAnsi="Times New Roman" w:cs="Times New Roman"/>
          <w:sz w:val="24"/>
          <w:szCs w:val="24"/>
        </w:rPr>
        <w:t>serial dilution plate count technique</w:t>
      </w:r>
      <w:r w:rsidR="00C624C2">
        <w:rPr>
          <w:rFonts w:ascii="Times New Roman" w:hAnsi="Times New Roman" w:cs="Times New Roman"/>
          <w:sz w:val="24"/>
          <w:szCs w:val="24"/>
        </w:rPr>
        <w:t>.</w:t>
      </w:r>
    </w:p>
    <w:p w14:paraId="79FB8D12" w14:textId="53EE3BC0" w:rsidR="00AA7FD4" w:rsidRDefault="00AA7FD4" w:rsidP="00AA7FD4">
      <w:pPr>
        <w:spacing w:line="360" w:lineRule="auto"/>
        <w:jc w:val="both"/>
        <w:rPr>
          <w:rFonts w:ascii="Times New Roman" w:hAnsi="Times New Roman" w:cs="Times New Roman"/>
          <w:b/>
          <w:sz w:val="24"/>
          <w:szCs w:val="24"/>
        </w:rPr>
      </w:pPr>
      <w:r w:rsidRPr="00AA7FD4">
        <w:rPr>
          <w:rFonts w:ascii="Times New Roman" w:hAnsi="Times New Roman" w:cs="Times New Roman"/>
          <w:b/>
          <w:bCs/>
          <w:sz w:val="24"/>
          <w:szCs w:val="24"/>
        </w:rPr>
        <w:t>3</w:t>
      </w:r>
      <w:r w:rsidRPr="00AA7FD4">
        <w:rPr>
          <w:rFonts w:ascii="Times New Roman" w:hAnsi="Times New Roman" w:cs="Times New Roman"/>
          <w:sz w:val="24"/>
          <w:szCs w:val="24"/>
        </w:rPr>
        <w:t>.</w:t>
      </w:r>
      <w:r w:rsidRPr="00AA7FD4">
        <w:rPr>
          <w:rFonts w:ascii="Times New Roman" w:hAnsi="Times New Roman" w:cs="Times New Roman"/>
          <w:b/>
          <w:sz w:val="24"/>
          <w:szCs w:val="24"/>
        </w:rPr>
        <w:t>Result and Discussion</w:t>
      </w:r>
    </w:p>
    <w:p w14:paraId="51693B30" w14:textId="0C45C933" w:rsidR="00AA7FD4" w:rsidRPr="00AA7FD4" w:rsidRDefault="00AA7FD4" w:rsidP="00AA7FD4">
      <w:pPr>
        <w:spacing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3.1 </w:t>
      </w:r>
      <w:r w:rsidRPr="00AA7FD4">
        <w:rPr>
          <w:rFonts w:ascii="Times New Roman" w:eastAsia="Times New Roman" w:hAnsi="Times New Roman" w:cs="Times New Roman"/>
          <w:b/>
          <w:sz w:val="24"/>
          <w:szCs w:val="24"/>
        </w:rPr>
        <w:t xml:space="preserve">Effect of farming practices on </w:t>
      </w:r>
      <w:r w:rsidRPr="00AA7FD4">
        <w:rPr>
          <w:rFonts w:ascii="Times New Roman" w:hAnsi="Times New Roman" w:cs="Times New Roman"/>
          <w:b/>
          <w:bCs/>
          <w:sz w:val="24"/>
          <w:szCs w:val="24"/>
        </w:rPr>
        <w:t>cotton in cotton+ greengram intercropping</w:t>
      </w:r>
    </w:p>
    <w:p w14:paraId="30199EA7" w14:textId="4A24E7F9" w:rsidR="00E810B5" w:rsidRDefault="00EF4891" w:rsidP="00C14D2E">
      <w:pPr>
        <w:spacing w:before="120" w:after="120" w:line="360" w:lineRule="auto"/>
        <w:ind w:firstLine="720"/>
        <w:jc w:val="both"/>
        <w:rPr>
          <w:rFonts w:ascii="Times New Roman" w:hAnsi="Times New Roman" w:cs="Times New Roman"/>
          <w:sz w:val="24"/>
          <w:szCs w:val="24"/>
        </w:rPr>
      </w:pPr>
      <w:r w:rsidRPr="006839BA">
        <w:rPr>
          <w:rFonts w:ascii="Times New Roman" w:hAnsi="Times New Roman" w:cs="Times New Roman"/>
          <w:sz w:val="24"/>
          <w:szCs w:val="24"/>
          <w:lang w:val="en-US"/>
        </w:rPr>
        <w:t xml:space="preserve">Among </w:t>
      </w:r>
      <w:r w:rsidR="00743189">
        <w:rPr>
          <w:rFonts w:ascii="Times New Roman" w:hAnsi="Times New Roman" w:cs="Times New Roman"/>
          <w:sz w:val="24"/>
          <w:szCs w:val="24"/>
          <w:lang w:val="en-US"/>
        </w:rPr>
        <w:t xml:space="preserve">different </w:t>
      </w:r>
      <w:r w:rsidRPr="006839BA">
        <w:rPr>
          <w:rFonts w:ascii="Times New Roman" w:hAnsi="Times New Roman" w:cs="Times New Roman"/>
          <w:sz w:val="24"/>
          <w:szCs w:val="24"/>
          <w:lang w:val="en-US"/>
        </w:rPr>
        <w:t>farming practices, significantly higher number of bacteria</w:t>
      </w:r>
      <w:r w:rsidR="00C228A5">
        <w:rPr>
          <w:rFonts w:ascii="Times New Roman" w:hAnsi="Times New Roman" w:cs="Times New Roman"/>
          <w:sz w:val="24"/>
          <w:szCs w:val="24"/>
          <w:lang w:val="en-US"/>
        </w:rPr>
        <w:t>,</w:t>
      </w:r>
      <w:r w:rsidR="00427382">
        <w:rPr>
          <w:rFonts w:ascii="Times New Roman" w:hAnsi="Times New Roman" w:cs="Times New Roman"/>
          <w:sz w:val="24"/>
          <w:szCs w:val="24"/>
          <w:lang w:val="en-US"/>
        </w:rPr>
        <w:t xml:space="preserve"> </w:t>
      </w:r>
      <w:r w:rsidR="00C228A5">
        <w:rPr>
          <w:rFonts w:ascii="Times New Roman" w:hAnsi="Times New Roman" w:cs="Times New Roman"/>
          <w:sz w:val="24"/>
          <w:szCs w:val="24"/>
          <w:lang w:val="en-US"/>
        </w:rPr>
        <w:t>fungi, actinomycetes,</w:t>
      </w:r>
      <w:r w:rsidR="00C17C94">
        <w:rPr>
          <w:rFonts w:ascii="Times New Roman" w:hAnsi="Times New Roman" w:cs="Times New Roman"/>
          <w:sz w:val="24"/>
          <w:szCs w:val="24"/>
          <w:lang w:val="en-US"/>
        </w:rPr>
        <w:t xml:space="preserve"> </w:t>
      </w:r>
      <w:r w:rsidR="00C228A5">
        <w:rPr>
          <w:rFonts w:ascii="Times New Roman" w:hAnsi="Times New Roman" w:cs="Times New Roman"/>
          <w:sz w:val="24"/>
          <w:szCs w:val="24"/>
          <w:lang w:val="en-US"/>
        </w:rPr>
        <w:t>N</w:t>
      </w:r>
      <w:r w:rsidR="00C228A5" w:rsidRPr="00C17C94">
        <w:rPr>
          <w:rFonts w:ascii="Times New Roman" w:hAnsi="Times New Roman" w:cs="Times New Roman"/>
          <w:sz w:val="24"/>
          <w:szCs w:val="24"/>
          <w:vertAlign w:val="subscript"/>
          <w:lang w:val="en-US"/>
        </w:rPr>
        <w:t>2</w:t>
      </w:r>
      <w:r w:rsidR="008B789B">
        <w:rPr>
          <w:rFonts w:ascii="Times New Roman" w:hAnsi="Times New Roman" w:cs="Times New Roman"/>
          <w:sz w:val="24"/>
          <w:szCs w:val="24"/>
          <w:vertAlign w:val="subscript"/>
          <w:lang w:val="en-US"/>
        </w:rPr>
        <w:t xml:space="preserve"> </w:t>
      </w:r>
      <w:r w:rsidR="00C17C94">
        <w:rPr>
          <w:rFonts w:ascii="Times New Roman" w:hAnsi="Times New Roman" w:cs="Times New Roman"/>
          <w:sz w:val="24"/>
          <w:szCs w:val="24"/>
          <w:lang w:val="en-US"/>
        </w:rPr>
        <w:t>fixers and PSM</w:t>
      </w:r>
      <w:r w:rsidRPr="006839BA">
        <w:rPr>
          <w:rFonts w:ascii="Times New Roman" w:hAnsi="Times New Roman" w:cs="Times New Roman"/>
          <w:sz w:val="24"/>
          <w:szCs w:val="24"/>
          <w:lang w:val="en-US"/>
        </w:rPr>
        <w:t xml:space="preserve"> population were recorded in organic farming (18.50×10</w:t>
      </w:r>
      <w:r w:rsidRPr="006839BA">
        <w:rPr>
          <w:rFonts w:ascii="Times New Roman" w:hAnsi="Times New Roman" w:cs="Times New Roman"/>
          <w:sz w:val="24"/>
          <w:szCs w:val="24"/>
          <w:vertAlign w:val="superscript"/>
          <w:lang w:val="en-US"/>
        </w:rPr>
        <w:t>5</w:t>
      </w:r>
      <w:r w:rsidRPr="006839BA">
        <w:rPr>
          <w:rFonts w:ascii="Times New Roman" w:hAnsi="Times New Roman" w:cs="Times New Roman"/>
          <w:sz w:val="24"/>
          <w:szCs w:val="24"/>
          <w:lang w:val="en-US"/>
        </w:rPr>
        <w:t xml:space="preserve"> cfu g</w:t>
      </w:r>
      <w:r w:rsidRPr="006839BA">
        <w:rPr>
          <w:rFonts w:ascii="Times New Roman" w:hAnsi="Times New Roman" w:cs="Times New Roman"/>
          <w:sz w:val="24"/>
          <w:szCs w:val="24"/>
          <w:vertAlign w:val="superscript"/>
          <w:lang w:val="en-US"/>
        </w:rPr>
        <w:t>-1</w:t>
      </w:r>
      <w:r w:rsidRPr="006839BA">
        <w:rPr>
          <w:rFonts w:ascii="Times New Roman" w:hAnsi="Times New Roman" w:cs="Times New Roman"/>
          <w:sz w:val="24"/>
          <w:szCs w:val="24"/>
          <w:lang w:val="en-US"/>
        </w:rPr>
        <w:t xml:space="preserve"> dry soil</w:t>
      </w:r>
      <w:r w:rsidR="00C17C94">
        <w:rPr>
          <w:rFonts w:ascii="Times New Roman" w:hAnsi="Times New Roman" w:cs="Times New Roman"/>
          <w:sz w:val="24"/>
          <w:szCs w:val="24"/>
          <w:lang w:val="en-US"/>
        </w:rPr>
        <w:t>,</w:t>
      </w:r>
      <w:r w:rsidR="00427382" w:rsidRPr="00427382">
        <w:rPr>
          <w:rFonts w:ascii="Times New Roman" w:hAnsi="Times New Roman" w:cs="Times New Roman"/>
          <w:sz w:val="24"/>
          <w:szCs w:val="24"/>
          <w:lang w:val="en-US"/>
        </w:rPr>
        <w:t xml:space="preserve"> </w:t>
      </w:r>
      <w:r w:rsidR="00427382" w:rsidRPr="006839BA">
        <w:rPr>
          <w:rFonts w:ascii="Times New Roman" w:hAnsi="Times New Roman" w:cs="Times New Roman"/>
          <w:sz w:val="24"/>
          <w:szCs w:val="24"/>
          <w:lang w:val="en-US"/>
        </w:rPr>
        <w:t>4.67×10</w:t>
      </w:r>
      <w:r w:rsidR="00427382" w:rsidRPr="006839BA">
        <w:rPr>
          <w:rFonts w:ascii="Times New Roman" w:hAnsi="Times New Roman" w:cs="Times New Roman"/>
          <w:sz w:val="24"/>
          <w:szCs w:val="24"/>
          <w:vertAlign w:val="superscript"/>
          <w:lang w:val="en-US"/>
        </w:rPr>
        <w:t>4</w:t>
      </w:r>
      <w:r w:rsidR="00427382" w:rsidRPr="006839BA">
        <w:rPr>
          <w:rFonts w:ascii="Times New Roman" w:hAnsi="Times New Roman" w:cs="Times New Roman"/>
          <w:sz w:val="24"/>
          <w:szCs w:val="24"/>
          <w:lang w:val="en-US"/>
        </w:rPr>
        <w:t xml:space="preserve"> cfu g</w:t>
      </w:r>
      <w:r w:rsidR="00427382" w:rsidRPr="006839BA">
        <w:rPr>
          <w:rFonts w:ascii="Times New Roman" w:hAnsi="Times New Roman" w:cs="Times New Roman"/>
          <w:sz w:val="24"/>
          <w:szCs w:val="24"/>
          <w:vertAlign w:val="superscript"/>
          <w:lang w:val="en-US"/>
        </w:rPr>
        <w:t>-1</w:t>
      </w:r>
      <w:r w:rsidR="00427382" w:rsidRPr="006839BA">
        <w:rPr>
          <w:rFonts w:ascii="Times New Roman" w:hAnsi="Times New Roman" w:cs="Times New Roman"/>
          <w:sz w:val="24"/>
          <w:szCs w:val="24"/>
          <w:lang w:val="en-US"/>
        </w:rPr>
        <w:t xml:space="preserve"> dry soil</w:t>
      </w:r>
      <w:r w:rsidR="00427382">
        <w:rPr>
          <w:rFonts w:ascii="Times New Roman" w:hAnsi="Times New Roman" w:cs="Times New Roman"/>
          <w:sz w:val="24"/>
          <w:szCs w:val="24"/>
          <w:lang w:val="en-US"/>
        </w:rPr>
        <w:t>,</w:t>
      </w:r>
      <w:r w:rsidR="00427382" w:rsidRPr="00427382">
        <w:rPr>
          <w:rFonts w:ascii="Times New Roman" w:hAnsi="Times New Roman" w:cs="Times New Roman"/>
          <w:sz w:val="24"/>
          <w:szCs w:val="24"/>
          <w:lang w:val="en-US"/>
        </w:rPr>
        <w:t xml:space="preserve"> </w:t>
      </w:r>
      <w:r w:rsidR="00427382" w:rsidRPr="006839BA">
        <w:rPr>
          <w:rFonts w:ascii="Times New Roman" w:hAnsi="Times New Roman" w:cs="Times New Roman"/>
          <w:sz w:val="24"/>
          <w:szCs w:val="24"/>
          <w:lang w:val="en-US"/>
        </w:rPr>
        <w:t>11.72 × 10</w:t>
      </w:r>
      <w:r w:rsidR="00427382" w:rsidRPr="006839BA">
        <w:rPr>
          <w:rFonts w:ascii="Times New Roman" w:hAnsi="Times New Roman" w:cs="Times New Roman"/>
          <w:sz w:val="24"/>
          <w:szCs w:val="24"/>
          <w:vertAlign w:val="superscript"/>
          <w:lang w:val="en-US"/>
        </w:rPr>
        <w:t>3</w:t>
      </w:r>
      <w:r w:rsidR="00427382" w:rsidRPr="006839BA">
        <w:rPr>
          <w:rFonts w:ascii="Times New Roman" w:hAnsi="Times New Roman" w:cs="Times New Roman"/>
          <w:sz w:val="24"/>
          <w:szCs w:val="24"/>
          <w:lang w:val="en-US"/>
        </w:rPr>
        <w:t xml:space="preserve"> cfu g</w:t>
      </w:r>
      <w:r w:rsidR="00427382" w:rsidRPr="006839BA">
        <w:rPr>
          <w:rFonts w:ascii="Times New Roman" w:hAnsi="Times New Roman" w:cs="Times New Roman"/>
          <w:sz w:val="24"/>
          <w:szCs w:val="24"/>
          <w:vertAlign w:val="superscript"/>
          <w:lang w:val="en-US"/>
        </w:rPr>
        <w:t>-1</w:t>
      </w:r>
      <w:r w:rsidR="00427382" w:rsidRPr="006839BA">
        <w:rPr>
          <w:rFonts w:ascii="Times New Roman" w:hAnsi="Times New Roman" w:cs="Times New Roman"/>
          <w:sz w:val="24"/>
          <w:szCs w:val="24"/>
          <w:lang w:val="en-US"/>
        </w:rPr>
        <w:t xml:space="preserve"> dry soil</w:t>
      </w:r>
      <w:r w:rsidR="00427382">
        <w:rPr>
          <w:rFonts w:ascii="Times New Roman" w:hAnsi="Times New Roman" w:cs="Times New Roman"/>
          <w:sz w:val="24"/>
          <w:szCs w:val="24"/>
          <w:lang w:val="en-US"/>
        </w:rPr>
        <w:t>,</w:t>
      </w:r>
      <w:r w:rsidR="00CD6642" w:rsidRPr="00CD6642">
        <w:rPr>
          <w:rFonts w:ascii="Times New Roman" w:hAnsi="Times New Roman" w:cs="Times New Roman"/>
          <w:sz w:val="24"/>
          <w:szCs w:val="24"/>
          <w:lang w:val="en-US"/>
        </w:rPr>
        <w:t xml:space="preserve"> </w:t>
      </w:r>
      <w:r w:rsidR="00CD6642" w:rsidRPr="006839BA">
        <w:rPr>
          <w:rFonts w:ascii="Times New Roman" w:hAnsi="Times New Roman" w:cs="Times New Roman"/>
          <w:sz w:val="24"/>
          <w:szCs w:val="24"/>
          <w:lang w:val="en-US"/>
        </w:rPr>
        <w:t>12.61 ×10</w:t>
      </w:r>
      <w:r w:rsidR="00CD6642" w:rsidRPr="006839BA">
        <w:rPr>
          <w:rFonts w:ascii="Times New Roman" w:hAnsi="Times New Roman" w:cs="Times New Roman"/>
          <w:sz w:val="24"/>
          <w:szCs w:val="24"/>
          <w:vertAlign w:val="superscript"/>
          <w:lang w:val="en-US"/>
        </w:rPr>
        <w:t>5</w:t>
      </w:r>
      <w:r w:rsidR="00CD6642" w:rsidRPr="006839BA">
        <w:rPr>
          <w:rFonts w:ascii="Times New Roman" w:hAnsi="Times New Roman" w:cs="Times New Roman"/>
          <w:sz w:val="24"/>
          <w:szCs w:val="24"/>
          <w:lang w:val="en-US"/>
        </w:rPr>
        <w:t xml:space="preserve"> cfu g</w:t>
      </w:r>
      <w:r w:rsidR="00CD6642" w:rsidRPr="006839BA">
        <w:rPr>
          <w:rFonts w:ascii="Times New Roman" w:hAnsi="Times New Roman" w:cs="Times New Roman"/>
          <w:sz w:val="24"/>
          <w:szCs w:val="24"/>
          <w:vertAlign w:val="superscript"/>
          <w:lang w:val="en-US"/>
        </w:rPr>
        <w:t>-1</w:t>
      </w:r>
      <w:r w:rsidR="00CD6642" w:rsidRPr="006839BA">
        <w:rPr>
          <w:rFonts w:ascii="Times New Roman" w:hAnsi="Times New Roman" w:cs="Times New Roman"/>
          <w:sz w:val="24"/>
          <w:szCs w:val="24"/>
          <w:lang w:val="en-US"/>
        </w:rPr>
        <w:t xml:space="preserve"> dry soil</w:t>
      </w:r>
      <w:r w:rsidR="00CD6642">
        <w:rPr>
          <w:rFonts w:ascii="Times New Roman" w:hAnsi="Times New Roman" w:cs="Times New Roman"/>
          <w:sz w:val="24"/>
          <w:szCs w:val="24"/>
          <w:lang w:val="en-US"/>
        </w:rPr>
        <w:t xml:space="preserve"> and </w:t>
      </w:r>
      <w:r w:rsidR="00CD6642" w:rsidRPr="006839BA">
        <w:rPr>
          <w:rFonts w:ascii="Times New Roman" w:hAnsi="Times New Roman" w:cs="Times New Roman"/>
          <w:sz w:val="24"/>
          <w:szCs w:val="24"/>
          <w:lang w:val="en-US"/>
        </w:rPr>
        <w:t>6.94 ×10</w:t>
      </w:r>
      <w:r w:rsidR="00CD6642" w:rsidRPr="006839BA">
        <w:rPr>
          <w:rFonts w:ascii="Times New Roman" w:hAnsi="Times New Roman" w:cs="Times New Roman"/>
          <w:sz w:val="24"/>
          <w:szCs w:val="24"/>
          <w:vertAlign w:val="superscript"/>
          <w:lang w:val="en-US"/>
        </w:rPr>
        <w:t>5</w:t>
      </w:r>
      <w:r w:rsidR="00CD6642" w:rsidRPr="006839BA">
        <w:rPr>
          <w:rFonts w:ascii="Times New Roman" w:hAnsi="Times New Roman" w:cs="Times New Roman"/>
          <w:sz w:val="24"/>
          <w:szCs w:val="24"/>
          <w:lang w:val="en-US"/>
        </w:rPr>
        <w:t xml:space="preserve"> cfu g</w:t>
      </w:r>
      <w:r w:rsidR="00CD6642" w:rsidRPr="006839BA">
        <w:rPr>
          <w:rFonts w:ascii="Times New Roman" w:hAnsi="Times New Roman" w:cs="Times New Roman"/>
          <w:sz w:val="24"/>
          <w:szCs w:val="24"/>
          <w:vertAlign w:val="superscript"/>
          <w:lang w:val="en-US"/>
        </w:rPr>
        <w:t>-1</w:t>
      </w:r>
      <w:r w:rsidR="00CD6642" w:rsidRPr="006839BA">
        <w:rPr>
          <w:rFonts w:ascii="Times New Roman" w:hAnsi="Times New Roman" w:cs="Times New Roman"/>
          <w:sz w:val="24"/>
          <w:szCs w:val="24"/>
          <w:lang w:val="en-US"/>
        </w:rPr>
        <w:t xml:space="preserve"> dry soil</w:t>
      </w:r>
      <w:r w:rsidRPr="006839BA">
        <w:rPr>
          <w:rFonts w:ascii="Times New Roman" w:hAnsi="Times New Roman" w:cs="Times New Roman"/>
          <w:sz w:val="24"/>
          <w:szCs w:val="24"/>
          <w:lang w:val="en-US"/>
        </w:rPr>
        <w:t>) than natural farming</w:t>
      </w:r>
      <w:r w:rsidR="008B789B">
        <w:rPr>
          <w:rFonts w:ascii="Times New Roman" w:hAnsi="Times New Roman" w:cs="Times New Roman"/>
          <w:sz w:val="24"/>
          <w:szCs w:val="24"/>
          <w:lang w:val="en-US"/>
        </w:rPr>
        <w:t xml:space="preserve"> at harvest stage of </w:t>
      </w:r>
      <w:r w:rsidR="001827DA">
        <w:rPr>
          <w:rFonts w:ascii="Times New Roman" w:hAnsi="Times New Roman" w:cs="Times New Roman"/>
          <w:sz w:val="24"/>
          <w:szCs w:val="24"/>
          <w:lang w:val="en-US"/>
        </w:rPr>
        <w:t xml:space="preserve">greengram. However, at 90 DAS </w:t>
      </w:r>
      <w:r w:rsidR="00804BE3" w:rsidRPr="006839BA">
        <w:rPr>
          <w:rFonts w:ascii="Times New Roman" w:hAnsi="Times New Roman" w:cs="Times New Roman"/>
          <w:sz w:val="24"/>
          <w:szCs w:val="24"/>
          <w:lang w:val="en-US"/>
        </w:rPr>
        <w:t>significantly higher number of bacteria</w:t>
      </w:r>
      <w:r w:rsidR="00804BE3">
        <w:rPr>
          <w:rFonts w:ascii="Times New Roman" w:hAnsi="Times New Roman" w:cs="Times New Roman"/>
          <w:sz w:val="24"/>
          <w:szCs w:val="24"/>
          <w:lang w:val="en-US"/>
        </w:rPr>
        <w:t>, fungi, N</w:t>
      </w:r>
      <w:r w:rsidR="00804BE3" w:rsidRPr="00C17C94">
        <w:rPr>
          <w:rFonts w:ascii="Times New Roman" w:hAnsi="Times New Roman" w:cs="Times New Roman"/>
          <w:sz w:val="24"/>
          <w:szCs w:val="24"/>
          <w:vertAlign w:val="subscript"/>
          <w:lang w:val="en-US"/>
        </w:rPr>
        <w:t>2</w:t>
      </w:r>
      <w:r w:rsidR="00804BE3">
        <w:rPr>
          <w:rFonts w:ascii="Times New Roman" w:hAnsi="Times New Roman" w:cs="Times New Roman"/>
          <w:sz w:val="24"/>
          <w:szCs w:val="24"/>
          <w:vertAlign w:val="subscript"/>
          <w:lang w:val="en-US"/>
        </w:rPr>
        <w:t xml:space="preserve"> </w:t>
      </w:r>
      <w:r w:rsidR="00804BE3">
        <w:rPr>
          <w:rFonts w:ascii="Times New Roman" w:hAnsi="Times New Roman" w:cs="Times New Roman"/>
          <w:sz w:val="24"/>
          <w:szCs w:val="24"/>
          <w:lang w:val="en-US"/>
        </w:rPr>
        <w:t>fixers and PSM</w:t>
      </w:r>
      <w:r w:rsidR="00804BE3" w:rsidRPr="006839BA">
        <w:rPr>
          <w:rFonts w:ascii="Times New Roman" w:hAnsi="Times New Roman" w:cs="Times New Roman"/>
          <w:sz w:val="24"/>
          <w:szCs w:val="24"/>
          <w:lang w:val="en-US"/>
        </w:rPr>
        <w:t xml:space="preserve"> population were recorded in organic farming</w:t>
      </w:r>
      <w:r w:rsidR="00804BE3">
        <w:rPr>
          <w:rFonts w:ascii="Times New Roman" w:hAnsi="Times New Roman" w:cs="Times New Roman"/>
          <w:sz w:val="24"/>
          <w:szCs w:val="24"/>
          <w:lang w:val="en-US"/>
        </w:rPr>
        <w:t xml:space="preserve"> (</w:t>
      </w:r>
      <w:r w:rsidR="00804BE3" w:rsidRPr="006839BA">
        <w:rPr>
          <w:rFonts w:ascii="Times New Roman" w:hAnsi="Times New Roman" w:cs="Times New Roman"/>
          <w:sz w:val="24"/>
          <w:szCs w:val="24"/>
          <w:lang w:val="en-US"/>
        </w:rPr>
        <w:t>59.22 ×10</w:t>
      </w:r>
      <w:r w:rsidR="00804BE3" w:rsidRPr="006839BA">
        <w:rPr>
          <w:rFonts w:ascii="Times New Roman" w:hAnsi="Times New Roman" w:cs="Times New Roman"/>
          <w:sz w:val="24"/>
          <w:szCs w:val="24"/>
          <w:vertAlign w:val="superscript"/>
          <w:lang w:val="en-US"/>
        </w:rPr>
        <w:t>5</w:t>
      </w:r>
      <w:r w:rsidR="00804BE3" w:rsidRPr="006839BA">
        <w:rPr>
          <w:rFonts w:ascii="Times New Roman" w:hAnsi="Times New Roman" w:cs="Times New Roman"/>
          <w:sz w:val="24"/>
          <w:szCs w:val="24"/>
          <w:lang w:val="en-US"/>
        </w:rPr>
        <w:t xml:space="preserve"> 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w:t>
      </w:r>
      <w:r w:rsidR="00804BE3" w:rsidRPr="00804BE3">
        <w:rPr>
          <w:rFonts w:ascii="Times New Roman" w:hAnsi="Times New Roman" w:cs="Times New Roman"/>
          <w:sz w:val="24"/>
          <w:szCs w:val="24"/>
          <w:lang w:val="en-US"/>
        </w:rPr>
        <w:t xml:space="preserve"> </w:t>
      </w:r>
      <w:r w:rsidR="00804BE3" w:rsidRPr="006839BA">
        <w:rPr>
          <w:rFonts w:ascii="Times New Roman" w:hAnsi="Times New Roman" w:cs="Times New Roman"/>
          <w:sz w:val="24"/>
          <w:szCs w:val="24"/>
          <w:lang w:val="en-US"/>
        </w:rPr>
        <w:t>5.67 ×10</w:t>
      </w:r>
      <w:r w:rsidR="00804BE3" w:rsidRPr="006839BA">
        <w:rPr>
          <w:rFonts w:ascii="Times New Roman" w:hAnsi="Times New Roman" w:cs="Times New Roman"/>
          <w:sz w:val="24"/>
          <w:szCs w:val="24"/>
          <w:vertAlign w:val="superscript"/>
          <w:lang w:val="en-US"/>
        </w:rPr>
        <w:t xml:space="preserve">4 </w:t>
      </w:r>
      <w:r w:rsidR="00804BE3" w:rsidRPr="006839BA">
        <w:rPr>
          <w:rFonts w:ascii="Times New Roman" w:hAnsi="Times New Roman" w:cs="Times New Roman"/>
          <w:sz w:val="24"/>
          <w:szCs w:val="24"/>
          <w:lang w:val="en-US"/>
        </w:rPr>
        <w:t>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w:t>
      </w:r>
      <w:r w:rsidR="00804BE3" w:rsidRPr="00804BE3">
        <w:rPr>
          <w:rFonts w:ascii="Times New Roman" w:hAnsi="Times New Roman" w:cs="Times New Roman"/>
          <w:sz w:val="24"/>
          <w:szCs w:val="24"/>
          <w:lang w:val="en-US"/>
        </w:rPr>
        <w:t xml:space="preserve"> </w:t>
      </w:r>
      <w:r w:rsidR="00804BE3" w:rsidRPr="006839BA">
        <w:rPr>
          <w:rFonts w:ascii="Times New Roman" w:hAnsi="Times New Roman" w:cs="Times New Roman"/>
          <w:sz w:val="24"/>
          <w:szCs w:val="24"/>
          <w:lang w:val="en-US"/>
        </w:rPr>
        <w:t>19.61 ×10</w:t>
      </w:r>
      <w:r w:rsidR="00804BE3" w:rsidRPr="006839BA">
        <w:rPr>
          <w:rFonts w:ascii="Times New Roman" w:hAnsi="Times New Roman" w:cs="Times New Roman"/>
          <w:sz w:val="24"/>
          <w:szCs w:val="24"/>
          <w:vertAlign w:val="superscript"/>
          <w:lang w:val="en-US"/>
        </w:rPr>
        <w:t>5</w:t>
      </w:r>
      <w:r w:rsidR="00804BE3" w:rsidRPr="006839BA">
        <w:rPr>
          <w:rFonts w:ascii="Times New Roman" w:hAnsi="Times New Roman" w:cs="Times New Roman"/>
          <w:sz w:val="24"/>
          <w:szCs w:val="24"/>
          <w:lang w:val="en-US"/>
        </w:rPr>
        <w:t xml:space="preserve"> 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 xml:space="preserve"> and </w:t>
      </w:r>
      <w:r w:rsidR="00804BE3" w:rsidRPr="006839BA">
        <w:rPr>
          <w:rFonts w:ascii="Times New Roman" w:hAnsi="Times New Roman" w:cs="Times New Roman"/>
          <w:sz w:val="24"/>
          <w:szCs w:val="24"/>
          <w:lang w:val="en-US"/>
        </w:rPr>
        <w:t>17.00 ×10</w:t>
      </w:r>
      <w:r w:rsidR="00804BE3" w:rsidRPr="006839BA">
        <w:rPr>
          <w:rFonts w:ascii="Times New Roman" w:hAnsi="Times New Roman" w:cs="Times New Roman"/>
          <w:sz w:val="24"/>
          <w:szCs w:val="24"/>
          <w:vertAlign w:val="superscript"/>
          <w:lang w:val="en-US"/>
        </w:rPr>
        <w:t xml:space="preserve">5 </w:t>
      </w:r>
      <w:r w:rsidR="00804BE3" w:rsidRPr="006839BA">
        <w:rPr>
          <w:rFonts w:ascii="Times New Roman" w:hAnsi="Times New Roman" w:cs="Times New Roman"/>
          <w:sz w:val="24"/>
          <w:szCs w:val="24"/>
          <w:lang w:val="en-US"/>
        </w:rPr>
        <w:t>cfu g</w:t>
      </w:r>
      <w:r w:rsidR="00804BE3" w:rsidRPr="006839BA">
        <w:rPr>
          <w:rFonts w:ascii="Times New Roman" w:hAnsi="Times New Roman" w:cs="Times New Roman"/>
          <w:sz w:val="24"/>
          <w:szCs w:val="24"/>
          <w:vertAlign w:val="superscript"/>
          <w:lang w:val="en-US"/>
        </w:rPr>
        <w:t>-1</w:t>
      </w:r>
      <w:r w:rsidR="00804BE3" w:rsidRPr="006839BA">
        <w:rPr>
          <w:rFonts w:ascii="Times New Roman" w:hAnsi="Times New Roman" w:cs="Times New Roman"/>
          <w:sz w:val="24"/>
          <w:szCs w:val="24"/>
          <w:lang w:val="en-US"/>
        </w:rPr>
        <w:t xml:space="preserve"> dry soil</w:t>
      </w:r>
      <w:r w:rsidR="00804BE3">
        <w:rPr>
          <w:rFonts w:ascii="Times New Roman" w:hAnsi="Times New Roman" w:cs="Times New Roman"/>
          <w:sz w:val="24"/>
          <w:szCs w:val="24"/>
          <w:lang w:val="en-US"/>
        </w:rPr>
        <w:t>)</w:t>
      </w:r>
      <w:r w:rsidR="00E810B5">
        <w:rPr>
          <w:rFonts w:ascii="Times New Roman" w:hAnsi="Times New Roman" w:cs="Times New Roman"/>
          <w:sz w:val="24"/>
          <w:szCs w:val="24"/>
          <w:lang w:val="en-US"/>
        </w:rPr>
        <w:t>.</w:t>
      </w:r>
      <w:r w:rsidR="00E810B5" w:rsidRPr="00E810B5">
        <w:rPr>
          <w:rFonts w:ascii="Times New Roman" w:hAnsi="Times New Roman" w:cs="Times New Roman"/>
          <w:sz w:val="24"/>
          <w:szCs w:val="24"/>
          <w:lang w:val="en-US"/>
        </w:rPr>
        <w:t xml:space="preserve"> </w:t>
      </w:r>
      <w:r w:rsidR="00E810B5" w:rsidRPr="006839BA">
        <w:rPr>
          <w:rFonts w:ascii="Times New Roman" w:hAnsi="Times New Roman" w:cs="Times New Roman"/>
          <w:sz w:val="24"/>
          <w:szCs w:val="24"/>
          <w:lang w:val="en-US"/>
        </w:rPr>
        <w:t>There was no significant difference was recorded among the farming practices.</w:t>
      </w:r>
      <w:r w:rsidR="00FA7CEF" w:rsidRPr="00FA7CEF">
        <w:rPr>
          <w:rFonts w:ascii="Times New Roman" w:hAnsi="Times New Roman" w:cs="Times New Roman"/>
          <w:sz w:val="24"/>
          <w:szCs w:val="24"/>
          <w:lang w:val="en-US"/>
        </w:rPr>
        <w:t xml:space="preserve"> </w:t>
      </w:r>
      <w:r w:rsidR="00FA7CEF">
        <w:rPr>
          <w:rFonts w:ascii="Times New Roman" w:hAnsi="Times New Roman" w:cs="Times New Roman"/>
          <w:sz w:val="24"/>
          <w:szCs w:val="24"/>
          <w:lang w:val="en-US"/>
        </w:rPr>
        <w:t>At harvest stage of cotton,</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significantly higher number of bacteria</w:t>
      </w:r>
      <w:r w:rsidR="0054096B">
        <w:rPr>
          <w:rFonts w:ascii="Times New Roman" w:hAnsi="Times New Roman" w:cs="Times New Roman"/>
          <w:sz w:val="24"/>
          <w:szCs w:val="24"/>
          <w:lang w:val="en-US"/>
        </w:rPr>
        <w:t>, fungi, actinomycetes, N</w:t>
      </w:r>
      <w:r w:rsidR="0054096B" w:rsidRPr="00C17C94">
        <w:rPr>
          <w:rFonts w:ascii="Times New Roman" w:hAnsi="Times New Roman" w:cs="Times New Roman"/>
          <w:sz w:val="24"/>
          <w:szCs w:val="24"/>
          <w:vertAlign w:val="subscript"/>
          <w:lang w:val="en-US"/>
        </w:rPr>
        <w:t>2</w:t>
      </w:r>
      <w:r w:rsidR="0054096B">
        <w:rPr>
          <w:rFonts w:ascii="Times New Roman" w:hAnsi="Times New Roman" w:cs="Times New Roman"/>
          <w:sz w:val="24"/>
          <w:szCs w:val="24"/>
          <w:vertAlign w:val="subscript"/>
          <w:lang w:val="en-US"/>
        </w:rPr>
        <w:t xml:space="preserve"> </w:t>
      </w:r>
      <w:r w:rsidR="0054096B">
        <w:rPr>
          <w:rFonts w:ascii="Times New Roman" w:hAnsi="Times New Roman" w:cs="Times New Roman"/>
          <w:sz w:val="24"/>
          <w:szCs w:val="24"/>
          <w:lang w:val="en-US"/>
        </w:rPr>
        <w:t>fixers and PSM</w:t>
      </w:r>
      <w:r w:rsidR="0054096B" w:rsidRPr="006839BA">
        <w:rPr>
          <w:rFonts w:ascii="Times New Roman" w:hAnsi="Times New Roman" w:cs="Times New Roman"/>
          <w:sz w:val="24"/>
          <w:szCs w:val="24"/>
          <w:lang w:val="en-US"/>
        </w:rPr>
        <w:t xml:space="preserve"> population were recorded in organic farming</w:t>
      </w:r>
      <w:r w:rsid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33.83 ×10</w:t>
      </w:r>
      <w:r w:rsidR="0054096B" w:rsidRPr="006839BA">
        <w:rPr>
          <w:rFonts w:ascii="Times New Roman" w:hAnsi="Times New Roman" w:cs="Times New Roman"/>
          <w:sz w:val="24"/>
          <w:szCs w:val="24"/>
          <w:vertAlign w:val="superscript"/>
          <w:lang w:val="en-US"/>
        </w:rPr>
        <w:t>5</w:t>
      </w:r>
      <w:r w:rsidR="0054096B" w:rsidRPr="006839BA">
        <w:rPr>
          <w:rFonts w:ascii="Times New Roman" w:hAnsi="Times New Roman" w:cs="Times New Roman"/>
          <w:sz w:val="24"/>
          <w:szCs w:val="24"/>
          <w:lang w:val="en-US"/>
        </w:rPr>
        <w:t xml:space="preserve"> 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54096B">
        <w:rPr>
          <w:rFonts w:ascii="Times New Roman" w:hAnsi="Times New Roman" w:cs="Times New Roman"/>
          <w:sz w:val="24"/>
          <w:szCs w:val="24"/>
          <w:lang w:val="en-US"/>
        </w:rPr>
        <w:t>,</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4.67× 10</w:t>
      </w:r>
      <w:r w:rsidR="0054096B" w:rsidRPr="006839BA">
        <w:rPr>
          <w:rFonts w:ascii="Times New Roman" w:hAnsi="Times New Roman" w:cs="Times New Roman"/>
          <w:sz w:val="24"/>
          <w:szCs w:val="24"/>
          <w:vertAlign w:val="superscript"/>
          <w:lang w:val="en-US"/>
        </w:rPr>
        <w:t xml:space="preserve">4 </w:t>
      </w:r>
      <w:r w:rsidR="0054096B" w:rsidRPr="006839BA">
        <w:rPr>
          <w:rFonts w:ascii="Times New Roman" w:hAnsi="Times New Roman" w:cs="Times New Roman"/>
          <w:sz w:val="24"/>
          <w:szCs w:val="24"/>
          <w:lang w:val="en-US"/>
        </w:rPr>
        <w:t>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54096B">
        <w:rPr>
          <w:rFonts w:ascii="Times New Roman" w:hAnsi="Times New Roman" w:cs="Times New Roman"/>
          <w:sz w:val="24"/>
          <w:szCs w:val="24"/>
          <w:lang w:val="en-US"/>
        </w:rPr>
        <w:t>,</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7.17 ×10</w:t>
      </w:r>
      <w:r w:rsidR="0054096B" w:rsidRPr="006839BA">
        <w:rPr>
          <w:rFonts w:ascii="Times New Roman" w:hAnsi="Times New Roman" w:cs="Times New Roman"/>
          <w:sz w:val="24"/>
          <w:szCs w:val="24"/>
          <w:vertAlign w:val="superscript"/>
          <w:lang w:val="en-US"/>
        </w:rPr>
        <w:t>3</w:t>
      </w:r>
      <w:r w:rsidR="0054096B" w:rsidRPr="006839BA">
        <w:rPr>
          <w:rFonts w:ascii="Times New Roman" w:hAnsi="Times New Roman" w:cs="Times New Roman"/>
          <w:sz w:val="24"/>
          <w:szCs w:val="24"/>
          <w:lang w:val="en-US"/>
        </w:rPr>
        <w:t xml:space="preserve"> 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54096B">
        <w:rPr>
          <w:rFonts w:ascii="Times New Roman" w:hAnsi="Times New Roman" w:cs="Times New Roman"/>
          <w:sz w:val="24"/>
          <w:szCs w:val="24"/>
          <w:lang w:val="en-US"/>
        </w:rPr>
        <w:t>,</w:t>
      </w:r>
      <w:r w:rsidR="0054096B" w:rsidRPr="0054096B">
        <w:rPr>
          <w:rFonts w:ascii="Times New Roman" w:hAnsi="Times New Roman" w:cs="Times New Roman"/>
          <w:sz w:val="24"/>
          <w:szCs w:val="24"/>
          <w:lang w:val="en-US"/>
        </w:rPr>
        <w:t xml:space="preserve"> </w:t>
      </w:r>
      <w:r w:rsidR="0054096B" w:rsidRPr="006839BA">
        <w:rPr>
          <w:rFonts w:ascii="Times New Roman" w:hAnsi="Times New Roman" w:cs="Times New Roman"/>
          <w:sz w:val="24"/>
          <w:szCs w:val="24"/>
          <w:lang w:val="en-US"/>
        </w:rPr>
        <w:t xml:space="preserve">17.44 </w:t>
      </w:r>
      <w:r w:rsidR="0054096B" w:rsidRPr="006839BA">
        <w:rPr>
          <w:rFonts w:ascii="Times New Roman" w:hAnsi="Times New Roman" w:cs="Times New Roman"/>
          <w:sz w:val="24"/>
          <w:szCs w:val="24"/>
          <w:lang w:val="en-US"/>
        </w:rPr>
        <w:lastRenderedPageBreak/>
        <w:t>×10</w:t>
      </w:r>
      <w:r w:rsidR="0054096B" w:rsidRPr="006839BA">
        <w:rPr>
          <w:rFonts w:ascii="Times New Roman" w:hAnsi="Times New Roman" w:cs="Times New Roman"/>
          <w:sz w:val="24"/>
          <w:szCs w:val="24"/>
          <w:vertAlign w:val="superscript"/>
          <w:lang w:val="en-US"/>
        </w:rPr>
        <w:t>5</w:t>
      </w:r>
      <w:r w:rsidR="0054096B" w:rsidRPr="006839BA">
        <w:rPr>
          <w:rFonts w:ascii="Times New Roman" w:hAnsi="Times New Roman" w:cs="Times New Roman"/>
          <w:sz w:val="24"/>
          <w:szCs w:val="24"/>
          <w:lang w:val="en-US"/>
        </w:rPr>
        <w:t xml:space="preserve"> cfu g</w:t>
      </w:r>
      <w:r w:rsidR="0054096B" w:rsidRPr="006839BA">
        <w:rPr>
          <w:rFonts w:ascii="Times New Roman" w:hAnsi="Times New Roman" w:cs="Times New Roman"/>
          <w:sz w:val="24"/>
          <w:szCs w:val="24"/>
          <w:vertAlign w:val="superscript"/>
          <w:lang w:val="en-US"/>
        </w:rPr>
        <w:t>-1</w:t>
      </w:r>
      <w:r w:rsidR="0054096B" w:rsidRPr="006839BA">
        <w:rPr>
          <w:rFonts w:ascii="Times New Roman" w:hAnsi="Times New Roman" w:cs="Times New Roman"/>
          <w:sz w:val="24"/>
          <w:szCs w:val="24"/>
          <w:lang w:val="en-US"/>
        </w:rPr>
        <w:t xml:space="preserve"> dry soil</w:t>
      </w:r>
      <w:r w:rsidR="009C65BB">
        <w:rPr>
          <w:rFonts w:ascii="Times New Roman" w:hAnsi="Times New Roman" w:cs="Times New Roman"/>
          <w:sz w:val="24"/>
          <w:szCs w:val="24"/>
          <w:lang w:val="en-US"/>
        </w:rPr>
        <w:t xml:space="preserve"> and </w:t>
      </w:r>
      <w:r w:rsidR="009C65BB" w:rsidRPr="006839BA">
        <w:rPr>
          <w:rFonts w:ascii="Times New Roman" w:hAnsi="Times New Roman" w:cs="Times New Roman"/>
          <w:sz w:val="24"/>
          <w:szCs w:val="24"/>
          <w:lang w:val="en-US"/>
        </w:rPr>
        <w:t>13.11 ×10</w:t>
      </w:r>
      <w:r w:rsidR="009C65BB" w:rsidRPr="006839BA">
        <w:rPr>
          <w:rFonts w:ascii="Times New Roman" w:hAnsi="Times New Roman" w:cs="Times New Roman"/>
          <w:sz w:val="24"/>
          <w:szCs w:val="24"/>
          <w:vertAlign w:val="superscript"/>
          <w:lang w:val="en-US"/>
        </w:rPr>
        <w:t>5</w:t>
      </w:r>
      <w:r w:rsidR="009C65BB" w:rsidRPr="006839BA">
        <w:rPr>
          <w:rFonts w:ascii="Times New Roman" w:hAnsi="Times New Roman" w:cs="Times New Roman"/>
          <w:sz w:val="24"/>
          <w:szCs w:val="24"/>
          <w:lang w:val="en-US"/>
        </w:rPr>
        <w:t xml:space="preserve"> cfu g</w:t>
      </w:r>
      <w:r w:rsidR="009C65BB" w:rsidRPr="006839BA">
        <w:rPr>
          <w:rFonts w:ascii="Times New Roman" w:hAnsi="Times New Roman" w:cs="Times New Roman"/>
          <w:sz w:val="24"/>
          <w:szCs w:val="24"/>
          <w:vertAlign w:val="superscript"/>
          <w:lang w:val="en-US"/>
        </w:rPr>
        <w:t>-1</w:t>
      </w:r>
      <w:r w:rsidR="009C65BB" w:rsidRPr="006839BA">
        <w:rPr>
          <w:rFonts w:ascii="Times New Roman" w:hAnsi="Times New Roman" w:cs="Times New Roman"/>
          <w:sz w:val="24"/>
          <w:szCs w:val="24"/>
          <w:lang w:val="en-US"/>
        </w:rPr>
        <w:t xml:space="preserve"> dry soil</w:t>
      </w:r>
      <w:r w:rsidR="009C65BB">
        <w:rPr>
          <w:rFonts w:ascii="Times New Roman" w:hAnsi="Times New Roman" w:cs="Times New Roman"/>
          <w:sz w:val="24"/>
          <w:szCs w:val="24"/>
          <w:lang w:val="en-US"/>
        </w:rPr>
        <w:t>)</w:t>
      </w:r>
      <w:r w:rsidR="00FE0ABF">
        <w:rPr>
          <w:rFonts w:ascii="Times New Roman" w:hAnsi="Times New Roman" w:cs="Times New Roman"/>
          <w:sz w:val="24"/>
          <w:szCs w:val="24"/>
          <w:lang w:val="en-US"/>
        </w:rPr>
        <w:t xml:space="preserve"> </w:t>
      </w:r>
      <w:r w:rsidR="00FE0ABF" w:rsidRPr="00FE0ABF">
        <w:rPr>
          <w:rFonts w:ascii="Times New Roman" w:hAnsi="Times New Roman" w:cs="Times New Roman"/>
          <w:sz w:val="24"/>
          <w:szCs w:val="24"/>
        </w:rPr>
        <w:t>(Table 1</w:t>
      </w:r>
      <w:r w:rsidR="006B6F8A">
        <w:rPr>
          <w:rFonts w:ascii="Times New Roman" w:hAnsi="Times New Roman" w:cs="Times New Roman"/>
          <w:sz w:val="24"/>
          <w:szCs w:val="24"/>
        </w:rPr>
        <w:t>,2</w:t>
      </w:r>
      <w:r w:rsidR="00FE0ABF" w:rsidRPr="00FE0ABF">
        <w:rPr>
          <w:rFonts w:ascii="Times New Roman" w:hAnsi="Times New Roman" w:cs="Times New Roman"/>
          <w:sz w:val="24"/>
          <w:szCs w:val="24"/>
        </w:rPr>
        <w:t xml:space="preserve"> and </w:t>
      </w:r>
      <w:r w:rsidR="006B6F8A">
        <w:rPr>
          <w:rFonts w:ascii="Times New Roman" w:hAnsi="Times New Roman" w:cs="Times New Roman"/>
          <w:sz w:val="24"/>
          <w:szCs w:val="24"/>
        </w:rPr>
        <w:t>3</w:t>
      </w:r>
      <w:r w:rsidR="00FE0ABF" w:rsidRPr="00FE0ABF">
        <w:rPr>
          <w:rFonts w:ascii="Times New Roman" w:hAnsi="Times New Roman" w:cs="Times New Roman"/>
          <w:sz w:val="24"/>
          <w:szCs w:val="24"/>
        </w:rPr>
        <w:t>)</w:t>
      </w:r>
      <w:r w:rsidR="001741A2">
        <w:rPr>
          <w:rFonts w:ascii="Times New Roman" w:hAnsi="Times New Roman" w:cs="Times New Roman"/>
          <w:sz w:val="24"/>
          <w:szCs w:val="24"/>
        </w:rPr>
        <w:t>.</w:t>
      </w:r>
      <w:r w:rsidR="008D2B9E" w:rsidRPr="008D2B9E">
        <w:rPr>
          <w:rFonts w:ascii="Times New Roman" w:hAnsi="Times New Roman" w:cs="Times New Roman"/>
          <w:sz w:val="24"/>
          <w:szCs w:val="24"/>
        </w:rPr>
        <w:t xml:space="preserve"> </w:t>
      </w:r>
      <w:r w:rsidR="00C14D2E" w:rsidRPr="007F0B2D">
        <w:rPr>
          <w:rFonts w:ascii="Times New Roman" w:hAnsi="Times New Roman" w:cs="Times New Roman"/>
          <w:sz w:val="24"/>
          <w:szCs w:val="24"/>
        </w:rPr>
        <w:t>Th</w:t>
      </w:r>
      <w:r w:rsidR="00C14D2E">
        <w:rPr>
          <w:rFonts w:ascii="Times New Roman" w:hAnsi="Times New Roman" w:cs="Times New Roman"/>
          <w:sz w:val="24"/>
          <w:szCs w:val="24"/>
        </w:rPr>
        <w:t>e</w:t>
      </w:r>
      <w:r w:rsidR="00C14D2E" w:rsidRPr="007F0B2D">
        <w:rPr>
          <w:rFonts w:ascii="Times New Roman" w:hAnsi="Times New Roman" w:cs="Times New Roman"/>
          <w:sz w:val="24"/>
          <w:szCs w:val="24"/>
        </w:rPr>
        <w:t xml:space="preserve"> increase</w:t>
      </w:r>
      <w:r w:rsidR="00C14D2E">
        <w:rPr>
          <w:rFonts w:ascii="Times New Roman" w:hAnsi="Times New Roman" w:cs="Times New Roman"/>
          <w:sz w:val="24"/>
          <w:szCs w:val="24"/>
        </w:rPr>
        <w:t>d</w:t>
      </w:r>
      <w:r w:rsidR="00C14D2E" w:rsidRPr="007F0B2D">
        <w:rPr>
          <w:rFonts w:ascii="Times New Roman" w:hAnsi="Times New Roman" w:cs="Times New Roman"/>
          <w:sz w:val="24"/>
          <w:szCs w:val="24"/>
        </w:rPr>
        <w:t xml:space="preserve"> general and beneficial micro flora</w:t>
      </w:r>
      <w:r w:rsidR="00C14D2E">
        <w:rPr>
          <w:rFonts w:ascii="Times New Roman" w:hAnsi="Times New Roman" w:cs="Times New Roman"/>
          <w:sz w:val="24"/>
          <w:szCs w:val="24"/>
        </w:rPr>
        <w:t xml:space="preserve"> was</w:t>
      </w:r>
      <w:r w:rsidR="00C14D2E" w:rsidRPr="007F0B2D">
        <w:rPr>
          <w:rFonts w:ascii="Times New Roman" w:hAnsi="Times New Roman" w:cs="Times New Roman"/>
          <w:sz w:val="24"/>
          <w:szCs w:val="24"/>
        </w:rPr>
        <w:t xml:space="preserve"> due to the population in soil increased after </w:t>
      </w:r>
      <w:r w:rsidR="00C14D2E">
        <w:rPr>
          <w:rFonts w:ascii="Times New Roman" w:hAnsi="Times New Roman" w:cs="Times New Roman"/>
          <w:sz w:val="24"/>
          <w:szCs w:val="24"/>
        </w:rPr>
        <w:t xml:space="preserve">application of </w:t>
      </w:r>
      <w:r w:rsidR="00C14D2E" w:rsidRPr="00487747">
        <w:rPr>
          <w:rFonts w:ascii="Times New Roman" w:hAnsi="Times New Roman" w:cs="Times New Roman"/>
          <w:i/>
          <w:iCs/>
          <w:sz w:val="24"/>
          <w:szCs w:val="24"/>
        </w:rPr>
        <w:t>jeevamrutha</w:t>
      </w:r>
      <w:r w:rsidR="00C14D2E" w:rsidRPr="007F0B2D">
        <w:rPr>
          <w:rFonts w:ascii="Times New Roman" w:hAnsi="Times New Roman" w:cs="Times New Roman"/>
          <w:sz w:val="24"/>
          <w:szCs w:val="24"/>
        </w:rPr>
        <w:t xml:space="preserve"> and</w:t>
      </w:r>
      <w:r w:rsidR="00C14D2E">
        <w:rPr>
          <w:rFonts w:ascii="Times New Roman" w:hAnsi="Times New Roman" w:cs="Times New Roman"/>
          <w:sz w:val="24"/>
          <w:szCs w:val="24"/>
        </w:rPr>
        <w:t xml:space="preserve"> farm yad manure</w:t>
      </w:r>
      <w:r w:rsidR="00C14D2E" w:rsidRPr="007F0B2D">
        <w:rPr>
          <w:rFonts w:ascii="Times New Roman" w:hAnsi="Times New Roman" w:cs="Times New Roman"/>
          <w:sz w:val="24"/>
          <w:szCs w:val="24"/>
        </w:rPr>
        <w:t xml:space="preserve">, </w:t>
      </w:r>
      <w:r w:rsidR="00C14D2E">
        <w:rPr>
          <w:rFonts w:ascii="Times New Roman" w:hAnsi="Times New Roman" w:cs="Times New Roman"/>
          <w:sz w:val="24"/>
          <w:szCs w:val="24"/>
        </w:rPr>
        <w:t>vermicompost</w:t>
      </w:r>
      <w:r w:rsidR="00C14D2E" w:rsidRPr="007F0B2D">
        <w:rPr>
          <w:rFonts w:ascii="Times New Roman" w:hAnsi="Times New Roman" w:cs="Times New Roman"/>
          <w:sz w:val="24"/>
          <w:szCs w:val="24"/>
        </w:rPr>
        <w:t xml:space="preserve"> </w:t>
      </w:r>
      <w:r w:rsidR="002F3AC0">
        <w:rPr>
          <w:rFonts w:ascii="Times New Roman" w:hAnsi="Times New Roman" w:cs="Times New Roman"/>
          <w:sz w:val="24"/>
          <w:szCs w:val="24"/>
        </w:rPr>
        <w:t>coupled with</w:t>
      </w:r>
      <w:r w:rsidR="00C14D2E">
        <w:rPr>
          <w:rFonts w:ascii="Times New Roman" w:hAnsi="Times New Roman" w:cs="Times New Roman"/>
          <w:sz w:val="24"/>
          <w:szCs w:val="24"/>
        </w:rPr>
        <w:t xml:space="preserve"> </w:t>
      </w:r>
      <w:r w:rsidR="00C14D2E" w:rsidRPr="007F0B2D">
        <w:rPr>
          <w:rFonts w:ascii="Times New Roman" w:hAnsi="Times New Roman" w:cs="Times New Roman"/>
          <w:sz w:val="24"/>
          <w:szCs w:val="24"/>
        </w:rPr>
        <w:t>neem cake are purely organic source and it contains diverse microbial population</w:t>
      </w:r>
      <w:r w:rsidR="002F3AC0">
        <w:rPr>
          <w:rFonts w:ascii="Times New Roman" w:hAnsi="Times New Roman" w:cs="Times New Roman"/>
          <w:sz w:val="24"/>
          <w:szCs w:val="24"/>
        </w:rPr>
        <w:t xml:space="preserve">. However, </w:t>
      </w:r>
      <w:r w:rsidR="002F3AC0" w:rsidRPr="007148A9">
        <w:rPr>
          <w:rFonts w:ascii="Times New Roman" w:hAnsi="Times New Roman" w:cs="Times New Roman"/>
          <w:i/>
          <w:iCs/>
          <w:sz w:val="24"/>
          <w:szCs w:val="24"/>
        </w:rPr>
        <w:t>Jeevamrutha</w:t>
      </w:r>
      <w:r w:rsidR="002F3AC0">
        <w:rPr>
          <w:rFonts w:ascii="Times New Roman" w:hAnsi="Times New Roman" w:cs="Times New Roman"/>
          <w:sz w:val="24"/>
          <w:szCs w:val="24"/>
        </w:rPr>
        <w:t xml:space="preserve"> was </w:t>
      </w:r>
      <w:r w:rsidR="00C14D2E" w:rsidRPr="007F0B2D">
        <w:rPr>
          <w:rFonts w:ascii="Times New Roman" w:hAnsi="Times New Roman" w:cs="Times New Roman"/>
          <w:sz w:val="24"/>
          <w:szCs w:val="24"/>
        </w:rPr>
        <w:t xml:space="preserve">also added to the soil </w:t>
      </w:r>
      <w:r w:rsidR="007148A9">
        <w:rPr>
          <w:rFonts w:ascii="Times New Roman" w:hAnsi="Times New Roman" w:cs="Times New Roman"/>
          <w:sz w:val="24"/>
          <w:szCs w:val="24"/>
        </w:rPr>
        <w:t xml:space="preserve">and </w:t>
      </w:r>
      <w:r w:rsidR="007148A9" w:rsidRPr="007F0B2D">
        <w:rPr>
          <w:rFonts w:ascii="Times New Roman" w:hAnsi="Times New Roman" w:cs="Times New Roman"/>
          <w:sz w:val="24"/>
          <w:szCs w:val="24"/>
        </w:rPr>
        <w:t xml:space="preserve">roots exudates </w:t>
      </w:r>
      <w:r w:rsidR="001B032E">
        <w:rPr>
          <w:rFonts w:ascii="Times New Roman" w:hAnsi="Times New Roman" w:cs="Times New Roman"/>
          <w:sz w:val="24"/>
          <w:szCs w:val="24"/>
        </w:rPr>
        <w:t>pr</w:t>
      </w:r>
      <w:r w:rsidR="00C50489">
        <w:rPr>
          <w:rFonts w:ascii="Times New Roman" w:hAnsi="Times New Roman" w:cs="Times New Roman"/>
          <w:sz w:val="24"/>
          <w:szCs w:val="24"/>
        </w:rPr>
        <w:t>ovided</w:t>
      </w:r>
      <w:r w:rsidR="001B032E">
        <w:rPr>
          <w:rFonts w:ascii="Times New Roman" w:hAnsi="Times New Roman" w:cs="Times New Roman"/>
          <w:sz w:val="24"/>
          <w:szCs w:val="24"/>
        </w:rPr>
        <w:t xml:space="preserve"> food materials </w:t>
      </w:r>
      <w:r w:rsidR="00C50489">
        <w:rPr>
          <w:rFonts w:ascii="Times New Roman" w:hAnsi="Times New Roman" w:cs="Times New Roman"/>
          <w:sz w:val="24"/>
          <w:szCs w:val="24"/>
        </w:rPr>
        <w:t xml:space="preserve">for microbes </w:t>
      </w:r>
      <w:r w:rsidR="00C14D2E" w:rsidRPr="007F0B2D">
        <w:rPr>
          <w:rFonts w:ascii="Times New Roman" w:hAnsi="Times New Roman" w:cs="Times New Roman"/>
          <w:sz w:val="24"/>
          <w:szCs w:val="24"/>
        </w:rPr>
        <w:t xml:space="preserve">which </w:t>
      </w:r>
      <w:r w:rsidR="004F24F7">
        <w:rPr>
          <w:rFonts w:ascii="Times New Roman" w:hAnsi="Times New Roman" w:cs="Times New Roman"/>
          <w:sz w:val="24"/>
          <w:szCs w:val="24"/>
        </w:rPr>
        <w:t xml:space="preserve">helps in </w:t>
      </w:r>
      <w:r w:rsidR="00C14D2E" w:rsidRPr="007F0B2D">
        <w:rPr>
          <w:rFonts w:ascii="Times New Roman" w:hAnsi="Times New Roman" w:cs="Times New Roman"/>
          <w:sz w:val="24"/>
          <w:szCs w:val="24"/>
        </w:rPr>
        <w:t xml:space="preserve">increasing microbial population. </w:t>
      </w:r>
      <w:r w:rsidR="00C14D2E">
        <w:rPr>
          <w:rFonts w:ascii="Times New Roman" w:hAnsi="Times New Roman" w:cs="Times New Roman"/>
          <w:sz w:val="24"/>
          <w:szCs w:val="24"/>
        </w:rPr>
        <w:t xml:space="preserve">However, </w:t>
      </w:r>
      <w:r w:rsidR="008D2B9E">
        <w:rPr>
          <w:rFonts w:ascii="Times New Roman" w:hAnsi="Times New Roman" w:cs="Times New Roman"/>
          <w:sz w:val="24"/>
          <w:szCs w:val="24"/>
        </w:rPr>
        <w:t>availability of nutrients th</w:t>
      </w:r>
      <w:r w:rsidR="00C533A5">
        <w:rPr>
          <w:rFonts w:ascii="Times New Roman" w:hAnsi="Times New Roman" w:cs="Times New Roman"/>
          <w:sz w:val="24"/>
          <w:szCs w:val="24"/>
        </w:rPr>
        <w:t>r</w:t>
      </w:r>
      <w:r w:rsidR="008D2B9E">
        <w:rPr>
          <w:rFonts w:ascii="Times New Roman" w:hAnsi="Times New Roman" w:cs="Times New Roman"/>
          <w:sz w:val="24"/>
          <w:szCs w:val="24"/>
        </w:rPr>
        <w:t xml:space="preserve">ough various organic sources helps in growth and multiplication of microbial load in the soil in organic farming practices. Similar results are in line with the findings of Channagouda </w:t>
      </w:r>
      <w:r w:rsidR="008D2B9E" w:rsidRPr="00F82F2F">
        <w:rPr>
          <w:rFonts w:ascii="Times New Roman" w:hAnsi="Times New Roman" w:cs="Times New Roman"/>
          <w:i/>
          <w:iCs/>
          <w:sz w:val="24"/>
          <w:szCs w:val="24"/>
        </w:rPr>
        <w:t>et al</w:t>
      </w:r>
      <w:r w:rsidR="008D2B9E">
        <w:rPr>
          <w:rFonts w:ascii="Times New Roman" w:hAnsi="Times New Roman" w:cs="Times New Roman"/>
          <w:sz w:val="24"/>
          <w:szCs w:val="24"/>
        </w:rPr>
        <w:t>. (201</w:t>
      </w:r>
      <w:r w:rsidR="00543099">
        <w:rPr>
          <w:rFonts w:ascii="Times New Roman" w:hAnsi="Times New Roman" w:cs="Times New Roman"/>
          <w:sz w:val="24"/>
          <w:szCs w:val="24"/>
        </w:rPr>
        <w:t>5</w:t>
      </w:r>
      <w:r w:rsidR="008D2B9E">
        <w:rPr>
          <w:rFonts w:ascii="Times New Roman" w:hAnsi="Times New Roman" w:cs="Times New Roman"/>
          <w:sz w:val="24"/>
          <w:szCs w:val="24"/>
        </w:rPr>
        <w:t>)</w:t>
      </w:r>
      <w:r w:rsidR="0030452A" w:rsidRPr="0030452A">
        <w:rPr>
          <w:bCs/>
          <w:vertAlign w:val="superscript"/>
        </w:rPr>
        <w:t xml:space="preserve"> </w:t>
      </w:r>
      <w:r w:rsidR="0030452A" w:rsidRPr="00857445">
        <w:rPr>
          <w:bCs/>
          <w:vertAlign w:val="superscript"/>
        </w:rPr>
        <w:t>[</w:t>
      </w:r>
      <w:r w:rsidR="00D50581">
        <w:rPr>
          <w:bCs/>
          <w:vertAlign w:val="superscript"/>
        </w:rPr>
        <w:t>3</w:t>
      </w:r>
      <w:r w:rsidR="0030452A" w:rsidRPr="00857445">
        <w:rPr>
          <w:bCs/>
          <w:vertAlign w:val="superscript"/>
        </w:rPr>
        <w:t>]</w:t>
      </w:r>
      <w:r w:rsidR="008D2B9E">
        <w:rPr>
          <w:rFonts w:ascii="Times New Roman" w:hAnsi="Times New Roman" w:cs="Times New Roman"/>
          <w:sz w:val="24"/>
          <w:szCs w:val="24"/>
        </w:rPr>
        <w:t xml:space="preserve"> who reported that enhanced microbial activity was due to favourable soil environment and availability of energy in the form of carbon and protein sources through organic manure in cotton crop. </w:t>
      </w:r>
    </w:p>
    <w:p w14:paraId="18EF26A8" w14:textId="77777777" w:rsidR="001741A2" w:rsidRDefault="001741A2" w:rsidP="001741A2">
      <w:pPr>
        <w:pStyle w:val="ListParagraph"/>
        <w:spacing w:before="120" w:after="120"/>
        <w:ind w:left="360"/>
        <w:rPr>
          <w:b/>
          <w:bCs/>
        </w:rPr>
      </w:pPr>
      <w:r>
        <w:rPr>
          <w:b/>
          <w:lang w:val="en-IN"/>
        </w:rPr>
        <w:t xml:space="preserve">3.2 </w:t>
      </w:r>
      <w:r w:rsidRPr="00C6137A">
        <w:rPr>
          <w:b/>
          <w:lang w:val="en-IN"/>
        </w:rPr>
        <w:t xml:space="preserve">Effect of different liquid organic formulations on </w:t>
      </w:r>
      <w:r w:rsidRPr="00C6137A">
        <w:rPr>
          <w:b/>
          <w:bCs/>
        </w:rPr>
        <w:t>cotton in cotton + greengram intercropping system</w:t>
      </w:r>
    </w:p>
    <w:p w14:paraId="2AFFAB11" w14:textId="7DCF3F0F" w:rsidR="001741A2" w:rsidRPr="003F3D14" w:rsidRDefault="001741A2" w:rsidP="003F3D14">
      <w:pPr>
        <w:spacing w:before="120" w:after="120" w:line="360" w:lineRule="auto"/>
        <w:jc w:val="both"/>
        <w:rPr>
          <w:rFonts w:ascii="Times New Roman" w:hAnsi="Times New Roman" w:cs="Times New Roman"/>
          <w:color w:val="222222"/>
          <w:sz w:val="24"/>
          <w:szCs w:val="24"/>
          <w:shd w:val="clear" w:color="auto" w:fill="FFFFFF"/>
        </w:rPr>
      </w:pPr>
      <w:r w:rsidRPr="006839BA">
        <w:rPr>
          <w:rFonts w:ascii="Times New Roman" w:hAnsi="Times New Roman" w:cs="Times New Roman"/>
          <w:sz w:val="24"/>
          <w:szCs w:val="24"/>
          <w:lang w:val="en-US"/>
        </w:rPr>
        <w:t xml:space="preserve">Among subplots, </w:t>
      </w:r>
      <w:r w:rsidR="00B4273A">
        <w:rPr>
          <w:rFonts w:ascii="Times New Roman" w:hAnsi="Times New Roman" w:cs="Times New Roman"/>
          <w:sz w:val="24"/>
          <w:szCs w:val="24"/>
          <w:lang w:val="en-US"/>
        </w:rPr>
        <w:t xml:space="preserve">foliar </w:t>
      </w:r>
      <w:r w:rsidRPr="006839BA">
        <w:rPr>
          <w:rFonts w:ascii="Times New Roman" w:hAnsi="Times New Roman" w:cs="Times New Roman"/>
          <w:sz w:val="24"/>
          <w:szCs w:val="24"/>
          <w:lang w:val="en-US"/>
        </w:rPr>
        <w:t xml:space="preserve">application of </w:t>
      </w:r>
      <w:r w:rsidRPr="006839BA">
        <w:rPr>
          <w:rFonts w:ascii="Times New Roman" w:hAnsi="Times New Roman" w:cs="Times New Roman"/>
          <w:i/>
          <w:sz w:val="24"/>
          <w:szCs w:val="24"/>
          <w:lang w:val="en-US"/>
        </w:rPr>
        <w:t>jeevamrutha</w:t>
      </w:r>
      <w:r w:rsidRPr="006839BA">
        <w:rPr>
          <w:rFonts w:ascii="Times New Roman" w:hAnsi="Times New Roman" w:cs="Times New Roman"/>
          <w:sz w:val="24"/>
          <w:szCs w:val="24"/>
          <w:lang w:val="en-US"/>
        </w:rPr>
        <w:t xml:space="preserve"> @ 100 per cent was recorded significantly higher number of bacteria</w:t>
      </w:r>
      <w:r>
        <w:rPr>
          <w:rFonts w:ascii="Times New Roman" w:hAnsi="Times New Roman" w:cs="Times New Roman"/>
          <w:sz w:val="24"/>
          <w:szCs w:val="24"/>
          <w:lang w:val="en-US"/>
        </w:rPr>
        <w:t>,</w:t>
      </w:r>
      <w:r w:rsidRPr="001741A2">
        <w:rPr>
          <w:rFonts w:ascii="Times New Roman" w:hAnsi="Times New Roman" w:cs="Times New Roman"/>
          <w:sz w:val="24"/>
          <w:szCs w:val="24"/>
          <w:lang w:val="en-US"/>
        </w:rPr>
        <w:t xml:space="preserve"> </w:t>
      </w:r>
      <w:r>
        <w:rPr>
          <w:rFonts w:ascii="Times New Roman" w:hAnsi="Times New Roman" w:cs="Times New Roman"/>
          <w:sz w:val="24"/>
          <w:szCs w:val="24"/>
          <w:lang w:val="en-US"/>
        </w:rPr>
        <w:t>fungi, actinomycetes, N</w:t>
      </w:r>
      <w:r w:rsidRPr="00C17C94">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fixers and PSM</w:t>
      </w:r>
      <w:r w:rsidRPr="006839BA">
        <w:rPr>
          <w:rFonts w:ascii="Times New Roman" w:hAnsi="Times New Roman" w:cs="Times New Roman"/>
          <w:sz w:val="24"/>
          <w:szCs w:val="24"/>
          <w:lang w:val="en-US"/>
        </w:rPr>
        <w:t xml:space="preserve"> population</w:t>
      </w:r>
      <w:r w:rsidR="00B4273A">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(21.17×10</w:t>
      </w:r>
      <w:r w:rsidR="00B901ED" w:rsidRPr="006839BA">
        <w:rPr>
          <w:rFonts w:ascii="Times New Roman" w:hAnsi="Times New Roman" w:cs="Times New Roman"/>
          <w:sz w:val="24"/>
          <w:szCs w:val="24"/>
          <w:vertAlign w:val="superscript"/>
          <w:lang w:val="en-US"/>
        </w:rPr>
        <w:t>5</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B901ED" w:rsidRPr="00B901ED">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5.17×10</w:t>
      </w:r>
      <w:r w:rsidR="00B901ED" w:rsidRPr="006839BA">
        <w:rPr>
          <w:rFonts w:ascii="Times New Roman" w:hAnsi="Times New Roman" w:cs="Times New Roman"/>
          <w:sz w:val="24"/>
          <w:szCs w:val="24"/>
          <w:vertAlign w:val="superscript"/>
          <w:lang w:val="en-US"/>
        </w:rPr>
        <w:t>4</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B901ED" w:rsidRPr="00B901ED">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11.72 × 10</w:t>
      </w:r>
      <w:r w:rsidR="00B901ED" w:rsidRPr="006839BA">
        <w:rPr>
          <w:rFonts w:ascii="Times New Roman" w:hAnsi="Times New Roman" w:cs="Times New Roman"/>
          <w:sz w:val="24"/>
          <w:szCs w:val="24"/>
          <w:vertAlign w:val="superscript"/>
          <w:lang w:val="en-US"/>
        </w:rPr>
        <w:t>3</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B901ED" w:rsidRPr="00B901ED">
        <w:rPr>
          <w:rFonts w:ascii="Times New Roman" w:hAnsi="Times New Roman" w:cs="Times New Roman"/>
          <w:sz w:val="24"/>
          <w:szCs w:val="24"/>
          <w:lang w:val="en-US"/>
        </w:rPr>
        <w:t xml:space="preserve"> </w:t>
      </w:r>
      <w:r w:rsidR="00B901ED" w:rsidRPr="006839BA">
        <w:rPr>
          <w:rFonts w:ascii="Times New Roman" w:hAnsi="Times New Roman" w:cs="Times New Roman"/>
          <w:sz w:val="24"/>
          <w:szCs w:val="24"/>
          <w:lang w:val="en-US"/>
        </w:rPr>
        <w:t>15.67 ×10</w:t>
      </w:r>
      <w:r w:rsidR="00B901ED" w:rsidRPr="006839BA">
        <w:rPr>
          <w:rFonts w:ascii="Times New Roman" w:hAnsi="Times New Roman" w:cs="Times New Roman"/>
          <w:sz w:val="24"/>
          <w:szCs w:val="24"/>
          <w:vertAlign w:val="superscript"/>
          <w:lang w:val="en-US"/>
        </w:rPr>
        <w:t xml:space="preserve">5 </w:t>
      </w:r>
      <w:r w:rsidR="00B901ED" w:rsidRPr="006839BA">
        <w:rPr>
          <w:rFonts w:ascii="Times New Roman" w:hAnsi="Times New Roman" w:cs="Times New Roman"/>
          <w:sz w:val="24"/>
          <w:szCs w:val="24"/>
          <w:lang w:val="en-US"/>
        </w:rPr>
        <w:t>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 xml:space="preserve"> and </w:t>
      </w:r>
      <w:r w:rsidR="00B901ED" w:rsidRPr="006839BA">
        <w:rPr>
          <w:rFonts w:ascii="Times New Roman" w:hAnsi="Times New Roman" w:cs="Times New Roman"/>
          <w:sz w:val="24"/>
          <w:szCs w:val="24"/>
          <w:lang w:val="en-US"/>
        </w:rPr>
        <w:t>6.94 ×10</w:t>
      </w:r>
      <w:r w:rsidR="00B901ED" w:rsidRPr="006839BA">
        <w:rPr>
          <w:rFonts w:ascii="Times New Roman" w:hAnsi="Times New Roman" w:cs="Times New Roman"/>
          <w:sz w:val="24"/>
          <w:szCs w:val="24"/>
          <w:vertAlign w:val="superscript"/>
          <w:lang w:val="en-US"/>
        </w:rPr>
        <w:t>5</w:t>
      </w:r>
      <w:r w:rsidR="00B901ED" w:rsidRPr="006839BA">
        <w:rPr>
          <w:rFonts w:ascii="Times New Roman" w:hAnsi="Times New Roman" w:cs="Times New Roman"/>
          <w:sz w:val="24"/>
          <w:szCs w:val="24"/>
          <w:lang w:val="en-US"/>
        </w:rPr>
        <w:t xml:space="preserve"> cfu g</w:t>
      </w:r>
      <w:r w:rsidR="00B901ED" w:rsidRPr="006839BA">
        <w:rPr>
          <w:rFonts w:ascii="Times New Roman" w:hAnsi="Times New Roman" w:cs="Times New Roman"/>
          <w:sz w:val="24"/>
          <w:szCs w:val="24"/>
          <w:vertAlign w:val="superscript"/>
          <w:lang w:val="en-US"/>
        </w:rPr>
        <w:t>-1</w:t>
      </w:r>
      <w:r w:rsidR="00B901ED" w:rsidRPr="006839BA">
        <w:rPr>
          <w:rFonts w:ascii="Times New Roman" w:hAnsi="Times New Roman" w:cs="Times New Roman"/>
          <w:sz w:val="24"/>
          <w:szCs w:val="24"/>
          <w:lang w:val="en-US"/>
        </w:rPr>
        <w:t xml:space="preserve"> dry soil</w:t>
      </w:r>
      <w:r w:rsidR="00B901ED">
        <w:rPr>
          <w:rFonts w:ascii="Times New Roman" w:hAnsi="Times New Roman" w:cs="Times New Roman"/>
          <w:sz w:val="24"/>
          <w:szCs w:val="24"/>
          <w:lang w:val="en-US"/>
        </w:rPr>
        <w:t>)</w:t>
      </w:r>
      <w:r w:rsidR="00E148DA">
        <w:rPr>
          <w:rFonts w:ascii="Times New Roman" w:hAnsi="Times New Roman" w:cs="Times New Roman"/>
          <w:sz w:val="24"/>
          <w:szCs w:val="24"/>
          <w:lang w:val="en-US"/>
        </w:rPr>
        <w:t>.</w:t>
      </w:r>
      <w:r w:rsidR="00591F4F">
        <w:rPr>
          <w:rFonts w:ascii="Times New Roman" w:hAnsi="Times New Roman" w:cs="Times New Roman"/>
          <w:sz w:val="24"/>
          <w:szCs w:val="24"/>
          <w:lang w:val="en-US"/>
        </w:rPr>
        <w:t xml:space="preserve"> </w:t>
      </w:r>
      <w:r w:rsidR="00591F4F" w:rsidRPr="006839BA">
        <w:rPr>
          <w:rFonts w:ascii="Times New Roman" w:hAnsi="Times New Roman" w:cs="Times New Roman"/>
          <w:sz w:val="24"/>
          <w:szCs w:val="24"/>
          <w:lang w:val="en-US"/>
        </w:rPr>
        <w:t xml:space="preserve">However, application of vermiwash @10 per cent recorded on par </w:t>
      </w:r>
      <w:r w:rsidR="00977DE2">
        <w:rPr>
          <w:rFonts w:ascii="Times New Roman" w:hAnsi="Times New Roman" w:cs="Times New Roman"/>
          <w:sz w:val="24"/>
          <w:szCs w:val="24"/>
          <w:lang w:val="en-US"/>
        </w:rPr>
        <w:t xml:space="preserve">results </w:t>
      </w:r>
      <w:r w:rsidR="00591F4F" w:rsidRPr="006839BA">
        <w:rPr>
          <w:rFonts w:ascii="Times New Roman" w:hAnsi="Times New Roman" w:cs="Times New Roman"/>
          <w:sz w:val="24"/>
          <w:szCs w:val="24"/>
          <w:lang w:val="en-US"/>
        </w:rPr>
        <w:t>with</w:t>
      </w:r>
      <w:r w:rsidR="00591F4F" w:rsidRPr="006839BA">
        <w:rPr>
          <w:rFonts w:ascii="Times New Roman" w:hAnsi="Times New Roman" w:cs="Times New Roman"/>
          <w:sz w:val="24"/>
          <w:szCs w:val="24"/>
        </w:rPr>
        <w:t xml:space="preserve"> </w:t>
      </w:r>
      <w:r w:rsidR="00591F4F" w:rsidRPr="006839BA">
        <w:rPr>
          <w:rFonts w:ascii="Times New Roman" w:hAnsi="Times New Roman" w:cs="Times New Roman"/>
          <w:sz w:val="24"/>
          <w:szCs w:val="24"/>
          <w:lang w:val="en-US"/>
        </w:rPr>
        <w:t xml:space="preserve">application of </w:t>
      </w:r>
      <w:r w:rsidR="00591F4F" w:rsidRPr="006839BA">
        <w:rPr>
          <w:rFonts w:ascii="Times New Roman" w:hAnsi="Times New Roman" w:cs="Times New Roman"/>
          <w:i/>
          <w:sz w:val="24"/>
          <w:szCs w:val="24"/>
          <w:lang w:val="en-US"/>
        </w:rPr>
        <w:t xml:space="preserve">jeevamrutha </w:t>
      </w:r>
      <w:r w:rsidR="00591F4F" w:rsidRPr="006839BA">
        <w:rPr>
          <w:rFonts w:ascii="Times New Roman" w:hAnsi="Times New Roman" w:cs="Times New Roman"/>
          <w:sz w:val="24"/>
          <w:szCs w:val="24"/>
          <w:lang w:val="en-US"/>
        </w:rPr>
        <w:t xml:space="preserve">@ 100 per cent. </w:t>
      </w:r>
      <w:r w:rsidR="00591F4F">
        <w:rPr>
          <w:rFonts w:ascii="Times New Roman" w:hAnsi="Times New Roman" w:cs="Times New Roman"/>
          <w:sz w:val="24"/>
          <w:szCs w:val="24"/>
          <w:lang w:val="en-US"/>
        </w:rPr>
        <w:t>than all other treatments</w:t>
      </w:r>
      <w:r w:rsidR="00276C5B">
        <w:rPr>
          <w:rFonts w:ascii="Times New Roman" w:hAnsi="Times New Roman" w:cs="Times New Roman"/>
          <w:sz w:val="24"/>
          <w:szCs w:val="24"/>
          <w:lang w:val="en-US"/>
        </w:rPr>
        <w:t xml:space="preserve"> at harvest stage of greengram.</w:t>
      </w:r>
      <w:r w:rsidR="00852730" w:rsidRPr="00852730">
        <w:rPr>
          <w:rFonts w:ascii="Times New Roman" w:hAnsi="Times New Roman" w:cs="Times New Roman"/>
          <w:sz w:val="24"/>
          <w:szCs w:val="24"/>
          <w:lang w:val="en-US"/>
        </w:rPr>
        <w:t xml:space="preserve"> </w:t>
      </w:r>
      <w:r w:rsidR="007E3FF9">
        <w:rPr>
          <w:rFonts w:ascii="Times New Roman" w:hAnsi="Times New Roman" w:cs="Times New Roman"/>
          <w:sz w:val="24"/>
          <w:szCs w:val="24"/>
          <w:lang w:val="en-US"/>
        </w:rPr>
        <w:t>S</w:t>
      </w:r>
      <w:r w:rsidR="00852730" w:rsidRPr="006839BA">
        <w:rPr>
          <w:rFonts w:ascii="Times New Roman" w:hAnsi="Times New Roman" w:cs="Times New Roman"/>
          <w:sz w:val="24"/>
          <w:szCs w:val="24"/>
          <w:lang w:val="en-US"/>
        </w:rPr>
        <w:t>ignificantly higher number of bacteria</w:t>
      </w:r>
      <w:r w:rsidR="00852730">
        <w:rPr>
          <w:rFonts w:ascii="Times New Roman" w:hAnsi="Times New Roman" w:cs="Times New Roman"/>
          <w:sz w:val="24"/>
          <w:szCs w:val="24"/>
          <w:lang w:val="en-US"/>
        </w:rPr>
        <w:t>, fungi, actinomycetes, N</w:t>
      </w:r>
      <w:r w:rsidR="00852730" w:rsidRPr="00C17C94">
        <w:rPr>
          <w:rFonts w:ascii="Times New Roman" w:hAnsi="Times New Roman" w:cs="Times New Roman"/>
          <w:sz w:val="24"/>
          <w:szCs w:val="24"/>
          <w:vertAlign w:val="subscript"/>
          <w:lang w:val="en-US"/>
        </w:rPr>
        <w:t>2</w:t>
      </w:r>
      <w:r w:rsidR="00852730">
        <w:rPr>
          <w:rFonts w:ascii="Times New Roman" w:hAnsi="Times New Roman" w:cs="Times New Roman"/>
          <w:sz w:val="24"/>
          <w:szCs w:val="24"/>
          <w:vertAlign w:val="subscript"/>
          <w:lang w:val="en-US"/>
        </w:rPr>
        <w:t xml:space="preserve"> </w:t>
      </w:r>
      <w:r w:rsidR="00852730">
        <w:rPr>
          <w:rFonts w:ascii="Times New Roman" w:hAnsi="Times New Roman" w:cs="Times New Roman"/>
          <w:sz w:val="24"/>
          <w:szCs w:val="24"/>
          <w:lang w:val="en-US"/>
        </w:rPr>
        <w:t>fixers and PSMS</w:t>
      </w:r>
      <w:r w:rsidR="00852730" w:rsidRPr="006839BA">
        <w:rPr>
          <w:rFonts w:ascii="Times New Roman" w:hAnsi="Times New Roman" w:cs="Times New Roman"/>
          <w:sz w:val="24"/>
          <w:szCs w:val="24"/>
          <w:lang w:val="en-US"/>
        </w:rPr>
        <w:t xml:space="preserve"> population were recorded in</w:t>
      </w:r>
      <w:r w:rsidR="00C2781B" w:rsidRPr="00C2781B">
        <w:rPr>
          <w:rFonts w:ascii="Times New Roman" w:hAnsi="Times New Roman" w:cs="Times New Roman"/>
          <w:sz w:val="24"/>
          <w:szCs w:val="24"/>
          <w:lang w:val="en-US"/>
        </w:rPr>
        <w:t xml:space="preserve"> </w:t>
      </w:r>
      <w:r w:rsidR="00C2781B">
        <w:rPr>
          <w:rFonts w:ascii="Times New Roman" w:hAnsi="Times New Roman" w:cs="Times New Roman"/>
          <w:sz w:val="24"/>
          <w:szCs w:val="24"/>
          <w:lang w:val="en-US"/>
        </w:rPr>
        <w:t xml:space="preserve">foliar </w:t>
      </w:r>
      <w:r w:rsidR="00C2781B" w:rsidRPr="006839BA">
        <w:rPr>
          <w:rFonts w:ascii="Times New Roman" w:hAnsi="Times New Roman" w:cs="Times New Roman"/>
          <w:sz w:val="24"/>
          <w:szCs w:val="24"/>
          <w:lang w:val="en-US"/>
        </w:rPr>
        <w:t xml:space="preserve">application of </w:t>
      </w:r>
      <w:r w:rsidR="00C2781B" w:rsidRPr="006839BA">
        <w:rPr>
          <w:rFonts w:ascii="Times New Roman" w:hAnsi="Times New Roman" w:cs="Times New Roman"/>
          <w:i/>
          <w:sz w:val="24"/>
          <w:szCs w:val="24"/>
          <w:lang w:val="en-US"/>
        </w:rPr>
        <w:t>jeevamrutha</w:t>
      </w:r>
      <w:r w:rsidR="00C2781B" w:rsidRPr="006839BA">
        <w:rPr>
          <w:rFonts w:ascii="Times New Roman" w:hAnsi="Times New Roman" w:cs="Times New Roman"/>
          <w:sz w:val="24"/>
          <w:szCs w:val="24"/>
          <w:lang w:val="en-US"/>
        </w:rPr>
        <w:t xml:space="preserve"> @ 100 per cent</w:t>
      </w:r>
      <w:r w:rsidR="00C2781B">
        <w:rPr>
          <w:rFonts w:ascii="Times New Roman" w:hAnsi="Times New Roman" w:cs="Times New Roman"/>
          <w:sz w:val="24"/>
          <w:szCs w:val="24"/>
          <w:lang w:val="en-US"/>
        </w:rPr>
        <w:t xml:space="preserve"> (</w:t>
      </w:r>
      <w:r w:rsidR="00C2781B" w:rsidRPr="006839BA">
        <w:rPr>
          <w:rFonts w:ascii="Times New Roman" w:hAnsi="Times New Roman" w:cs="Times New Roman"/>
          <w:sz w:val="24"/>
          <w:szCs w:val="24"/>
          <w:lang w:val="en-US"/>
        </w:rPr>
        <w:t>61.67</w:t>
      </w:r>
      <w:r w:rsidR="000310E0">
        <w:rPr>
          <w:rFonts w:ascii="Times New Roman" w:hAnsi="Times New Roman" w:cs="Times New Roman"/>
          <w:sz w:val="24"/>
          <w:szCs w:val="24"/>
          <w:lang w:val="en-US"/>
        </w:rPr>
        <w:t xml:space="preserve"> and </w:t>
      </w:r>
      <w:r w:rsidR="000310E0" w:rsidRPr="006839BA">
        <w:rPr>
          <w:rFonts w:ascii="Times New Roman" w:hAnsi="Times New Roman" w:cs="Times New Roman"/>
          <w:sz w:val="24"/>
          <w:szCs w:val="24"/>
          <w:lang w:val="en-US"/>
        </w:rPr>
        <w:t>35.83 ×</w:t>
      </w:r>
      <w:r w:rsidR="00C2781B" w:rsidRPr="006839BA">
        <w:rPr>
          <w:rFonts w:ascii="Times New Roman" w:hAnsi="Times New Roman" w:cs="Times New Roman"/>
          <w:sz w:val="24"/>
          <w:szCs w:val="24"/>
          <w:lang w:val="en-US"/>
        </w:rPr>
        <w:t>10</w:t>
      </w:r>
      <w:r w:rsidR="00C2781B" w:rsidRPr="006839BA">
        <w:rPr>
          <w:rFonts w:ascii="Times New Roman" w:hAnsi="Times New Roman" w:cs="Times New Roman"/>
          <w:sz w:val="24"/>
          <w:szCs w:val="24"/>
          <w:vertAlign w:val="superscript"/>
          <w:lang w:val="en-US"/>
        </w:rPr>
        <w:t>5</w:t>
      </w:r>
      <w:r w:rsidR="00C2781B" w:rsidRPr="006839BA">
        <w:rPr>
          <w:rFonts w:ascii="Times New Roman" w:hAnsi="Times New Roman" w:cs="Times New Roman"/>
          <w:sz w:val="24"/>
          <w:szCs w:val="24"/>
          <w:lang w:val="en-US"/>
        </w:rPr>
        <w:t xml:space="preserve"> cfu g</w:t>
      </w:r>
      <w:r w:rsidR="00C2781B" w:rsidRPr="006839BA">
        <w:rPr>
          <w:rFonts w:ascii="Times New Roman" w:hAnsi="Times New Roman" w:cs="Times New Roman"/>
          <w:sz w:val="24"/>
          <w:szCs w:val="24"/>
          <w:vertAlign w:val="superscript"/>
          <w:lang w:val="en-US"/>
        </w:rPr>
        <w:t>-1</w:t>
      </w:r>
      <w:r w:rsidR="00C2781B" w:rsidRPr="006839BA">
        <w:rPr>
          <w:rFonts w:ascii="Times New Roman" w:hAnsi="Times New Roman" w:cs="Times New Roman"/>
          <w:sz w:val="24"/>
          <w:szCs w:val="24"/>
          <w:lang w:val="en-US"/>
        </w:rPr>
        <w:t xml:space="preserve"> dry soil</w:t>
      </w:r>
      <w:r w:rsidR="00C2781B">
        <w:rPr>
          <w:rFonts w:ascii="Times New Roman" w:hAnsi="Times New Roman" w:cs="Times New Roman"/>
          <w:sz w:val="24"/>
          <w:szCs w:val="24"/>
          <w:lang w:val="en-US"/>
        </w:rPr>
        <w:t>,</w:t>
      </w:r>
      <w:r w:rsidR="00C2781B" w:rsidRPr="00C2781B">
        <w:rPr>
          <w:rFonts w:ascii="Times New Roman" w:hAnsi="Times New Roman" w:cs="Times New Roman"/>
          <w:sz w:val="24"/>
          <w:szCs w:val="24"/>
          <w:lang w:val="en-US"/>
        </w:rPr>
        <w:t xml:space="preserve"> </w:t>
      </w:r>
      <w:r w:rsidR="00C2781B" w:rsidRPr="006839BA">
        <w:rPr>
          <w:rFonts w:ascii="Times New Roman" w:hAnsi="Times New Roman" w:cs="Times New Roman"/>
          <w:sz w:val="24"/>
          <w:szCs w:val="24"/>
          <w:lang w:val="en-US"/>
        </w:rPr>
        <w:t>6.17</w:t>
      </w:r>
      <w:r w:rsidR="000310E0">
        <w:rPr>
          <w:rFonts w:ascii="Times New Roman" w:hAnsi="Times New Roman" w:cs="Times New Roman"/>
          <w:sz w:val="24"/>
          <w:szCs w:val="24"/>
          <w:lang w:val="en-US"/>
        </w:rPr>
        <w:t xml:space="preserve"> and </w:t>
      </w:r>
      <w:r w:rsidR="000310E0" w:rsidRPr="006839BA">
        <w:rPr>
          <w:rFonts w:ascii="Times New Roman" w:hAnsi="Times New Roman" w:cs="Times New Roman"/>
          <w:sz w:val="24"/>
          <w:szCs w:val="24"/>
          <w:lang w:val="en-US"/>
        </w:rPr>
        <w:t>5.17</w:t>
      </w:r>
      <w:r w:rsidR="00C2781B" w:rsidRPr="006839BA">
        <w:rPr>
          <w:rFonts w:ascii="Times New Roman" w:hAnsi="Times New Roman" w:cs="Times New Roman"/>
          <w:sz w:val="24"/>
          <w:szCs w:val="24"/>
          <w:lang w:val="en-US"/>
        </w:rPr>
        <w:t xml:space="preserve"> ×10</w:t>
      </w:r>
      <w:r w:rsidR="00C2781B" w:rsidRPr="006839BA">
        <w:rPr>
          <w:rFonts w:ascii="Times New Roman" w:hAnsi="Times New Roman" w:cs="Times New Roman"/>
          <w:sz w:val="24"/>
          <w:szCs w:val="24"/>
          <w:vertAlign w:val="superscript"/>
          <w:lang w:val="en-US"/>
        </w:rPr>
        <w:t>4</w:t>
      </w:r>
      <w:r w:rsidR="00C2781B" w:rsidRPr="006839BA">
        <w:rPr>
          <w:rFonts w:ascii="Times New Roman" w:hAnsi="Times New Roman" w:cs="Times New Roman"/>
          <w:sz w:val="24"/>
          <w:szCs w:val="24"/>
          <w:lang w:val="en-US"/>
        </w:rPr>
        <w:t xml:space="preserve"> cfu g</w:t>
      </w:r>
      <w:r w:rsidR="00C2781B" w:rsidRPr="006839BA">
        <w:rPr>
          <w:rFonts w:ascii="Times New Roman" w:hAnsi="Times New Roman" w:cs="Times New Roman"/>
          <w:sz w:val="24"/>
          <w:szCs w:val="24"/>
          <w:vertAlign w:val="superscript"/>
          <w:lang w:val="en-US"/>
        </w:rPr>
        <w:t>-1</w:t>
      </w:r>
      <w:r w:rsidR="00C2781B" w:rsidRPr="006839BA">
        <w:rPr>
          <w:rFonts w:ascii="Times New Roman" w:hAnsi="Times New Roman" w:cs="Times New Roman"/>
          <w:sz w:val="24"/>
          <w:szCs w:val="24"/>
          <w:lang w:val="en-US"/>
        </w:rPr>
        <w:t xml:space="preserve"> dry soil</w:t>
      </w:r>
      <w:r w:rsidR="000F2CDB">
        <w:rPr>
          <w:rFonts w:ascii="Times New Roman" w:hAnsi="Times New Roman" w:cs="Times New Roman"/>
          <w:sz w:val="24"/>
          <w:szCs w:val="24"/>
          <w:lang w:val="en-US"/>
        </w:rPr>
        <w:t>,</w:t>
      </w:r>
      <w:r w:rsidR="000F2CDB" w:rsidRPr="000F2CDB">
        <w:rPr>
          <w:rFonts w:ascii="Times New Roman" w:hAnsi="Times New Roman" w:cs="Times New Roman"/>
          <w:sz w:val="24"/>
          <w:szCs w:val="24"/>
          <w:lang w:val="en-US"/>
        </w:rPr>
        <w:t xml:space="preserve"> </w:t>
      </w:r>
      <w:r w:rsidR="000F2CDB" w:rsidRPr="006839BA">
        <w:rPr>
          <w:rFonts w:ascii="Times New Roman" w:hAnsi="Times New Roman" w:cs="Times New Roman"/>
          <w:sz w:val="24"/>
          <w:szCs w:val="24"/>
          <w:lang w:val="en-US"/>
        </w:rPr>
        <w:t>10.50</w:t>
      </w:r>
      <w:r w:rsidR="000310E0">
        <w:rPr>
          <w:rFonts w:ascii="Times New Roman" w:hAnsi="Times New Roman" w:cs="Times New Roman"/>
          <w:sz w:val="24"/>
          <w:szCs w:val="24"/>
          <w:lang w:val="en-US"/>
        </w:rPr>
        <w:t xml:space="preserve"> and</w:t>
      </w:r>
      <w:r w:rsidR="000A0A77">
        <w:rPr>
          <w:rFonts w:ascii="Times New Roman" w:hAnsi="Times New Roman" w:cs="Times New Roman"/>
          <w:sz w:val="24"/>
          <w:szCs w:val="24"/>
          <w:lang w:val="en-US"/>
        </w:rPr>
        <w:t xml:space="preserve"> </w:t>
      </w:r>
      <w:r w:rsidR="000A0A77" w:rsidRPr="006839BA">
        <w:rPr>
          <w:rFonts w:ascii="Times New Roman" w:hAnsi="Times New Roman" w:cs="Times New Roman"/>
          <w:sz w:val="24"/>
          <w:szCs w:val="24"/>
          <w:lang w:val="en-US"/>
        </w:rPr>
        <w:t>7.17 ×</w:t>
      </w:r>
      <w:r w:rsidR="000F2CDB" w:rsidRPr="006839BA">
        <w:rPr>
          <w:rFonts w:ascii="Times New Roman" w:hAnsi="Times New Roman" w:cs="Times New Roman"/>
          <w:sz w:val="24"/>
          <w:szCs w:val="24"/>
          <w:lang w:val="en-US"/>
        </w:rPr>
        <w:t>10</w:t>
      </w:r>
      <w:r w:rsidR="000F2CDB" w:rsidRPr="006839BA">
        <w:rPr>
          <w:rFonts w:ascii="Times New Roman" w:hAnsi="Times New Roman" w:cs="Times New Roman"/>
          <w:sz w:val="24"/>
          <w:szCs w:val="24"/>
          <w:vertAlign w:val="superscript"/>
          <w:lang w:val="en-US"/>
        </w:rPr>
        <w:t xml:space="preserve">3 </w:t>
      </w:r>
      <w:r w:rsidR="000F2CDB" w:rsidRPr="006839BA">
        <w:rPr>
          <w:rFonts w:ascii="Times New Roman" w:hAnsi="Times New Roman" w:cs="Times New Roman"/>
          <w:sz w:val="24"/>
          <w:szCs w:val="24"/>
          <w:lang w:val="en-US"/>
        </w:rPr>
        <w:t>cfu g</w:t>
      </w:r>
      <w:r w:rsidR="000F2CDB" w:rsidRPr="006839BA">
        <w:rPr>
          <w:rFonts w:ascii="Times New Roman" w:hAnsi="Times New Roman" w:cs="Times New Roman"/>
          <w:sz w:val="24"/>
          <w:szCs w:val="24"/>
          <w:vertAlign w:val="superscript"/>
          <w:lang w:val="en-US"/>
        </w:rPr>
        <w:t>-1</w:t>
      </w:r>
      <w:r w:rsidR="000F2CDB" w:rsidRPr="006839BA">
        <w:rPr>
          <w:rFonts w:ascii="Times New Roman" w:hAnsi="Times New Roman" w:cs="Times New Roman"/>
          <w:sz w:val="24"/>
          <w:szCs w:val="24"/>
          <w:lang w:val="en-US"/>
        </w:rPr>
        <w:t xml:space="preserve"> dry soil</w:t>
      </w:r>
      <w:r w:rsidR="000F2CDB">
        <w:rPr>
          <w:rFonts w:ascii="Times New Roman" w:hAnsi="Times New Roman" w:cs="Times New Roman"/>
          <w:sz w:val="24"/>
          <w:szCs w:val="24"/>
          <w:lang w:val="en-US"/>
        </w:rPr>
        <w:t>,</w:t>
      </w:r>
      <w:r w:rsidR="000F2CDB" w:rsidRPr="000F2CDB">
        <w:rPr>
          <w:rFonts w:ascii="Times New Roman" w:hAnsi="Times New Roman" w:cs="Times New Roman"/>
          <w:sz w:val="24"/>
          <w:szCs w:val="24"/>
          <w:lang w:val="en-US"/>
        </w:rPr>
        <w:t xml:space="preserve"> </w:t>
      </w:r>
      <w:r w:rsidR="000A0A77" w:rsidRPr="006839BA">
        <w:rPr>
          <w:rFonts w:ascii="Times New Roman" w:hAnsi="Times New Roman" w:cs="Times New Roman"/>
          <w:sz w:val="24"/>
          <w:szCs w:val="24"/>
          <w:lang w:val="en-US"/>
        </w:rPr>
        <w:t xml:space="preserve">21.33 </w:t>
      </w:r>
      <w:r w:rsidR="000A0A77">
        <w:rPr>
          <w:rFonts w:ascii="Times New Roman" w:hAnsi="Times New Roman" w:cs="Times New Roman"/>
          <w:sz w:val="24"/>
          <w:szCs w:val="24"/>
          <w:lang w:val="en-US"/>
        </w:rPr>
        <w:t>and</w:t>
      </w:r>
      <w:r w:rsidR="000310E0">
        <w:rPr>
          <w:rFonts w:ascii="Times New Roman" w:hAnsi="Times New Roman" w:cs="Times New Roman"/>
          <w:sz w:val="24"/>
          <w:szCs w:val="24"/>
          <w:lang w:val="en-US"/>
        </w:rPr>
        <w:t xml:space="preserve"> </w:t>
      </w:r>
      <w:r w:rsidR="000310E0" w:rsidRPr="006839BA">
        <w:rPr>
          <w:rFonts w:ascii="Times New Roman" w:hAnsi="Times New Roman" w:cs="Times New Roman"/>
          <w:sz w:val="24"/>
          <w:szCs w:val="24"/>
          <w:lang w:val="en-US"/>
        </w:rPr>
        <w:t xml:space="preserve">18.50 </w:t>
      </w:r>
      <w:r w:rsidR="000F2CDB" w:rsidRPr="006839BA">
        <w:rPr>
          <w:rFonts w:ascii="Times New Roman" w:hAnsi="Times New Roman" w:cs="Times New Roman"/>
          <w:sz w:val="24"/>
          <w:szCs w:val="24"/>
          <w:lang w:val="en-US"/>
        </w:rPr>
        <w:t>×10</w:t>
      </w:r>
      <w:r w:rsidR="000F2CDB" w:rsidRPr="006839BA">
        <w:rPr>
          <w:rFonts w:ascii="Times New Roman" w:hAnsi="Times New Roman" w:cs="Times New Roman"/>
          <w:sz w:val="24"/>
          <w:szCs w:val="24"/>
          <w:vertAlign w:val="superscript"/>
          <w:lang w:val="en-US"/>
        </w:rPr>
        <w:t>5</w:t>
      </w:r>
      <w:r w:rsidR="000F2CDB" w:rsidRPr="006839BA">
        <w:rPr>
          <w:rFonts w:ascii="Times New Roman" w:hAnsi="Times New Roman" w:cs="Times New Roman"/>
          <w:sz w:val="24"/>
          <w:szCs w:val="24"/>
          <w:lang w:val="en-US"/>
        </w:rPr>
        <w:t xml:space="preserve"> cfu g</w:t>
      </w:r>
      <w:r w:rsidR="000F2CDB" w:rsidRPr="006839BA">
        <w:rPr>
          <w:rFonts w:ascii="Times New Roman" w:hAnsi="Times New Roman" w:cs="Times New Roman"/>
          <w:sz w:val="24"/>
          <w:szCs w:val="24"/>
          <w:vertAlign w:val="superscript"/>
          <w:lang w:val="en-US"/>
        </w:rPr>
        <w:t>-1</w:t>
      </w:r>
      <w:r w:rsidR="000F2CDB" w:rsidRPr="006839BA">
        <w:rPr>
          <w:rFonts w:ascii="Times New Roman" w:hAnsi="Times New Roman" w:cs="Times New Roman"/>
          <w:sz w:val="24"/>
          <w:szCs w:val="24"/>
          <w:lang w:val="en-US"/>
        </w:rPr>
        <w:t xml:space="preserve"> dry soil</w:t>
      </w:r>
      <w:r w:rsidR="00AE0BAA">
        <w:rPr>
          <w:rFonts w:ascii="Times New Roman" w:hAnsi="Times New Roman" w:cs="Times New Roman"/>
          <w:sz w:val="24"/>
          <w:szCs w:val="24"/>
          <w:lang w:val="en-US"/>
        </w:rPr>
        <w:t xml:space="preserve"> and </w:t>
      </w:r>
      <w:r w:rsidR="00AE0BAA" w:rsidRPr="006839BA">
        <w:rPr>
          <w:rFonts w:ascii="Times New Roman" w:hAnsi="Times New Roman" w:cs="Times New Roman"/>
          <w:sz w:val="24"/>
          <w:szCs w:val="24"/>
          <w:lang w:val="en-US"/>
        </w:rPr>
        <w:t>17.00</w:t>
      </w:r>
      <w:r w:rsidR="000310E0">
        <w:rPr>
          <w:rFonts w:ascii="Times New Roman" w:hAnsi="Times New Roman" w:cs="Times New Roman"/>
          <w:sz w:val="24"/>
          <w:szCs w:val="24"/>
          <w:lang w:val="en-US"/>
        </w:rPr>
        <w:t xml:space="preserve"> and </w:t>
      </w:r>
      <w:r w:rsidR="000310E0" w:rsidRPr="006839BA">
        <w:rPr>
          <w:rFonts w:ascii="Times New Roman" w:hAnsi="Times New Roman" w:cs="Times New Roman"/>
          <w:sz w:val="24"/>
          <w:szCs w:val="24"/>
          <w:lang w:val="en-US"/>
        </w:rPr>
        <w:t>15.17</w:t>
      </w:r>
      <w:r w:rsidR="00AE0BAA" w:rsidRPr="006839BA">
        <w:rPr>
          <w:rFonts w:ascii="Times New Roman" w:hAnsi="Times New Roman" w:cs="Times New Roman"/>
          <w:sz w:val="24"/>
          <w:szCs w:val="24"/>
          <w:lang w:val="en-US"/>
        </w:rPr>
        <w:t xml:space="preserve"> ×10</w:t>
      </w:r>
      <w:r w:rsidR="00AE0BAA" w:rsidRPr="006839BA">
        <w:rPr>
          <w:rFonts w:ascii="Times New Roman" w:hAnsi="Times New Roman" w:cs="Times New Roman"/>
          <w:sz w:val="24"/>
          <w:szCs w:val="24"/>
          <w:vertAlign w:val="superscript"/>
          <w:lang w:val="en-US"/>
        </w:rPr>
        <w:t xml:space="preserve">5 </w:t>
      </w:r>
      <w:r w:rsidR="00AE0BAA" w:rsidRPr="006839BA">
        <w:rPr>
          <w:rFonts w:ascii="Times New Roman" w:hAnsi="Times New Roman" w:cs="Times New Roman"/>
          <w:sz w:val="24"/>
          <w:szCs w:val="24"/>
          <w:lang w:val="en-US"/>
        </w:rPr>
        <w:t>cfu g</w:t>
      </w:r>
      <w:r w:rsidR="00AE0BAA" w:rsidRPr="006839BA">
        <w:rPr>
          <w:rFonts w:ascii="Times New Roman" w:hAnsi="Times New Roman" w:cs="Times New Roman"/>
          <w:sz w:val="24"/>
          <w:szCs w:val="24"/>
          <w:vertAlign w:val="superscript"/>
          <w:lang w:val="en-US"/>
        </w:rPr>
        <w:t>-1</w:t>
      </w:r>
      <w:r w:rsidR="00AE0BAA" w:rsidRPr="006839BA">
        <w:rPr>
          <w:rFonts w:ascii="Times New Roman" w:hAnsi="Times New Roman" w:cs="Times New Roman"/>
          <w:sz w:val="24"/>
          <w:szCs w:val="24"/>
          <w:lang w:val="en-US"/>
        </w:rPr>
        <w:t xml:space="preserve"> dry soil</w:t>
      </w:r>
      <w:r w:rsidR="00AE0BAA">
        <w:rPr>
          <w:rFonts w:ascii="Times New Roman" w:hAnsi="Times New Roman" w:cs="Times New Roman"/>
          <w:sz w:val="24"/>
          <w:szCs w:val="24"/>
          <w:lang w:val="en-US"/>
        </w:rPr>
        <w:t>)</w:t>
      </w:r>
      <w:r w:rsidR="000310E0">
        <w:rPr>
          <w:rFonts w:ascii="Times New Roman" w:hAnsi="Times New Roman" w:cs="Times New Roman"/>
          <w:sz w:val="24"/>
          <w:szCs w:val="24"/>
          <w:lang w:val="en-US"/>
        </w:rPr>
        <w:t xml:space="preserve"> at </w:t>
      </w:r>
      <w:r w:rsidR="00BD5713">
        <w:rPr>
          <w:rFonts w:ascii="Times New Roman" w:hAnsi="Times New Roman" w:cs="Times New Roman"/>
          <w:sz w:val="24"/>
          <w:szCs w:val="24"/>
          <w:lang w:val="en-US"/>
        </w:rPr>
        <w:t>90 DAS and harvest stage of cotton</w:t>
      </w:r>
      <w:r w:rsidR="008F0E64">
        <w:rPr>
          <w:rFonts w:ascii="Times New Roman" w:hAnsi="Times New Roman" w:cs="Times New Roman"/>
          <w:sz w:val="24"/>
          <w:szCs w:val="24"/>
          <w:lang w:val="en-US"/>
        </w:rPr>
        <w:t xml:space="preserve"> </w:t>
      </w:r>
      <w:r w:rsidR="008F0E64" w:rsidRPr="006839BA">
        <w:rPr>
          <w:rFonts w:ascii="Times New Roman" w:hAnsi="Times New Roman" w:cs="Times New Roman"/>
          <w:sz w:val="24"/>
          <w:szCs w:val="24"/>
          <w:lang w:val="en-US"/>
        </w:rPr>
        <w:t>which is on par with vermiwash @10 per cent, cow urine @ 50 per cent</w:t>
      </w:r>
      <w:r w:rsidR="00BB36F0">
        <w:rPr>
          <w:rFonts w:ascii="Times New Roman" w:hAnsi="Times New Roman" w:cs="Times New Roman"/>
          <w:sz w:val="24"/>
          <w:szCs w:val="24"/>
          <w:lang w:val="en-US"/>
        </w:rPr>
        <w:t>.</w:t>
      </w:r>
      <w:r w:rsidR="00BB36F0" w:rsidRPr="00BB36F0">
        <w:rPr>
          <w:rFonts w:ascii="Times New Roman" w:hAnsi="Times New Roman" w:cs="Times New Roman"/>
          <w:sz w:val="24"/>
          <w:szCs w:val="24"/>
        </w:rPr>
        <w:t xml:space="preserve"> </w:t>
      </w:r>
      <w:r w:rsidR="00BB36F0" w:rsidRPr="0033247D">
        <w:rPr>
          <w:rFonts w:ascii="Times New Roman" w:hAnsi="Times New Roman" w:cs="Times New Roman"/>
          <w:sz w:val="24"/>
          <w:szCs w:val="24"/>
        </w:rPr>
        <w:t xml:space="preserve">The </w:t>
      </w:r>
      <w:r w:rsidR="00124F99">
        <w:rPr>
          <w:rFonts w:ascii="Times New Roman" w:hAnsi="Times New Roman" w:cs="Times New Roman"/>
          <w:sz w:val="24"/>
          <w:szCs w:val="24"/>
        </w:rPr>
        <w:t xml:space="preserve">foliar </w:t>
      </w:r>
      <w:r w:rsidR="00BB36F0" w:rsidRPr="0033247D">
        <w:rPr>
          <w:rFonts w:ascii="Times New Roman" w:hAnsi="Times New Roman" w:cs="Times New Roman"/>
          <w:sz w:val="24"/>
          <w:szCs w:val="24"/>
        </w:rPr>
        <w:t xml:space="preserve">application of </w:t>
      </w:r>
      <w:r w:rsidR="00BB36F0" w:rsidRPr="00487747">
        <w:rPr>
          <w:rFonts w:ascii="Times New Roman" w:hAnsi="Times New Roman" w:cs="Times New Roman"/>
          <w:i/>
          <w:iCs/>
          <w:sz w:val="24"/>
          <w:szCs w:val="24"/>
        </w:rPr>
        <w:t>jeevamrutha</w:t>
      </w:r>
      <w:r w:rsidR="00BB36F0" w:rsidRPr="0033247D">
        <w:rPr>
          <w:rFonts w:ascii="Times New Roman" w:hAnsi="Times New Roman" w:cs="Times New Roman"/>
          <w:sz w:val="24"/>
          <w:szCs w:val="24"/>
        </w:rPr>
        <w:t xml:space="preserve"> @ 100 </w:t>
      </w:r>
      <w:r w:rsidR="00BB36F0">
        <w:rPr>
          <w:rFonts w:ascii="Times New Roman" w:hAnsi="Times New Roman" w:cs="Times New Roman"/>
          <w:sz w:val="24"/>
          <w:szCs w:val="24"/>
        </w:rPr>
        <w:t>per cent</w:t>
      </w:r>
      <w:r w:rsidR="00BB36F0" w:rsidRPr="0033247D">
        <w:rPr>
          <w:rFonts w:ascii="Times New Roman" w:hAnsi="Times New Roman" w:cs="Times New Roman"/>
          <w:sz w:val="24"/>
          <w:szCs w:val="24"/>
        </w:rPr>
        <w:t xml:space="preserve"> helps in increasing soil general and beneficial microflora in sub plots</w:t>
      </w:r>
      <w:r w:rsidR="00367765">
        <w:rPr>
          <w:rFonts w:ascii="Times New Roman" w:hAnsi="Times New Roman" w:cs="Times New Roman"/>
          <w:sz w:val="24"/>
          <w:szCs w:val="24"/>
        </w:rPr>
        <w:t>.</w:t>
      </w:r>
      <w:r w:rsidR="00BB36F0" w:rsidRPr="0033247D">
        <w:rPr>
          <w:rFonts w:ascii="Times New Roman" w:hAnsi="Times New Roman" w:cs="Times New Roman"/>
          <w:sz w:val="24"/>
          <w:szCs w:val="24"/>
        </w:rPr>
        <w:t xml:space="preserve"> </w:t>
      </w:r>
      <w:r w:rsidR="00367765">
        <w:rPr>
          <w:rFonts w:ascii="Times New Roman" w:hAnsi="Times New Roman" w:cs="Times New Roman"/>
          <w:sz w:val="24"/>
          <w:szCs w:val="24"/>
        </w:rPr>
        <w:t>T</w:t>
      </w:r>
      <w:r w:rsidR="00BB36F0" w:rsidRPr="0033247D">
        <w:rPr>
          <w:rFonts w:ascii="Times New Roman" w:hAnsi="Times New Roman" w:cs="Times New Roman"/>
          <w:sz w:val="24"/>
          <w:szCs w:val="24"/>
        </w:rPr>
        <w:t>his was due to foliar created stimuli in the plant system and increased the production of growth regulators in cell system and the action of growth regulators in plant system ultimately stimulated root exudates was act as a food material for microbes for their easy multiplication</w:t>
      </w:r>
      <w:bookmarkStart w:id="12" w:name="_Hlk120449275"/>
      <w:r w:rsidR="00BB36F0" w:rsidRPr="0033247D">
        <w:rPr>
          <w:rFonts w:ascii="Times New Roman" w:hAnsi="Times New Roman" w:cs="Times New Roman"/>
          <w:sz w:val="24"/>
          <w:szCs w:val="24"/>
        </w:rPr>
        <w:t>.</w:t>
      </w:r>
      <w:r w:rsidR="00BB36F0">
        <w:rPr>
          <w:rFonts w:ascii="Times New Roman" w:hAnsi="Times New Roman" w:cs="Times New Roman"/>
          <w:sz w:val="24"/>
          <w:szCs w:val="24"/>
        </w:rPr>
        <w:t xml:space="preserve"> Similar </w:t>
      </w:r>
      <w:r w:rsidR="00BB36F0" w:rsidRPr="00D7125A">
        <w:rPr>
          <w:rFonts w:ascii="Times New Roman" w:hAnsi="Times New Roman" w:cs="Times New Roman"/>
          <w:sz w:val="24"/>
          <w:szCs w:val="24"/>
        </w:rPr>
        <w:t xml:space="preserve">results </w:t>
      </w:r>
      <w:r w:rsidR="00BB36F0">
        <w:rPr>
          <w:rFonts w:ascii="Times New Roman" w:hAnsi="Times New Roman" w:cs="Times New Roman"/>
          <w:sz w:val="24"/>
          <w:szCs w:val="24"/>
        </w:rPr>
        <w:t xml:space="preserve">were </w:t>
      </w:r>
      <w:r w:rsidR="00BB36F0" w:rsidRPr="00D7125A">
        <w:rPr>
          <w:rFonts w:ascii="Times New Roman" w:hAnsi="Times New Roman" w:cs="Times New Roman"/>
          <w:sz w:val="24"/>
          <w:szCs w:val="24"/>
        </w:rPr>
        <w:t>also observed by</w:t>
      </w:r>
      <w:r w:rsidR="00BB36F0">
        <w:rPr>
          <w:rFonts w:ascii="Times New Roman" w:hAnsi="Times New Roman" w:cs="Times New Roman"/>
          <w:sz w:val="24"/>
          <w:szCs w:val="24"/>
        </w:rPr>
        <w:t xml:space="preserve"> </w:t>
      </w:r>
      <w:r w:rsidR="00BB36F0" w:rsidRPr="00D7125A">
        <w:rPr>
          <w:rFonts w:ascii="Times New Roman" w:hAnsi="Times New Roman" w:cs="Times New Roman"/>
          <w:sz w:val="24"/>
          <w:szCs w:val="24"/>
        </w:rPr>
        <w:t xml:space="preserve">Ramesh </w:t>
      </w:r>
      <w:r w:rsidR="00BB36F0" w:rsidRPr="00F82F2F">
        <w:rPr>
          <w:rFonts w:ascii="Times New Roman" w:hAnsi="Times New Roman" w:cs="Times New Roman"/>
          <w:i/>
          <w:iCs/>
          <w:sz w:val="24"/>
          <w:szCs w:val="24"/>
        </w:rPr>
        <w:t>et al</w:t>
      </w:r>
      <w:r w:rsidR="00BB36F0" w:rsidRPr="00D7125A">
        <w:rPr>
          <w:rFonts w:ascii="Times New Roman" w:hAnsi="Times New Roman" w:cs="Times New Roman"/>
          <w:sz w:val="24"/>
          <w:szCs w:val="24"/>
        </w:rPr>
        <w:t>. (2018)</w:t>
      </w:r>
      <w:r w:rsidR="0030452A" w:rsidRPr="0030452A">
        <w:rPr>
          <w:bCs/>
          <w:vertAlign w:val="superscript"/>
        </w:rPr>
        <w:t xml:space="preserve"> </w:t>
      </w:r>
      <w:r w:rsidR="0030452A" w:rsidRPr="00857445">
        <w:rPr>
          <w:bCs/>
          <w:vertAlign w:val="superscript"/>
        </w:rPr>
        <w:t>[</w:t>
      </w:r>
      <w:r w:rsidR="003C4489">
        <w:rPr>
          <w:bCs/>
          <w:vertAlign w:val="superscript"/>
        </w:rPr>
        <w:t>12</w:t>
      </w:r>
      <w:r w:rsidR="0030452A" w:rsidRPr="00857445">
        <w:rPr>
          <w:bCs/>
          <w:vertAlign w:val="superscript"/>
        </w:rPr>
        <w:t>]</w:t>
      </w:r>
      <w:r w:rsidR="003C4489">
        <w:t xml:space="preserve"> </w:t>
      </w:r>
      <w:r w:rsidR="00BB36F0">
        <w:rPr>
          <w:rFonts w:ascii="Times New Roman" w:hAnsi="Times New Roman" w:cs="Times New Roman"/>
          <w:sz w:val="24"/>
          <w:szCs w:val="24"/>
        </w:rPr>
        <w:t xml:space="preserve">Vinay </w:t>
      </w:r>
      <w:r w:rsidR="00BB36F0" w:rsidRPr="00F82F2F">
        <w:rPr>
          <w:rFonts w:ascii="Times New Roman" w:hAnsi="Times New Roman" w:cs="Times New Roman"/>
          <w:i/>
          <w:iCs/>
          <w:sz w:val="24"/>
          <w:szCs w:val="24"/>
        </w:rPr>
        <w:t>et al</w:t>
      </w:r>
      <w:r w:rsidR="00BB36F0">
        <w:rPr>
          <w:rFonts w:ascii="Times New Roman" w:hAnsi="Times New Roman" w:cs="Times New Roman"/>
          <w:sz w:val="24"/>
          <w:szCs w:val="24"/>
        </w:rPr>
        <w:t>.</w:t>
      </w:r>
      <w:r w:rsidR="003C4489">
        <w:rPr>
          <w:rFonts w:ascii="Times New Roman" w:hAnsi="Times New Roman" w:cs="Times New Roman"/>
          <w:sz w:val="24"/>
          <w:szCs w:val="24"/>
        </w:rPr>
        <w:t xml:space="preserve"> (2020)</w:t>
      </w:r>
      <w:r w:rsidR="00BB36F0">
        <w:rPr>
          <w:rFonts w:ascii="Times New Roman" w:hAnsi="Times New Roman" w:cs="Times New Roman"/>
          <w:sz w:val="24"/>
          <w:szCs w:val="24"/>
        </w:rPr>
        <w:t xml:space="preserve"> </w:t>
      </w:r>
      <w:bookmarkEnd w:id="12"/>
      <w:r w:rsidR="0030452A" w:rsidRPr="00857445">
        <w:rPr>
          <w:bCs/>
          <w:vertAlign w:val="superscript"/>
        </w:rPr>
        <w:t>[</w:t>
      </w:r>
      <w:r w:rsidR="003C4489">
        <w:rPr>
          <w:bCs/>
          <w:vertAlign w:val="superscript"/>
        </w:rPr>
        <w:t>15</w:t>
      </w:r>
      <w:r w:rsidR="0030452A" w:rsidRPr="00857445">
        <w:rPr>
          <w:bCs/>
          <w:vertAlign w:val="superscript"/>
        </w:rPr>
        <w:t>]</w:t>
      </w:r>
      <w:r w:rsidR="0030452A" w:rsidRPr="00857445">
        <w:t xml:space="preserve">, </w:t>
      </w:r>
      <w:r w:rsidR="00783C9D" w:rsidRPr="0022300D">
        <w:rPr>
          <w:rFonts w:ascii="Times New Roman" w:hAnsi="Times New Roman" w:cs="Times New Roman"/>
          <w:sz w:val="24"/>
          <w:szCs w:val="24"/>
        </w:rPr>
        <w:t xml:space="preserve">Chandrakala </w:t>
      </w:r>
      <w:r w:rsidR="00783C9D" w:rsidRPr="001543A0">
        <w:rPr>
          <w:rFonts w:ascii="Times New Roman" w:hAnsi="Times New Roman" w:cs="Times New Roman"/>
          <w:i/>
          <w:iCs/>
          <w:sz w:val="24"/>
          <w:szCs w:val="24"/>
        </w:rPr>
        <w:t>et al</w:t>
      </w:r>
      <w:r w:rsidR="00783C9D" w:rsidRPr="0022300D">
        <w:rPr>
          <w:rFonts w:ascii="Times New Roman" w:hAnsi="Times New Roman" w:cs="Times New Roman"/>
          <w:sz w:val="24"/>
          <w:szCs w:val="24"/>
        </w:rPr>
        <w:t>. (2008)</w:t>
      </w:r>
      <w:r w:rsidR="0030452A" w:rsidRPr="0030452A">
        <w:rPr>
          <w:bCs/>
          <w:vertAlign w:val="superscript"/>
        </w:rPr>
        <w:t xml:space="preserve"> </w:t>
      </w:r>
      <w:r w:rsidR="0030452A" w:rsidRPr="00857445">
        <w:rPr>
          <w:bCs/>
          <w:vertAlign w:val="superscript"/>
        </w:rPr>
        <w:t>[</w:t>
      </w:r>
      <w:r w:rsidR="00AC38EE">
        <w:rPr>
          <w:bCs/>
          <w:vertAlign w:val="superscript"/>
        </w:rPr>
        <w:t>4</w:t>
      </w:r>
      <w:r w:rsidR="0030452A" w:rsidRPr="00857445">
        <w:rPr>
          <w:bCs/>
          <w:vertAlign w:val="superscript"/>
        </w:rPr>
        <w:t>]</w:t>
      </w:r>
      <w:r w:rsidR="003F3D14">
        <w:rPr>
          <w:rFonts w:ascii="Times New Roman" w:hAnsi="Times New Roman" w:cs="Times New Roman"/>
          <w:sz w:val="24"/>
          <w:szCs w:val="24"/>
        </w:rPr>
        <w:t xml:space="preserve"> in chilli crop</w:t>
      </w:r>
      <w:r w:rsidR="00313EFC">
        <w:rPr>
          <w:rFonts w:ascii="Times New Roman" w:hAnsi="Times New Roman" w:cs="Times New Roman"/>
          <w:sz w:val="24"/>
          <w:szCs w:val="24"/>
        </w:rPr>
        <w:t>,</w:t>
      </w:r>
      <w:r w:rsidR="00D41C61" w:rsidRPr="00D41C61">
        <w:rPr>
          <w:rFonts w:ascii="Times New Roman" w:hAnsi="Times New Roman" w:cs="Times New Roman"/>
          <w:sz w:val="24"/>
          <w:szCs w:val="24"/>
        </w:rPr>
        <w:t xml:space="preserve"> </w:t>
      </w:r>
      <w:r w:rsidR="00D41C61" w:rsidRPr="0022300D">
        <w:rPr>
          <w:rFonts w:ascii="Times New Roman" w:hAnsi="Times New Roman" w:cs="Times New Roman"/>
          <w:sz w:val="24"/>
          <w:szCs w:val="24"/>
        </w:rPr>
        <w:t>Gore and Sreenivasa (2011)</w:t>
      </w:r>
      <w:r w:rsidR="0030452A" w:rsidRPr="0030452A">
        <w:rPr>
          <w:bCs/>
          <w:vertAlign w:val="superscript"/>
        </w:rPr>
        <w:t xml:space="preserve"> </w:t>
      </w:r>
      <w:r w:rsidR="0030452A" w:rsidRPr="00857445">
        <w:rPr>
          <w:bCs/>
          <w:vertAlign w:val="superscript"/>
        </w:rPr>
        <w:t>[</w:t>
      </w:r>
      <w:r w:rsidR="003C4489">
        <w:rPr>
          <w:bCs/>
          <w:vertAlign w:val="superscript"/>
        </w:rPr>
        <w:t>7</w:t>
      </w:r>
      <w:r w:rsidR="0030452A" w:rsidRPr="00857445">
        <w:rPr>
          <w:bCs/>
          <w:vertAlign w:val="superscript"/>
        </w:rPr>
        <w:t>]</w:t>
      </w:r>
      <w:r w:rsidR="003F3D14">
        <w:rPr>
          <w:rFonts w:ascii="Times New Roman" w:hAnsi="Times New Roman" w:cs="Times New Roman"/>
          <w:sz w:val="24"/>
          <w:szCs w:val="24"/>
        </w:rPr>
        <w:t xml:space="preserve"> in tomato</w:t>
      </w:r>
      <w:r w:rsidR="00D41C61">
        <w:rPr>
          <w:rFonts w:ascii="Times New Roman" w:hAnsi="Times New Roman" w:cs="Times New Roman"/>
          <w:sz w:val="24"/>
          <w:szCs w:val="24"/>
        </w:rPr>
        <w:t>,</w:t>
      </w:r>
      <w:r w:rsidR="003556A1" w:rsidRPr="003556A1">
        <w:rPr>
          <w:rFonts w:ascii="Times New Roman" w:hAnsi="Times New Roman" w:cs="Times New Roman"/>
          <w:sz w:val="24"/>
          <w:szCs w:val="24"/>
        </w:rPr>
        <w:t xml:space="preserve"> </w:t>
      </w:r>
      <w:r w:rsidR="003556A1" w:rsidRPr="0022300D">
        <w:rPr>
          <w:rFonts w:ascii="Times New Roman" w:hAnsi="Times New Roman" w:cs="Times New Roman"/>
          <w:sz w:val="24"/>
          <w:szCs w:val="24"/>
        </w:rPr>
        <w:t>Biradar</w:t>
      </w:r>
      <w:r w:rsidR="003556A1">
        <w:rPr>
          <w:rFonts w:ascii="Times New Roman" w:hAnsi="Times New Roman" w:cs="Times New Roman"/>
          <w:sz w:val="24"/>
          <w:szCs w:val="24"/>
        </w:rPr>
        <w:t xml:space="preserve"> </w:t>
      </w:r>
      <w:r w:rsidR="003556A1" w:rsidRPr="001543A0">
        <w:rPr>
          <w:rFonts w:ascii="Times New Roman" w:hAnsi="Times New Roman" w:cs="Times New Roman"/>
          <w:i/>
          <w:iCs/>
          <w:sz w:val="24"/>
          <w:szCs w:val="24"/>
        </w:rPr>
        <w:t>et al</w:t>
      </w:r>
      <w:r w:rsidR="003556A1" w:rsidRPr="0022300D">
        <w:rPr>
          <w:rFonts w:ascii="Times New Roman" w:hAnsi="Times New Roman" w:cs="Times New Roman"/>
          <w:sz w:val="24"/>
          <w:szCs w:val="24"/>
        </w:rPr>
        <w:t>.</w:t>
      </w:r>
      <w:r w:rsidR="003556A1">
        <w:rPr>
          <w:rFonts w:ascii="Times New Roman" w:hAnsi="Times New Roman" w:cs="Times New Roman"/>
          <w:sz w:val="24"/>
          <w:szCs w:val="24"/>
        </w:rPr>
        <w:t xml:space="preserve"> </w:t>
      </w:r>
      <w:r w:rsidR="003556A1" w:rsidRPr="0022300D">
        <w:rPr>
          <w:rFonts w:ascii="Times New Roman" w:hAnsi="Times New Roman" w:cs="Times New Roman"/>
          <w:sz w:val="24"/>
          <w:szCs w:val="24"/>
        </w:rPr>
        <w:t>(2017)</w:t>
      </w:r>
      <w:r w:rsidR="0030452A" w:rsidRPr="0030452A">
        <w:rPr>
          <w:bCs/>
          <w:vertAlign w:val="superscript"/>
        </w:rPr>
        <w:t xml:space="preserve"> </w:t>
      </w:r>
      <w:r w:rsidR="0030452A" w:rsidRPr="00857445">
        <w:rPr>
          <w:bCs/>
          <w:vertAlign w:val="superscript"/>
        </w:rPr>
        <w:t>[</w:t>
      </w:r>
      <w:r w:rsidR="003C4489">
        <w:rPr>
          <w:bCs/>
          <w:vertAlign w:val="superscript"/>
        </w:rPr>
        <w:t>1</w:t>
      </w:r>
      <w:r w:rsidR="0030452A" w:rsidRPr="00857445">
        <w:rPr>
          <w:bCs/>
          <w:vertAlign w:val="superscript"/>
        </w:rPr>
        <w:t>]</w:t>
      </w:r>
      <w:r w:rsidR="003C4489">
        <w:t xml:space="preserve"> </w:t>
      </w:r>
      <w:r w:rsidR="003F3D14">
        <w:rPr>
          <w:rFonts w:ascii="Times New Roman" w:hAnsi="Times New Roman" w:cs="Times New Roman"/>
          <w:sz w:val="24"/>
          <w:szCs w:val="24"/>
        </w:rPr>
        <w:t>in French bean</w:t>
      </w:r>
      <w:r w:rsidR="00E54CD3">
        <w:rPr>
          <w:rFonts w:ascii="Times New Roman" w:hAnsi="Times New Roman" w:cs="Times New Roman"/>
          <w:sz w:val="24"/>
          <w:szCs w:val="24"/>
        </w:rPr>
        <w:t>,</w:t>
      </w:r>
      <w:r w:rsidR="00E54CD3" w:rsidRPr="00E54CD3">
        <w:rPr>
          <w:rFonts w:ascii="Times New Roman" w:hAnsi="Times New Roman" w:cs="Times New Roman"/>
          <w:color w:val="222222"/>
          <w:sz w:val="24"/>
          <w:szCs w:val="24"/>
          <w:shd w:val="clear" w:color="auto" w:fill="FFFFFF"/>
        </w:rPr>
        <w:t xml:space="preserve"> </w:t>
      </w:r>
      <w:r w:rsidR="00E54CD3" w:rsidRPr="0022300D">
        <w:rPr>
          <w:rFonts w:ascii="Times New Roman" w:hAnsi="Times New Roman" w:cs="Times New Roman"/>
          <w:color w:val="222222"/>
          <w:sz w:val="24"/>
          <w:szCs w:val="24"/>
          <w:shd w:val="clear" w:color="auto" w:fill="FFFFFF"/>
        </w:rPr>
        <w:t xml:space="preserve">Gopal </w:t>
      </w:r>
      <w:r w:rsidR="00E54CD3" w:rsidRPr="001543A0">
        <w:rPr>
          <w:rFonts w:ascii="Times New Roman" w:hAnsi="Times New Roman" w:cs="Times New Roman"/>
          <w:i/>
          <w:iCs/>
          <w:color w:val="222222"/>
          <w:sz w:val="24"/>
          <w:szCs w:val="24"/>
          <w:shd w:val="clear" w:color="auto" w:fill="FFFFFF"/>
        </w:rPr>
        <w:t>et al</w:t>
      </w:r>
      <w:r w:rsidR="00E54CD3" w:rsidRPr="0022300D">
        <w:rPr>
          <w:rFonts w:ascii="Times New Roman" w:hAnsi="Times New Roman" w:cs="Times New Roman"/>
          <w:color w:val="222222"/>
          <w:sz w:val="24"/>
          <w:szCs w:val="24"/>
          <w:shd w:val="clear" w:color="auto" w:fill="FFFFFF"/>
        </w:rPr>
        <w:t>. (2010)</w:t>
      </w:r>
      <w:r w:rsidR="003C4489" w:rsidRPr="003C4489">
        <w:rPr>
          <w:bCs/>
          <w:vertAlign w:val="superscript"/>
        </w:rPr>
        <w:t xml:space="preserve"> </w:t>
      </w:r>
      <w:r w:rsidR="003C4489" w:rsidRPr="00857445">
        <w:rPr>
          <w:bCs/>
          <w:vertAlign w:val="superscript"/>
        </w:rPr>
        <w:t>[</w:t>
      </w:r>
      <w:r w:rsidR="003C4489">
        <w:rPr>
          <w:bCs/>
          <w:vertAlign w:val="superscript"/>
        </w:rPr>
        <w:t>6</w:t>
      </w:r>
      <w:r w:rsidR="003C4489" w:rsidRPr="00857445">
        <w:rPr>
          <w:bCs/>
          <w:vertAlign w:val="superscript"/>
        </w:rPr>
        <w:t>]</w:t>
      </w:r>
      <w:r w:rsidR="003C4489">
        <w:t xml:space="preserve"> </w:t>
      </w:r>
      <w:r w:rsidR="002F220D">
        <w:rPr>
          <w:rFonts w:ascii="Times New Roman" w:hAnsi="Times New Roman" w:cs="Times New Roman"/>
          <w:color w:val="222222"/>
          <w:sz w:val="24"/>
          <w:szCs w:val="24"/>
          <w:shd w:val="clear" w:color="auto" w:fill="FFFFFF"/>
        </w:rPr>
        <w:t xml:space="preserve">and </w:t>
      </w:r>
      <w:proofErr w:type="spellStart"/>
      <w:r w:rsidR="002F220D" w:rsidRPr="008128B0">
        <w:rPr>
          <w:rFonts w:ascii="Times New Roman" w:hAnsi="Times New Roman" w:cs="Times New Roman"/>
          <w:bCs/>
          <w:sz w:val="24"/>
          <w:szCs w:val="24"/>
          <w:lang w:eastAsia="en-IN"/>
        </w:rPr>
        <w:t>Potkile</w:t>
      </w:r>
      <w:proofErr w:type="spellEnd"/>
      <w:r w:rsidR="002F220D">
        <w:rPr>
          <w:rFonts w:ascii="Times New Roman" w:hAnsi="Times New Roman" w:cs="Times New Roman"/>
          <w:bCs/>
          <w:sz w:val="24"/>
          <w:szCs w:val="24"/>
          <w:lang w:eastAsia="en-IN"/>
        </w:rPr>
        <w:t xml:space="preserve"> </w:t>
      </w:r>
      <w:r w:rsidR="002F220D" w:rsidRPr="00E06580">
        <w:rPr>
          <w:rFonts w:ascii="Times New Roman" w:hAnsi="Times New Roman" w:cs="Times New Roman"/>
          <w:bCs/>
          <w:i/>
          <w:iCs/>
          <w:sz w:val="24"/>
          <w:szCs w:val="24"/>
          <w:lang w:eastAsia="en-IN"/>
        </w:rPr>
        <w:t>et al</w:t>
      </w:r>
      <w:r w:rsidR="002F220D">
        <w:rPr>
          <w:rFonts w:ascii="Times New Roman" w:hAnsi="Times New Roman" w:cs="Times New Roman"/>
          <w:bCs/>
          <w:sz w:val="24"/>
          <w:szCs w:val="24"/>
          <w:lang w:eastAsia="en-IN"/>
        </w:rPr>
        <w:t>. (2017)</w:t>
      </w:r>
      <w:r w:rsidR="00711705" w:rsidRPr="00711705">
        <w:rPr>
          <w:bCs/>
          <w:vertAlign w:val="superscript"/>
        </w:rPr>
        <w:t xml:space="preserve"> </w:t>
      </w:r>
      <w:r w:rsidR="00711705" w:rsidRPr="00857445">
        <w:rPr>
          <w:bCs/>
          <w:vertAlign w:val="superscript"/>
        </w:rPr>
        <w:t>[</w:t>
      </w:r>
      <w:r w:rsidR="003C4489">
        <w:rPr>
          <w:bCs/>
          <w:vertAlign w:val="superscript"/>
        </w:rPr>
        <w:t>11</w:t>
      </w:r>
      <w:r w:rsidR="00711705" w:rsidRPr="00857445">
        <w:rPr>
          <w:bCs/>
          <w:vertAlign w:val="superscript"/>
        </w:rPr>
        <w:t>]</w:t>
      </w:r>
      <w:r w:rsidR="00E06580">
        <w:rPr>
          <w:rFonts w:ascii="Times New Roman" w:hAnsi="Times New Roman" w:cs="Times New Roman"/>
          <w:bCs/>
          <w:sz w:val="24"/>
          <w:szCs w:val="24"/>
          <w:lang w:eastAsia="en-IN"/>
        </w:rPr>
        <w:t xml:space="preserve"> in soyabean -wheat cropping system.</w:t>
      </w:r>
    </w:p>
    <w:p w14:paraId="1A5CB433" w14:textId="270988F8" w:rsidR="009A76B8" w:rsidRPr="00CD4C83" w:rsidRDefault="009A76B8" w:rsidP="009A76B8">
      <w:pPr>
        <w:spacing w:before="240" w:after="240"/>
        <w:rPr>
          <w:rFonts w:ascii="Times New Roman" w:hAnsi="Times New Roman" w:cs="Times New Roman"/>
          <w:b/>
          <w:sz w:val="24"/>
          <w:szCs w:val="24"/>
        </w:rPr>
      </w:pPr>
      <w:r w:rsidRPr="009A76B8">
        <w:rPr>
          <w:rFonts w:ascii="Times New Roman" w:hAnsi="Times New Roman" w:cs="Times New Roman"/>
          <w:b/>
          <w:bCs/>
          <w:sz w:val="24"/>
          <w:szCs w:val="24"/>
        </w:rPr>
        <w:t xml:space="preserve">3.3 </w:t>
      </w:r>
      <w:r w:rsidR="00CD4C83" w:rsidRPr="00CD4C83">
        <w:rPr>
          <w:rFonts w:ascii="Times New Roman" w:hAnsi="Times New Roman" w:cs="Times New Roman"/>
          <w:b/>
          <w:sz w:val="24"/>
          <w:szCs w:val="24"/>
        </w:rPr>
        <w:t>Recommended practice versus farming system and organic foliar nutrition treatment combinations</w:t>
      </w:r>
    </w:p>
    <w:p w14:paraId="4659C79A" w14:textId="617A2186" w:rsidR="001514DA" w:rsidRDefault="00B52C92" w:rsidP="00BE2823">
      <w:pPr>
        <w:spacing w:before="240" w:after="240" w:line="360" w:lineRule="auto"/>
        <w:jc w:val="both"/>
        <w:rPr>
          <w:rFonts w:ascii="Times New Roman" w:hAnsi="Times New Roman" w:cs="Times New Roman"/>
          <w:sz w:val="24"/>
          <w:szCs w:val="24"/>
          <w:lang w:val="en-US"/>
        </w:rPr>
      </w:pPr>
      <w:bookmarkStart w:id="13" w:name="_Hlk120091432"/>
      <w:r w:rsidRPr="006839BA">
        <w:rPr>
          <w:rFonts w:ascii="Times New Roman" w:hAnsi="Times New Roman" w:cs="Times New Roman"/>
          <w:sz w:val="24"/>
          <w:szCs w:val="24"/>
          <w:lang w:val="en-US"/>
        </w:rPr>
        <w:lastRenderedPageBreak/>
        <w:t>When treatment combinations were compared with RPP</w:t>
      </w:r>
      <w:r w:rsidR="008035BC">
        <w:rPr>
          <w:rFonts w:ascii="Times New Roman" w:hAnsi="Times New Roman" w:cs="Times New Roman"/>
          <w:sz w:val="24"/>
          <w:szCs w:val="24"/>
          <w:lang w:val="en-US"/>
        </w:rPr>
        <w:t>,</w:t>
      </w:r>
      <w:r w:rsidRPr="006839BA">
        <w:rPr>
          <w:rFonts w:ascii="Times New Roman" w:hAnsi="Times New Roman" w:cs="Times New Roman"/>
          <w:sz w:val="24"/>
          <w:szCs w:val="24"/>
          <w:lang w:val="en-US"/>
        </w:rPr>
        <w:t xml:space="preserve"> </w:t>
      </w:r>
      <w:r w:rsidR="001514DA" w:rsidRPr="006839BA">
        <w:rPr>
          <w:rFonts w:ascii="Times New Roman" w:hAnsi="Times New Roman" w:cs="Times New Roman"/>
          <w:sz w:val="24"/>
          <w:szCs w:val="24"/>
          <w:lang w:val="en-US"/>
        </w:rPr>
        <w:t xml:space="preserve">application of </w:t>
      </w:r>
      <w:r w:rsidR="001514DA" w:rsidRPr="006839BA">
        <w:rPr>
          <w:rFonts w:ascii="Times New Roman" w:hAnsi="Times New Roman" w:cs="Times New Roman"/>
          <w:i/>
          <w:sz w:val="24"/>
          <w:szCs w:val="24"/>
          <w:lang w:val="en-US"/>
        </w:rPr>
        <w:t xml:space="preserve">jeevamrutha </w:t>
      </w:r>
      <w:r w:rsidR="001514DA" w:rsidRPr="006839BA">
        <w:rPr>
          <w:rFonts w:ascii="Times New Roman" w:hAnsi="Times New Roman" w:cs="Times New Roman"/>
          <w:sz w:val="24"/>
          <w:szCs w:val="24"/>
          <w:lang w:val="en-US"/>
        </w:rPr>
        <w:t>@ 100 per cent (T</w:t>
      </w:r>
      <w:r w:rsidR="001514DA" w:rsidRPr="006839BA">
        <w:rPr>
          <w:rFonts w:ascii="Times New Roman" w:hAnsi="Times New Roman" w:cs="Times New Roman"/>
          <w:sz w:val="24"/>
          <w:szCs w:val="24"/>
          <w:vertAlign w:val="subscript"/>
          <w:lang w:val="en-US"/>
        </w:rPr>
        <w:t>8</w:t>
      </w:r>
      <w:r w:rsidR="001514DA" w:rsidRPr="006839BA">
        <w:rPr>
          <w:rFonts w:ascii="Times New Roman" w:hAnsi="Times New Roman" w:cs="Times New Roman"/>
          <w:sz w:val="24"/>
          <w:szCs w:val="24"/>
          <w:lang w:val="en-US"/>
        </w:rPr>
        <w:t xml:space="preserve">) </w:t>
      </w:r>
      <w:bookmarkEnd w:id="13"/>
      <w:r w:rsidR="00A458FB">
        <w:rPr>
          <w:rFonts w:ascii="Times New Roman" w:hAnsi="Times New Roman" w:cs="Times New Roman"/>
          <w:sz w:val="24"/>
          <w:szCs w:val="24"/>
          <w:lang w:val="en-US"/>
        </w:rPr>
        <w:t>under organic farming practices</w:t>
      </w:r>
      <w:r w:rsidR="001514DA" w:rsidRPr="006839BA">
        <w:rPr>
          <w:rFonts w:ascii="Times New Roman" w:hAnsi="Times New Roman" w:cs="Times New Roman"/>
          <w:sz w:val="24"/>
          <w:szCs w:val="24"/>
          <w:lang w:val="en-US"/>
        </w:rPr>
        <w:t xml:space="preserve"> recorded significantly higher </w:t>
      </w:r>
      <w:bookmarkStart w:id="14" w:name="_Hlk120091473"/>
      <w:r w:rsidR="001514DA" w:rsidRPr="006839BA">
        <w:rPr>
          <w:rFonts w:ascii="Times New Roman" w:hAnsi="Times New Roman" w:cs="Times New Roman"/>
          <w:sz w:val="24"/>
          <w:szCs w:val="24"/>
          <w:lang w:val="en-US"/>
        </w:rPr>
        <w:t>number of bacteria</w:t>
      </w:r>
      <w:bookmarkEnd w:id="14"/>
      <w:r w:rsidR="003A7278">
        <w:rPr>
          <w:rFonts w:ascii="Times New Roman" w:hAnsi="Times New Roman" w:cs="Times New Roman"/>
          <w:sz w:val="24"/>
          <w:szCs w:val="24"/>
          <w:lang w:val="en-US"/>
        </w:rPr>
        <w:t>,</w:t>
      </w:r>
      <w:r w:rsidR="003A7278" w:rsidRPr="003A7278">
        <w:rPr>
          <w:rFonts w:ascii="Times New Roman" w:hAnsi="Times New Roman" w:cs="Times New Roman"/>
          <w:sz w:val="24"/>
          <w:szCs w:val="24"/>
          <w:lang w:val="en-US"/>
        </w:rPr>
        <w:t xml:space="preserve"> </w:t>
      </w:r>
      <w:r w:rsidR="003A7278">
        <w:rPr>
          <w:rFonts w:ascii="Times New Roman" w:hAnsi="Times New Roman" w:cs="Times New Roman"/>
          <w:sz w:val="24"/>
          <w:szCs w:val="24"/>
          <w:lang w:val="en-US"/>
        </w:rPr>
        <w:t>fungi and  actinomycetes</w:t>
      </w:r>
      <w:r w:rsidR="0096375C">
        <w:rPr>
          <w:rFonts w:ascii="Times New Roman" w:hAnsi="Times New Roman" w:cs="Times New Roman"/>
          <w:sz w:val="24"/>
          <w:szCs w:val="24"/>
          <w:lang w:val="en-US"/>
        </w:rPr>
        <w:t xml:space="preserve"> </w:t>
      </w:r>
      <w:r w:rsidR="003A7278" w:rsidRPr="006839BA">
        <w:rPr>
          <w:rFonts w:ascii="Times New Roman" w:hAnsi="Times New Roman" w:cs="Times New Roman"/>
          <w:sz w:val="24"/>
          <w:szCs w:val="24"/>
          <w:lang w:val="en-US"/>
        </w:rPr>
        <w:t>population</w:t>
      </w:r>
      <w:r w:rsidR="003A7278">
        <w:rPr>
          <w:rFonts w:ascii="Times New Roman" w:hAnsi="Times New Roman" w:cs="Times New Roman"/>
          <w:sz w:val="24"/>
          <w:szCs w:val="24"/>
          <w:lang w:val="en-US"/>
        </w:rPr>
        <w:t xml:space="preserve"> (</w:t>
      </w:r>
      <w:r w:rsidR="003A7278" w:rsidRPr="006839BA">
        <w:rPr>
          <w:rFonts w:ascii="Times New Roman" w:hAnsi="Times New Roman" w:cs="Times New Roman"/>
          <w:sz w:val="24"/>
          <w:szCs w:val="24"/>
          <w:lang w:val="en-US"/>
        </w:rPr>
        <w:t>26.33 ×10</w:t>
      </w:r>
      <w:r w:rsidR="003A7278" w:rsidRPr="006839BA">
        <w:rPr>
          <w:rFonts w:ascii="Times New Roman" w:hAnsi="Times New Roman" w:cs="Times New Roman"/>
          <w:sz w:val="24"/>
          <w:szCs w:val="24"/>
          <w:vertAlign w:val="superscript"/>
          <w:lang w:val="en-US"/>
        </w:rPr>
        <w:t>5</w:t>
      </w:r>
      <w:r w:rsidR="003A7278" w:rsidRPr="006839BA">
        <w:rPr>
          <w:rFonts w:ascii="Times New Roman" w:hAnsi="Times New Roman" w:cs="Times New Roman"/>
          <w:sz w:val="24"/>
          <w:szCs w:val="24"/>
          <w:lang w:val="en-US"/>
        </w:rPr>
        <w:t xml:space="preserve"> cfu g</w:t>
      </w:r>
      <w:r w:rsidR="003A7278" w:rsidRPr="006839BA">
        <w:rPr>
          <w:rFonts w:ascii="Times New Roman" w:hAnsi="Times New Roman" w:cs="Times New Roman"/>
          <w:sz w:val="24"/>
          <w:szCs w:val="24"/>
          <w:vertAlign w:val="superscript"/>
          <w:lang w:val="en-US"/>
        </w:rPr>
        <w:t>-1</w:t>
      </w:r>
      <w:r w:rsidR="003A7278" w:rsidRPr="006839BA">
        <w:rPr>
          <w:rFonts w:ascii="Times New Roman" w:hAnsi="Times New Roman" w:cs="Times New Roman"/>
          <w:sz w:val="24"/>
          <w:szCs w:val="24"/>
          <w:lang w:val="en-US"/>
        </w:rPr>
        <w:t xml:space="preserve"> dry soil</w:t>
      </w:r>
      <w:r w:rsidR="003A7278">
        <w:rPr>
          <w:rFonts w:ascii="Times New Roman" w:hAnsi="Times New Roman" w:cs="Times New Roman"/>
          <w:sz w:val="24"/>
          <w:szCs w:val="24"/>
          <w:lang w:val="en-US"/>
        </w:rPr>
        <w:t>,</w:t>
      </w:r>
      <w:r w:rsidR="003A7278" w:rsidRPr="003A7278">
        <w:rPr>
          <w:rFonts w:ascii="Times New Roman" w:hAnsi="Times New Roman" w:cs="Times New Roman"/>
          <w:sz w:val="24"/>
          <w:szCs w:val="24"/>
          <w:lang w:val="en-US"/>
        </w:rPr>
        <w:t xml:space="preserve"> </w:t>
      </w:r>
      <w:r w:rsidR="003A7278" w:rsidRPr="006839BA">
        <w:rPr>
          <w:rFonts w:ascii="Times New Roman" w:hAnsi="Times New Roman" w:cs="Times New Roman"/>
          <w:sz w:val="24"/>
          <w:szCs w:val="24"/>
          <w:lang w:val="en-US"/>
        </w:rPr>
        <w:t>5.67 ×10</w:t>
      </w:r>
      <w:r w:rsidR="003A7278" w:rsidRPr="006839BA">
        <w:rPr>
          <w:rFonts w:ascii="Times New Roman" w:hAnsi="Times New Roman" w:cs="Times New Roman"/>
          <w:sz w:val="24"/>
          <w:szCs w:val="24"/>
          <w:vertAlign w:val="superscript"/>
          <w:lang w:val="en-US"/>
        </w:rPr>
        <w:t>4</w:t>
      </w:r>
      <w:r w:rsidR="003A7278" w:rsidRPr="006839BA">
        <w:rPr>
          <w:rFonts w:ascii="Times New Roman" w:hAnsi="Times New Roman" w:cs="Times New Roman"/>
          <w:sz w:val="24"/>
          <w:szCs w:val="24"/>
          <w:lang w:val="en-US"/>
        </w:rPr>
        <w:t xml:space="preserve"> cfu g</w:t>
      </w:r>
      <w:r w:rsidR="003A7278" w:rsidRPr="006839BA">
        <w:rPr>
          <w:rFonts w:ascii="Times New Roman" w:hAnsi="Times New Roman" w:cs="Times New Roman"/>
          <w:sz w:val="24"/>
          <w:szCs w:val="24"/>
          <w:vertAlign w:val="superscript"/>
          <w:lang w:val="en-US"/>
        </w:rPr>
        <w:t>-1</w:t>
      </w:r>
      <w:r w:rsidR="003A7278" w:rsidRPr="006839BA">
        <w:rPr>
          <w:rFonts w:ascii="Times New Roman" w:hAnsi="Times New Roman" w:cs="Times New Roman"/>
          <w:sz w:val="24"/>
          <w:szCs w:val="24"/>
          <w:lang w:val="en-US"/>
        </w:rPr>
        <w:t xml:space="preserve"> dry soil</w:t>
      </w:r>
      <w:r w:rsidR="0096375C">
        <w:rPr>
          <w:rFonts w:ascii="Times New Roman" w:hAnsi="Times New Roman" w:cs="Times New Roman"/>
          <w:sz w:val="24"/>
          <w:szCs w:val="24"/>
          <w:lang w:val="en-US"/>
        </w:rPr>
        <w:t xml:space="preserve"> and </w:t>
      </w:r>
      <w:r w:rsidR="003A7278" w:rsidRPr="006839BA">
        <w:rPr>
          <w:rFonts w:ascii="Times New Roman" w:hAnsi="Times New Roman" w:cs="Times New Roman"/>
          <w:sz w:val="24"/>
          <w:szCs w:val="24"/>
          <w:lang w:val="en-US"/>
        </w:rPr>
        <w:t>13.67 ×10</w:t>
      </w:r>
      <w:r w:rsidR="003A7278" w:rsidRPr="006839BA">
        <w:rPr>
          <w:rFonts w:ascii="Times New Roman" w:hAnsi="Times New Roman" w:cs="Times New Roman"/>
          <w:sz w:val="24"/>
          <w:szCs w:val="24"/>
          <w:vertAlign w:val="superscript"/>
          <w:lang w:val="en-US"/>
        </w:rPr>
        <w:t>3</w:t>
      </w:r>
      <w:r w:rsidR="003A7278" w:rsidRPr="006839BA">
        <w:rPr>
          <w:rFonts w:ascii="Times New Roman" w:hAnsi="Times New Roman" w:cs="Times New Roman"/>
          <w:sz w:val="24"/>
          <w:szCs w:val="24"/>
          <w:lang w:val="en-US"/>
        </w:rPr>
        <w:t xml:space="preserve"> cfu g</w:t>
      </w:r>
      <w:r w:rsidR="003A7278" w:rsidRPr="006839BA">
        <w:rPr>
          <w:rFonts w:ascii="Times New Roman" w:hAnsi="Times New Roman" w:cs="Times New Roman"/>
          <w:sz w:val="24"/>
          <w:szCs w:val="24"/>
          <w:vertAlign w:val="superscript"/>
          <w:lang w:val="en-US"/>
        </w:rPr>
        <w:t>-1</w:t>
      </w:r>
      <w:r w:rsidR="003A7278" w:rsidRPr="006839BA">
        <w:rPr>
          <w:rFonts w:ascii="Times New Roman" w:hAnsi="Times New Roman" w:cs="Times New Roman"/>
          <w:sz w:val="24"/>
          <w:szCs w:val="24"/>
          <w:lang w:val="en-US"/>
        </w:rPr>
        <w:t xml:space="preserve"> dry soil</w:t>
      </w:r>
      <w:r w:rsidR="003A7278">
        <w:rPr>
          <w:rFonts w:ascii="Times New Roman" w:hAnsi="Times New Roman" w:cs="Times New Roman"/>
          <w:sz w:val="24"/>
          <w:szCs w:val="24"/>
          <w:lang w:val="en-US"/>
        </w:rPr>
        <w:t>)</w:t>
      </w:r>
      <w:r w:rsidR="0096375C">
        <w:rPr>
          <w:rFonts w:ascii="Times New Roman" w:hAnsi="Times New Roman" w:cs="Times New Roman"/>
          <w:sz w:val="24"/>
          <w:szCs w:val="24"/>
          <w:lang w:val="en-US"/>
        </w:rPr>
        <w:t>.Meanwhile,</w:t>
      </w:r>
      <w:r w:rsidR="0096375C" w:rsidRPr="0096375C">
        <w:rPr>
          <w:rFonts w:ascii="Times New Roman" w:hAnsi="Times New Roman" w:cs="Times New Roman"/>
          <w:sz w:val="24"/>
          <w:szCs w:val="24"/>
          <w:lang w:val="en-US"/>
        </w:rPr>
        <w:t xml:space="preserve"> </w:t>
      </w:r>
      <w:r w:rsidR="0096375C">
        <w:rPr>
          <w:rFonts w:ascii="Times New Roman" w:hAnsi="Times New Roman" w:cs="Times New Roman"/>
          <w:sz w:val="24"/>
          <w:szCs w:val="24"/>
          <w:lang w:val="en-US"/>
        </w:rPr>
        <w:t>N</w:t>
      </w:r>
      <w:r w:rsidR="0096375C" w:rsidRPr="00C17C94">
        <w:rPr>
          <w:rFonts w:ascii="Times New Roman" w:hAnsi="Times New Roman" w:cs="Times New Roman"/>
          <w:sz w:val="24"/>
          <w:szCs w:val="24"/>
          <w:vertAlign w:val="subscript"/>
          <w:lang w:val="en-US"/>
        </w:rPr>
        <w:t>2</w:t>
      </w:r>
      <w:r w:rsidR="0096375C">
        <w:rPr>
          <w:rFonts w:ascii="Times New Roman" w:hAnsi="Times New Roman" w:cs="Times New Roman"/>
          <w:sz w:val="24"/>
          <w:szCs w:val="24"/>
          <w:vertAlign w:val="subscript"/>
          <w:lang w:val="en-US"/>
        </w:rPr>
        <w:t xml:space="preserve"> </w:t>
      </w:r>
      <w:r w:rsidR="0096375C">
        <w:rPr>
          <w:rFonts w:ascii="Times New Roman" w:hAnsi="Times New Roman" w:cs="Times New Roman"/>
          <w:sz w:val="24"/>
          <w:szCs w:val="24"/>
          <w:lang w:val="en-US"/>
        </w:rPr>
        <w:t>fixers and PSMS (</w:t>
      </w:r>
      <w:r w:rsidR="0096375C" w:rsidRPr="006839BA">
        <w:rPr>
          <w:rFonts w:ascii="Times New Roman" w:hAnsi="Times New Roman" w:cs="Times New Roman"/>
          <w:sz w:val="24"/>
          <w:szCs w:val="24"/>
          <w:lang w:val="en-US"/>
        </w:rPr>
        <w:t>18.33×10</w:t>
      </w:r>
      <w:r w:rsidR="0096375C" w:rsidRPr="006839BA">
        <w:rPr>
          <w:rFonts w:ascii="Times New Roman" w:hAnsi="Times New Roman" w:cs="Times New Roman"/>
          <w:sz w:val="24"/>
          <w:szCs w:val="24"/>
          <w:vertAlign w:val="superscript"/>
          <w:lang w:val="en-US"/>
        </w:rPr>
        <w:t>5</w:t>
      </w:r>
      <w:r w:rsidR="0096375C" w:rsidRPr="006839BA">
        <w:rPr>
          <w:rFonts w:ascii="Times New Roman" w:hAnsi="Times New Roman" w:cs="Times New Roman"/>
          <w:sz w:val="24"/>
          <w:szCs w:val="24"/>
          <w:lang w:val="en-US"/>
        </w:rPr>
        <w:t xml:space="preserve"> cfu g</w:t>
      </w:r>
      <w:r w:rsidR="0096375C" w:rsidRPr="006839BA">
        <w:rPr>
          <w:rFonts w:ascii="Times New Roman" w:hAnsi="Times New Roman" w:cs="Times New Roman"/>
          <w:sz w:val="24"/>
          <w:szCs w:val="24"/>
          <w:vertAlign w:val="superscript"/>
          <w:lang w:val="en-US"/>
        </w:rPr>
        <w:t>-1</w:t>
      </w:r>
      <w:r w:rsidR="0096375C" w:rsidRPr="006839BA">
        <w:rPr>
          <w:rFonts w:ascii="Times New Roman" w:hAnsi="Times New Roman" w:cs="Times New Roman"/>
          <w:sz w:val="24"/>
          <w:szCs w:val="24"/>
          <w:lang w:val="en-US"/>
        </w:rPr>
        <w:t xml:space="preserve"> dry soil</w:t>
      </w:r>
      <w:r w:rsidR="00A754FE">
        <w:rPr>
          <w:rFonts w:ascii="Times New Roman" w:hAnsi="Times New Roman" w:cs="Times New Roman"/>
          <w:sz w:val="24"/>
          <w:szCs w:val="24"/>
          <w:lang w:val="en-US"/>
        </w:rPr>
        <w:t xml:space="preserve"> </w:t>
      </w:r>
      <w:r w:rsidR="00027CCF">
        <w:rPr>
          <w:rFonts w:ascii="Times New Roman" w:hAnsi="Times New Roman" w:cs="Times New Roman"/>
          <w:sz w:val="24"/>
          <w:szCs w:val="24"/>
          <w:lang w:val="en-US"/>
        </w:rPr>
        <w:t xml:space="preserve">and </w:t>
      </w:r>
      <w:r w:rsidR="00027CCF" w:rsidRPr="006839BA">
        <w:rPr>
          <w:rFonts w:ascii="Times New Roman" w:hAnsi="Times New Roman" w:cs="Times New Roman"/>
          <w:sz w:val="24"/>
          <w:szCs w:val="24"/>
          <w:lang w:val="en-US"/>
        </w:rPr>
        <w:t>9.33×10</w:t>
      </w:r>
      <w:r w:rsidR="00027CCF" w:rsidRPr="006839BA">
        <w:rPr>
          <w:rFonts w:ascii="Times New Roman" w:hAnsi="Times New Roman" w:cs="Times New Roman"/>
          <w:sz w:val="24"/>
          <w:szCs w:val="24"/>
          <w:vertAlign w:val="superscript"/>
          <w:lang w:val="en-US"/>
        </w:rPr>
        <w:t xml:space="preserve">5 </w:t>
      </w:r>
      <w:r w:rsidR="00027CCF" w:rsidRPr="006839BA">
        <w:rPr>
          <w:rFonts w:ascii="Times New Roman" w:hAnsi="Times New Roman" w:cs="Times New Roman"/>
          <w:sz w:val="24"/>
          <w:szCs w:val="24"/>
          <w:lang w:val="en-US"/>
        </w:rPr>
        <w:t>cfu g</w:t>
      </w:r>
      <w:r w:rsidR="00027CCF" w:rsidRPr="006839BA">
        <w:rPr>
          <w:rFonts w:ascii="Times New Roman" w:hAnsi="Times New Roman" w:cs="Times New Roman"/>
          <w:sz w:val="24"/>
          <w:szCs w:val="24"/>
          <w:vertAlign w:val="superscript"/>
          <w:lang w:val="en-US"/>
        </w:rPr>
        <w:t>-1</w:t>
      </w:r>
      <w:r w:rsidR="00027CCF" w:rsidRPr="006839BA">
        <w:rPr>
          <w:rFonts w:ascii="Times New Roman" w:hAnsi="Times New Roman" w:cs="Times New Roman"/>
          <w:sz w:val="24"/>
          <w:szCs w:val="24"/>
          <w:lang w:val="en-US"/>
        </w:rPr>
        <w:t xml:space="preserve"> dry soil</w:t>
      </w:r>
      <w:r w:rsidR="00027CCF">
        <w:rPr>
          <w:rFonts w:ascii="Times New Roman" w:hAnsi="Times New Roman" w:cs="Times New Roman"/>
          <w:sz w:val="24"/>
          <w:szCs w:val="24"/>
          <w:lang w:val="en-US"/>
        </w:rPr>
        <w:t>)</w:t>
      </w:r>
      <w:r w:rsidR="00027CCF" w:rsidRPr="00027CCF">
        <w:rPr>
          <w:rFonts w:ascii="Times New Roman" w:hAnsi="Times New Roman" w:cs="Times New Roman"/>
          <w:sz w:val="24"/>
          <w:szCs w:val="24"/>
          <w:lang w:val="en-US"/>
        </w:rPr>
        <w:t xml:space="preserve"> </w:t>
      </w:r>
      <w:r w:rsidR="00027CCF" w:rsidRPr="006839BA">
        <w:rPr>
          <w:rFonts w:ascii="Times New Roman" w:hAnsi="Times New Roman" w:cs="Times New Roman"/>
          <w:sz w:val="24"/>
          <w:szCs w:val="24"/>
          <w:lang w:val="en-US"/>
        </w:rPr>
        <w:t>were recorded significantly higher</w:t>
      </w:r>
      <w:r w:rsidR="00027CCF">
        <w:rPr>
          <w:rFonts w:ascii="Times New Roman" w:hAnsi="Times New Roman" w:cs="Times New Roman"/>
          <w:sz w:val="24"/>
          <w:szCs w:val="24"/>
          <w:lang w:val="en-US"/>
        </w:rPr>
        <w:t xml:space="preserve"> </w:t>
      </w:r>
      <w:r w:rsidR="00537B69">
        <w:rPr>
          <w:rFonts w:ascii="Times New Roman" w:hAnsi="Times New Roman" w:cs="Times New Roman"/>
          <w:sz w:val="24"/>
          <w:szCs w:val="24"/>
          <w:lang w:val="en-US"/>
        </w:rPr>
        <w:t xml:space="preserve">by </w:t>
      </w:r>
      <w:r w:rsidR="00027CCF" w:rsidRPr="006839BA">
        <w:rPr>
          <w:rFonts w:ascii="Times New Roman" w:hAnsi="Times New Roman" w:cs="Times New Roman"/>
          <w:sz w:val="24"/>
          <w:szCs w:val="24"/>
          <w:lang w:val="en-US"/>
        </w:rPr>
        <w:t>application of vermiwash @10 per cent</w:t>
      </w:r>
      <w:r w:rsidR="00537B69">
        <w:rPr>
          <w:rFonts w:ascii="Times New Roman" w:hAnsi="Times New Roman" w:cs="Times New Roman"/>
          <w:sz w:val="24"/>
          <w:szCs w:val="24"/>
          <w:lang w:val="en-US"/>
        </w:rPr>
        <w:t xml:space="preserve"> at harvest stage of greengram</w:t>
      </w:r>
      <w:r w:rsidR="008035BC">
        <w:rPr>
          <w:rFonts w:ascii="Times New Roman" w:hAnsi="Times New Roman" w:cs="Times New Roman"/>
          <w:sz w:val="24"/>
          <w:szCs w:val="24"/>
          <w:lang w:val="en-US"/>
        </w:rPr>
        <w:t xml:space="preserve"> than all other </w:t>
      </w:r>
      <w:r w:rsidR="002848BF">
        <w:rPr>
          <w:rFonts w:ascii="Times New Roman" w:hAnsi="Times New Roman" w:cs="Times New Roman"/>
          <w:sz w:val="24"/>
          <w:szCs w:val="24"/>
          <w:lang w:val="en-US"/>
        </w:rPr>
        <w:t>foliar treatments and RPP.</w:t>
      </w:r>
    </w:p>
    <w:p w14:paraId="1A362AFB" w14:textId="7DB403E4" w:rsidR="00537B69" w:rsidRDefault="000F4EA1" w:rsidP="00BE2823">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lang w:val="en-US"/>
        </w:rPr>
        <w:t>At 90 DAS and harvest stage of cotton</w:t>
      </w:r>
      <w:r w:rsidR="00553734">
        <w:rPr>
          <w:rFonts w:ascii="Times New Roman" w:hAnsi="Times New Roman" w:cs="Times New Roman"/>
          <w:sz w:val="24"/>
          <w:szCs w:val="24"/>
          <w:lang w:val="en-US"/>
        </w:rPr>
        <w:t xml:space="preserve">, </w:t>
      </w:r>
      <w:r w:rsidR="00553734" w:rsidRPr="006839BA">
        <w:rPr>
          <w:rFonts w:ascii="Times New Roman" w:hAnsi="Times New Roman" w:cs="Times New Roman"/>
          <w:sz w:val="24"/>
          <w:szCs w:val="24"/>
          <w:lang w:val="en-US"/>
        </w:rPr>
        <w:t xml:space="preserve">application of </w:t>
      </w:r>
      <w:r w:rsidR="00553734" w:rsidRPr="006839BA">
        <w:rPr>
          <w:rFonts w:ascii="Times New Roman" w:hAnsi="Times New Roman" w:cs="Times New Roman"/>
          <w:i/>
          <w:sz w:val="24"/>
          <w:szCs w:val="24"/>
          <w:lang w:val="en-US"/>
        </w:rPr>
        <w:t xml:space="preserve">jeevamrutha </w:t>
      </w:r>
      <w:r w:rsidR="00553734" w:rsidRPr="006839BA">
        <w:rPr>
          <w:rFonts w:ascii="Times New Roman" w:hAnsi="Times New Roman" w:cs="Times New Roman"/>
          <w:sz w:val="24"/>
          <w:szCs w:val="24"/>
          <w:lang w:val="en-US"/>
        </w:rPr>
        <w:t>@ 100 per cent (T</w:t>
      </w:r>
      <w:r w:rsidR="00553734" w:rsidRPr="006839BA">
        <w:rPr>
          <w:rFonts w:ascii="Times New Roman" w:hAnsi="Times New Roman" w:cs="Times New Roman"/>
          <w:sz w:val="24"/>
          <w:szCs w:val="24"/>
          <w:vertAlign w:val="subscript"/>
          <w:lang w:val="en-US"/>
        </w:rPr>
        <w:t>8</w:t>
      </w:r>
      <w:r w:rsidR="00553734" w:rsidRPr="006839BA">
        <w:rPr>
          <w:rFonts w:ascii="Times New Roman" w:hAnsi="Times New Roman" w:cs="Times New Roman"/>
          <w:sz w:val="24"/>
          <w:szCs w:val="24"/>
          <w:lang w:val="en-US"/>
        </w:rPr>
        <w:t>) was recorded significantly higher number of bacteria</w:t>
      </w:r>
      <w:r w:rsidR="00553734">
        <w:rPr>
          <w:rFonts w:ascii="Times New Roman" w:hAnsi="Times New Roman" w:cs="Times New Roman"/>
          <w:sz w:val="24"/>
          <w:szCs w:val="24"/>
          <w:lang w:val="en-US"/>
        </w:rPr>
        <w:t>,</w:t>
      </w:r>
      <w:r w:rsidR="00553734" w:rsidRPr="003A7278">
        <w:rPr>
          <w:rFonts w:ascii="Times New Roman" w:hAnsi="Times New Roman" w:cs="Times New Roman"/>
          <w:sz w:val="24"/>
          <w:szCs w:val="24"/>
          <w:lang w:val="en-US"/>
        </w:rPr>
        <w:t xml:space="preserve"> </w:t>
      </w:r>
      <w:r w:rsidR="00553734">
        <w:rPr>
          <w:rFonts w:ascii="Times New Roman" w:hAnsi="Times New Roman" w:cs="Times New Roman"/>
          <w:sz w:val="24"/>
          <w:szCs w:val="24"/>
          <w:lang w:val="en-US"/>
        </w:rPr>
        <w:t>fungi</w:t>
      </w:r>
      <w:r w:rsidR="00A458FB">
        <w:rPr>
          <w:rFonts w:ascii="Times New Roman" w:hAnsi="Times New Roman" w:cs="Times New Roman"/>
          <w:sz w:val="24"/>
          <w:szCs w:val="24"/>
          <w:lang w:val="en-US"/>
        </w:rPr>
        <w:t>, actinomycetes,</w:t>
      </w:r>
      <w:r w:rsidR="00A458FB" w:rsidRPr="00A458FB">
        <w:t xml:space="preserve"> </w:t>
      </w:r>
      <w:r w:rsidR="00A458FB" w:rsidRPr="00A458FB">
        <w:rPr>
          <w:rFonts w:ascii="Times New Roman" w:hAnsi="Times New Roman" w:cs="Times New Roman"/>
          <w:sz w:val="24"/>
          <w:szCs w:val="24"/>
          <w:lang w:val="en-US"/>
        </w:rPr>
        <w:t>N2 fixers and PSMS population</w:t>
      </w:r>
      <w:r w:rsid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64.00 ×10</w:t>
      </w:r>
      <w:r w:rsidR="00A458FB" w:rsidRPr="006839BA">
        <w:rPr>
          <w:rFonts w:ascii="Times New Roman" w:hAnsi="Times New Roman" w:cs="Times New Roman"/>
          <w:sz w:val="24"/>
          <w:szCs w:val="24"/>
          <w:vertAlign w:val="superscript"/>
          <w:lang w:val="en-US"/>
        </w:rPr>
        <w:t>5</w:t>
      </w:r>
      <w:r w:rsidR="00A458FB" w:rsidRPr="006839BA">
        <w:rPr>
          <w:rFonts w:ascii="Times New Roman" w:hAnsi="Times New Roman" w:cs="Times New Roman"/>
          <w:sz w:val="24"/>
          <w:szCs w:val="24"/>
          <w:lang w:val="en-US"/>
        </w:rPr>
        <w:t xml:space="preserve"> cfu g</w:t>
      </w:r>
      <w:r w:rsidR="00A458FB" w:rsidRPr="006839BA">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458FB" w:rsidRP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6.67 ×10</w:t>
      </w:r>
      <w:r w:rsidR="00A458FB" w:rsidRPr="006839BA">
        <w:rPr>
          <w:rFonts w:ascii="Times New Roman" w:hAnsi="Times New Roman" w:cs="Times New Roman"/>
          <w:sz w:val="24"/>
          <w:szCs w:val="24"/>
          <w:vertAlign w:val="superscript"/>
          <w:lang w:val="en-US"/>
        </w:rPr>
        <w:t>4</w:t>
      </w:r>
      <w:r w:rsidR="00A458FB" w:rsidRPr="006839BA">
        <w:rPr>
          <w:rFonts w:ascii="Times New Roman" w:hAnsi="Times New Roman" w:cs="Times New Roman"/>
          <w:sz w:val="24"/>
          <w:szCs w:val="24"/>
          <w:lang w:val="en-US"/>
        </w:rPr>
        <w:t xml:space="preserve"> cfu g</w:t>
      </w:r>
      <w:r w:rsidR="00A458FB" w:rsidRPr="005D25FD">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458FB" w:rsidRP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11.00 ×10</w:t>
      </w:r>
      <w:r w:rsidR="00A458FB" w:rsidRPr="006839BA">
        <w:rPr>
          <w:rFonts w:ascii="Times New Roman" w:hAnsi="Times New Roman" w:cs="Times New Roman"/>
          <w:sz w:val="24"/>
          <w:szCs w:val="24"/>
          <w:vertAlign w:val="superscript"/>
          <w:lang w:val="en-US"/>
        </w:rPr>
        <w:t xml:space="preserve">3 </w:t>
      </w:r>
      <w:r w:rsidR="00A458FB" w:rsidRPr="006839BA">
        <w:rPr>
          <w:rFonts w:ascii="Times New Roman" w:hAnsi="Times New Roman" w:cs="Times New Roman"/>
          <w:sz w:val="24"/>
          <w:szCs w:val="24"/>
          <w:lang w:val="en-US"/>
        </w:rPr>
        <w:t>cfu g</w:t>
      </w:r>
      <w:r w:rsidR="00A458FB" w:rsidRPr="006839BA">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458FB" w:rsidRPr="00A458FB">
        <w:rPr>
          <w:rFonts w:ascii="Times New Roman" w:hAnsi="Times New Roman" w:cs="Times New Roman"/>
          <w:sz w:val="24"/>
          <w:szCs w:val="24"/>
          <w:lang w:val="en-US"/>
        </w:rPr>
        <w:t xml:space="preserve"> </w:t>
      </w:r>
      <w:r w:rsidR="00A458FB" w:rsidRPr="006839BA">
        <w:rPr>
          <w:rFonts w:ascii="Times New Roman" w:hAnsi="Times New Roman" w:cs="Times New Roman"/>
          <w:sz w:val="24"/>
          <w:szCs w:val="24"/>
          <w:lang w:val="en-US"/>
        </w:rPr>
        <w:t>23.67 ×10</w:t>
      </w:r>
      <w:r w:rsidR="00A458FB" w:rsidRPr="006839BA">
        <w:rPr>
          <w:rFonts w:ascii="Times New Roman" w:hAnsi="Times New Roman" w:cs="Times New Roman"/>
          <w:sz w:val="24"/>
          <w:szCs w:val="24"/>
          <w:vertAlign w:val="superscript"/>
          <w:lang w:val="en-US"/>
        </w:rPr>
        <w:t>5</w:t>
      </w:r>
      <w:r w:rsidR="00A458FB" w:rsidRPr="006839BA">
        <w:rPr>
          <w:rFonts w:ascii="Times New Roman" w:hAnsi="Times New Roman" w:cs="Times New Roman"/>
          <w:sz w:val="24"/>
          <w:szCs w:val="24"/>
          <w:lang w:val="en-US"/>
        </w:rPr>
        <w:t xml:space="preserve"> cfu g</w:t>
      </w:r>
      <w:r w:rsidR="00A458FB" w:rsidRPr="006839BA">
        <w:rPr>
          <w:rFonts w:ascii="Times New Roman" w:hAnsi="Times New Roman" w:cs="Times New Roman"/>
          <w:sz w:val="24"/>
          <w:szCs w:val="24"/>
          <w:vertAlign w:val="superscript"/>
          <w:lang w:val="en-US"/>
        </w:rPr>
        <w:t>-1</w:t>
      </w:r>
      <w:r w:rsidR="00A458FB" w:rsidRPr="006839BA">
        <w:rPr>
          <w:rFonts w:ascii="Times New Roman" w:hAnsi="Times New Roman" w:cs="Times New Roman"/>
          <w:sz w:val="24"/>
          <w:szCs w:val="24"/>
          <w:lang w:val="en-US"/>
        </w:rPr>
        <w:t xml:space="preserve"> dry soil</w:t>
      </w:r>
      <w:r w:rsidR="00A635E8">
        <w:rPr>
          <w:rFonts w:ascii="Times New Roman" w:hAnsi="Times New Roman" w:cs="Times New Roman"/>
          <w:sz w:val="24"/>
          <w:szCs w:val="24"/>
          <w:lang w:val="en-US"/>
        </w:rPr>
        <w:t xml:space="preserve"> and </w:t>
      </w:r>
      <w:r w:rsidR="00A635E8" w:rsidRPr="006839BA">
        <w:rPr>
          <w:rFonts w:ascii="Times New Roman" w:hAnsi="Times New Roman" w:cs="Times New Roman"/>
          <w:sz w:val="24"/>
          <w:szCs w:val="24"/>
          <w:lang w:val="en-US"/>
        </w:rPr>
        <w:t>18.00 ×10</w:t>
      </w:r>
      <w:r w:rsidR="00A635E8" w:rsidRPr="006839BA">
        <w:rPr>
          <w:rFonts w:ascii="Times New Roman" w:hAnsi="Times New Roman" w:cs="Times New Roman"/>
          <w:sz w:val="24"/>
          <w:szCs w:val="24"/>
          <w:vertAlign w:val="superscript"/>
          <w:lang w:val="en-US"/>
        </w:rPr>
        <w:t>5</w:t>
      </w:r>
      <w:r w:rsidR="00A635E8" w:rsidRPr="006839BA">
        <w:rPr>
          <w:rFonts w:ascii="Times New Roman" w:hAnsi="Times New Roman" w:cs="Times New Roman"/>
          <w:sz w:val="24"/>
          <w:szCs w:val="24"/>
          <w:lang w:val="en-US"/>
        </w:rPr>
        <w:t xml:space="preserve"> cfu g</w:t>
      </w:r>
      <w:r w:rsidR="00A635E8" w:rsidRPr="006839BA">
        <w:rPr>
          <w:rFonts w:ascii="Times New Roman" w:hAnsi="Times New Roman" w:cs="Times New Roman"/>
          <w:sz w:val="24"/>
          <w:szCs w:val="24"/>
          <w:vertAlign w:val="superscript"/>
          <w:lang w:val="en-US"/>
        </w:rPr>
        <w:t>-1</w:t>
      </w:r>
      <w:r w:rsidR="00A635E8" w:rsidRPr="006839BA">
        <w:rPr>
          <w:rFonts w:ascii="Times New Roman" w:hAnsi="Times New Roman" w:cs="Times New Roman"/>
          <w:sz w:val="24"/>
          <w:szCs w:val="24"/>
          <w:lang w:val="en-US"/>
        </w:rPr>
        <w:t xml:space="preserve"> dry soil</w:t>
      </w:r>
      <w:r w:rsidR="00A458FB">
        <w:rPr>
          <w:rFonts w:ascii="Times New Roman" w:hAnsi="Times New Roman" w:cs="Times New Roman"/>
          <w:sz w:val="24"/>
          <w:szCs w:val="24"/>
          <w:lang w:val="en-US"/>
        </w:rPr>
        <w:t>)</w:t>
      </w:r>
      <w:r w:rsidR="00A635E8" w:rsidRPr="00A635E8">
        <w:rPr>
          <w:rFonts w:ascii="Times New Roman" w:hAnsi="Times New Roman" w:cs="Times New Roman"/>
          <w:sz w:val="24"/>
          <w:szCs w:val="24"/>
          <w:lang w:val="en-US"/>
        </w:rPr>
        <w:t xml:space="preserve"> </w:t>
      </w:r>
      <w:r w:rsidR="00A635E8">
        <w:rPr>
          <w:rFonts w:ascii="Times New Roman" w:hAnsi="Times New Roman" w:cs="Times New Roman"/>
          <w:sz w:val="24"/>
          <w:szCs w:val="24"/>
          <w:lang w:val="en-US"/>
        </w:rPr>
        <w:t>at 90 DAS</w:t>
      </w:r>
      <w:r w:rsidR="00A635E8" w:rsidRPr="00A635E8">
        <w:rPr>
          <w:rFonts w:ascii="Times New Roman" w:hAnsi="Times New Roman" w:cs="Times New Roman"/>
          <w:sz w:val="24"/>
          <w:szCs w:val="24"/>
          <w:lang w:val="en-US"/>
        </w:rPr>
        <w:t xml:space="preserve"> </w:t>
      </w:r>
      <w:r w:rsidR="00A635E8">
        <w:rPr>
          <w:rFonts w:ascii="Times New Roman" w:hAnsi="Times New Roman" w:cs="Times New Roman"/>
          <w:sz w:val="24"/>
          <w:szCs w:val="24"/>
          <w:lang w:val="en-US"/>
        </w:rPr>
        <w:t>of cotton</w:t>
      </w:r>
      <w:r w:rsidR="001E79AA">
        <w:rPr>
          <w:rFonts w:ascii="Times New Roman" w:hAnsi="Times New Roman" w:cs="Times New Roman"/>
          <w:sz w:val="24"/>
          <w:szCs w:val="24"/>
          <w:lang w:val="en-US"/>
        </w:rPr>
        <w:t xml:space="preserve"> and (</w:t>
      </w:r>
      <w:r w:rsidR="001E79AA" w:rsidRPr="006839BA">
        <w:rPr>
          <w:rFonts w:ascii="Times New Roman" w:hAnsi="Times New Roman" w:cs="Times New Roman"/>
          <w:sz w:val="24"/>
          <w:szCs w:val="24"/>
          <w:lang w:val="en-US"/>
        </w:rPr>
        <w:t>36.33 ×10</w:t>
      </w:r>
      <w:r w:rsidR="001E79AA" w:rsidRPr="006839BA">
        <w:rPr>
          <w:rFonts w:ascii="Times New Roman" w:hAnsi="Times New Roman" w:cs="Times New Roman"/>
          <w:sz w:val="24"/>
          <w:szCs w:val="24"/>
          <w:vertAlign w:val="superscript"/>
          <w:lang w:val="en-US"/>
        </w:rPr>
        <w:t xml:space="preserve">5 </w:t>
      </w:r>
      <w:r w:rsidR="001E79AA" w:rsidRPr="006839BA">
        <w:rPr>
          <w:rFonts w:ascii="Times New Roman" w:hAnsi="Times New Roman" w:cs="Times New Roman"/>
          <w:sz w:val="24"/>
          <w:szCs w:val="24"/>
          <w:lang w:val="en-US"/>
        </w:rPr>
        <w:t>cfu g</w:t>
      </w:r>
      <w:r w:rsidR="001E79AA" w:rsidRPr="006839BA">
        <w:rPr>
          <w:rFonts w:ascii="Times New Roman" w:hAnsi="Times New Roman" w:cs="Times New Roman"/>
          <w:sz w:val="24"/>
          <w:szCs w:val="24"/>
          <w:vertAlign w:val="superscript"/>
          <w:lang w:val="en-US"/>
        </w:rPr>
        <w:t>-1</w:t>
      </w:r>
      <w:r w:rsidR="001E79AA" w:rsidRPr="006839BA">
        <w:rPr>
          <w:rFonts w:ascii="Times New Roman" w:hAnsi="Times New Roman" w:cs="Times New Roman"/>
          <w:sz w:val="24"/>
          <w:szCs w:val="24"/>
          <w:lang w:val="en-US"/>
        </w:rPr>
        <w:t xml:space="preserve"> dry soil</w:t>
      </w:r>
      <w:r w:rsidR="001E79AA">
        <w:rPr>
          <w:rFonts w:ascii="Times New Roman" w:hAnsi="Times New Roman" w:cs="Times New Roman"/>
          <w:sz w:val="24"/>
          <w:szCs w:val="24"/>
          <w:lang w:val="en-US"/>
        </w:rPr>
        <w:t>,</w:t>
      </w:r>
      <w:r w:rsidR="00265711" w:rsidRPr="00265711">
        <w:rPr>
          <w:rFonts w:ascii="Times New Roman" w:hAnsi="Times New Roman" w:cs="Times New Roman"/>
          <w:sz w:val="24"/>
          <w:szCs w:val="24"/>
          <w:lang w:val="en-US"/>
        </w:rPr>
        <w:t xml:space="preserve"> </w:t>
      </w:r>
      <w:r w:rsidR="00265711" w:rsidRPr="006839BA">
        <w:rPr>
          <w:rFonts w:ascii="Times New Roman" w:hAnsi="Times New Roman" w:cs="Times New Roman"/>
          <w:sz w:val="24"/>
          <w:szCs w:val="24"/>
          <w:lang w:val="en-US"/>
        </w:rPr>
        <w:t>5.67 ×10</w:t>
      </w:r>
      <w:r w:rsidR="00265711" w:rsidRPr="006839BA">
        <w:rPr>
          <w:rFonts w:ascii="Times New Roman" w:hAnsi="Times New Roman" w:cs="Times New Roman"/>
          <w:sz w:val="24"/>
          <w:szCs w:val="24"/>
          <w:vertAlign w:val="superscript"/>
          <w:lang w:val="en-US"/>
        </w:rPr>
        <w:t>4</w:t>
      </w:r>
      <w:r w:rsidR="00265711" w:rsidRPr="006839BA">
        <w:rPr>
          <w:rFonts w:ascii="Times New Roman" w:hAnsi="Times New Roman" w:cs="Times New Roman"/>
          <w:sz w:val="24"/>
          <w:szCs w:val="24"/>
          <w:lang w:val="en-US"/>
        </w:rPr>
        <w:t xml:space="preserve"> cfu g</w:t>
      </w:r>
      <w:r w:rsidR="00265711" w:rsidRPr="006839BA">
        <w:rPr>
          <w:rFonts w:ascii="Times New Roman" w:hAnsi="Times New Roman" w:cs="Times New Roman"/>
          <w:sz w:val="24"/>
          <w:szCs w:val="24"/>
          <w:vertAlign w:val="superscript"/>
          <w:lang w:val="en-US"/>
        </w:rPr>
        <w:t>-1</w:t>
      </w:r>
      <w:r w:rsidR="00265711" w:rsidRPr="006839BA">
        <w:rPr>
          <w:rFonts w:ascii="Times New Roman" w:hAnsi="Times New Roman" w:cs="Times New Roman"/>
          <w:sz w:val="24"/>
          <w:szCs w:val="24"/>
          <w:lang w:val="en-US"/>
        </w:rPr>
        <w:t xml:space="preserve"> dry soil</w:t>
      </w:r>
      <w:r w:rsidR="00265711">
        <w:rPr>
          <w:rFonts w:ascii="Times New Roman" w:hAnsi="Times New Roman" w:cs="Times New Roman"/>
          <w:sz w:val="24"/>
          <w:szCs w:val="24"/>
          <w:lang w:val="en-US"/>
        </w:rPr>
        <w:t>,</w:t>
      </w:r>
      <w:r w:rsidR="00265711" w:rsidRPr="00265711">
        <w:rPr>
          <w:rFonts w:ascii="Times New Roman" w:hAnsi="Times New Roman" w:cs="Times New Roman"/>
          <w:sz w:val="24"/>
          <w:szCs w:val="24"/>
          <w:lang w:val="en-US"/>
        </w:rPr>
        <w:t xml:space="preserve"> </w:t>
      </w:r>
      <w:r w:rsidR="00265711" w:rsidRPr="006839BA">
        <w:rPr>
          <w:rFonts w:ascii="Times New Roman" w:hAnsi="Times New Roman" w:cs="Times New Roman"/>
          <w:sz w:val="24"/>
          <w:szCs w:val="24"/>
          <w:lang w:val="en-US"/>
        </w:rPr>
        <w:t>7.67 ×10</w:t>
      </w:r>
      <w:r w:rsidR="00265711" w:rsidRPr="006839BA">
        <w:rPr>
          <w:rFonts w:ascii="Times New Roman" w:hAnsi="Times New Roman" w:cs="Times New Roman"/>
          <w:sz w:val="24"/>
          <w:szCs w:val="24"/>
          <w:vertAlign w:val="superscript"/>
          <w:lang w:val="en-US"/>
        </w:rPr>
        <w:t>4</w:t>
      </w:r>
      <w:r w:rsidR="00265711" w:rsidRPr="006839BA">
        <w:rPr>
          <w:rFonts w:ascii="Times New Roman" w:hAnsi="Times New Roman" w:cs="Times New Roman"/>
          <w:sz w:val="24"/>
          <w:szCs w:val="24"/>
          <w:lang w:val="en-US"/>
        </w:rPr>
        <w:t xml:space="preserve"> cfu g</w:t>
      </w:r>
      <w:r w:rsidR="00265711" w:rsidRPr="006839BA">
        <w:rPr>
          <w:rFonts w:ascii="Times New Roman" w:hAnsi="Times New Roman" w:cs="Times New Roman"/>
          <w:sz w:val="24"/>
          <w:szCs w:val="24"/>
          <w:vertAlign w:val="superscript"/>
          <w:lang w:val="en-US"/>
        </w:rPr>
        <w:t>-1</w:t>
      </w:r>
      <w:r w:rsidR="00265711" w:rsidRPr="006839BA">
        <w:rPr>
          <w:rFonts w:ascii="Times New Roman" w:hAnsi="Times New Roman" w:cs="Times New Roman"/>
          <w:sz w:val="24"/>
          <w:szCs w:val="24"/>
          <w:lang w:val="en-US"/>
        </w:rPr>
        <w:t xml:space="preserve"> dry soil</w:t>
      </w:r>
      <w:r w:rsidR="00265711">
        <w:rPr>
          <w:rFonts w:ascii="Times New Roman" w:hAnsi="Times New Roman" w:cs="Times New Roman"/>
          <w:sz w:val="24"/>
          <w:szCs w:val="24"/>
          <w:lang w:val="en-US"/>
        </w:rPr>
        <w:t>,</w:t>
      </w:r>
      <w:r w:rsidR="00265711" w:rsidRPr="00265711">
        <w:rPr>
          <w:rFonts w:ascii="Times New Roman" w:hAnsi="Times New Roman" w:cs="Times New Roman"/>
          <w:sz w:val="24"/>
          <w:szCs w:val="24"/>
          <w:lang w:val="en-US"/>
        </w:rPr>
        <w:t xml:space="preserve"> </w:t>
      </w:r>
      <w:r w:rsidR="00265711" w:rsidRPr="006839BA">
        <w:rPr>
          <w:rFonts w:ascii="Times New Roman" w:hAnsi="Times New Roman" w:cs="Times New Roman"/>
          <w:sz w:val="24"/>
          <w:szCs w:val="24"/>
          <w:lang w:val="en-US"/>
        </w:rPr>
        <w:t>19.67 ×10</w:t>
      </w:r>
      <w:r w:rsidR="00265711" w:rsidRPr="006839BA">
        <w:rPr>
          <w:rFonts w:ascii="Times New Roman" w:hAnsi="Times New Roman" w:cs="Times New Roman"/>
          <w:sz w:val="24"/>
          <w:szCs w:val="24"/>
          <w:vertAlign w:val="superscript"/>
          <w:lang w:val="en-US"/>
        </w:rPr>
        <w:t>5</w:t>
      </w:r>
      <w:r w:rsidR="00265711" w:rsidRPr="006839BA">
        <w:rPr>
          <w:rFonts w:ascii="Times New Roman" w:hAnsi="Times New Roman" w:cs="Times New Roman"/>
          <w:sz w:val="24"/>
          <w:szCs w:val="24"/>
          <w:lang w:val="en-US"/>
        </w:rPr>
        <w:t xml:space="preserve"> cfu g</w:t>
      </w:r>
      <w:r w:rsidR="00265711" w:rsidRPr="006839BA">
        <w:rPr>
          <w:rFonts w:ascii="Times New Roman" w:hAnsi="Times New Roman" w:cs="Times New Roman"/>
          <w:sz w:val="24"/>
          <w:szCs w:val="24"/>
          <w:vertAlign w:val="superscript"/>
          <w:lang w:val="en-US"/>
        </w:rPr>
        <w:t>-1</w:t>
      </w:r>
      <w:r w:rsidR="00265711" w:rsidRPr="006839BA">
        <w:rPr>
          <w:rFonts w:ascii="Times New Roman" w:hAnsi="Times New Roman" w:cs="Times New Roman"/>
          <w:sz w:val="24"/>
          <w:szCs w:val="24"/>
          <w:lang w:val="en-US"/>
        </w:rPr>
        <w:t xml:space="preserve"> dry soil</w:t>
      </w:r>
      <w:r w:rsidR="004C7B55">
        <w:rPr>
          <w:rFonts w:ascii="Times New Roman" w:hAnsi="Times New Roman" w:cs="Times New Roman"/>
          <w:sz w:val="24"/>
          <w:szCs w:val="24"/>
          <w:lang w:val="en-US"/>
        </w:rPr>
        <w:t xml:space="preserve"> and </w:t>
      </w:r>
      <w:r w:rsidR="004C7B55" w:rsidRPr="006839BA">
        <w:rPr>
          <w:rFonts w:ascii="Times New Roman" w:hAnsi="Times New Roman" w:cs="Times New Roman"/>
          <w:sz w:val="24"/>
          <w:szCs w:val="24"/>
          <w:lang w:val="en-US"/>
        </w:rPr>
        <w:t>16.33 ×10</w:t>
      </w:r>
      <w:r w:rsidR="004C7B55" w:rsidRPr="006839BA">
        <w:rPr>
          <w:rFonts w:ascii="Times New Roman" w:hAnsi="Times New Roman" w:cs="Times New Roman"/>
          <w:sz w:val="24"/>
          <w:szCs w:val="24"/>
          <w:vertAlign w:val="superscript"/>
          <w:lang w:val="en-US"/>
        </w:rPr>
        <w:t xml:space="preserve">5 </w:t>
      </w:r>
      <w:r w:rsidR="004C7B55" w:rsidRPr="006839BA">
        <w:rPr>
          <w:rFonts w:ascii="Times New Roman" w:hAnsi="Times New Roman" w:cs="Times New Roman"/>
          <w:sz w:val="24"/>
          <w:szCs w:val="24"/>
          <w:lang w:val="en-US"/>
        </w:rPr>
        <w:t>cfu g</w:t>
      </w:r>
      <w:r w:rsidR="004C7B55" w:rsidRPr="006839BA">
        <w:rPr>
          <w:rFonts w:ascii="Times New Roman" w:hAnsi="Times New Roman" w:cs="Times New Roman"/>
          <w:sz w:val="24"/>
          <w:szCs w:val="24"/>
          <w:vertAlign w:val="superscript"/>
          <w:lang w:val="en-US"/>
        </w:rPr>
        <w:t>-1</w:t>
      </w:r>
      <w:r w:rsidR="004C7B55" w:rsidRPr="006839BA">
        <w:rPr>
          <w:rFonts w:ascii="Times New Roman" w:hAnsi="Times New Roman" w:cs="Times New Roman"/>
          <w:sz w:val="24"/>
          <w:szCs w:val="24"/>
          <w:lang w:val="en-US"/>
        </w:rPr>
        <w:t xml:space="preserve"> dry soil</w:t>
      </w:r>
      <w:r w:rsidR="004C7B55">
        <w:rPr>
          <w:rFonts w:ascii="Times New Roman" w:hAnsi="Times New Roman" w:cs="Times New Roman"/>
          <w:sz w:val="24"/>
          <w:szCs w:val="24"/>
          <w:lang w:val="en-US"/>
        </w:rPr>
        <w:t>) at harvest stage of cotton</w:t>
      </w:r>
      <w:r w:rsidR="006C53A1">
        <w:rPr>
          <w:rFonts w:ascii="Times New Roman" w:hAnsi="Times New Roman" w:cs="Times New Roman"/>
          <w:sz w:val="24"/>
          <w:szCs w:val="24"/>
          <w:lang w:val="en-US"/>
        </w:rPr>
        <w:t xml:space="preserve"> </w:t>
      </w:r>
      <w:r w:rsidR="006C53A1" w:rsidRPr="006839BA">
        <w:rPr>
          <w:rFonts w:ascii="Times New Roman" w:hAnsi="Times New Roman" w:cs="Times New Roman"/>
          <w:sz w:val="24"/>
          <w:szCs w:val="24"/>
          <w:lang w:val="en-US"/>
        </w:rPr>
        <w:t xml:space="preserve">which </w:t>
      </w:r>
      <w:r w:rsidR="005D25FD">
        <w:rPr>
          <w:rFonts w:ascii="Times New Roman" w:hAnsi="Times New Roman" w:cs="Times New Roman"/>
          <w:sz w:val="24"/>
          <w:szCs w:val="24"/>
          <w:lang w:val="en-US"/>
        </w:rPr>
        <w:t xml:space="preserve">was </w:t>
      </w:r>
      <w:r w:rsidR="006C53A1" w:rsidRPr="006839BA">
        <w:rPr>
          <w:rFonts w:ascii="Times New Roman" w:hAnsi="Times New Roman" w:cs="Times New Roman"/>
          <w:sz w:val="24"/>
          <w:szCs w:val="24"/>
          <w:lang w:val="en-US"/>
        </w:rPr>
        <w:t>on par with vermiwash @ 10 per cent</w:t>
      </w:r>
      <w:r w:rsidR="006C53A1">
        <w:rPr>
          <w:rFonts w:ascii="Times New Roman" w:hAnsi="Times New Roman" w:cs="Times New Roman"/>
          <w:sz w:val="24"/>
          <w:szCs w:val="24"/>
          <w:lang w:val="en-US"/>
        </w:rPr>
        <w:t>.</w:t>
      </w:r>
      <w:r w:rsidR="00BB36F0" w:rsidRPr="00BB36F0">
        <w:rPr>
          <w:rFonts w:ascii="Times New Roman" w:hAnsi="Times New Roman" w:cs="Times New Roman"/>
          <w:sz w:val="24"/>
          <w:szCs w:val="24"/>
        </w:rPr>
        <w:t xml:space="preserve"> </w:t>
      </w:r>
      <w:r w:rsidR="00BB36F0">
        <w:rPr>
          <w:rFonts w:ascii="Times New Roman" w:hAnsi="Times New Roman" w:cs="Times New Roman"/>
          <w:sz w:val="24"/>
          <w:szCs w:val="24"/>
        </w:rPr>
        <w:t>The higher general microflora</w:t>
      </w:r>
      <w:r w:rsidR="00A50C2D">
        <w:rPr>
          <w:rFonts w:ascii="Times New Roman" w:hAnsi="Times New Roman" w:cs="Times New Roman"/>
          <w:sz w:val="24"/>
          <w:szCs w:val="24"/>
        </w:rPr>
        <w:t xml:space="preserve"> and</w:t>
      </w:r>
      <w:r w:rsidR="00BB36F0">
        <w:rPr>
          <w:rFonts w:ascii="Times New Roman" w:hAnsi="Times New Roman" w:cs="Times New Roman"/>
          <w:sz w:val="24"/>
          <w:szCs w:val="24"/>
        </w:rPr>
        <w:t xml:space="preserve"> beneficial microflora were due to addition of </w:t>
      </w:r>
      <w:r w:rsidR="00BB36F0" w:rsidRPr="00C62680">
        <w:rPr>
          <w:rFonts w:ascii="Times New Roman" w:hAnsi="Times New Roman" w:cs="Times New Roman"/>
          <w:sz w:val="24"/>
          <w:szCs w:val="24"/>
        </w:rPr>
        <w:t>organic matter</w:t>
      </w:r>
      <w:r w:rsidR="00BB36F0">
        <w:rPr>
          <w:rFonts w:ascii="Times New Roman" w:hAnsi="Times New Roman" w:cs="Times New Roman"/>
          <w:sz w:val="24"/>
          <w:szCs w:val="24"/>
        </w:rPr>
        <w:t xml:space="preserve"> and through liquid organic formulation </w:t>
      </w:r>
      <w:r w:rsidR="00BB36F0" w:rsidRPr="00C62680">
        <w:rPr>
          <w:rFonts w:ascii="Times New Roman" w:hAnsi="Times New Roman" w:cs="Times New Roman"/>
          <w:sz w:val="24"/>
          <w:szCs w:val="24"/>
        </w:rPr>
        <w:t>management strategies and adding organic amendments results in higher</w:t>
      </w:r>
      <w:r w:rsidR="00BB36F0">
        <w:rPr>
          <w:rFonts w:ascii="Times New Roman" w:hAnsi="Times New Roman" w:cs="Times New Roman"/>
          <w:sz w:val="24"/>
          <w:szCs w:val="24"/>
        </w:rPr>
        <w:t xml:space="preserve"> microbial activity</w:t>
      </w:r>
      <w:r w:rsidR="00BB36F0" w:rsidRPr="00C62680">
        <w:rPr>
          <w:rFonts w:ascii="Times New Roman" w:hAnsi="Times New Roman" w:cs="Times New Roman"/>
          <w:sz w:val="24"/>
          <w:szCs w:val="24"/>
        </w:rPr>
        <w:t xml:space="preserve">. </w:t>
      </w:r>
      <w:r w:rsidR="00BB36F0">
        <w:rPr>
          <w:rFonts w:ascii="Times New Roman" w:hAnsi="Times New Roman" w:cs="Times New Roman"/>
          <w:sz w:val="24"/>
          <w:szCs w:val="24"/>
        </w:rPr>
        <w:t xml:space="preserve">These organic amendments and formulations had </w:t>
      </w:r>
      <w:r w:rsidR="00BB36F0" w:rsidRPr="00C62680">
        <w:rPr>
          <w:rFonts w:ascii="Times New Roman" w:hAnsi="Times New Roman" w:cs="Times New Roman"/>
          <w:sz w:val="24"/>
          <w:szCs w:val="24"/>
        </w:rPr>
        <w:t xml:space="preserve">favourable impact on microbial activity and formation of exudates that are rich in enzyme substrates, plant roots increase enzyme activity. Due to the ongoing addition of organic manures in the form of FYM, vermicompost, green manure, and bio-fertilizers, enzyme activity in soil increased under organic nutrient management practises when compared to inorganic nutrient management practises and the experiment </w:t>
      </w:r>
      <w:r w:rsidR="00BB36F0">
        <w:rPr>
          <w:rFonts w:ascii="Times New Roman" w:hAnsi="Times New Roman" w:cs="Times New Roman"/>
          <w:sz w:val="24"/>
          <w:szCs w:val="24"/>
        </w:rPr>
        <w:t>was</w:t>
      </w:r>
      <w:r w:rsidR="00BB36F0" w:rsidRPr="00C62680">
        <w:rPr>
          <w:rFonts w:ascii="Times New Roman" w:hAnsi="Times New Roman" w:cs="Times New Roman"/>
          <w:sz w:val="24"/>
          <w:szCs w:val="24"/>
        </w:rPr>
        <w:t xml:space="preserve"> carried out in those plots</w:t>
      </w:r>
      <w:r w:rsidR="00BB36F0">
        <w:rPr>
          <w:rFonts w:ascii="Times New Roman" w:hAnsi="Times New Roman" w:cs="Times New Roman"/>
          <w:sz w:val="24"/>
          <w:szCs w:val="24"/>
        </w:rPr>
        <w:t>, where</w:t>
      </w:r>
      <w:r w:rsidR="00BB36F0" w:rsidRPr="00C62680">
        <w:rPr>
          <w:rFonts w:ascii="Times New Roman" w:hAnsi="Times New Roman" w:cs="Times New Roman"/>
          <w:sz w:val="24"/>
          <w:szCs w:val="24"/>
        </w:rPr>
        <w:t xml:space="preserve"> </w:t>
      </w:r>
      <w:r w:rsidR="00BB36F0">
        <w:rPr>
          <w:rFonts w:ascii="Times New Roman" w:hAnsi="Times New Roman" w:cs="Times New Roman"/>
          <w:sz w:val="24"/>
          <w:szCs w:val="24"/>
        </w:rPr>
        <w:t xml:space="preserve">organic and natural farming practices were followed on permanent plots </w:t>
      </w:r>
      <w:r w:rsidR="00BB36F0" w:rsidRPr="00C62680">
        <w:rPr>
          <w:rFonts w:ascii="Times New Roman" w:hAnsi="Times New Roman" w:cs="Times New Roman"/>
          <w:sz w:val="24"/>
          <w:szCs w:val="24"/>
        </w:rPr>
        <w:t>from last 3 years</w:t>
      </w:r>
      <w:r w:rsidR="00BB36F0">
        <w:rPr>
          <w:rFonts w:ascii="Times New Roman" w:hAnsi="Times New Roman" w:cs="Times New Roman"/>
          <w:sz w:val="24"/>
          <w:szCs w:val="24"/>
        </w:rPr>
        <w:t>, similar re</w:t>
      </w:r>
      <w:r w:rsidR="00A50C2D">
        <w:rPr>
          <w:rFonts w:ascii="Times New Roman" w:hAnsi="Times New Roman" w:cs="Times New Roman"/>
          <w:sz w:val="24"/>
          <w:szCs w:val="24"/>
        </w:rPr>
        <w:t>sults were found in</w:t>
      </w:r>
      <w:r w:rsidR="00BB36F0">
        <w:rPr>
          <w:rFonts w:ascii="Times New Roman" w:hAnsi="Times New Roman" w:cs="Times New Roman"/>
          <w:sz w:val="24"/>
          <w:szCs w:val="24"/>
        </w:rPr>
        <w:t xml:space="preserve"> </w:t>
      </w:r>
      <w:r w:rsidR="00BB36F0" w:rsidRPr="00C62680">
        <w:rPr>
          <w:rFonts w:ascii="Times New Roman" w:hAnsi="Times New Roman" w:cs="Times New Roman"/>
          <w:sz w:val="24"/>
          <w:szCs w:val="24"/>
        </w:rPr>
        <w:t xml:space="preserve">Channagouda </w:t>
      </w:r>
      <w:r w:rsidR="00BB36F0" w:rsidRPr="00F82F2F">
        <w:rPr>
          <w:rFonts w:ascii="Times New Roman" w:hAnsi="Times New Roman" w:cs="Times New Roman"/>
          <w:i/>
          <w:iCs/>
          <w:sz w:val="24"/>
          <w:szCs w:val="24"/>
        </w:rPr>
        <w:t>et al</w:t>
      </w:r>
      <w:r w:rsidR="00BB36F0" w:rsidRPr="00C62680">
        <w:rPr>
          <w:rFonts w:ascii="Times New Roman" w:hAnsi="Times New Roman" w:cs="Times New Roman"/>
          <w:sz w:val="24"/>
          <w:szCs w:val="24"/>
        </w:rPr>
        <w:t>. (2014)</w:t>
      </w:r>
      <w:r w:rsidR="0030452A" w:rsidRPr="0030452A">
        <w:rPr>
          <w:bCs/>
          <w:vertAlign w:val="superscript"/>
        </w:rPr>
        <w:t xml:space="preserve"> </w:t>
      </w:r>
      <w:r w:rsidR="0030452A" w:rsidRPr="00857445">
        <w:rPr>
          <w:bCs/>
          <w:vertAlign w:val="superscript"/>
        </w:rPr>
        <w:t>[</w:t>
      </w:r>
      <w:r w:rsidR="003C4489">
        <w:rPr>
          <w:bCs/>
          <w:vertAlign w:val="superscript"/>
        </w:rPr>
        <w:t>4</w:t>
      </w:r>
      <w:r w:rsidR="0030452A" w:rsidRPr="00857445">
        <w:rPr>
          <w:bCs/>
          <w:vertAlign w:val="superscript"/>
        </w:rPr>
        <w:t>]</w:t>
      </w:r>
      <w:r w:rsidR="00783C9D">
        <w:rPr>
          <w:rFonts w:ascii="Times New Roman" w:hAnsi="Times New Roman" w:cs="Times New Roman"/>
          <w:sz w:val="24"/>
          <w:szCs w:val="24"/>
        </w:rPr>
        <w:t xml:space="preserve"> in cotton,</w:t>
      </w:r>
      <w:r w:rsidR="00313EFC" w:rsidRPr="00313EFC">
        <w:rPr>
          <w:rFonts w:ascii="Times New Roman" w:hAnsi="Times New Roman" w:cs="Times New Roman"/>
          <w:sz w:val="24"/>
          <w:szCs w:val="24"/>
        </w:rPr>
        <w:t xml:space="preserve"> </w:t>
      </w:r>
      <w:proofErr w:type="spellStart"/>
      <w:r w:rsidR="00313EFC" w:rsidRPr="0022300D">
        <w:rPr>
          <w:rFonts w:ascii="Times New Roman" w:hAnsi="Times New Roman" w:cs="Times New Roman"/>
          <w:sz w:val="24"/>
          <w:szCs w:val="24"/>
        </w:rPr>
        <w:t>Kesarwani</w:t>
      </w:r>
      <w:proofErr w:type="spellEnd"/>
      <w:r w:rsidR="00313EFC" w:rsidRPr="0022300D">
        <w:rPr>
          <w:rFonts w:ascii="Times New Roman" w:hAnsi="Times New Roman" w:cs="Times New Roman"/>
          <w:sz w:val="24"/>
          <w:szCs w:val="24"/>
        </w:rPr>
        <w:t xml:space="preserve"> </w:t>
      </w:r>
      <w:r w:rsidR="00313EFC" w:rsidRPr="001543A0">
        <w:rPr>
          <w:rFonts w:ascii="Times New Roman" w:hAnsi="Times New Roman" w:cs="Times New Roman"/>
          <w:i/>
          <w:iCs/>
          <w:sz w:val="24"/>
          <w:szCs w:val="24"/>
        </w:rPr>
        <w:t>et al</w:t>
      </w:r>
      <w:r w:rsidR="00313EFC" w:rsidRPr="0022300D">
        <w:rPr>
          <w:rFonts w:ascii="Times New Roman" w:hAnsi="Times New Roman" w:cs="Times New Roman"/>
          <w:sz w:val="24"/>
          <w:szCs w:val="24"/>
        </w:rPr>
        <w:t>. (2009)</w:t>
      </w:r>
      <w:r w:rsidR="0030452A" w:rsidRPr="0030452A">
        <w:rPr>
          <w:bCs/>
          <w:vertAlign w:val="superscript"/>
        </w:rPr>
        <w:t xml:space="preserve"> </w:t>
      </w:r>
      <w:r w:rsidR="0030452A" w:rsidRPr="00857445">
        <w:rPr>
          <w:bCs/>
          <w:vertAlign w:val="superscript"/>
        </w:rPr>
        <w:t>[9]</w:t>
      </w:r>
      <w:r w:rsidR="00934A50">
        <w:rPr>
          <w:rFonts w:ascii="Times New Roman" w:hAnsi="Times New Roman" w:cs="Times New Roman"/>
          <w:sz w:val="24"/>
          <w:szCs w:val="24"/>
        </w:rPr>
        <w:t xml:space="preserve"> in sorghum and </w:t>
      </w:r>
      <w:r w:rsidR="00A10F77" w:rsidRPr="00A10F77">
        <w:rPr>
          <w:rFonts w:ascii="Times New Roman" w:hAnsi="Times New Roman" w:cs="Times New Roman"/>
          <w:sz w:val="24"/>
          <w:szCs w:val="24"/>
        </w:rPr>
        <w:t xml:space="preserve"> </w:t>
      </w:r>
      <w:proofErr w:type="spellStart"/>
      <w:r w:rsidR="00A10F77" w:rsidRPr="0022300D">
        <w:rPr>
          <w:rFonts w:ascii="Times New Roman" w:hAnsi="Times New Roman" w:cs="Times New Roman"/>
          <w:sz w:val="24"/>
          <w:szCs w:val="24"/>
        </w:rPr>
        <w:t>Mrkovacki</w:t>
      </w:r>
      <w:proofErr w:type="spellEnd"/>
      <w:r w:rsidR="00A10F77" w:rsidRPr="0022300D">
        <w:rPr>
          <w:rFonts w:ascii="Times New Roman" w:hAnsi="Times New Roman" w:cs="Times New Roman"/>
          <w:sz w:val="24"/>
          <w:szCs w:val="24"/>
        </w:rPr>
        <w:t xml:space="preserve"> </w:t>
      </w:r>
      <w:r w:rsidR="00A10F77" w:rsidRPr="001543A0">
        <w:rPr>
          <w:rFonts w:ascii="Times New Roman" w:hAnsi="Times New Roman" w:cs="Times New Roman"/>
          <w:i/>
          <w:iCs/>
          <w:sz w:val="24"/>
          <w:szCs w:val="24"/>
        </w:rPr>
        <w:t>et al</w:t>
      </w:r>
      <w:r w:rsidR="00A10F77" w:rsidRPr="0022300D">
        <w:rPr>
          <w:rFonts w:ascii="Times New Roman" w:hAnsi="Times New Roman" w:cs="Times New Roman"/>
          <w:sz w:val="24"/>
          <w:szCs w:val="24"/>
        </w:rPr>
        <w:t>. (2012)</w:t>
      </w:r>
      <w:r w:rsidR="0030452A" w:rsidRPr="0030452A">
        <w:rPr>
          <w:bCs/>
          <w:vertAlign w:val="superscript"/>
        </w:rPr>
        <w:t xml:space="preserve"> </w:t>
      </w:r>
      <w:r w:rsidR="0030452A" w:rsidRPr="00857445">
        <w:rPr>
          <w:bCs/>
          <w:vertAlign w:val="superscript"/>
        </w:rPr>
        <w:t>[</w:t>
      </w:r>
      <w:r w:rsidR="003C4489">
        <w:rPr>
          <w:bCs/>
          <w:vertAlign w:val="superscript"/>
        </w:rPr>
        <w:t>10</w:t>
      </w:r>
      <w:r w:rsidR="0030452A" w:rsidRPr="00857445">
        <w:rPr>
          <w:bCs/>
          <w:vertAlign w:val="superscript"/>
        </w:rPr>
        <w:t>]</w:t>
      </w:r>
      <w:r w:rsidR="00711705">
        <w:t xml:space="preserve"> </w:t>
      </w:r>
      <w:r w:rsidR="00934A50">
        <w:rPr>
          <w:rFonts w:ascii="Times New Roman" w:hAnsi="Times New Roman" w:cs="Times New Roman"/>
          <w:sz w:val="24"/>
          <w:szCs w:val="24"/>
        </w:rPr>
        <w:t xml:space="preserve"> in maize and soybean</w:t>
      </w:r>
      <w:r w:rsidR="00FC2CC4">
        <w:rPr>
          <w:rFonts w:ascii="Times New Roman" w:hAnsi="Times New Roman" w:cs="Times New Roman"/>
          <w:sz w:val="24"/>
          <w:szCs w:val="24"/>
        </w:rPr>
        <w:t>.</w:t>
      </w:r>
    </w:p>
    <w:p w14:paraId="2442A308" w14:textId="77777777" w:rsidR="00D37A6A" w:rsidRPr="00173575" w:rsidRDefault="00D37A6A" w:rsidP="00D37A6A">
      <w:pPr>
        <w:spacing w:before="240" w:after="240" w:line="360" w:lineRule="auto"/>
        <w:jc w:val="both"/>
        <w:rPr>
          <w:rFonts w:ascii="Times New Roman" w:hAnsi="Times New Roman" w:cs="Times New Roman"/>
          <w:b/>
          <w:bCs/>
          <w:sz w:val="24"/>
          <w:szCs w:val="24"/>
        </w:rPr>
      </w:pPr>
      <w:r w:rsidRPr="00173575">
        <w:rPr>
          <w:rFonts w:ascii="Times New Roman" w:hAnsi="Times New Roman" w:cs="Times New Roman"/>
          <w:b/>
          <w:bCs/>
          <w:sz w:val="24"/>
          <w:szCs w:val="24"/>
        </w:rPr>
        <w:t>C</w:t>
      </w:r>
      <w:r>
        <w:rPr>
          <w:rFonts w:ascii="Times New Roman" w:hAnsi="Times New Roman" w:cs="Times New Roman"/>
          <w:b/>
          <w:bCs/>
          <w:sz w:val="24"/>
          <w:szCs w:val="24"/>
        </w:rPr>
        <w:t>ONCLUSION</w:t>
      </w:r>
    </w:p>
    <w:p w14:paraId="2B752759" w14:textId="7A6C16BB" w:rsidR="00D37A6A" w:rsidRPr="00067F69" w:rsidRDefault="00D37A6A" w:rsidP="00067F69">
      <w:pPr>
        <w:spacing w:line="360" w:lineRule="auto"/>
        <w:ind w:firstLine="720"/>
        <w:jc w:val="both"/>
        <w:rPr>
          <w:rFonts w:ascii="Times New Roman" w:hAnsi="Times New Roman" w:cs="Times New Roman"/>
          <w:sz w:val="24"/>
          <w:szCs w:val="24"/>
          <w:lang w:val="en-US"/>
        </w:rPr>
      </w:pPr>
      <w:r w:rsidRPr="00067F69">
        <w:rPr>
          <w:rFonts w:ascii="Times New Roman" w:hAnsi="Times New Roman" w:cs="Times New Roman"/>
          <w:sz w:val="24"/>
          <w:szCs w:val="24"/>
        </w:rPr>
        <w:t xml:space="preserve">It can be concluded that soil microorganisms are helpful in decomposition of organic matter and nutrient cycling of soils in organic cotton production. Organic farming practices and </w:t>
      </w:r>
      <w:r w:rsidR="00067F69" w:rsidRPr="00067F69">
        <w:rPr>
          <w:rFonts w:ascii="Times New Roman" w:hAnsi="Times New Roman" w:cs="Times New Roman"/>
          <w:sz w:val="24"/>
          <w:szCs w:val="24"/>
        </w:rPr>
        <w:t xml:space="preserve">application of jeevamrutha @100 % in </w:t>
      </w:r>
      <w:r w:rsidRPr="00067F69">
        <w:rPr>
          <w:rFonts w:ascii="Times New Roman" w:hAnsi="Times New Roman" w:cs="Times New Roman"/>
          <w:sz w:val="24"/>
          <w:szCs w:val="24"/>
        </w:rPr>
        <w:t xml:space="preserve">cotton + greengram </w:t>
      </w:r>
      <w:r w:rsidR="00067F69" w:rsidRPr="00067F69">
        <w:rPr>
          <w:rFonts w:ascii="Times New Roman" w:hAnsi="Times New Roman" w:cs="Times New Roman"/>
          <w:sz w:val="24"/>
          <w:szCs w:val="24"/>
        </w:rPr>
        <w:t xml:space="preserve">intercropping system </w:t>
      </w:r>
      <w:r w:rsidRPr="00067F69">
        <w:rPr>
          <w:rFonts w:ascii="Times New Roman" w:hAnsi="Times New Roman" w:cs="Times New Roman"/>
          <w:sz w:val="24"/>
          <w:szCs w:val="24"/>
        </w:rPr>
        <w:t>recorded higher general and beneficial microbial activity. Whereas, recommended package of practices recorded lower microbial activity in cotton + greengram rhizosphere.</w:t>
      </w:r>
    </w:p>
    <w:p w14:paraId="326A5AED" w14:textId="77777777" w:rsidR="00D37A6A" w:rsidRDefault="00D37A6A" w:rsidP="00067F69">
      <w:pPr>
        <w:spacing w:after="0" w:line="240" w:lineRule="auto"/>
        <w:rPr>
          <w:rFonts w:ascii="Times New Roman" w:hAnsi="Times New Roman" w:cs="Times New Roman"/>
          <w:b/>
          <w:bCs/>
          <w:sz w:val="24"/>
          <w:szCs w:val="24"/>
          <w:lang w:val="en-US"/>
        </w:rPr>
      </w:pPr>
    </w:p>
    <w:p w14:paraId="2F8645C8" w14:textId="77777777" w:rsidR="003C2436" w:rsidRDefault="003C2436" w:rsidP="00067F69">
      <w:pPr>
        <w:spacing w:after="0" w:line="240" w:lineRule="auto"/>
        <w:rPr>
          <w:rFonts w:ascii="Times New Roman" w:hAnsi="Times New Roman" w:cs="Times New Roman"/>
          <w:b/>
          <w:bCs/>
          <w:sz w:val="24"/>
          <w:szCs w:val="24"/>
          <w:lang w:val="en-US"/>
        </w:rPr>
      </w:pPr>
    </w:p>
    <w:p w14:paraId="4017DDBE" w14:textId="77777777" w:rsidR="003C2436" w:rsidRDefault="003C2436" w:rsidP="00067F69">
      <w:pPr>
        <w:spacing w:after="0" w:line="240" w:lineRule="auto"/>
        <w:rPr>
          <w:rFonts w:ascii="Times New Roman" w:hAnsi="Times New Roman" w:cs="Times New Roman"/>
          <w:b/>
          <w:bCs/>
          <w:sz w:val="24"/>
          <w:szCs w:val="24"/>
          <w:lang w:val="en-US"/>
        </w:rPr>
      </w:pPr>
    </w:p>
    <w:p w14:paraId="6DB590CD" w14:textId="77777777" w:rsidR="003C2436" w:rsidRDefault="003C2436" w:rsidP="00067F69">
      <w:pPr>
        <w:spacing w:after="0" w:line="240" w:lineRule="auto"/>
        <w:rPr>
          <w:rFonts w:ascii="Times New Roman" w:hAnsi="Times New Roman" w:cs="Times New Roman"/>
          <w:b/>
          <w:bCs/>
          <w:sz w:val="24"/>
          <w:szCs w:val="24"/>
          <w:lang w:val="en-US"/>
        </w:rPr>
      </w:pPr>
    </w:p>
    <w:p w14:paraId="1522B303" w14:textId="77777777" w:rsidR="003C2436" w:rsidRDefault="003C2436" w:rsidP="00067F69">
      <w:pPr>
        <w:spacing w:after="0" w:line="240" w:lineRule="auto"/>
        <w:rPr>
          <w:rFonts w:ascii="Times New Roman" w:hAnsi="Times New Roman" w:cs="Times New Roman"/>
          <w:b/>
          <w:bCs/>
          <w:sz w:val="24"/>
          <w:szCs w:val="24"/>
          <w:lang w:val="en-US"/>
        </w:rPr>
      </w:pPr>
    </w:p>
    <w:p w14:paraId="28B8E568" w14:textId="77777777" w:rsidR="003C2436" w:rsidRDefault="003C2436" w:rsidP="00067F69">
      <w:pPr>
        <w:spacing w:after="0" w:line="240" w:lineRule="auto"/>
        <w:rPr>
          <w:rFonts w:ascii="Times New Roman" w:hAnsi="Times New Roman" w:cs="Times New Roman"/>
          <w:b/>
          <w:bCs/>
          <w:sz w:val="24"/>
          <w:szCs w:val="24"/>
          <w:lang w:val="en-US"/>
        </w:rPr>
      </w:pPr>
    </w:p>
    <w:p w14:paraId="7F10A962" w14:textId="77777777" w:rsidR="003C2436" w:rsidRDefault="003C2436" w:rsidP="00067F69">
      <w:pPr>
        <w:spacing w:after="0" w:line="240" w:lineRule="auto"/>
        <w:rPr>
          <w:rFonts w:ascii="Times New Roman" w:hAnsi="Times New Roman" w:cs="Times New Roman"/>
          <w:b/>
          <w:bCs/>
          <w:sz w:val="24"/>
          <w:szCs w:val="24"/>
          <w:lang w:val="en-US"/>
        </w:rPr>
      </w:pPr>
    </w:p>
    <w:p w14:paraId="37337E6A" w14:textId="77777777" w:rsidR="003C2436" w:rsidRDefault="003C2436" w:rsidP="00067F69">
      <w:pPr>
        <w:spacing w:after="0" w:line="240" w:lineRule="auto"/>
        <w:rPr>
          <w:rFonts w:ascii="Times New Roman" w:hAnsi="Times New Roman" w:cs="Times New Roman"/>
          <w:b/>
          <w:bCs/>
          <w:sz w:val="24"/>
          <w:szCs w:val="24"/>
          <w:lang w:val="en-US"/>
        </w:rPr>
      </w:pPr>
    </w:p>
    <w:p w14:paraId="12122E1B" w14:textId="77777777" w:rsidR="003C2436" w:rsidRDefault="003C2436" w:rsidP="00067F69">
      <w:pPr>
        <w:spacing w:after="0" w:line="240" w:lineRule="auto"/>
        <w:rPr>
          <w:rFonts w:ascii="Times New Roman" w:hAnsi="Times New Roman" w:cs="Times New Roman"/>
          <w:b/>
          <w:bCs/>
          <w:sz w:val="24"/>
          <w:szCs w:val="24"/>
          <w:lang w:val="en-US"/>
        </w:rPr>
      </w:pPr>
    </w:p>
    <w:p w14:paraId="5E527A32" w14:textId="77777777" w:rsidR="003C2436" w:rsidRDefault="003C2436" w:rsidP="00067F69">
      <w:pPr>
        <w:spacing w:after="0" w:line="240" w:lineRule="auto"/>
        <w:rPr>
          <w:rFonts w:ascii="Times New Roman" w:hAnsi="Times New Roman" w:cs="Times New Roman"/>
          <w:b/>
          <w:bCs/>
          <w:sz w:val="24"/>
          <w:szCs w:val="24"/>
          <w:lang w:val="en-US"/>
        </w:rPr>
      </w:pPr>
    </w:p>
    <w:p w14:paraId="6EF5DE4D" w14:textId="77777777" w:rsidR="003C2436" w:rsidRDefault="003C2436" w:rsidP="00067F69">
      <w:pPr>
        <w:spacing w:after="0" w:line="240" w:lineRule="auto"/>
        <w:rPr>
          <w:rFonts w:ascii="Times New Roman" w:hAnsi="Times New Roman" w:cs="Times New Roman"/>
          <w:b/>
          <w:bCs/>
          <w:sz w:val="24"/>
          <w:szCs w:val="24"/>
          <w:lang w:val="en-US"/>
        </w:rPr>
      </w:pPr>
    </w:p>
    <w:p w14:paraId="5ABBFEED" w14:textId="77777777" w:rsidR="003C2436" w:rsidRDefault="003C2436" w:rsidP="00067F69">
      <w:pPr>
        <w:spacing w:after="0" w:line="240" w:lineRule="auto"/>
        <w:rPr>
          <w:rFonts w:ascii="Times New Roman" w:hAnsi="Times New Roman" w:cs="Times New Roman"/>
          <w:b/>
          <w:bCs/>
          <w:sz w:val="24"/>
          <w:szCs w:val="24"/>
          <w:lang w:val="en-US"/>
        </w:rPr>
      </w:pPr>
    </w:p>
    <w:p w14:paraId="377F7405" w14:textId="77777777" w:rsidR="003C2436" w:rsidRDefault="003C2436" w:rsidP="00067F69">
      <w:pPr>
        <w:spacing w:after="0" w:line="240" w:lineRule="auto"/>
        <w:rPr>
          <w:rFonts w:ascii="Times New Roman" w:hAnsi="Times New Roman" w:cs="Times New Roman"/>
          <w:b/>
          <w:bCs/>
          <w:sz w:val="24"/>
          <w:szCs w:val="24"/>
          <w:lang w:val="en-US"/>
        </w:rPr>
      </w:pPr>
    </w:p>
    <w:p w14:paraId="291003E6" w14:textId="77777777" w:rsidR="003C2436" w:rsidRDefault="003C2436" w:rsidP="00067F69">
      <w:pPr>
        <w:spacing w:after="0" w:line="240" w:lineRule="auto"/>
        <w:rPr>
          <w:rFonts w:ascii="Times New Roman" w:hAnsi="Times New Roman" w:cs="Times New Roman"/>
          <w:b/>
          <w:bCs/>
          <w:sz w:val="24"/>
          <w:szCs w:val="24"/>
          <w:lang w:val="en-US"/>
        </w:rPr>
      </w:pPr>
    </w:p>
    <w:p w14:paraId="4AB1E3AE" w14:textId="77777777" w:rsidR="003C2436" w:rsidRDefault="003C2436" w:rsidP="00067F69">
      <w:pPr>
        <w:spacing w:after="0" w:line="240" w:lineRule="auto"/>
        <w:rPr>
          <w:rFonts w:ascii="Times New Roman" w:hAnsi="Times New Roman" w:cs="Times New Roman"/>
          <w:b/>
          <w:bCs/>
          <w:sz w:val="24"/>
          <w:szCs w:val="24"/>
          <w:lang w:val="en-US"/>
        </w:rPr>
      </w:pPr>
    </w:p>
    <w:p w14:paraId="1497EFEF" w14:textId="77777777" w:rsidR="003C2436" w:rsidRDefault="003C2436" w:rsidP="00067F69">
      <w:pPr>
        <w:spacing w:after="0" w:line="240" w:lineRule="auto"/>
        <w:rPr>
          <w:rFonts w:ascii="Times New Roman" w:hAnsi="Times New Roman" w:cs="Times New Roman"/>
          <w:b/>
          <w:bCs/>
          <w:sz w:val="24"/>
          <w:szCs w:val="24"/>
          <w:lang w:val="en-US"/>
        </w:rPr>
      </w:pPr>
    </w:p>
    <w:p w14:paraId="5A2752F3" w14:textId="77777777" w:rsidR="003C2436" w:rsidRDefault="003C2436" w:rsidP="00067F69">
      <w:pPr>
        <w:spacing w:after="0" w:line="240" w:lineRule="auto"/>
        <w:rPr>
          <w:rFonts w:ascii="Times New Roman" w:hAnsi="Times New Roman" w:cs="Times New Roman"/>
          <w:b/>
          <w:bCs/>
          <w:sz w:val="24"/>
          <w:szCs w:val="24"/>
          <w:lang w:val="en-US"/>
        </w:rPr>
      </w:pPr>
    </w:p>
    <w:p w14:paraId="4C6C9011" w14:textId="77777777" w:rsidR="003C2436" w:rsidRDefault="003C2436" w:rsidP="00067F69">
      <w:pPr>
        <w:spacing w:after="0" w:line="240" w:lineRule="auto"/>
        <w:rPr>
          <w:rFonts w:ascii="Times New Roman" w:hAnsi="Times New Roman" w:cs="Times New Roman"/>
          <w:b/>
          <w:bCs/>
          <w:sz w:val="24"/>
          <w:szCs w:val="24"/>
          <w:lang w:val="en-US"/>
        </w:rPr>
      </w:pPr>
    </w:p>
    <w:p w14:paraId="520B7577" w14:textId="77777777" w:rsidR="003C2436" w:rsidRDefault="003C2436" w:rsidP="00067F69">
      <w:pPr>
        <w:spacing w:after="0" w:line="240" w:lineRule="auto"/>
        <w:rPr>
          <w:rFonts w:ascii="Times New Roman" w:hAnsi="Times New Roman" w:cs="Times New Roman"/>
          <w:b/>
          <w:bCs/>
          <w:sz w:val="24"/>
          <w:szCs w:val="24"/>
          <w:lang w:val="en-US"/>
        </w:rPr>
      </w:pPr>
    </w:p>
    <w:p w14:paraId="3260483E" w14:textId="77777777" w:rsidR="003C2436" w:rsidRDefault="003C2436" w:rsidP="00067F69">
      <w:pPr>
        <w:spacing w:after="0" w:line="240" w:lineRule="auto"/>
        <w:rPr>
          <w:rFonts w:ascii="Times New Roman" w:hAnsi="Times New Roman" w:cs="Times New Roman"/>
          <w:b/>
          <w:bCs/>
          <w:sz w:val="24"/>
          <w:szCs w:val="24"/>
          <w:lang w:val="en-US"/>
        </w:rPr>
      </w:pPr>
    </w:p>
    <w:p w14:paraId="132AC0E5" w14:textId="77777777" w:rsidR="003C2436" w:rsidRDefault="003C2436" w:rsidP="00067F69">
      <w:pPr>
        <w:spacing w:after="0" w:line="240" w:lineRule="auto"/>
        <w:rPr>
          <w:rFonts w:ascii="Times New Roman" w:hAnsi="Times New Roman" w:cs="Times New Roman"/>
          <w:b/>
          <w:bCs/>
          <w:sz w:val="24"/>
          <w:szCs w:val="24"/>
          <w:lang w:val="en-US"/>
        </w:rPr>
      </w:pPr>
    </w:p>
    <w:p w14:paraId="549089DC" w14:textId="77777777" w:rsidR="003C2436" w:rsidRDefault="003C2436" w:rsidP="00067F69">
      <w:pPr>
        <w:spacing w:after="0" w:line="240" w:lineRule="auto"/>
        <w:rPr>
          <w:rFonts w:ascii="Times New Roman" w:hAnsi="Times New Roman" w:cs="Times New Roman"/>
          <w:b/>
          <w:bCs/>
          <w:sz w:val="24"/>
          <w:szCs w:val="24"/>
          <w:lang w:val="en-US"/>
        </w:rPr>
      </w:pPr>
    </w:p>
    <w:p w14:paraId="183956BE" w14:textId="77777777" w:rsidR="003C2436" w:rsidRDefault="003C2436" w:rsidP="00067F69">
      <w:pPr>
        <w:spacing w:after="0" w:line="240" w:lineRule="auto"/>
        <w:rPr>
          <w:rFonts w:ascii="Times New Roman" w:hAnsi="Times New Roman" w:cs="Times New Roman"/>
          <w:b/>
          <w:bCs/>
          <w:sz w:val="24"/>
          <w:szCs w:val="24"/>
          <w:lang w:val="en-US"/>
        </w:rPr>
      </w:pPr>
    </w:p>
    <w:p w14:paraId="18000F1B" w14:textId="77777777" w:rsidR="003C2436" w:rsidRDefault="003C2436" w:rsidP="00067F69">
      <w:pPr>
        <w:spacing w:after="0" w:line="240" w:lineRule="auto"/>
        <w:rPr>
          <w:rFonts w:ascii="Times New Roman" w:hAnsi="Times New Roman" w:cs="Times New Roman"/>
          <w:b/>
          <w:bCs/>
          <w:sz w:val="24"/>
          <w:szCs w:val="24"/>
          <w:lang w:val="en-US"/>
        </w:rPr>
      </w:pPr>
    </w:p>
    <w:p w14:paraId="04D8FBD4" w14:textId="77777777" w:rsidR="003C2436" w:rsidRDefault="003C2436" w:rsidP="00067F69">
      <w:pPr>
        <w:spacing w:after="0" w:line="240" w:lineRule="auto"/>
        <w:rPr>
          <w:rFonts w:ascii="Times New Roman" w:hAnsi="Times New Roman" w:cs="Times New Roman"/>
          <w:b/>
          <w:bCs/>
          <w:sz w:val="24"/>
          <w:szCs w:val="24"/>
          <w:lang w:val="en-US"/>
        </w:rPr>
      </w:pPr>
    </w:p>
    <w:p w14:paraId="57AF6ADC" w14:textId="77777777" w:rsidR="003C2436" w:rsidRDefault="003C2436" w:rsidP="00067F69">
      <w:pPr>
        <w:spacing w:after="0" w:line="240" w:lineRule="auto"/>
        <w:rPr>
          <w:rFonts w:ascii="Times New Roman" w:hAnsi="Times New Roman" w:cs="Times New Roman"/>
          <w:b/>
          <w:bCs/>
          <w:sz w:val="24"/>
          <w:szCs w:val="24"/>
          <w:lang w:val="en-US"/>
        </w:rPr>
      </w:pPr>
    </w:p>
    <w:p w14:paraId="398BDD99" w14:textId="77777777" w:rsidR="003C2436" w:rsidRDefault="003C2436" w:rsidP="00067F69">
      <w:pPr>
        <w:spacing w:after="0" w:line="240" w:lineRule="auto"/>
        <w:rPr>
          <w:rFonts w:ascii="Times New Roman" w:hAnsi="Times New Roman" w:cs="Times New Roman"/>
          <w:b/>
          <w:bCs/>
          <w:sz w:val="24"/>
          <w:szCs w:val="24"/>
          <w:lang w:val="en-US"/>
        </w:rPr>
      </w:pPr>
    </w:p>
    <w:p w14:paraId="176F75A3" w14:textId="77777777" w:rsidR="003C2436" w:rsidRDefault="003C2436" w:rsidP="00067F69">
      <w:pPr>
        <w:spacing w:after="0" w:line="240" w:lineRule="auto"/>
        <w:rPr>
          <w:rFonts w:ascii="Times New Roman" w:hAnsi="Times New Roman" w:cs="Times New Roman"/>
          <w:b/>
          <w:bCs/>
          <w:sz w:val="24"/>
          <w:szCs w:val="24"/>
          <w:lang w:val="en-US"/>
        </w:rPr>
      </w:pPr>
    </w:p>
    <w:p w14:paraId="7821F41F" w14:textId="77777777" w:rsidR="003C2436" w:rsidRDefault="003C2436" w:rsidP="00067F69">
      <w:pPr>
        <w:spacing w:after="0" w:line="240" w:lineRule="auto"/>
        <w:rPr>
          <w:rFonts w:ascii="Times New Roman" w:hAnsi="Times New Roman" w:cs="Times New Roman"/>
          <w:b/>
          <w:bCs/>
          <w:sz w:val="24"/>
          <w:szCs w:val="24"/>
          <w:lang w:val="en-US"/>
        </w:rPr>
      </w:pPr>
    </w:p>
    <w:p w14:paraId="7D1D3FA2" w14:textId="77777777" w:rsidR="003C2436" w:rsidRDefault="003C2436" w:rsidP="00067F69">
      <w:pPr>
        <w:spacing w:after="0" w:line="240" w:lineRule="auto"/>
        <w:rPr>
          <w:rFonts w:ascii="Times New Roman" w:hAnsi="Times New Roman" w:cs="Times New Roman"/>
          <w:b/>
          <w:bCs/>
          <w:sz w:val="24"/>
          <w:szCs w:val="24"/>
          <w:lang w:val="en-US"/>
        </w:rPr>
      </w:pPr>
    </w:p>
    <w:p w14:paraId="51BA6E25" w14:textId="77777777" w:rsidR="003C2436" w:rsidRDefault="003C2436" w:rsidP="00067F69">
      <w:pPr>
        <w:spacing w:after="0" w:line="240" w:lineRule="auto"/>
        <w:rPr>
          <w:rFonts w:ascii="Times New Roman" w:hAnsi="Times New Roman" w:cs="Times New Roman"/>
          <w:b/>
          <w:bCs/>
          <w:sz w:val="24"/>
          <w:szCs w:val="24"/>
          <w:lang w:val="en-US"/>
        </w:rPr>
      </w:pPr>
    </w:p>
    <w:p w14:paraId="0C1E4D8C" w14:textId="77777777" w:rsidR="003C2436" w:rsidRDefault="003C2436" w:rsidP="00067F69">
      <w:pPr>
        <w:spacing w:after="0" w:line="240" w:lineRule="auto"/>
        <w:rPr>
          <w:rFonts w:ascii="Times New Roman" w:hAnsi="Times New Roman" w:cs="Times New Roman"/>
          <w:b/>
          <w:bCs/>
          <w:sz w:val="24"/>
          <w:szCs w:val="24"/>
          <w:lang w:val="en-US"/>
        </w:rPr>
      </w:pPr>
    </w:p>
    <w:p w14:paraId="4D378F9E" w14:textId="77777777" w:rsidR="003C2436" w:rsidRDefault="003C2436" w:rsidP="00067F69">
      <w:pPr>
        <w:spacing w:after="0" w:line="240" w:lineRule="auto"/>
        <w:rPr>
          <w:rFonts w:ascii="Times New Roman" w:hAnsi="Times New Roman" w:cs="Times New Roman"/>
          <w:b/>
          <w:bCs/>
          <w:sz w:val="24"/>
          <w:szCs w:val="24"/>
          <w:lang w:val="en-US"/>
        </w:rPr>
      </w:pPr>
    </w:p>
    <w:p w14:paraId="3C32354B" w14:textId="77777777" w:rsidR="003C2436" w:rsidRDefault="003C2436" w:rsidP="00067F69">
      <w:pPr>
        <w:spacing w:after="0" w:line="240" w:lineRule="auto"/>
        <w:rPr>
          <w:rFonts w:ascii="Times New Roman" w:hAnsi="Times New Roman" w:cs="Times New Roman"/>
          <w:b/>
          <w:bCs/>
          <w:sz w:val="24"/>
          <w:szCs w:val="24"/>
          <w:lang w:val="en-US"/>
        </w:rPr>
      </w:pPr>
    </w:p>
    <w:p w14:paraId="64F53F1A" w14:textId="77777777" w:rsidR="003C2436" w:rsidRDefault="003C2436" w:rsidP="00067F69">
      <w:pPr>
        <w:spacing w:after="0" w:line="240" w:lineRule="auto"/>
        <w:rPr>
          <w:rFonts w:ascii="Times New Roman" w:hAnsi="Times New Roman" w:cs="Times New Roman"/>
          <w:b/>
          <w:bCs/>
          <w:sz w:val="24"/>
          <w:szCs w:val="24"/>
          <w:lang w:val="en-US"/>
        </w:rPr>
      </w:pPr>
    </w:p>
    <w:p w14:paraId="46612519" w14:textId="77777777" w:rsidR="003C2436" w:rsidRDefault="003C2436" w:rsidP="00067F69">
      <w:pPr>
        <w:spacing w:after="0" w:line="240" w:lineRule="auto"/>
        <w:rPr>
          <w:rFonts w:ascii="Times New Roman" w:hAnsi="Times New Roman" w:cs="Times New Roman"/>
          <w:b/>
          <w:bCs/>
          <w:sz w:val="24"/>
          <w:szCs w:val="24"/>
          <w:lang w:val="en-US"/>
        </w:rPr>
      </w:pPr>
    </w:p>
    <w:p w14:paraId="7DABE567" w14:textId="77777777" w:rsidR="003C2436" w:rsidRDefault="003C2436" w:rsidP="00067F69">
      <w:pPr>
        <w:spacing w:after="0" w:line="240" w:lineRule="auto"/>
        <w:rPr>
          <w:rFonts w:ascii="Times New Roman" w:hAnsi="Times New Roman" w:cs="Times New Roman"/>
          <w:b/>
          <w:bCs/>
          <w:sz w:val="24"/>
          <w:szCs w:val="24"/>
          <w:lang w:val="en-US"/>
        </w:rPr>
      </w:pPr>
    </w:p>
    <w:p w14:paraId="194324CF" w14:textId="77777777" w:rsidR="003C2436" w:rsidRDefault="003C2436" w:rsidP="00067F69">
      <w:pPr>
        <w:spacing w:after="0" w:line="240" w:lineRule="auto"/>
        <w:rPr>
          <w:rFonts w:ascii="Times New Roman" w:hAnsi="Times New Roman" w:cs="Times New Roman"/>
          <w:b/>
          <w:bCs/>
          <w:sz w:val="24"/>
          <w:szCs w:val="24"/>
          <w:lang w:val="en-US"/>
        </w:rPr>
      </w:pPr>
    </w:p>
    <w:p w14:paraId="3B982F87" w14:textId="77777777" w:rsidR="003C2436" w:rsidRDefault="003C2436" w:rsidP="00067F69">
      <w:pPr>
        <w:spacing w:after="0" w:line="240" w:lineRule="auto"/>
        <w:rPr>
          <w:rFonts w:ascii="Times New Roman" w:hAnsi="Times New Roman" w:cs="Times New Roman"/>
          <w:b/>
          <w:bCs/>
          <w:sz w:val="24"/>
          <w:szCs w:val="24"/>
          <w:lang w:val="en-US"/>
        </w:rPr>
      </w:pPr>
    </w:p>
    <w:p w14:paraId="14890438" w14:textId="77777777" w:rsidR="003C2436" w:rsidRDefault="003C2436" w:rsidP="00067F69">
      <w:pPr>
        <w:spacing w:after="0" w:line="240" w:lineRule="auto"/>
        <w:rPr>
          <w:rFonts w:ascii="Times New Roman" w:hAnsi="Times New Roman" w:cs="Times New Roman"/>
          <w:b/>
          <w:bCs/>
          <w:sz w:val="24"/>
          <w:szCs w:val="24"/>
          <w:lang w:val="en-US"/>
        </w:rPr>
      </w:pPr>
    </w:p>
    <w:p w14:paraId="55CDB436" w14:textId="77777777" w:rsidR="003C2436" w:rsidRDefault="003C2436" w:rsidP="00067F69">
      <w:pPr>
        <w:spacing w:after="0" w:line="240" w:lineRule="auto"/>
        <w:rPr>
          <w:rFonts w:ascii="Times New Roman" w:hAnsi="Times New Roman" w:cs="Times New Roman"/>
          <w:b/>
          <w:bCs/>
          <w:sz w:val="24"/>
          <w:szCs w:val="24"/>
          <w:lang w:val="en-US"/>
        </w:rPr>
      </w:pPr>
    </w:p>
    <w:p w14:paraId="17D1C510" w14:textId="77777777" w:rsidR="003C2436" w:rsidRDefault="003C2436" w:rsidP="00067F69">
      <w:pPr>
        <w:spacing w:after="0" w:line="240" w:lineRule="auto"/>
        <w:rPr>
          <w:rFonts w:ascii="Times New Roman" w:hAnsi="Times New Roman" w:cs="Times New Roman"/>
          <w:b/>
          <w:bCs/>
          <w:sz w:val="24"/>
          <w:szCs w:val="24"/>
          <w:lang w:val="en-US"/>
        </w:rPr>
      </w:pPr>
    </w:p>
    <w:p w14:paraId="3DFDE18F" w14:textId="77777777" w:rsidR="003C2436" w:rsidRDefault="003C2436" w:rsidP="00067F69">
      <w:pPr>
        <w:spacing w:after="0" w:line="240" w:lineRule="auto"/>
        <w:rPr>
          <w:rFonts w:ascii="Times New Roman" w:hAnsi="Times New Roman" w:cs="Times New Roman"/>
          <w:b/>
          <w:bCs/>
          <w:sz w:val="24"/>
          <w:szCs w:val="24"/>
          <w:lang w:val="en-US"/>
        </w:rPr>
      </w:pPr>
    </w:p>
    <w:p w14:paraId="073CAF54" w14:textId="77777777" w:rsidR="003C2436" w:rsidRDefault="003C2436" w:rsidP="00067F69">
      <w:pPr>
        <w:spacing w:after="0" w:line="240" w:lineRule="auto"/>
        <w:rPr>
          <w:rFonts w:ascii="Times New Roman" w:hAnsi="Times New Roman" w:cs="Times New Roman"/>
          <w:b/>
          <w:bCs/>
          <w:sz w:val="24"/>
          <w:szCs w:val="24"/>
          <w:lang w:val="en-US"/>
        </w:rPr>
      </w:pPr>
    </w:p>
    <w:p w14:paraId="3E61CCDB" w14:textId="77777777" w:rsidR="003C2436" w:rsidRDefault="003C2436" w:rsidP="00067F69">
      <w:pPr>
        <w:spacing w:after="0" w:line="240" w:lineRule="auto"/>
        <w:rPr>
          <w:rFonts w:ascii="Times New Roman" w:hAnsi="Times New Roman" w:cs="Times New Roman"/>
          <w:b/>
          <w:bCs/>
          <w:sz w:val="24"/>
          <w:szCs w:val="24"/>
          <w:lang w:val="en-US"/>
        </w:rPr>
      </w:pPr>
    </w:p>
    <w:p w14:paraId="25649D84" w14:textId="77777777" w:rsidR="003C2436" w:rsidRDefault="003C2436" w:rsidP="00067F69">
      <w:pPr>
        <w:spacing w:after="0" w:line="240" w:lineRule="auto"/>
        <w:rPr>
          <w:rFonts w:ascii="Times New Roman" w:hAnsi="Times New Roman" w:cs="Times New Roman"/>
          <w:b/>
          <w:bCs/>
          <w:sz w:val="24"/>
          <w:szCs w:val="24"/>
          <w:lang w:val="en-US"/>
        </w:rPr>
      </w:pPr>
    </w:p>
    <w:p w14:paraId="12084B20" w14:textId="77777777" w:rsidR="003C2436" w:rsidRDefault="003C2436" w:rsidP="00067F69">
      <w:pPr>
        <w:spacing w:after="0" w:line="240" w:lineRule="auto"/>
        <w:rPr>
          <w:rFonts w:ascii="Times New Roman" w:hAnsi="Times New Roman" w:cs="Times New Roman"/>
          <w:b/>
          <w:bCs/>
          <w:sz w:val="24"/>
          <w:szCs w:val="24"/>
          <w:lang w:val="en-US"/>
        </w:rPr>
      </w:pPr>
    </w:p>
    <w:p w14:paraId="46D5A54B" w14:textId="77777777" w:rsidR="003C2436" w:rsidRDefault="003C2436" w:rsidP="00067F69">
      <w:pPr>
        <w:spacing w:after="0" w:line="240" w:lineRule="auto"/>
        <w:rPr>
          <w:rFonts w:ascii="Times New Roman" w:hAnsi="Times New Roman" w:cs="Times New Roman"/>
          <w:b/>
          <w:bCs/>
          <w:sz w:val="24"/>
          <w:szCs w:val="24"/>
          <w:lang w:val="en-US"/>
        </w:rPr>
      </w:pPr>
    </w:p>
    <w:p w14:paraId="79BBA64F" w14:textId="77777777" w:rsidR="003C2436" w:rsidRDefault="003C2436" w:rsidP="00067F69">
      <w:pPr>
        <w:spacing w:after="0" w:line="240" w:lineRule="auto"/>
        <w:rPr>
          <w:rFonts w:ascii="Times New Roman" w:hAnsi="Times New Roman" w:cs="Times New Roman"/>
          <w:b/>
          <w:bCs/>
          <w:sz w:val="24"/>
          <w:szCs w:val="24"/>
          <w:lang w:val="en-US"/>
        </w:rPr>
      </w:pPr>
    </w:p>
    <w:p w14:paraId="18220305" w14:textId="77777777" w:rsidR="003C2436" w:rsidRDefault="003C2436" w:rsidP="00067F69">
      <w:pPr>
        <w:spacing w:after="0" w:line="240" w:lineRule="auto"/>
        <w:rPr>
          <w:rFonts w:ascii="Times New Roman" w:hAnsi="Times New Roman" w:cs="Times New Roman"/>
          <w:b/>
          <w:bCs/>
          <w:sz w:val="24"/>
          <w:szCs w:val="24"/>
          <w:lang w:val="en-US"/>
        </w:rPr>
      </w:pPr>
    </w:p>
    <w:p w14:paraId="3A7F4AD7" w14:textId="77777777" w:rsidR="003C2436" w:rsidRDefault="003C2436" w:rsidP="00067F69">
      <w:pPr>
        <w:spacing w:after="0" w:line="240" w:lineRule="auto"/>
        <w:rPr>
          <w:rFonts w:ascii="Times New Roman" w:hAnsi="Times New Roman" w:cs="Times New Roman"/>
          <w:b/>
          <w:bCs/>
          <w:sz w:val="24"/>
          <w:szCs w:val="24"/>
          <w:lang w:val="en-US"/>
        </w:rPr>
      </w:pPr>
    </w:p>
    <w:p w14:paraId="48532077" w14:textId="77777777" w:rsidR="003C2436" w:rsidRDefault="003C2436" w:rsidP="00067F69">
      <w:pPr>
        <w:spacing w:after="0" w:line="240" w:lineRule="auto"/>
        <w:rPr>
          <w:rFonts w:ascii="Times New Roman" w:hAnsi="Times New Roman" w:cs="Times New Roman"/>
          <w:b/>
          <w:bCs/>
          <w:sz w:val="24"/>
          <w:szCs w:val="24"/>
          <w:lang w:val="en-US"/>
        </w:rPr>
      </w:pPr>
    </w:p>
    <w:p w14:paraId="22891C1A" w14:textId="77777777" w:rsidR="003C2436" w:rsidRDefault="003C2436" w:rsidP="00067F69">
      <w:pPr>
        <w:spacing w:after="0" w:line="240" w:lineRule="auto"/>
        <w:rPr>
          <w:rFonts w:ascii="Times New Roman" w:hAnsi="Times New Roman" w:cs="Times New Roman"/>
          <w:b/>
          <w:bCs/>
          <w:sz w:val="24"/>
          <w:szCs w:val="24"/>
          <w:lang w:val="en-US"/>
        </w:rPr>
      </w:pPr>
    </w:p>
    <w:p w14:paraId="4811B92C" w14:textId="78A3791E" w:rsidR="006E5A1B" w:rsidRDefault="006E5A1B" w:rsidP="006E5A1B">
      <w:pPr>
        <w:spacing w:after="0" w:line="240" w:lineRule="auto"/>
        <w:jc w:val="center"/>
        <w:rPr>
          <w:rFonts w:ascii="Times New Roman" w:hAnsi="Times New Roman" w:cs="Times New Roman"/>
          <w:b/>
          <w:bCs/>
          <w:sz w:val="24"/>
          <w:szCs w:val="24"/>
          <w:lang w:val="en-US"/>
        </w:rPr>
      </w:pPr>
      <w:r w:rsidRPr="0008250B">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1</w:t>
      </w:r>
      <w:r w:rsidRPr="0008250B">
        <w:rPr>
          <w:rFonts w:ascii="Times New Roman" w:hAnsi="Times New Roman" w:cs="Times New Roman"/>
          <w:b/>
          <w:bCs/>
          <w:sz w:val="24"/>
          <w:szCs w:val="24"/>
          <w:lang w:val="en-US"/>
        </w:rPr>
        <w:t xml:space="preserve">:   </w:t>
      </w:r>
      <w:bookmarkStart w:id="15" w:name="_Hlk118453991"/>
      <w:r w:rsidRPr="0008250B">
        <w:rPr>
          <w:rFonts w:ascii="Times New Roman" w:hAnsi="Times New Roman" w:cs="Times New Roman"/>
          <w:b/>
          <w:bCs/>
          <w:sz w:val="24"/>
          <w:szCs w:val="24"/>
          <w:lang w:val="en-US"/>
        </w:rPr>
        <w:t xml:space="preserve">General and beneficial microflora of </w:t>
      </w:r>
      <w:r>
        <w:rPr>
          <w:rFonts w:ascii="Times New Roman" w:hAnsi="Times New Roman" w:cs="Times New Roman"/>
          <w:b/>
          <w:bCs/>
          <w:sz w:val="24"/>
          <w:szCs w:val="24"/>
        </w:rPr>
        <w:t>green gram</w:t>
      </w:r>
      <w:r w:rsidRPr="0008250B">
        <w:rPr>
          <w:rFonts w:ascii="Times New Roman" w:hAnsi="Times New Roman" w:cs="Times New Roman"/>
          <w:b/>
          <w:bCs/>
          <w:sz w:val="24"/>
          <w:szCs w:val="24"/>
        </w:rPr>
        <w:t xml:space="preserve"> rhizosphere at </w:t>
      </w:r>
      <w:r>
        <w:rPr>
          <w:rFonts w:ascii="Times New Roman" w:hAnsi="Times New Roman" w:cs="Times New Roman"/>
          <w:b/>
          <w:bCs/>
          <w:sz w:val="24"/>
          <w:szCs w:val="24"/>
        </w:rPr>
        <w:t xml:space="preserve">harvest </w:t>
      </w:r>
      <w:r w:rsidRPr="0008250B">
        <w:rPr>
          <w:rFonts w:ascii="Times New Roman" w:hAnsi="Times New Roman" w:cs="Times New Roman"/>
          <w:b/>
          <w:bCs/>
          <w:sz w:val="24"/>
          <w:szCs w:val="24"/>
          <w:lang w:val="en-US"/>
        </w:rPr>
        <w:t xml:space="preserve">as influenced by different farming practices </w:t>
      </w:r>
      <w:r>
        <w:rPr>
          <w:rFonts w:ascii="Times New Roman" w:hAnsi="Times New Roman" w:cs="Times New Roman"/>
          <w:b/>
          <w:bCs/>
          <w:sz w:val="24"/>
          <w:szCs w:val="24"/>
          <w:lang w:val="en-US"/>
        </w:rPr>
        <w:t xml:space="preserve">and foliar nutrition </w:t>
      </w:r>
      <w:r w:rsidRPr="0008250B">
        <w:rPr>
          <w:rFonts w:ascii="Times New Roman" w:hAnsi="Times New Roman" w:cs="Times New Roman"/>
          <w:b/>
          <w:bCs/>
          <w:sz w:val="24"/>
          <w:szCs w:val="24"/>
          <w:lang w:val="en-US"/>
        </w:rPr>
        <w:t xml:space="preserve">in cotton + green gram intercropping system </w:t>
      </w:r>
      <w:bookmarkEnd w:id="15"/>
      <w:r w:rsidRPr="0008250B">
        <w:rPr>
          <w:rFonts w:ascii="Times New Roman" w:hAnsi="Times New Roman" w:cs="Times New Roman"/>
          <w:b/>
          <w:bCs/>
          <w:sz w:val="24"/>
          <w:szCs w:val="24"/>
          <w:lang w:val="en-US"/>
        </w:rPr>
        <w:t xml:space="preserve">during </w:t>
      </w:r>
      <w:r w:rsidRPr="0008250B">
        <w:rPr>
          <w:rFonts w:ascii="Times New Roman" w:hAnsi="Times New Roman" w:cs="Times New Roman"/>
          <w:b/>
          <w:bCs/>
          <w:i/>
          <w:iCs/>
          <w:sz w:val="24"/>
          <w:szCs w:val="24"/>
          <w:lang w:val="en-US"/>
        </w:rPr>
        <w:t>kharif</w:t>
      </w:r>
      <w:r w:rsidRPr="0008250B">
        <w:rPr>
          <w:rFonts w:ascii="Times New Roman" w:hAnsi="Times New Roman" w:cs="Times New Roman"/>
          <w:b/>
          <w:bCs/>
          <w:sz w:val="24"/>
          <w:szCs w:val="24"/>
          <w:lang w:val="en-US"/>
        </w:rPr>
        <w:t xml:space="preserve"> 2021-22</w:t>
      </w:r>
    </w:p>
    <w:tbl>
      <w:tblPr>
        <w:tblStyle w:val="TableGrid"/>
        <w:tblpPr w:leftFromText="180" w:rightFromText="180" w:vertAnchor="page" w:horzAnchor="margin" w:tblpXSpec="center" w:tblpY="2665"/>
        <w:tblW w:w="10060" w:type="dxa"/>
        <w:tblLayout w:type="fixed"/>
        <w:tblLook w:val="04A0" w:firstRow="1" w:lastRow="0" w:firstColumn="1" w:lastColumn="0" w:noHBand="0" w:noVBand="1"/>
      </w:tblPr>
      <w:tblGrid>
        <w:gridCol w:w="3539"/>
        <w:gridCol w:w="1418"/>
        <w:gridCol w:w="1417"/>
        <w:gridCol w:w="1276"/>
        <w:gridCol w:w="1276"/>
        <w:gridCol w:w="1134"/>
      </w:tblGrid>
      <w:tr w:rsidR="006E5A1B" w:rsidRPr="006E5A1B" w14:paraId="268823A8" w14:textId="77777777" w:rsidTr="006055B1">
        <w:trPr>
          <w:trHeight w:val="790"/>
        </w:trPr>
        <w:tc>
          <w:tcPr>
            <w:tcW w:w="3539" w:type="dxa"/>
          </w:tcPr>
          <w:p w14:paraId="676F9AA1"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Treatment</w:t>
            </w:r>
          </w:p>
          <w:p w14:paraId="3F8BFA6A" w14:textId="77777777" w:rsidR="006E5A1B" w:rsidRPr="006E5A1B" w:rsidRDefault="006E5A1B" w:rsidP="006E5A1B">
            <w:pPr>
              <w:jc w:val="center"/>
              <w:rPr>
                <w:rFonts w:ascii="Times New Roman" w:hAnsi="Times New Roman" w:cs="Times New Roman"/>
                <w:b/>
                <w:bCs/>
                <w:sz w:val="24"/>
                <w:szCs w:val="24"/>
              </w:rPr>
            </w:pPr>
          </w:p>
          <w:p w14:paraId="78128BDF" w14:textId="77777777" w:rsidR="006E5A1B" w:rsidRPr="006E5A1B" w:rsidRDefault="006E5A1B" w:rsidP="006E5A1B">
            <w:pPr>
              <w:jc w:val="center"/>
              <w:rPr>
                <w:rFonts w:ascii="Times New Roman" w:hAnsi="Times New Roman" w:cs="Times New Roman"/>
                <w:b/>
                <w:bCs/>
                <w:sz w:val="24"/>
                <w:szCs w:val="24"/>
              </w:rPr>
            </w:pPr>
          </w:p>
        </w:tc>
        <w:tc>
          <w:tcPr>
            <w:tcW w:w="1418" w:type="dxa"/>
            <w:tcBorders>
              <w:bottom w:val="single" w:sz="4" w:space="0" w:color="auto"/>
            </w:tcBorders>
          </w:tcPr>
          <w:p w14:paraId="7A8CE24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Bacteria</w:t>
            </w:r>
          </w:p>
          <w:p w14:paraId="09D15F70"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417" w:type="dxa"/>
            <w:tcBorders>
              <w:bottom w:val="single" w:sz="4" w:space="0" w:color="auto"/>
            </w:tcBorders>
          </w:tcPr>
          <w:p w14:paraId="40471498"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Fungi</w:t>
            </w:r>
          </w:p>
          <w:p w14:paraId="01EDDAF2"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4</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1CF5339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Actinomycetes</w:t>
            </w:r>
          </w:p>
          <w:p w14:paraId="05C8A16B"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3</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7CE5388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N</w:t>
            </w:r>
            <w:r w:rsidRPr="006E5A1B">
              <w:rPr>
                <w:rFonts w:ascii="Times New Roman" w:hAnsi="Times New Roman" w:cs="Times New Roman"/>
                <w:b/>
                <w:bCs/>
                <w:sz w:val="24"/>
                <w:szCs w:val="24"/>
                <w:vertAlign w:val="subscript"/>
              </w:rPr>
              <w:t>2</w:t>
            </w:r>
            <w:r w:rsidRPr="006E5A1B">
              <w:rPr>
                <w:rFonts w:ascii="Times New Roman" w:hAnsi="Times New Roman" w:cs="Times New Roman"/>
                <w:b/>
                <w:bCs/>
                <w:sz w:val="24"/>
                <w:szCs w:val="24"/>
              </w:rPr>
              <w:t>- fixers</w:t>
            </w:r>
          </w:p>
          <w:p w14:paraId="00B63E6E"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6A85BC0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PSM´S</w:t>
            </w:r>
          </w:p>
          <w:p w14:paraId="278B4FFB"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r>
      <w:tr w:rsidR="006E5A1B" w:rsidRPr="006E5A1B" w14:paraId="78DCD0E0" w14:textId="77777777" w:rsidTr="006055B1">
        <w:trPr>
          <w:trHeight w:val="457"/>
        </w:trPr>
        <w:tc>
          <w:tcPr>
            <w:tcW w:w="10060" w:type="dxa"/>
            <w:gridSpan w:val="6"/>
            <w:tcBorders>
              <w:right w:val="single" w:sz="4" w:space="0" w:color="auto"/>
            </w:tcBorders>
          </w:tcPr>
          <w:p w14:paraId="4FCCA4D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Main plot: Farming Practices (M)</w:t>
            </w:r>
          </w:p>
        </w:tc>
      </w:tr>
      <w:tr w:rsidR="006E5A1B" w:rsidRPr="006E5A1B" w14:paraId="67546881" w14:textId="77777777" w:rsidTr="006055B1">
        <w:trPr>
          <w:trHeight w:val="527"/>
        </w:trPr>
        <w:tc>
          <w:tcPr>
            <w:tcW w:w="3539" w:type="dxa"/>
          </w:tcPr>
          <w:p w14:paraId="4A461C7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Natural Farming</w:t>
            </w:r>
          </w:p>
        </w:tc>
        <w:tc>
          <w:tcPr>
            <w:tcW w:w="1418" w:type="dxa"/>
            <w:tcBorders>
              <w:top w:val="outset" w:sz="6" w:space="0" w:color="auto"/>
              <w:left w:val="outset" w:sz="6" w:space="0" w:color="auto"/>
              <w:bottom w:val="outset" w:sz="6" w:space="0" w:color="auto"/>
              <w:right w:val="outset" w:sz="6" w:space="0" w:color="auto"/>
            </w:tcBorders>
            <w:vAlign w:val="center"/>
          </w:tcPr>
          <w:p w14:paraId="7EBF854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12.83</w:t>
            </w:r>
            <w:r w:rsidRPr="006E5A1B">
              <w:rPr>
                <w:rFonts w:ascii="Times New Roman" w:eastAsia="Times New Roman" w:hAnsi="Times New Roman" w:cs="Times New Roman"/>
                <w:color w:val="000000"/>
                <w:sz w:val="24"/>
                <w:szCs w:val="24"/>
                <w:vertAlign w:val="superscript"/>
                <w:lang w:eastAsia="en-IN"/>
              </w:rPr>
              <w:t>b</w:t>
            </w:r>
          </w:p>
        </w:tc>
        <w:tc>
          <w:tcPr>
            <w:tcW w:w="1417" w:type="dxa"/>
            <w:tcBorders>
              <w:top w:val="outset" w:sz="6" w:space="0" w:color="auto"/>
              <w:left w:val="outset" w:sz="6" w:space="0" w:color="auto"/>
              <w:bottom w:val="outset" w:sz="6" w:space="0" w:color="auto"/>
              <w:right w:val="outset" w:sz="6" w:space="0" w:color="auto"/>
            </w:tcBorders>
            <w:vAlign w:val="center"/>
          </w:tcPr>
          <w:p w14:paraId="1469ED6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3.28</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3EC49FB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18311F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9.11</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F8DA08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5.28</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785D89D5" w14:textId="77777777" w:rsidTr="006055B1">
        <w:trPr>
          <w:trHeight w:val="527"/>
        </w:trPr>
        <w:tc>
          <w:tcPr>
            <w:tcW w:w="3539" w:type="dxa"/>
          </w:tcPr>
          <w:p w14:paraId="2C3A1AA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Organic Farming</w:t>
            </w:r>
          </w:p>
        </w:tc>
        <w:tc>
          <w:tcPr>
            <w:tcW w:w="1418" w:type="dxa"/>
            <w:tcBorders>
              <w:top w:val="outset" w:sz="6" w:space="0" w:color="auto"/>
              <w:left w:val="outset" w:sz="6" w:space="0" w:color="auto"/>
              <w:bottom w:val="outset" w:sz="6" w:space="0" w:color="auto"/>
              <w:right w:val="outset" w:sz="6" w:space="0" w:color="auto"/>
            </w:tcBorders>
            <w:vAlign w:val="center"/>
          </w:tcPr>
          <w:p w14:paraId="4C1DEA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18.50</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32CCAFB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717E0E7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11.72</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0BFCF4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12.61</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0246FCD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6.94</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016EE6E7" w14:textId="77777777" w:rsidTr="006055B1">
        <w:trPr>
          <w:trHeight w:val="263"/>
        </w:trPr>
        <w:tc>
          <w:tcPr>
            <w:tcW w:w="3539" w:type="dxa"/>
          </w:tcPr>
          <w:p w14:paraId="377D9B28"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8" w:type="dxa"/>
            <w:tcBorders>
              <w:top w:val="single" w:sz="4" w:space="0" w:color="auto"/>
              <w:left w:val="nil"/>
              <w:bottom w:val="single" w:sz="4" w:space="0" w:color="auto"/>
              <w:right w:val="single" w:sz="4" w:space="0" w:color="auto"/>
            </w:tcBorders>
            <w:shd w:val="clear" w:color="auto" w:fill="auto"/>
            <w:vAlign w:val="bottom"/>
          </w:tcPr>
          <w:p w14:paraId="68B611C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D55E6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9478F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1F0FE0F"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4F61FC"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0.14</w:t>
            </w:r>
          </w:p>
        </w:tc>
      </w:tr>
      <w:tr w:rsidR="006E5A1B" w:rsidRPr="006E5A1B" w14:paraId="1BEAEF17" w14:textId="77777777" w:rsidTr="006055B1">
        <w:trPr>
          <w:trHeight w:val="263"/>
        </w:trPr>
        <w:tc>
          <w:tcPr>
            <w:tcW w:w="10060" w:type="dxa"/>
            <w:gridSpan w:val="6"/>
          </w:tcPr>
          <w:p w14:paraId="169CE43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Sub Plot: Liquid formulations foliar spray at 21, 42, 63, 84,105 and 126 DAS (S)</w:t>
            </w:r>
          </w:p>
        </w:tc>
      </w:tr>
      <w:tr w:rsidR="006E5A1B" w:rsidRPr="006E5A1B" w14:paraId="4C7995A6" w14:textId="77777777" w:rsidTr="006055B1">
        <w:trPr>
          <w:trHeight w:val="527"/>
        </w:trPr>
        <w:tc>
          <w:tcPr>
            <w:tcW w:w="3539" w:type="dxa"/>
          </w:tcPr>
          <w:p w14:paraId="1EE308A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Cow urine @ 50 %</w:t>
            </w:r>
          </w:p>
        </w:tc>
        <w:tc>
          <w:tcPr>
            <w:tcW w:w="1418" w:type="dxa"/>
            <w:tcBorders>
              <w:top w:val="outset" w:sz="6" w:space="0" w:color="auto"/>
              <w:left w:val="outset" w:sz="6" w:space="0" w:color="auto"/>
              <w:bottom w:val="outset" w:sz="6" w:space="0" w:color="auto"/>
              <w:right w:val="outset" w:sz="6" w:space="0" w:color="auto"/>
            </w:tcBorders>
            <w:vAlign w:val="center"/>
          </w:tcPr>
          <w:p w14:paraId="06D0C9B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ab</w:t>
            </w:r>
          </w:p>
        </w:tc>
        <w:tc>
          <w:tcPr>
            <w:tcW w:w="1417" w:type="dxa"/>
            <w:tcBorders>
              <w:top w:val="outset" w:sz="6" w:space="0" w:color="auto"/>
              <w:left w:val="outset" w:sz="6" w:space="0" w:color="auto"/>
              <w:bottom w:val="outset" w:sz="6" w:space="0" w:color="auto"/>
              <w:right w:val="outset" w:sz="6" w:space="0" w:color="auto"/>
            </w:tcBorders>
            <w:vAlign w:val="center"/>
          </w:tcPr>
          <w:p w14:paraId="12D6A8F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501DC2A5" w14:textId="77777777" w:rsidR="006E5A1B" w:rsidRPr="006E5A1B" w:rsidRDefault="006E5A1B" w:rsidP="006E5A1B">
            <w:pPr>
              <w:jc w:val="center"/>
              <w:rPr>
                <w:rFonts w:ascii="Times New Roman" w:hAnsi="Times New Roman" w:cs="Times New Roman"/>
                <w:sz w:val="24"/>
                <w:szCs w:val="24"/>
              </w:rPr>
            </w:pPr>
            <w:bookmarkStart w:id="16" w:name="_Hlk116305750"/>
            <w:r w:rsidRPr="006E5A1B">
              <w:rPr>
                <w:rFonts w:ascii="Times New Roman" w:eastAsia="Times New Roman" w:hAnsi="Times New Roman" w:cs="Times New Roman"/>
                <w:color w:val="000000"/>
                <w:sz w:val="24"/>
                <w:szCs w:val="24"/>
                <w:lang w:eastAsia="en-IN"/>
              </w:rPr>
              <w:t>11.50</w:t>
            </w:r>
            <w:r w:rsidRPr="006E5A1B">
              <w:rPr>
                <w:rFonts w:ascii="Times New Roman" w:eastAsia="Times New Roman" w:hAnsi="Times New Roman" w:cs="Times New Roman"/>
                <w:color w:val="000000"/>
                <w:sz w:val="24"/>
                <w:szCs w:val="24"/>
                <w:vertAlign w:val="superscript"/>
                <w:lang w:eastAsia="en-IN"/>
              </w:rPr>
              <w:t>ab</w:t>
            </w:r>
            <w:bookmarkEnd w:id="16"/>
          </w:p>
        </w:tc>
        <w:tc>
          <w:tcPr>
            <w:tcW w:w="1276" w:type="dxa"/>
            <w:tcBorders>
              <w:top w:val="outset" w:sz="6" w:space="0" w:color="auto"/>
              <w:left w:val="outset" w:sz="6" w:space="0" w:color="auto"/>
              <w:bottom w:val="outset" w:sz="6" w:space="0" w:color="auto"/>
              <w:right w:val="outset" w:sz="6" w:space="0" w:color="auto"/>
            </w:tcBorders>
            <w:vAlign w:val="center"/>
          </w:tcPr>
          <w:p w14:paraId="20C1162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A7B04F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3333BF9D" w14:textId="77777777" w:rsidTr="006055B1">
        <w:trPr>
          <w:trHeight w:val="527"/>
        </w:trPr>
        <w:tc>
          <w:tcPr>
            <w:tcW w:w="3539" w:type="dxa"/>
          </w:tcPr>
          <w:p w14:paraId="6F6EE40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Jeevamrutha @ 100 %</w:t>
            </w:r>
          </w:p>
        </w:tc>
        <w:tc>
          <w:tcPr>
            <w:tcW w:w="1418" w:type="dxa"/>
            <w:tcBorders>
              <w:top w:val="outset" w:sz="6" w:space="0" w:color="auto"/>
              <w:left w:val="outset" w:sz="6" w:space="0" w:color="auto"/>
              <w:bottom w:val="outset" w:sz="6" w:space="0" w:color="auto"/>
              <w:right w:val="outset" w:sz="6" w:space="0" w:color="auto"/>
            </w:tcBorders>
            <w:vAlign w:val="center"/>
          </w:tcPr>
          <w:p w14:paraId="0C2FFCB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21.17</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27FF26FE" w14:textId="77777777" w:rsidR="006E5A1B" w:rsidRPr="006E5A1B" w:rsidRDefault="006E5A1B" w:rsidP="006E5A1B">
            <w:pPr>
              <w:jc w:val="center"/>
              <w:rPr>
                <w:rFonts w:ascii="Times New Roman" w:hAnsi="Times New Roman" w:cs="Times New Roman"/>
                <w:sz w:val="24"/>
                <w:szCs w:val="24"/>
              </w:rPr>
            </w:pPr>
            <w:bookmarkStart w:id="17" w:name="_Hlk116305672"/>
            <w:r w:rsidRPr="006E5A1B">
              <w:rPr>
                <w:rFonts w:ascii="Times New Roman" w:eastAsia="Times New Roman" w:hAnsi="Times New Roman" w:cs="Times New Roman"/>
                <w:color w:val="000000"/>
                <w:sz w:val="24"/>
                <w:szCs w:val="24"/>
                <w:lang w:eastAsia="en-IN"/>
              </w:rPr>
              <w:t>5.17</w:t>
            </w:r>
            <w:r w:rsidRPr="006E5A1B">
              <w:rPr>
                <w:rFonts w:ascii="Times New Roman" w:eastAsia="Times New Roman" w:hAnsi="Times New Roman" w:cs="Times New Roman"/>
                <w:color w:val="000000"/>
                <w:sz w:val="24"/>
                <w:szCs w:val="24"/>
                <w:vertAlign w:val="superscript"/>
                <w:lang w:eastAsia="en-IN"/>
              </w:rPr>
              <w:t>a</w:t>
            </w:r>
            <w:bookmarkEnd w:id="17"/>
          </w:p>
        </w:tc>
        <w:tc>
          <w:tcPr>
            <w:tcW w:w="1276" w:type="dxa"/>
            <w:tcBorders>
              <w:top w:val="outset" w:sz="6" w:space="0" w:color="auto"/>
              <w:left w:val="outset" w:sz="6" w:space="0" w:color="auto"/>
              <w:bottom w:val="outset" w:sz="6" w:space="0" w:color="auto"/>
              <w:right w:val="outset" w:sz="6" w:space="0" w:color="auto"/>
            </w:tcBorders>
            <w:vAlign w:val="center"/>
          </w:tcPr>
          <w:p w14:paraId="0287935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12.83</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262BA1B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15.67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72E76C5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8.50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1A99FF1C" w14:textId="77777777" w:rsidTr="006055B1">
        <w:trPr>
          <w:trHeight w:val="527"/>
        </w:trPr>
        <w:tc>
          <w:tcPr>
            <w:tcW w:w="3539" w:type="dxa"/>
          </w:tcPr>
          <w:p w14:paraId="634AAF7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Vermiwash @ 10%</w:t>
            </w:r>
          </w:p>
        </w:tc>
        <w:tc>
          <w:tcPr>
            <w:tcW w:w="1418" w:type="dxa"/>
            <w:tcBorders>
              <w:top w:val="outset" w:sz="6" w:space="0" w:color="auto"/>
              <w:left w:val="outset" w:sz="6" w:space="0" w:color="auto"/>
              <w:bottom w:val="outset" w:sz="6" w:space="0" w:color="auto"/>
              <w:right w:val="outset" w:sz="6" w:space="0" w:color="auto"/>
            </w:tcBorders>
            <w:vAlign w:val="center"/>
          </w:tcPr>
          <w:p w14:paraId="433B5D3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19.83</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5774357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4.33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2034D7D3" w14:textId="77777777" w:rsidR="006E5A1B" w:rsidRPr="006E5A1B" w:rsidRDefault="006E5A1B" w:rsidP="006E5A1B">
            <w:pPr>
              <w:jc w:val="center"/>
              <w:rPr>
                <w:rFonts w:ascii="Times New Roman" w:hAnsi="Times New Roman" w:cs="Times New Roman"/>
                <w:sz w:val="24"/>
                <w:szCs w:val="24"/>
              </w:rPr>
            </w:pPr>
            <w:bookmarkStart w:id="18" w:name="_Hlk116305709"/>
            <w:r w:rsidRPr="006E5A1B">
              <w:rPr>
                <w:rFonts w:ascii="Times New Roman" w:eastAsia="Times New Roman" w:hAnsi="Times New Roman" w:cs="Times New Roman"/>
                <w:color w:val="000000"/>
                <w:sz w:val="24"/>
                <w:szCs w:val="24"/>
                <w:lang w:eastAsia="en-IN"/>
              </w:rPr>
              <w:t>11.83</w:t>
            </w:r>
            <w:r w:rsidRPr="006E5A1B">
              <w:rPr>
                <w:rFonts w:ascii="Times New Roman" w:eastAsia="Times New Roman" w:hAnsi="Times New Roman" w:cs="Times New Roman"/>
                <w:color w:val="000000"/>
                <w:sz w:val="24"/>
                <w:szCs w:val="24"/>
                <w:vertAlign w:val="superscript"/>
                <w:lang w:eastAsia="en-IN"/>
              </w:rPr>
              <w:t>ab</w:t>
            </w:r>
            <w:bookmarkEnd w:id="18"/>
          </w:p>
        </w:tc>
        <w:tc>
          <w:tcPr>
            <w:tcW w:w="1276" w:type="dxa"/>
            <w:tcBorders>
              <w:top w:val="outset" w:sz="6" w:space="0" w:color="auto"/>
              <w:left w:val="outset" w:sz="6" w:space="0" w:color="auto"/>
              <w:bottom w:val="outset" w:sz="6" w:space="0" w:color="auto"/>
              <w:right w:val="outset" w:sz="6" w:space="0" w:color="auto"/>
            </w:tcBorders>
            <w:vAlign w:val="center"/>
          </w:tcPr>
          <w:p w14:paraId="2648843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14.83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4704B4D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66E4384A" w14:textId="77777777" w:rsidTr="006055B1">
        <w:trPr>
          <w:trHeight w:val="790"/>
        </w:trPr>
        <w:tc>
          <w:tcPr>
            <w:tcW w:w="3539" w:type="dxa"/>
          </w:tcPr>
          <w:p w14:paraId="20DCA3B3"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Gokrupamrutha @ 20 %</w:t>
            </w:r>
          </w:p>
        </w:tc>
        <w:tc>
          <w:tcPr>
            <w:tcW w:w="1418" w:type="dxa"/>
            <w:tcBorders>
              <w:top w:val="outset" w:sz="6" w:space="0" w:color="auto"/>
              <w:left w:val="outset" w:sz="6" w:space="0" w:color="auto"/>
              <w:bottom w:val="outset" w:sz="6" w:space="0" w:color="auto"/>
              <w:right w:val="outset" w:sz="6" w:space="0" w:color="auto"/>
            </w:tcBorders>
            <w:vAlign w:val="center"/>
          </w:tcPr>
          <w:p w14:paraId="4B80CB4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14.33</w:t>
            </w:r>
            <w:r w:rsidRPr="006E5A1B">
              <w:rPr>
                <w:rFonts w:ascii="Times New Roman" w:eastAsia="Times New Roman" w:hAnsi="Times New Roman" w:cs="Times New Roman"/>
                <w:color w:val="000000"/>
                <w:sz w:val="24"/>
                <w:szCs w:val="24"/>
                <w:vertAlign w:val="superscript"/>
                <w:lang w:eastAsia="en-IN"/>
              </w:rPr>
              <w:t>bc</w:t>
            </w:r>
          </w:p>
        </w:tc>
        <w:tc>
          <w:tcPr>
            <w:tcW w:w="1417" w:type="dxa"/>
            <w:tcBorders>
              <w:top w:val="outset" w:sz="6" w:space="0" w:color="auto"/>
              <w:left w:val="outset" w:sz="6" w:space="0" w:color="auto"/>
              <w:bottom w:val="outset" w:sz="6" w:space="0" w:color="auto"/>
              <w:right w:val="outset" w:sz="6" w:space="0" w:color="auto"/>
            </w:tcBorders>
            <w:vAlign w:val="center"/>
          </w:tcPr>
          <w:p w14:paraId="2703B7B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54ACB00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7FEA5C6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5CE8B7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2E5FCDF6" w14:textId="77777777" w:rsidTr="006055B1">
        <w:trPr>
          <w:trHeight w:val="527"/>
        </w:trPr>
        <w:tc>
          <w:tcPr>
            <w:tcW w:w="3539" w:type="dxa"/>
          </w:tcPr>
          <w:p w14:paraId="5C50562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p>
        </w:tc>
        <w:tc>
          <w:tcPr>
            <w:tcW w:w="1418" w:type="dxa"/>
            <w:tcBorders>
              <w:top w:val="outset" w:sz="6" w:space="0" w:color="auto"/>
              <w:left w:val="outset" w:sz="6" w:space="0" w:color="auto"/>
              <w:bottom w:val="outset" w:sz="6" w:space="0" w:color="auto"/>
              <w:right w:val="outset" w:sz="6" w:space="0" w:color="auto"/>
            </w:tcBorders>
            <w:vAlign w:val="center"/>
          </w:tcPr>
          <w:p w14:paraId="11053BB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c</w:t>
            </w:r>
          </w:p>
        </w:tc>
        <w:tc>
          <w:tcPr>
            <w:tcW w:w="1417" w:type="dxa"/>
            <w:tcBorders>
              <w:top w:val="outset" w:sz="6" w:space="0" w:color="auto"/>
              <w:left w:val="outset" w:sz="6" w:space="0" w:color="auto"/>
              <w:bottom w:val="outset" w:sz="6" w:space="0" w:color="auto"/>
              <w:right w:val="outset" w:sz="6" w:space="0" w:color="auto"/>
            </w:tcBorders>
            <w:vAlign w:val="center"/>
          </w:tcPr>
          <w:p w14:paraId="10D1458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3.17</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4766438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3938B3C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4F55EC8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702B0638" w14:textId="77777777" w:rsidTr="006055B1">
        <w:trPr>
          <w:trHeight w:val="527"/>
        </w:trPr>
        <w:tc>
          <w:tcPr>
            <w:tcW w:w="3539" w:type="dxa"/>
          </w:tcPr>
          <w:p w14:paraId="2C6D24D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  Foliar application of Jeevamrutha as per natural farming Practices</w:t>
            </w:r>
          </w:p>
        </w:tc>
        <w:tc>
          <w:tcPr>
            <w:tcW w:w="1418" w:type="dxa"/>
            <w:tcBorders>
              <w:top w:val="outset" w:sz="6" w:space="0" w:color="auto"/>
              <w:left w:val="outset" w:sz="6" w:space="0" w:color="auto"/>
              <w:bottom w:val="outset" w:sz="6" w:space="0" w:color="auto"/>
              <w:right w:val="outset" w:sz="6" w:space="0" w:color="auto"/>
            </w:tcBorders>
            <w:vAlign w:val="center"/>
          </w:tcPr>
          <w:p w14:paraId="722A469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w:t>
            </w:r>
          </w:p>
        </w:tc>
        <w:tc>
          <w:tcPr>
            <w:tcW w:w="1417" w:type="dxa"/>
            <w:tcBorders>
              <w:top w:val="outset" w:sz="6" w:space="0" w:color="auto"/>
              <w:left w:val="outset" w:sz="6" w:space="0" w:color="auto"/>
              <w:bottom w:val="outset" w:sz="6" w:space="0" w:color="auto"/>
              <w:right w:val="outset" w:sz="6" w:space="0" w:color="auto"/>
            </w:tcBorders>
            <w:vAlign w:val="center"/>
          </w:tcPr>
          <w:p w14:paraId="5AE2A81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4457F5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7D80FCB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7.17</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586D322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48A3D1A1" w14:textId="77777777" w:rsidTr="006055B1">
        <w:trPr>
          <w:trHeight w:val="263"/>
        </w:trPr>
        <w:tc>
          <w:tcPr>
            <w:tcW w:w="3539" w:type="dxa"/>
          </w:tcPr>
          <w:p w14:paraId="3D9A87AF"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8" w:type="dxa"/>
            <w:tcBorders>
              <w:top w:val="single" w:sz="4" w:space="0" w:color="auto"/>
              <w:left w:val="nil"/>
              <w:bottom w:val="single" w:sz="4" w:space="0" w:color="auto"/>
              <w:right w:val="single" w:sz="4" w:space="0" w:color="auto"/>
            </w:tcBorders>
            <w:shd w:val="clear" w:color="auto" w:fill="auto"/>
            <w:vAlign w:val="bottom"/>
          </w:tcPr>
          <w:p w14:paraId="6C54096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FABE63"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66DED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980AAB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821ED91"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0.42</w:t>
            </w:r>
          </w:p>
        </w:tc>
      </w:tr>
      <w:tr w:rsidR="006E5A1B" w:rsidRPr="006E5A1B" w14:paraId="5F847CAF" w14:textId="77777777" w:rsidTr="006055B1">
        <w:trPr>
          <w:trHeight w:val="263"/>
        </w:trPr>
        <w:tc>
          <w:tcPr>
            <w:tcW w:w="10060" w:type="dxa"/>
            <w:gridSpan w:val="6"/>
          </w:tcPr>
          <w:p w14:paraId="4FADF45D" w14:textId="77777777" w:rsidR="006E5A1B" w:rsidRPr="006E5A1B" w:rsidRDefault="006E5A1B" w:rsidP="006E5A1B">
            <w:pPr>
              <w:rPr>
                <w:rFonts w:ascii="Times New Roman" w:hAnsi="Times New Roman" w:cs="Times New Roman"/>
                <w:b/>
                <w:bCs/>
                <w:sz w:val="24"/>
                <w:szCs w:val="24"/>
              </w:rPr>
            </w:pPr>
            <w:r w:rsidRPr="006E5A1B">
              <w:rPr>
                <w:rFonts w:ascii="Times New Roman" w:hAnsi="Times New Roman" w:cs="Times New Roman"/>
                <w:b/>
                <w:bCs/>
                <w:sz w:val="24"/>
                <w:szCs w:val="24"/>
              </w:rPr>
              <w:t xml:space="preserve">Interaction: </w:t>
            </w:r>
            <w:bookmarkStart w:id="19" w:name="_Hlk116553656"/>
            <w:proofErr w:type="spellStart"/>
            <w:r w:rsidRPr="006E5A1B">
              <w:rPr>
                <w:rFonts w:ascii="Times New Roman" w:hAnsi="Times New Roman" w:cs="Times New Roman"/>
                <w:b/>
                <w:bCs/>
                <w:sz w:val="24"/>
                <w:szCs w:val="24"/>
                <w:lang w:val="fr-FR"/>
              </w:rPr>
              <w:t>Farming</w:t>
            </w:r>
            <w:proofErr w:type="spellEnd"/>
            <w:r w:rsidRPr="006E5A1B">
              <w:rPr>
                <w:rFonts w:ascii="Times New Roman" w:hAnsi="Times New Roman" w:cs="Times New Roman"/>
                <w:b/>
                <w:bCs/>
                <w:sz w:val="24"/>
                <w:szCs w:val="24"/>
                <w:lang w:val="fr-FR"/>
              </w:rPr>
              <w:t xml:space="preserve"> practices × </w:t>
            </w:r>
            <w:proofErr w:type="spellStart"/>
            <w:r w:rsidRPr="006E5A1B">
              <w:rPr>
                <w:rFonts w:ascii="Times New Roman" w:hAnsi="Times New Roman" w:cs="Times New Roman"/>
                <w:b/>
                <w:bCs/>
                <w:sz w:val="24"/>
                <w:szCs w:val="24"/>
                <w:lang w:val="fr-FR"/>
              </w:rPr>
              <w:t>Foliar</w:t>
            </w:r>
            <w:proofErr w:type="spellEnd"/>
            <w:r w:rsidRPr="006E5A1B">
              <w:rPr>
                <w:rFonts w:ascii="Times New Roman" w:hAnsi="Times New Roman" w:cs="Times New Roman"/>
                <w:b/>
                <w:bCs/>
                <w:sz w:val="24"/>
                <w:szCs w:val="24"/>
                <w:lang w:val="fr-FR"/>
              </w:rPr>
              <w:t xml:space="preserve"> sprays (M × S)</w:t>
            </w:r>
            <w:bookmarkEnd w:id="19"/>
          </w:p>
        </w:tc>
      </w:tr>
      <w:tr w:rsidR="006E5A1B" w:rsidRPr="006E5A1B" w14:paraId="7A31FFCF" w14:textId="77777777" w:rsidTr="006055B1">
        <w:trPr>
          <w:trHeight w:val="263"/>
        </w:trPr>
        <w:tc>
          <w:tcPr>
            <w:tcW w:w="3539" w:type="dxa"/>
          </w:tcPr>
          <w:p w14:paraId="78B02AC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966E38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d-g</w:t>
            </w:r>
          </w:p>
        </w:tc>
        <w:tc>
          <w:tcPr>
            <w:tcW w:w="1417" w:type="dxa"/>
            <w:tcBorders>
              <w:top w:val="outset" w:sz="6" w:space="0" w:color="auto"/>
              <w:left w:val="outset" w:sz="6" w:space="0" w:color="auto"/>
              <w:bottom w:val="outset" w:sz="6" w:space="0" w:color="auto"/>
              <w:right w:val="outset" w:sz="6" w:space="0" w:color="auto"/>
            </w:tcBorders>
            <w:vAlign w:val="center"/>
          </w:tcPr>
          <w:p w14:paraId="1B3358A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1BDC07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630E4E1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8.67</w:t>
            </w:r>
            <w:r w:rsidRPr="006E5A1B">
              <w:rPr>
                <w:rFonts w:ascii="Times New Roman" w:eastAsia="Times New Roman" w:hAnsi="Times New Roman" w:cs="Times New Roman"/>
                <w:color w:val="000000"/>
                <w:sz w:val="24"/>
                <w:szCs w:val="24"/>
                <w:vertAlign w:val="superscript"/>
                <w:lang w:eastAsia="en-IN"/>
              </w:rPr>
              <w:t>d-f</w:t>
            </w:r>
          </w:p>
        </w:tc>
        <w:tc>
          <w:tcPr>
            <w:tcW w:w="1134" w:type="dxa"/>
            <w:tcBorders>
              <w:top w:val="outset" w:sz="6" w:space="0" w:color="auto"/>
              <w:left w:val="outset" w:sz="6" w:space="0" w:color="auto"/>
              <w:bottom w:val="outset" w:sz="6" w:space="0" w:color="auto"/>
              <w:right w:val="outset" w:sz="6" w:space="0" w:color="auto"/>
            </w:tcBorders>
            <w:vAlign w:val="center"/>
          </w:tcPr>
          <w:p w14:paraId="36D73C5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c-g</w:t>
            </w:r>
          </w:p>
        </w:tc>
      </w:tr>
      <w:tr w:rsidR="006E5A1B" w:rsidRPr="006E5A1B" w14:paraId="4F22C92F" w14:textId="77777777" w:rsidTr="006055B1">
        <w:trPr>
          <w:trHeight w:val="263"/>
        </w:trPr>
        <w:tc>
          <w:tcPr>
            <w:tcW w:w="3539" w:type="dxa"/>
          </w:tcPr>
          <w:p w14:paraId="6B2FA93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E7BE7D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de</w:t>
            </w:r>
          </w:p>
        </w:tc>
        <w:tc>
          <w:tcPr>
            <w:tcW w:w="1417" w:type="dxa"/>
            <w:tcBorders>
              <w:top w:val="outset" w:sz="6" w:space="0" w:color="auto"/>
              <w:left w:val="outset" w:sz="6" w:space="0" w:color="auto"/>
              <w:bottom w:val="outset" w:sz="6" w:space="0" w:color="auto"/>
              <w:right w:val="outset" w:sz="6" w:space="0" w:color="auto"/>
            </w:tcBorders>
            <w:vAlign w:val="center"/>
          </w:tcPr>
          <w:p w14:paraId="12791D5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4B68237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7526872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621B5F4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7.67</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6EB15D99" w14:textId="77777777" w:rsidTr="006055B1">
        <w:trPr>
          <w:trHeight w:val="251"/>
        </w:trPr>
        <w:tc>
          <w:tcPr>
            <w:tcW w:w="3539" w:type="dxa"/>
          </w:tcPr>
          <w:p w14:paraId="048CF83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2F1B8EF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15.67</w:t>
            </w:r>
            <w:r w:rsidRPr="006E5A1B">
              <w:rPr>
                <w:rFonts w:ascii="Times New Roman" w:eastAsia="Times New Roman" w:hAnsi="Times New Roman" w:cs="Times New Roman"/>
                <w:color w:val="000000"/>
                <w:sz w:val="24"/>
                <w:szCs w:val="24"/>
                <w:vertAlign w:val="superscript"/>
                <w:lang w:eastAsia="en-IN"/>
              </w:rPr>
              <w:t>d-f</w:t>
            </w:r>
          </w:p>
        </w:tc>
        <w:tc>
          <w:tcPr>
            <w:tcW w:w="1417" w:type="dxa"/>
            <w:tcBorders>
              <w:top w:val="outset" w:sz="6" w:space="0" w:color="auto"/>
              <w:left w:val="outset" w:sz="6" w:space="0" w:color="auto"/>
              <w:bottom w:val="outset" w:sz="6" w:space="0" w:color="auto"/>
              <w:right w:val="outset" w:sz="6" w:space="0" w:color="auto"/>
            </w:tcBorders>
            <w:vAlign w:val="center"/>
          </w:tcPr>
          <w:p w14:paraId="4F48F8B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3D7A73E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1DBD1C3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7AF045C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6.67</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3C363538" w14:textId="77777777" w:rsidTr="006055B1">
        <w:trPr>
          <w:trHeight w:val="263"/>
        </w:trPr>
        <w:tc>
          <w:tcPr>
            <w:tcW w:w="3539" w:type="dxa"/>
          </w:tcPr>
          <w:p w14:paraId="256097E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05B0C40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e-g</w:t>
            </w:r>
          </w:p>
        </w:tc>
        <w:tc>
          <w:tcPr>
            <w:tcW w:w="1417" w:type="dxa"/>
            <w:tcBorders>
              <w:top w:val="outset" w:sz="6" w:space="0" w:color="auto"/>
              <w:left w:val="outset" w:sz="6" w:space="0" w:color="auto"/>
              <w:bottom w:val="outset" w:sz="6" w:space="0" w:color="auto"/>
              <w:right w:val="outset" w:sz="6" w:space="0" w:color="auto"/>
            </w:tcBorders>
            <w:vAlign w:val="center"/>
          </w:tcPr>
          <w:p w14:paraId="695DEA9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3.33</w:t>
            </w:r>
            <w:r w:rsidRPr="006E5A1B">
              <w:rPr>
                <w:rFonts w:ascii="Times New Roman" w:eastAsia="Times New Roman" w:hAnsi="Times New Roman" w:cs="Times New Roman"/>
                <w:color w:val="000000"/>
                <w:sz w:val="24"/>
                <w:szCs w:val="24"/>
                <w:vertAlign w:val="superscript"/>
                <w:lang w:eastAsia="en-IN"/>
              </w:rPr>
              <w:t>de</w:t>
            </w:r>
          </w:p>
        </w:tc>
        <w:tc>
          <w:tcPr>
            <w:tcW w:w="1276" w:type="dxa"/>
            <w:tcBorders>
              <w:top w:val="outset" w:sz="6" w:space="0" w:color="auto"/>
              <w:left w:val="outset" w:sz="6" w:space="0" w:color="auto"/>
              <w:bottom w:val="outset" w:sz="6" w:space="0" w:color="auto"/>
              <w:right w:val="outset" w:sz="6" w:space="0" w:color="auto"/>
            </w:tcBorders>
            <w:vAlign w:val="center"/>
          </w:tcPr>
          <w:p w14:paraId="52FE2BE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7BE61BF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d-f</w:t>
            </w:r>
          </w:p>
        </w:tc>
        <w:tc>
          <w:tcPr>
            <w:tcW w:w="1134" w:type="dxa"/>
            <w:tcBorders>
              <w:top w:val="outset" w:sz="6" w:space="0" w:color="auto"/>
              <w:left w:val="outset" w:sz="6" w:space="0" w:color="auto"/>
              <w:bottom w:val="outset" w:sz="6" w:space="0" w:color="auto"/>
              <w:right w:val="outset" w:sz="6" w:space="0" w:color="auto"/>
            </w:tcBorders>
            <w:vAlign w:val="center"/>
          </w:tcPr>
          <w:p w14:paraId="45CBF30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d-g</w:t>
            </w:r>
          </w:p>
        </w:tc>
      </w:tr>
      <w:tr w:rsidR="006E5A1B" w:rsidRPr="006E5A1B" w14:paraId="07F15D05" w14:textId="77777777" w:rsidTr="006055B1">
        <w:trPr>
          <w:trHeight w:val="263"/>
        </w:trPr>
        <w:tc>
          <w:tcPr>
            <w:tcW w:w="3539" w:type="dxa"/>
          </w:tcPr>
          <w:p w14:paraId="06A4869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70CC92F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fg</w:t>
            </w:r>
          </w:p>
        </w:tc>
        <w:tc>
          <w:tcPr>
            <w:tcW w:w="1417" w:type="dxa"/>
            <w:tcBorders>
              <w:top w:val="outset" w:sz="6" w:space="0" w:color="auto"/>
              <w:left w:val="outset" w:sz="6" w:space="0" w:color="auto"/>
              <w:bottom w:val="outset" w:sz="6" w:space="0" w:color="auto"/>
              <w:right w:val="outset" w:sz="6" w:space="0" w:color="auto"/>
            </w:tcBorders>
            <w:vAlign w:val="center"/>
          </w:tcPr>
          <w:p w14:paraId="732E0EF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2.33</w:t>
            </w:r>
            <w:r w:rsidRPr="006E5A1B">
              <w:rPr>
                <w:rFonts w:ascii="Times New Roman" w:eastAsia="Times New Roman" w:hAnsi="Times New Roman" w:cs="Times New Roman"/>
                <w:color w:val="000000"/>
                <w:sz w:val="24"/>
                <w:szCs w:val="24"/>
                <w:vertAlign w:val="superscript"/>
                <w:lang w:eastAsia="en-IN"/>
              </w:rPr>
              <w:t>ef</w:t>
            </w:r>
          </w:p>
        </w:tc>
        <w:tc>
          <w:tcPr>
            <w:tcW w:w="1276" w:type="dxa"/>
            <w:tcBorders>
              <w:top w:val="outset" w:sz="6" w:space="0" w:color="auto"/>
              <w:left w:val="outset" w:sz="6" w:space="0" w:color="auto"/>
              <w:bottom w:val="outset" w:sz="6" w:space="0" w:color="auto"/>
              <w:right w:val="outset" w:sz="6" w:space="0" w:color="auto"/>
            </w:tcBorders>
            <w:vAlign w:val="center"/>
          </w:tcPr>
          <w:p w14:paraId="4900739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315F56A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ef</w:t>
            </w:r>
          </w:p>
        </w:tc>
        <w:tc>
          <w:tcPr>
            <w:tcW w:w="1134" w:type="dxa"/>
            <w:tcBorders>
              <w:top w:val="outset" w:sz="6" w:space="0" w:color="auto"/>
              <w:left w:val="outset" w:sz="6" w:space="0" w:color="auto"/>
              <w:bottom w:val="outset" w:sz="6" w:space="0" w:color="auto"/>
              <w:right w:val="outset" w:sz="6" w:space="0" w:color="auto"/>
            </w:tcBorders>
            <w:vAlign w:val="center"/>
          </w:tcPr>
          <w:p w14:paraId="318CF72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e-g</w:t>
            </w:r>
          </w:p>
        </w:tc>
      </w:tr>
      <w:tr w:rsidR="006E5A1B" w:rsidRPr="006E5A1B" w14:paraId="4B30BDB4" w14:textId="77777777" w:rsidTr="006055B1">
        <w:trPr>
          <w:trHeight w:val="263"/>
        </w:trPr>
        <w:tc>
          <w:tcPr>
            <w:tcW w:w="3539" w:type="dxa"/>
          </w:tcPr>
          <w:p w14:paraId="518A4CD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41B31E56" w14:textId="77777777" w:rsidR="006E5A1B" w:rsidRPr="006E5A1B" w:rsidRDefault="006E5A1B" w:rsidP="006E5A1B">
            <w:pPr>
              <w:jc w:val="center"/>
              <w:rPr>
                <w:rFonts w:ascii="Times New Roman" w:hAnsi="Times New Roman" w:cs="Times New Roman"/>
                <w:sz w:val="24"/>
                <w:szCs w:val="24"/>
              </w:rPr>
            </w:pPr>
            <w:bookmarkStart w:id="20" w:name="_Hlk120521867"/>
            <w:r w:rsidRPr="006E5A1B">
              <w:rPr>
                <w:rFonts w:ascii="Times New Roman" w:eastAsia="Times New Roman" w:hAnsi="Times New Roman" w:cs="Times New Roman"/>
                <w:color w:val="000000"/>
                <w:sz w:val="24"/>
                <w:szCs w:val="24"/>
                <w:lang w:eastAsia="en-IN"/>
              </w:rPr>
              <w:t>8.67</w:t>
            </w:r>
            <w:bookmarkEnd w:id="20"/>
            <w:r w:rsidRPr="006E5A1B">
              <w:rPr>
                <w:rFonts w:ascii="Times New Roman" w:eastAsia="Times New Roman" w:hAnsi="Times New Roman" w:cs="Times New Roman"/>
                <w:color w:val="000000"/>
                <w:sz w:val="24"/>
                <w:szCs w:val="24"/>
                <w:vertAlign w:val="superscript"/>
                <w:lang w:eastAsia="en-IN"/>
              </w:rPr>
              <w:t>g</w:t>
            </w:r>
          </w:p>
        </w:tc>
        <w:tc>
          <w:tcPr>
            <w:tcW w:w="1417" w:type="dxa"/>
            <w:tcBorders>
              <w:top w:val="outset" w:sz="6" w:space="0" w:color="auto"/>
              <w:left w:val="outset" w:sz="6" w:space="0" w:color="auto"/>
              <w:bottom w:val="outset" w:sz="6" w:space="0" w:color="auto"/>
              <w:right w:val="outset" w:sz="6" w:space="0" w:color="auto"/>
            </w:tcBorders>
            <w:vAlign w:val="center"/>
          </w:tcPr>
          <w:p w14:paraId="0F9FAC9A" w14:textId="77777777" w:rsidR="006E5A1B" w:rsidRPr="006E5A1B" w:rsidRDefault="006E5A1B" w:rsidP="006E5A1B">
            <w:pPr>
              <w:jc w:val="center"/>
              <w:rPr>
                <w:rFonts w:ascii="Times New Roman" w:hAnsi="Times New Roman" w:cs="Times New Roman"/>
                <w:sz w:val="24"/>
                <w:szCs w:val="24"/>
              </w:rPr>
            </w:pPr>
            <w:bookmarkStart w:id="21" w:name="_Hlk120521884"/>
            <w:r w:rsidRPr="006E5A1B">
              <w:rPr>
                <w:rFonts w:ascii="Times New Roman" w:eastAsia="Times New Roman" w:hAnsi="Times New Roman" w:cs="Times New Roman"/>
                <w:color w:val="000000"/>
                <w:sz w:val="24"/>
                <w:szCs w:val="24"/>
                <w:lang w:eastAsia="en-IN"/>
              </w:rPr>
              <w:t>2.00</w:t>
            </w:r>
            <w:bookmarkEnd w:id="21"/>
            <w:r w:rsidRPr="006E5A1B">
              <w:rPr>
                <w:rFonts w:ascii="Times New Roman" w:eastAsia="Times New Roman" w:hAnsi="Times New Roman" w:cs="Times New Roman"/>
                <w:color w:val="000000"/>
                <w:sz w:val="24"/>
                <w:szCs w:val="24"/>
                <w:vertAlign w:val="superscript"/>
                <w:lang w:eastAsia="en-IN"/>
              </w:rPr>
              <w:t>f</w:t>
            </w:r>
          </w:p>
        </w:tc>
        <w:tc>
          <w:tcPr>
            <w:tcW w:w="1276" w:type="dxa"/>
            <w:tcBorders>
              <w:top w:val="outset" w:sz="6" w:space="0" w:color="auto"/>
              <w:left w:val="outset" w:sz="6" w:space="0" w:color="auto"/>
              <w:bottom w:val="outset" w:sz="6" w:space="0" w:color="auto"/>
              <w:right w:val="outset" w:sz="6" w:space="0" w:color="auto"/>
            </w:tcBorders>
            <w:vAlign w:val="center"/>
          </w:tcPr>
          <w:p w14:paraId="7BAD3DDF" w14:textId="77777777" w:rsidR="006E5A1B" w:rsidRPr="006E5A1B" w:rsidRDefault="006E5A1B" w:rsidP="006E5A1B">
            <w:pPr>
              <w:jc w:val="center"/>
              <w:rPr>
                <w:rFonts w:ascii="Times New Roman" w:hAnsi="Times New Roman" w:cs="Times New Roman"/>
                <w:sz w:val="24"/>
                <w:szCs w:val="24"/>
              </w:rPr>
            </w:pPr>
            <w:bookmarkStart w:id="22" w:name="_Hlk120521909"/>
            <w:r w:rsidRPr="006E5A1B">
              <w:rPr>
                <w:rFonts w:ascii="Times New Roman" w:eastAsia="Times New Roman" w:hAnsi="Times New Roman" w:cs="Times New Roman"/>
                <w:color w:val="000000"/>
                <w:sz w:val="24"/>
                <w:szCs w:val="24"/>
                <w:lang w:eastAsia="en-IN"/>
              </w:rPr>
              <w:t>8.00</w:t>
            </w:r>
            <w:bookmarkEnd w:id="22"/>
            <w:r w:rsidRPr="006E5A1B">
              <w:rPr>
                <w:rFonts w:ascii="Times New Roman" w:eastAsia="Times New Roman" w:hAnsi="Times New Roman" w:cs="Times New Roman"/>
                <w:color w:val="000000"/>
                <w:sz w:val="24"/>
                <w:szCs w:val="24"/>
                <w:vertAlign w:val="superscript"/>
                <w:lang w:eastAsia="en-IN"/>
              </w:rPr>
              <w:t>d</w:t>
            </w:r>
          </w:p>
        </w:tc>
        <w:tc>
          <w:tcPr>
            <w:tcW w:w="1276" w:type="dxa"/>
            <w:tcBorders>
              <w:top w:val="outset" w:sz="6" w:space="0" w:color="auto"/>
              <w:left w:val="outset" w:sz="6" w:space="0" w:color="auto"/>
              <w:bottom w:val="outset" w:sz="6" w:space="0" w:color="auto"/>
              <w:right w:val="outset" w:sz="6" w:space="0" w:color="auto"/>
            </w:tcBorders>
            <w:vAlign w:val="center"/>
          </w:tcPr>
          <w:p w14:paraId="402BA17A" w14:textId="77777777" w:rsidR="006E5A1B" w:rsidRPr="006E5A1B" w:rsidRDefault="006E5A1B" w:rsidP="006E5A1B">
            <w:pPr>
              <w:jc w:val="center"/>
              <w:rPr>
                <w:rFonts w:ascii="Times New Roman" w:hAnsi="Times New Roman" w:cs="Times New Roman"/>
                <w:sz w:val="24"/>
                <w:szCs w:val="24"/>
              </w:rPr>
            </w:pPr>
            <w:bookmarkStart w:id="23" w:name="_Hlk120521929"/>
            <w:r w:rsidRPr="006E5A1B">
              <w:rPr>
                <w:rFonts w:ascii="Times New Roman" w:eastAsia="Times New Roman" w:hAnsi="Times New Roman" w:cs="Times New Roman"/>
                <w:color w:val="000000"/>
                <w:sz w:val="24"/>
                <w:szCs w:val="24"/>
                <w:lang w:eastAsia="en-IN"/>
              </w:rPr>
              <w:t>6.33</w:t>
            </w:r>
            <w:bookmarkEnd w:id="23"/>
            <w:r w:rsidRPr="006E5A1B">
              <w:rPr>
                <w:rFonts w:ascii="Times New Roman" w:eastAsia="Times New Roman" w:hAnsi="Times New Roman" w:cs="Times New Roman"/>
                <w:color w:val="000000"/>
                <w:sz w:val="24"/>
                <w:szCs w:val="24"/>
                <w:vertAlign w:val="superscript"/>
                <w:lang w:eastAsia="en-IN"/>
              </w:rPr>
              <w:t>ef</w:t>
            </w:r>
          </w:p>
        </w:tc>
        <w:tc>
          <w:tcPr>
            <w:tcW w:w="1134" w:type="dxa"/>
            <w:tcBorders>
              <w:top w:val="outset" w:sz="6" w:space="0" w:color="auto"/>
              <w:left w:val="outset" w:sz="6" w:space="0" w:color="auto"/>
              <w:bottom w:val="outset" w:sz="6" w:space="0" w:color="auto"/>
              <w:right w:val="outset" w:sz="6" w:space="0" w:color="auto"/>
            </w:tcBorders>
            <w:vAlign w:val="center"/>
          </w:tcPr>
          <w:p w14:paraId="64DE9CC2" w14:textId="77777777" w:rsidR="006E5A1B" w:rsidRPr="006E5A1B" w:rsidRDefault="006E5A1B" w:rsidP="006E5A1B">
            <w:pPr>
              <w:jc w:val="center"/>
              <w:rPr>
                <w:rFonts w:ascii="Times New Roman" w:hAnsi="Times New Roman" w:cs="Times New Roman"/>
                <w:sz w:val="24"/>
                <w:szCs w:val="24"/>
              </w:rPr>
            </w:pPr>
            <w:bookmarkStart w:id="24" w:name="_Hlk120521949"/>
            <w:r w:rsidRPr="006E5A1B">
              <w:rPr>
                <w:rFonts w:ascii="Times New Roman" w:eastAsia="Times New Roman" w:hAnsi="Times New Roman" w:cs="Times New Roman"/>
                <w:color w:val="000000"/>
                <w:sz w:val="24"/>
                <w:szCs w:val="24"/>
                <w:lang w:eastAsia="en-IN"/>
              </w:rPr>
              <w:t>3.67</w:t>
            </w:r>
            <w:bookmarkEnd w:id="24"/>
            <w:r w:rsidRPr="006E5A1B">
              <w:rPr>
                <w:rFonts w:ascii="Times New Roman" w:eastAsia="Times New Roman" w:hAnsi="Times New Roman" w:cs="Times New Roman"/>
                <w:color w:val="000000"/>
                <w:sz w:val="24"/>
                <w:szCs w:val="24"/>
                <w:vertAlign w:val="superscript"/>
                <w:lang w:eastAsia="en-IN"/>
              </w:rPr>
              <w:t>fg</w:t>
            </w:r>
          </w:p>
        </w:tc>
      </w:tr>
      <w:tr w:rsidR="006E5A1B" w:rsidRPr="006E5A1B" w14:paraId="78480BE1" w14:textId="77777777" w:rsidTr="006055B1">
        <w:trPr>
          <w:trHeight w:val="263"/>
        </w:trPr>
        <w:tc>
          <w:tcPr>
            <w:tcW w:w="3539" w:type="dxa"/>
          </w:tcPr>
          <w:p w14:paraId="27EA8C9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7</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6C1F58E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20.67</w:t>
            </w:r>
            <w:r w:rsidRPr="006E5A1B">
              <w:rPr>
                <w:rFonts w:ascii="Times New Roman" w:eastAsia="Times New Roman" w:hAnsi="Times New Roman" w:cs="Times New Roman"/>
                <w:color w:val="000000"/>
                <w:sz w:val="24"/>
                <w:szCs w:val="24"/>
                <w:vertAlign w:val="superscript"/>
                <w:lang w:eastAsia="en-IN"/>
              </w:rPr>
              <w:t>bc</w:t>
            </w:r>
          </w:p>
        </w:tc>
        <w:tc>
          <w:tcPr>
            <w:tcW w:w="1417" w:type="dxa"/>
            <w:tcBorders>
              <w:top w:val="outset" w:sz="6" w:space="0" w:color="auto"/>
              <w:left w:val="outset" w:sz="6" w:space="0" w:color="auto"/>
              <w:bottom w:val="outset" w:sz="6" w:space="0" w:color="auto"/>
              <w:right w:val="outset" w:sz="6" w:space="0" w:color="auto"/>
            </w:tcBorders>
            <w:vAlign w:val="center"/>
          </w:tcPr>
          <w:p w14:paraId="09A2D25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466D0D0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12.00</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6099BE2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bc</w:t>
            </w:r>
          </w:p>
        </w:tc>
        <w:tc>
          <w:tcPr>
            <w:tcW w:w="1134" w:type="dxa"/>
            <w:tcBorders>
              <w:top w:val="outset" w:sz="6" w:space="0" w:color="auto"/>
              <w:left w:val="outset" w:sz="6" w:space="0" w:color="auto"/>
              <w:bottom w:val="outset" w:sz="6" w:space="0" w:color="auto"/>
              <w:right w:val="outset" w:sz="6" w:space="0" w:color="auto"/>
            </w:tcBorders>
            <w:vAlign w:val="center"/>
          </w:tcPr>
          <w:p w14:paraId="0521AF2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2561B933" w14:textId="77777777" w:rsidTr="006055B1">
        <w:trPr>
          <w:trHeight w:val="263"/>
        </w:trPr>
        <w:tc>
          <w:tcPr>
            <w:tcW w:w="3539" w:type="dxa"/>
          </w:tcPr>
          <w:p w14:paraId="7EFCABD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8</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3E59A07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26.33</w:t>
            </w:r>
            <w:r w:rsidRPr="006E5A1B">
              <w:rPr>
                <w:rFonts w:ascii="Times New Roman" w:eastAsia="Times New Roman" w:hAnsi="Times New Roman" w:cs="Times New Roman"/>
                <w:color w:val="000000"/>
                <w:sz w:val="24"/>
                <w:szCs w:val="24"/>
                <w:vertAlign w:val="superscript"/>
                <w:lang w:eastAsia="en-IN"/>
              </w:rPr>
              <w:t>a</w:t>
            </w:r>
          </w:p>
        </w:tc>
        <w:tc>
          <w:tcPr>
            <w:tcW w:w="1417" w:type="dxa"/>
            <w:tcBorders>
              <w:top w:val="outset" w:sz="6" w:space="0" w:color="auto"/>
              <w:left w:val="outset" w:sz="6" w:space="0" w:color="auto"/>
              <w:bottom w:val="outset" w:sz="6" w:space="0" w:color="auto"/>
              <w:right w:val="outset" w:sz="6" w:space="0" w:color="auto"/>
            </w:tcBorders>
            <w:vAlign w:val="center"/>
          </w:tcPr>
          <w:p w14:paraId="0F6CC53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5AD7020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0576D7F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3B46C78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1B80F549" w14:textId="77777777" w:rsidTr="006055B1">
        <w:trPr>
          <w:trHeight w:val="263"/>
        </w:trPr>
        <w:tc>
          <w:tcPr>
            <w:tcW w:w="3539" w:type="dxa"/>
          </w:tcPr>
          <w:p w14:paraId="310A989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9</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7E8DBC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24.00</w:t>
            </w:r>
            <w:r w:rsidRPr="006E5A1B">
              <w:rPr>
                <w:rFonts w:ascii="Times New Roman" w:eastAsia="Times New Roman" w:hAnsi="Times New Roman" w:cs="Times New Roman"/>
                <w:color w:val="000000"/>
                <w:sz w:val="24"/>
                <w:szCs w:val="24"/>
                <w:vertAlign w:val="superscript"/>
                <w:lang w:eastAsia="en-IN"/>
              </w:rPr>
              <w:t>ab</w:t>
            </w:r>
          </w:p>
        </w:tc>
        <w:tc>
          <w:tcPr>
            <w:tcW w:w="1417" w:type="dxa"/>
            <w:tcBorders>
              <w:top w:val="outset" w:sz="6" w:space="0" w:color="auto"/>
              <w:left w:val="outset" w:sz="6" w:space="0" w:color="auto"/>
              <w:bottom w:val="outset" w:sz="6" w:space="0" w:color="auto"/>
              <w:right w:val="outset" w:sz="6" w:space="0" w:color="auto"/>
            </w:tcBorders>
            <w:vAlign w:val="center"/>
          </w:tcPr>
          <w:p w14:paraId="1E981CB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4C92540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24AF39B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18.33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7145BD6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68DF8DFC" w14:textId="77777777" w:rsidTr="006055B1">
        <w:trPr>
          <w:trHeight w:val="263"/>
        </w:trPr>
        <w:tc>
          <w:tcPr>
            <w:tcW w:w="3539" w:type="dxa"/>
          </w:tcPr>
          <w:p w14:paraId="3D4EC09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10</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13E6CB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16.67</w:t>
            </w:r>
            <w:r w:rsidRPr="006E5A1B">
              <w:rPr>
                <w:rFonts w:ascii="Times New Roman" w:eastAsia="Times New Roman" w:hAnsi="Times New Roman" w:cs="Times New Roman"/>
                <w:color w:val="000000"/>
                <w:sz w:val="24"/>
                <w:szCs w:val="24"/>
                <w:vertAlign w:val="superscript"/>
                <w:lang w:eastAsia="en-IN"/>
              </w:rPr>
              <w:t>cd</w:t>
            </w:r>
          </w:p>
        </w:tc>
        <w:tc>
          <w:tcPr>
            <w:tcW w:w="1417" w:type="dxa"/>
            <w:tcBorders>
              <w:top w:val="outset" w:sz="6" w:space="0" w:color="auto"/>
              <w:left w:val="outset" w:sz="6" w:space="0" w:color="auto"/>
              <w:bottom w:val="outset" w:sz="6" w:space="0" w:color="auto"/>
              <w:right w:val="outset" w:sz="6" w:space="0" w:color="auto"/>
            </w:tcBorders>
            <w:vAlign w:val="center"/>
          </w:tcPr>
          <w:p w14:paraId="22DD93D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297DF73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608133A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b-e</w:t>
            </w:r>
          </w:p>
        </w:tc>
        <w:tc>
          <w:tcPr>
            <w:tcW w:w="1134" w:type="dxa"/>
            <w:tcBorders>
              <w:top w:val="outset" w:sz="6" w:space="0" w:color="auto"/>
              <w:left w:val="outset" w:sz="6" w:space="0" w:color="auto"/>
              <w:bottom w:val="outset" w:sz="6" w:space="0" w:color="auto"/>
              <w:right w:val="outset" w:sz="6" w:space="0" w:color="auto"/>
            </w:tcBorders>
            <w:vAlign w:val="center"/>
          </w:tcPr>
          <w:p w14:paraId="57A826A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b-e</w:t>
            </w:r>
          </w:p>
        </w:tc>
      </w:tr>
      <w:tr w:rsidR="006E5A1B" w:rsidRPr="006E5A1B" w14:paraId="3BD6DD56" w14:textId="77777777" w:rsidTr="006055B1">
        <w:trPr>
          <w:trHeight w:val="263"/>
        </w:trPr>
        <w:tc>
          <w:tcPr>
            <w:tcW w:w="3539" w:type="dxa"/>
          </w:tcPr>
          <w:p w14:paraId="6356FB0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1AE9066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12.67</w:t>
            </w:r>
            <w:r w:rsidRPr="006E5A1B">
              <w:rPr>
                <w:rFonts w:ascii="Times New Roman" w:eastAsia="Times New Roman" w:hAnsi="Times New Roman" w:cs="Times New Roman"/>
                <w:color w:val="000000"/>
                <w:sz w:val="24"/>
                <w:szCs w:val="24"/>
                <w:vertAlign w:val="superscript"/>
                <w:lang w:eastAsia="en-IN"/>
              </w:rPr>
              <w:t>d-g</w:t>
            </w:r>
          </w:p>
        </w:tc>
        <w:tc>
          <w:tcPr>
            <w:tcW w:w="1417" w:type="dxa"/>
            <w:tcBorders>
              <w:top w:val="outset" w:sz="6" w:space="0" w:color="auto"/>
              <w:left w:val="outset" w:sz="6" w:space="0" w:color="auto"/>
              <w:bottom w:val="outset" w:sz="6" w:space="0" w:color="auto"/>
              <w:right w:val="outset" w:sz="6" w:space="0" w:color="auto"/>
            </w:tcBorders>
            <w:vAlign w:val="center"/>
          </w:tcPr>
          <w:p w14:paraId="78A73C2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42BAF6B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19968E0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c-f</w:t>
            </w:r>
          </w:p>
        </w:tc>
        <w:tc>
          <w:tcPr>
            <w:tcW w:w="1134" w:type="dxa"/>
            <w:tcBorders>
              <w:top w:val="outset" w:sz="6" w:space="0" w:color="auto"/>
              <w:left w:val="outset" w:sz="6" w:space="0" w:color="auto"/>
              <w:bottom w:val="outset" w:sz="6" w:space="0" w:color="auto"/>
              <w:right w:val="outset" w:sz="6" w:space="0" w:color="auto"/>
            </w:tcBorders>
            <w:vAlign w:val="center"/>
          </w:tcPr>
          <w:p w14:paraId="3FD3CFC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c-f</w:t>
            </w:r>
          </w:p>
        </w:tc>
      </w:tr>
      <w:tr w:rsidR="006E5A1B" w:rsidRPr="006E5A1B" w14:paraId="0AF982C9" w14:textId="77777777" w:rsidTr="006055B1">
        <w:trPr>
          <w:trHeight w:val="263"/>
        </w:trPr>
        <w:tc>
          <w:tcPr>
            <w:tcW w:w="3539" w:type="dxa"/>
          </w:tcPr>
          <w:p w14:paraId="3CF5F02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8" w:type="dxa"/>
            <w:tcBorders>
              <w:top w:val="outset" w:sz="6" w:space="0" w:color="auto"/>
              <w:left w:val="outset" w:sz="6" w:space="0" w:color="auto"/>
              <w:bottom w:val="outset" w:sz="6" w:space="0" w:color="auto"/>
              <w:right w:val="outset" w:sz="6" w:space="0" w:color="auto"/>
            </w:tcBorders>
            <w:vAlign w:val="center"/>
          </w:tcPr>
          <w:p w14:paraId="4209EB3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g</w:t>
            </w:r>
          </w:p>
        </w:tc>
        <w:tc>
          <w:tcPr>
            <w:tcW w:w="1417" w:type="dxa"/>
            <w:tcBorders>
              <w:top w:val="outset" w:sz="6" w:space="0" w:color="auto"/>
              <w:left w:val="outset" w:sz="6" w:space="0" w:color="auto"/>
              <w:bottom w:val="outset" w:sz="6" w:space="0" w:color="auto"/>
              <w:right w:val="outset" w:sz="6" w:space="0" w:color="auto"/>
            </w:tcBorders>
            <w:vAlign w:val="center"/>
          </w:tcPr>
          <w:p w14:paraId="1190A26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74B2F69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10AB39B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d-f</w:t>
            </w:r>
          </w:p>
        </w:tc>
        <w:tc>
          <w:tcPr>
            <w:tcW w:w="1134" w:type="dxa"/>
            <w:tcBorders>
              <w:top w:val="outset" w:sz="6" w:space="0" w:color="auto"/>
              <w:left w:val="outset" w:sz="6" w:space="0" w:color="auto"/>
              <w:bottom w:val="outset" w:sz="6" w:space="0" w:color="auto"/>
              <w:right w:val="outset" w:sz="6" w:space="0" w:color="auto"/>
            </w:tcBorders>
            <w:vAlign w:val="center"/>
          </w:tcPr>
          <w:p w14:paraId="13D26F0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d-g</w:t>
            </w:r>
          </w:p>
        </w:tc>
      </w:tr>
      <w:tr w:rsidR="006E5A1B" w:rsidRPr="006E5A1B" w14:paraId="4EF2FAD7" w14:textId="77777777" w:rsidTr="006055B1">
        <w:trPr>
          <w:trHeight w:val="263"/>
        </w:trPr>
        <w:tc>
          <w:tcPr>
            <w:tcW w:w="3539" w:type="dxa"/>
          </w:tcPr>
          <w:p w14:paraId="211B1171"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8" w:type="dxa"/>
            <w:tcBorders>
              <w:top w:val="single" w:sz="4" w:space="0" w:color="auto"/>
              <w:left w:val="nil"/>
              <w:bottom w:val="single" w:sz="4" w:space="0" w:color="auto"/>
              <w:right w:val="single" w:sz="4" w:space="0" w:color="auto"/>
            </w:tcBorders>
            <w:shd w:val="clear" w:color="auto" w:fill="auto"/>
            <w:vAlign w:val="bottom"/>
          </w:tcPr>
          <w:p w14:paraId="2678ED4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336C60"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D15F7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64821B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430A6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0.52</w:t>
            </w:r>
          </w:p>
        </w:tc>
      </w:tr>
      <w:tr w:rsidR="006E5A1B" w:rsidRPr="006E5A1B" w14:paraId="7A391790" w14:textId="77777777" w:rsidTr="006055B1">
        <w:trPr>
          <w:trHeight w:val="263"/>
        </w:trPr>
        <w:tc>
          <w:tcPr>
            <w:tcW w:w="3539" w:type="dxa"/>
            <w:tcBorders>
              <w:top w:val="single" w:sz="4" w:space="0" w:color="auto"/>
              <w:bottom w:val="single" w:sz="4" w:space="0" w:color="auto"/>
              <w:right w:val="single" w:sz="4" w:space="0" w:color="auto"/>
            </w:tcBorders>
            <w:vAlign w:val="center"/>
          </w:tcPr>
          <w:p w14:paraId="5A8DF9B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RPP</w:t>
            </w:r>
          </w:p>
        </w:tc>
        <w:tc>
          <w:tcPr>
            <w:tcW w:w="1418" w:type="dxa"/>
            <w:tcBorders>
              <w:top w:val="single" w:sz="4" w:space="0" w:color="auto"/>
              <w:left w:val="nil"/>
              <w:bottom w:val="single" w:sz="4" w:space="0" w:color="auto"/>
              <w:right w:val="single" w:sz="4" w:space="0" w:color="auto"/>
            </w:tcBorders>
            <w:shd w:val="clear" w:color="auto" w:fill="auto"/>
            <w:vAlign w:val="bottom"/>
          </w:tcPr>
          <w:p w14:paraId="13B306F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9.67</w:t>
            </w:r>
            <w:r w:rsidRPr="006E5A1B">
              <w:rPr>
                <w:rFonts w:ascii="Times New Roman" w:hAnsi="Times New Roman" w:cs="Times New Roman"/>
                <w:sz w:val="24"/>
                <w:szCs w:val="24"/>
                <w:vertAlign w:val="superscript"/>
              </w:rPr>
              <w:t>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61E8E10"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2.00</w:t>
            </w:r>
            <w:r w:rsidRPr="006E5A1B">
              <w:rPr>
                <w:rFonts w:ascii="Times New Roman" w:hAnsi="Times New Roman" w:cs="Times New Roman"/>
                <w:sz w:val="24"/>
                <w:szCs w:val="24"/>
                <w:vertAlign w:val="superscript"/>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3CEA5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5.67</w:t>
            </w:r>
            <w:r w:rsidRPr="006E5A1B">
              <w:rPr>
                <w:rFonts w:ascii="Times New Roman" w:hAnsi="Times New Roman" w:cs="Times New Roman"/>
                <w:sz w:val="24"/>
                <w:szCs w:val="24"/>
                <w:vertAlign w:val="superscript"/>
              </w:rPr>
              <w: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F695A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5.67</w:t>
            </w:r>
            <w:r w:rsidRPr="006E5A1B">
              <w:rPr>
                <w:rFonts w:ascii="Times New Roman" w:hAnsi="Times New Roman" w:cs="Times New Roman"/>
                <w:sz w:val="24"/>
                <w:szCs w:val="24"/>
                <w:vertAlign w:val="superscript"/>
              </w:rPr>
              <w:t>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D7C1F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3.00</w:t>
            </w:r>
            <w:r w:rsidRPr="006E5A1B">
              <w:rPr>
                <w:rFonts w:ascii="Times New Roman" w:hAnsi="Times New Roman" w:cs="Times New Roman"/>
                <w:sz w:val="24"/>
                <w:szCs w:val="24"/>
                <w:vertAlign w:val="superscript"/>
              </w:rPr>
              <w:t>g</w:t>
            </w:r>
          </w:p>
        </w:tc>
      </w:tr>
      <w:tr w:rsidR="006E5A1B" w:rsidRPr="006E5A1B" w14:paraId="68A94CE6" w14:textId="77777777" w:rsidTr="006055B1">
        <w:trPr>
          <w:trHeight w:val="263"/>
        </w:trPr>
        <w:tc>
          <w:tcPr>
            <w:tcW w:w="3539" w:type="dxa"/>
            <w:tcBorders>
              <w:top w:val="single" w:sz="4" w:space="0" w:color="auto"/>
              <w:bottom w:val="single" w:sz="4" w:space="0" w:color="auto"/>
              <w:right w:val="single" w:sz="4" w:space="0" w:color="auto"/>
            </w:tcBorders>
          </w:tcPr>
          <w:p w14:paraId="7B49F2A9"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8" w:type="dxa"/>
            <w:tcBorders>
              <w:top w:val="single" w:sz="4" w:space="0" w:color="auto"/>
              <w:left w:val="nil"/>
              <w:bottom w:val="single" w:sz="4" w:space="0" w:color="auto"/>
              <w:right w:val="single" w:sz="4" w:space="0" w:color="auto"/>
            </w:tcBorders>
            <w:shd w:val="clear" w:color="auto" w:fill="auto"/>
            <w:vAlign w:val="bottom"/>
          </w:tcPr>
          <w:p w14:paraId="5EEF274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C24EDF"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4587B7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185050F"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1FC3D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0.67</w:t>
            </w:r>
          </w:p>
        </w:tc>
      </w:tr>
    </w:tbl>
    <w:p w14:paraId="6A79522E" w14:textId="351FD8DE" w:rsidR="00196B1E" w:rsidRPr="00F10710" w:rsidRDefault="006E5A1B" w:rsidP="00BE2823">
      <w:pPr>
        <w:spacing w:before="240" w:after="240" w:line="360" w:lineRule="auto"/>
        <w:jc w:val="both"/>
        <w:rPr>
          <w:rFonts w:ascii="Times New Roman" w:hAnsi="Times New Roman" w:cs="Times New Roman"/>
          <w:b/>
          <w:bCs/>
          <w:sz w:val="24"/>
          <w:szCs w:val="24"/>
        </w:rPr>
      </w:pPr>
      <w:r w:rsidRPr="00F10710">
        <w:rPr>
          <w:rFonts w:ascii="Times New Roman" w:hAnsi="Times New Roman" w:cs="Times New Roman"/>
          <w:b/>
          <w:bCs/>
          <w:sz w:val="24"/>
          <w:szCs w:val="24"/>
        </w:rPr>
        <w:lastRenderedPageBreak/>
        <w:t>Table 2:   General and beneficial microflora of cotton rhizosphere at 90 DAS as influenced by different farming practices and foliar nutrition in cotton + green gram intercropping system during kharif 2021-22</w:t>
      </w:r>
    </w:p>
    <w:tbl>
      <w:tblPr>
        <w:tblStyle w:val="TableGrid"/>
        <w:tblpPr w:leftFromText="180" w:rightFromText="180" w:vertAnchor="page" w:horzAnchor="margin" w:tblpXSpec="center" w:tblpY="2605"/>
        <w:tblW w:w="9483" w:type="dxa"/>
        <w:tblLayout w:type="fixed"/>
        <w:tblLook w:val="04A0" w:firstRow="1" w:lastRow="0" w:firstColumn="1" w:lastColumn="0" w:noHBand="0" w:noVBand="1"/>
      </w:tblPr>
      <w:tblGrid>
        <w:gridCol w:w="3114"/>
        <w:gridCol w:w="1417"/>
        <w:gridCol w:w="1418"/>
        <w:gridCol w:w="1134"/>
        <w:gridCol w:w="1276"/>
        <w:gridCol w:w="1124"/>
      </w:tblGrid>
      <w:tr w:rsidR="006E5A1B" w:rsidRPr="006E5A1B" w14:paraId="7F286DCE" w14:textId="77777777" w:rsidTr="006055B1">
        <w:trPr>
          <w:trHeight w:val="790"/>
        </w:trPr>
        <w:tc>
          <w:tcPr>
            <w:tcW w:w="3114" w:type="dxa"/>
          </w:tcPr>
          <w:p w14:paraId="1F52DFAE"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Treatment</w:t>
            </w:r>
          </w:p>
          <w:p w14:paraId="495BDD52" w14:textId="77777777" w:rsidR="006E5A1B" w:rsidRPr="006E5A1B" w:rsidRDefault="006E5A1B" w:rsidP="006E5A1B">
            <w:pPr>
              <w:jc w:val="center"/>
              <w:rPr>
                <w:rFonts w:ascii="Times New Roman" w:hAnsi="Times New Roman" w:cs="Times New Roman"/>
                <w:b/>
                <w:bCs/>
                <w:sz w:val="24"/>
                <w:szCs w:val="24"/>
              </w:rPr>
            </w:pPr>
          </w:p>
          <w:p w14:paraId="64466BBA" w14:textId="77777777" w:rsidR="006E5A1B" w:rsidRPr="006E5A1B" w:rsidRDefault="006E5A1B" w:rsidP="006E5A1B">
            <w:pPr>
              <w:jc w:val="center"/>
              <w:rPr>
                <w:rFonts w:ascii="Times New Roman" w:hAnsi="Times New Roman" w:cs="Times New Roman"/>
                <w:b/>
                <w:bCs/>
                <w:sz w:val="24"/>
                <w:szCs w:val="24"/>
              </w:rPr>
            </w:pPr>
          </w:p>
        </w:tc>
        <w:tc>
          <w:tcPr>
            <w:tcW w:w="1417" w:type="dxa"/>
            <w:tcBorders>
              <w:bottom w:val="single" w:sz="4" w:space="0" w:color="auto"/>
            </w:tcBorders>
          </w:tcPr>
          <w:p w14:paraId="7C9FAFB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Bacteria</w:t>
            </w:r>
          </w:p>
          <w:p w14:paraId="1524BD99"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418" w:type="dxa"/>
            <w:tcBorders>
              <w:bottom w:val="single" w:sz="4" w:space="0" w:color="auto"/>
            </w:tcBorders>
          </w:tcPr>
          <w:p w14:paraId="3D8A6063"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Fungi</w:t>
            </w:r>
          </w:p>
          <w:p w14:paraId="00A08C96"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4</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2A3E0912"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Actinomycetes</w:t>
            </w:r>
          </w:p>
          <w:p w14:paraId="28EEC252"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3</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6AA18D6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N</w:t>
            </w:r>
            <w:r w:rsidRPr="006E5A1B">
              <w:rPr>
                <w:rFonts w:ascii="Times New Roman" w:hAnsi="Times New Roman" w:cs="Times New Roman"/>
                <w:b/>
                <w:bCs/>
                <w:sz w:val="24"/>
                <w:szCs w:val="24"/>
                <w:vertAlign w:val="subscript"/>
              </w:rPr>
              <w:t>2</w:t>
            </w:r>
            <w:r w:rsidRPr="006E5A1B">
              <w:rPr>
                <w:rFonts w:ascii="Times New Roman" w:hAnsi="Times New Roman" w:cs="Times New Roman"/>
                <w:b/>
                <w:bCs/>
                <w:sz w:val="24"/>
                <w:szCs w:val="24"/>
              </w:rPr>
              <w:t>- fixers</w:t>
            </w:r>
          </w:p>
          <w:p w14:paraId="52BAA729"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24" w:type="dxa"/>
            <w:tcBorders>
              <w:bottom w:val="single" w:sz="4" w:space="0" w:color="auto"/>
            </w:tcBorders>
          </w:tcPr>
          <w:p w14:paraId="5DAB9FEB"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PSM´S</w:t>
            </w:r>
          </w:p>
          <w:p w14:paraId="1C22D3EA"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r>
      <w:tr w:rsidR="006E5A1B" w:rsidRPr="006E5A1B" w14:paraId="7BF64FEA" w14:textId="77777777" w:rsidTr="006055B1">
        <w:trPr>
          <w:trHeight w:val="457"/>
        </w:trPr>
        <w:tc>
          <w:tcPr>
            <w:tcW w:w="9483" w:type="dxa"/>
            <w:gridSpan w:val="6"/>
            <w:tcBorders>
              <w:right w:val="single" w:sz="4" w:space="0" w:color="auto"/>
            </w:tcBorders>
          </w:tcPr>
          <w:p w14:paraId="4D0961B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Main plot: Farming Practices (M)</w:t>
            </w:r>
          </w:p>
        </w:tc>
      </w:tr>
      <w:tr w:rsidR="006E5A1B" w:rsidRPr="006E5A1B" w14:paraId="3EADDFE2" w14:textId="77777777" w:rsidTr="006055B1">
        <w:trPr>
          <w:trHeight w:val="527"/>
        </w:trPr>
        <w:tc>
          <w:tcPr>
            <w:tcW w:w="3114" w:type="dxa"/>
          </w:tcPr>
          <w:p w14:paraId="3364CB2E"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Natural Farming</w:t>
            </w:r>
          </w:p>
        </w:tc>
        <w:tc>
          <w:tcPr>
            <w:tcW w:w="1417" w:type="dxa"/>
            <w:tcBorders>
              <w:top w:val="outset" w:sz="6" w:space="0" w:color="auto"/>
              <w:left w:val="outset" w:sz="6" w:space="0" w:color="auto"/>
              <w:bottom w:val="outset" w:sz="6" w:space="0" w:color="auto"/>
              <w:right w:val="outset" w:sz="6" w:space="0" w:color="auto"/>
            </w:tcBorders>
            <w:vAlign w:val="center"/>
          </w:tcPr>
          <w:p w14:paraId="3CD37143" w14:textId="77777777" w:rsidR="006E5A1B" w:rsidRPr="006E5A1B" w:rsidRDefault="006E5A1B" w:rsidP="006E5A1B">
            <w:pPr>
              <w:jc w:val="center"/>
              <w:rPr>
                <w:rFonts w:ascii="Times New Roman" w:hAnsi="Times New Roman" w:cs="Times New Roman"/>
                <w:sz w:val="24"/>
                <w:szCs w:val="24"/>
              </w:rPr>
            </w:pPr>
            <w:bookmarkStart w:id="25" w:name="_Hlk118295471"/>
            <w:r w:rsidRPr="006E5A1B">
              <w:rPr>
                <w:rFonts w:ascii="Times New Roman" w:eastAsia="Times New Roman" w:hAnsi="Times New Roman" w:cs="Times New Roman"/>
                <w:color w:val="000000"/>
                <w:sz w:val="24"/>
                <w:szCs w:val="24"/>
                <w:lang w:eastAsia="en-IN"/>
              </w:rPr>
              <w:t>53.78</w:t>
            </w:r>
            <w:bookmarkEnd w:id="25"/>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16ACF11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4.61</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03AA638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3AB8761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17.17</w:t>
            </w:r>
            <w:r w:rsidRPr="006E5A1B">
              <w:rPr>
                <w:rFonts w:ascii="Times New Roman" w:eastAsia="Times New Roman" w:hAnsi="Times New Roman" w:cs="Times New Roman"/>
                <w:color w:val="000000"/>
                <w:sz w:val="24"/>
                <w:szCs w:val="24"/>
                <w:vertAlign w:val="superscript"/>
                <w:lang w:eastAsia="en-IN"/>
              </w:rPr>
              <w:t>b</w:t>
            </w:r>
          </w:p>
        </w:tc>
        <w:tc>
          <w:tcPr>
            <w:tcW w:w="1124" w:type="dxa"/>
            <w:tcBorders>
              <w:top w:val="outset" w:sz="6" w:space="0" w:color="auto"/>
              <w:left w:val="outset" w:sz="6" w:space="0" w:color="auto"/>
              <w:bottom w:val="outset" w:sz="6" w:space="0" w:color="auto"/>
              <w:right w:val="outset" w:sz="6" w:space="0" w:color="auto"/>
            </w:tcBorders>
            <w:vAlign w:val="center"/>
          </w:tcPr>
          <w:p w14:paraId="5197914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13.39</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766E878D" w14:textId="77777777" w:rsidTr="006055B1">
        <w:trPr>
          <w:trHeight w:val="527"/>
        </w:trPr>
        <w:tc>
          <w:tcPr>
            <w:tcW w:w="3114" w:type="dxa"/>
          </w:tcPr>
          <w:p w14:paraId="2F72C1A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Organic Farming</w:t>
            </w:r>
          </w:p>
        </w:tc>
        <w:tc>
          <w:tcPr>
            <w:tcW w:w="1417" w:type="dxa"/>
            <w:tcBorders>
              <w:top w:val="outset" w:sz="6" w:space="0" w:color="auto"/>
              <w:left w:val="outset" w:sz="6" w:space="0" w:color="auto"/>
              <w:bottom w:val="outset" w:sz="6" w:space="0" w:color="auto"/>
              <w:right w:val="outset" w:sz="6" w:space="0" w:color="auto"/>
            </w:tcBorders>
            <w:vAlign w:val="center"/>
          </w:tcPr>
          <w:p w14:paraId="607D359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59.22</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3E7D7B42" w14:textId="77777777" w:rsidR="006E5A1B" w:rsidRPr="006E5A1B" w:rsidRDefault="006E5A1B" w:rsidP="006E5A1B">
            <w:pPr>
              <w:jc w:val="center"/>
              <w:rPr>
                <w:rFonts w:ascii="Times New Roman" w:hAnsi="Times New Roman" w:cs="Times New Roman"/>
                <w:sz w:val="24"/>
                <w:szCs w:val="24"/>
              </w:rPr>
            </w:pPr>
            <w:bookmarkStart w:id="26" w:name="_Hlk118295663"/>
            <w:r w:rsidRPr="006E5A1B">
              <w:rPr>
                <w:rFonts w:ascii="Times New Roman" w:eastAsia="Times New Roman" w:hAnsi="Times New Roman" w:cs="Times New Roman"/>
                <w:color w:val="000000"/>
                <w:sz w:val="24"/>
                <w:szCs w:val="24"/>
                <w:lang w:eastAsia="en-IN"/>
              </w:rPr>
              <w:t>5.67</w:t>
            </w:r>
            <w:bookmarkEnd w:id="26"/>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6EEE5C8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9.61</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49619BA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19.61</w:t>
            </w:r>
            <w:r w:rsidRPr="006E5A1B">
              <w:rPr>
                <w:rFonts w:ascii="Times New Roman" w:eastAsia="Times New Roman" w:hAnsi="Times New Roman" w:cs="Times New Roman"/>
                <w:color w:val="000000"/>
                <w:sz w:val="24"/>
                <w:szCs w:val="24"/>
                <w:vertAlign w:val="superscript"/>
                <w:lang w:eastAsia="en-IN"/>
              </w:rPr>
              <w:t>a</w:t>
            </w:r>
          </w:p>
        </w:tc>
        <w:tc>
          <w:tcPr>
            <w:tcW w:w="1124" w:type="dxa"/>
            <w:tcBorders>
              <w:top w:val="outset" w:sz="6" w:space="0" w:color="auto"/>
              <w:left w:val="outset" w:sz="6" w:space="0" w:color="auto"/>
              <w:bottom w:val="outset" w:sz="6" w:space="0" w:color="auto"/>
              <w:right w:val="outset" w:sz="6" w:space="0" w:color="auto"/>
            </w:tcBorders>
            <w:vAlign w:val="center"/>
          </w:tcPr>
          <w:p w14:paraId="409D87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14.83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5934ED19" w14:textId="77777777" w:rsidTr="006055B1">
        <w:trPr>
          <w:trHeight w:val="263"/>
        </w:trPr>
        <w:tc>
          <w:tcPr>
            <w:tcW w:w="3114" w:type="dxa"/>
          </w:tcPr>
          <w:p w14:paraId="09531726"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bottom"/>
          </w:tcPr>
          <w:p w14:paraId="53ABC81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0.820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0274E6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F6B208"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18D218"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0.283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2840CE3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0.239</w:t>
            </w:r>
          </w:p>
        </w:tc>
      </w:tr>
      <w:tr w:rsidR="006E5A1B" w:rsidRPr="006E5A1B" w14:paraId="5AF7923F" w14:textId="77777777" w:rsidTr="006055B1">
        <w:trPr>
          <w:trHeight w:val="263"/>
        </w:trPr>
        <w:tc>
          <w:tcPr>
            <w:tcW w:w="9483" w:type="dxa"/>
            <w:gridSpan w:val="6"/>
          </w:tcPr>
          <w:p w14:paraId="5E78CA5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Sub Plot: Liquid formulations foliar spray at 21, 42, 63, 84,105 and 126 DAS (S)</w:t>
            </w:r>
          </w:p>
        </w:tc>
      </w:tr>
      <w:tr w:rsidR="006E5A1B" w:rsidRPr="006E5A1B" w14:paraId="236A82F2" w14:textId="77777777" w:rsidTr="006055B1">
        <w:trPr>
          <w:trHeight w:val="527"/>
        </w:trPr>
        <w:tc>
          <w:tcPr>
            <w:tcW w:w="3114" w:type="dxa"/>
          </w:tcPr>
          <w:p w14:paraId="66B2538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xml:space="preserve">: </w:t>
            </w:r>
            <w:bookmarkStart w:id="27" w:name="_Hlk116305731"/>
            <w:r w:rsidRPr="006E5A1B">
              <w:rPr>
                <w:rFonts w:ascii="Times New Roman" w:hAnsi="Times New Roman" w:cs="Times New Roman"/>
                <w:sz w:val="24"/>
                <w:szCs w:val="24"/>
              </w:rPr>
              <w:t>Cow urine @ 50 %</w:t>
            </w:r>
            <w:bookmarkEnd w:id="27"/>
          </w:p>
        </w:tc>
        <w:tc>
          <w:tcPr>
            <w:tcW w:w="1417" w:type="dxa"/>
            <w:tcBorders>
              <w:top w:val="outset" w:sz="6" w:space="0" w:color="auto"/>
              <w:left w:val="outset" w:sz="6" w:space="0" w:color="auto"/>
              <w:bottom w:val="outset" w:sz="6" w:space="0" w:color="auto"/>
              <w:right w:val="outset" w:sz="6" w:space="0" w:color="auto"/>
            </w:tcBorders>
            <w:vAlign w:val="center"/>
          </w:tcPr>
          <w:p w14:paraId="623B374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56.67</w:t>
            </w:r>
            <w:r w:rsidRPr="006E5A1B">
              <w:rPr>
                <w:rFonts w:ascii="Times New Roman" w:eastAsia="Times New Roman" w:hAnsi="Times New Roman" w:cs="Times New Roman"/>
                <w:color w:val="000000"/>
                <w:sz w:val="24"/>
                <w:szCs w:val="24"/>
                <w:vertAlign w:val="superscript"/>
                <w:lang w:eastAsia="en-IN"/>
              </w:rPr>
              <w:t>ab</w:t>
            </w:r>
          </w:p>
        </w:tc>
        <w:tc>
          <w:tcPr>
            <w:tcW w:w="1418" w:type="dxa"/>
            <w:tcBorders>
              <w:top w:val="outset" w:sz="6" w:space="0" w:color="auto"/>
              <w:left w:val="outset" w:sz="6" w:space="0" w:color="auto"/>
              <w:bottom w:val="outset" w:sz="6" w:space="0" w:color="auto"/>
              <w:right w:val="outset" w:sz="6" w:space="0" w:color="auto"/>
            </w:tcBorders>
            <w:vAlign w:val="center"/>
          </w:tcPr>
          <w:p w14:paraId="14C5C6A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02632FF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9.50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3234DAA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19.00</w:t>
            </w:r>
            <w:r w:rsidRPr="006E5A1B">
              <w:rPr>
                <w:rFonts w:ascii="Times New Roman" w:eastAsia="Times New Roman" w:hAnsi="Times New Roman" w:cs="Times New Roman"/>
                <w:color w:val="000000"/>
                <w:sz w:val="24"/>
                <w:szCs w:val="24"/>
                <w:vertAlign w:val="superscript"/>
                <w:lang w:eastAsia="en-IN"/>
              </w:rPr>
              <w:t>ab</w:t>
            </w:r>
          </w:p>
        </w:tc>
        <w:tc>
          <w:tcPr>
            <w:tcW w:w="1124" w:type="dxa"/>
            <w:tcBorders>
              <w:top w:val="outset" w:sz="6" w:space="0" w:color="auto"/>
              <w:left w:val="outset" w:sz="6" w:space="0" w:color="auto"/>
              <w:bottom w:val="outset" w:sz="6" w:space="0" w:color="auto"/>
              <w:right w:val="outset" w:sz="6" w:space="0" w:color="auto"/>
            </w:tcBorders>
            <w:vAlign w:val="center"/>
          </w:tcPr>
          <w:p w14:paraId="30B4CEB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681F18B0" w14:textId="77777777" w:rsidTr="006055B1">
        <w:trPr>
          <w:trHeight w:val="527"/>
        </w:trPr>
        <w:tc>
          <w:tcPr>
            <w:tcW w:w="3114" w:type="dxa"/>
          </w:tcPr>
          <w:p w14:paraId="482E303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xml:space="preserve">: </w:t>
            </w:r>
            <w:r w:rsidRPr="006E5A1B">
              <w:rPr>
                <w:rFonts w:ascii="Times New Roman" w:hAnsi="Times New Roman" w:cs="Times New Roman"/>
                <w:i/>
                <w:iCs/>
                <w:sz w:val="24"/>
                <w:szCs w:val="24"/>
              </w:rPr>
              <w:t xml:space="preserve">Jeevamrutha </w:t>
            </w:r>
            <w:r w:rsidRPr="006E5A1B">
              <w:rPr>
                <w:rFonts w:ascii="Times New Roman" w:hAnsi="Times New Roman" w:cs="Times New Roman"/>
                <w:sz w:val="24"/>
                <w:szCs w:val="24"/>
              </w:rPr>
              <w:t>@ 100 %</w:t>
            </w:r>
          </w:p>
        </w:tc>
        <w:tc>
          <w:tcPr>
            <w:tcW w:w="1417" w:type="dxa"/>
            <w:tcBorders>
              <w:top w:val="outset" w:sz="6" w:space="0" w:color="auto"/>
              <w:left w:val="outset" w:sz="6" w:space="0" w:color="auto"/>
              <w:bottom w:val="outset" w:sz="6" w:space="0" w:color="auto"/>
              <w:right w:val="outset" w:sz="6" w:space="0" w:color="auto"/>
            </w:tcBorders>
            <w:vAlign w:val="center"/>
          </w:tcPr>
          <w:p w14:paraId="2EFB9D1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61.67</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05C58A2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6.17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06514F5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10.50</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785C676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21.33</w:t>
            </w:r>
            <w:r w:rsidRPr="006E5A1B">
              <w:rPr>
                <w:rFonts w:ascii="Times New Roman" w:eastAsia="Times New Roman" w:hAnsi="Times New Roman" w:cs="Times New Roman"/>
                <w:color w:val="000000"/>
                <w:sz w:val="24"/>
                <w:szCs w:val="24"/>
                <w:vertAlign w:val="superscript"/>
                <w:lang w:eastAsia="en-IN"/>
              </w:rPr>
              <w:t>a</w:t>
            </w:r>
          </w:p>
        </w:tc>
        <w:tc>
          <w:tcPr>
            <w:tcW w:w="1124" w:type="dxa"/>
            <w:tcBorders>
              <w:top w:val="outset" w:sz="6" w:space="0" w:color="auto"/>
              <w:left w:val="outset" w:sz="6" w:space="0" w:color="auto"/>
              <w:bottom w:val="outset" w:sz="6" w:space="0" w:color="auto"/>
              <w:right w:val="outset" w:sz="6" w:space="0" w:color="auto"/>
            </w:tcBorders>
            <w:vAlign w:val="center"/>
          </w:tcPr>
          <w:p w14:paraId="0BF8F01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5587C1B3" w14:textId="77777777" w:rsidTr="006055B1">
        <w:trPr>
          <w:trHeight w:val="527"/>
        </w:trPr>
        <w:tc>
          <w:tcPr>
            <w:tcW w:w="3114" w:type="dxa"/>
          </w:tcPr>
          <w:p w14:paraId="0C03079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Vermiwash @ 10%</w:t>
            </w:r>
          </w:p>
        </w:tc>
        <w:tc>
          <w:tcPr>
            <w:tcW w:w="1417" w:type="dxa"/>
            <w:tcBorders>
              <w:top w:val="outset" w:sz="6" w:space="0" w:color="auto"/>
              <w:left w:val="outset" w:sz="6" w:space="0" w:color="auto"/>
              <w:bottom w:val="outset" w:sz="6" w:space="0" w:color="auto"/>
              <w:right w:val="outset" w:sz="6" w:space="0" w:color="auto"/>
            </w:tcBorders>
            <w:vAlign w:val="center"/>
          </w:tcPr>
          <w:p w14:paraId="6B46AB5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60.67</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1127AB4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39E3977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9.83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6B37938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20.00</w:t>
            </w:r>
            <w:r w:rsidRPr="006E5A1B">
              <w:rPr>
                <w:rFonts w:ascii="Times New Roman" w:eastAsia="Times New Roman" w:hAnsi="Times New Roman" w:cs="Times New Roman"/>
                <w:color w:val="000000"/>
                <w:sz w:val="24"/>
                <w:szCs w:val="24"/>
                <w:vertAlign w:val="superscript"/>
                <w:lang w:eastAsia="en-IN"/>
              </w:rPr>
              <w:t>ab</w:t>
            </w:r>
          </w:p>
        </w:tc>
        <w:tc>
          <w:tcPr>
            <w:tcW w:w="1124" w:type="dxa"/>
            <w:tcBorders>
              <w:top w:val="outset" w:sz="6" w:space="0" w:color="auto"/>
              <w:left w:val="outset" w:sz="6" w:space="0" w:color="auto"/>
              <w:bottom w:val="outset" w:sz="6" w:space="0" w:color="auto"/>
              <w:right w:val="outset" w:sz="6" w:space="0" w:color="auto"/>
            </w:tcBorders>
            <w:vAlign w:val="center"/>
          </w:tcPr>
          <w:p w14:paraId="4E23FC0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15.00</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7A0B04C4" w14:textId="77777777" w:rsidTr="006055B1">
        <w:trPr>
          <w:trHeight w:val="790"/>
        </w:trPr>
        <w:tc>
          <w:tcPr>
            <w:tcW w:w="3114" w:type="dxa"/>
          </w:tcPr>
          <w:p w14:paraId="541EDC3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xml:space="preserve">: </w:t>
            </w:r>
            <w:bookmarkStart w:id="28" w:name="_Hlk116305773"/>
            <w:r w:rsidRPr="006E5A1B">
              <w:rPr>
                <w:rFonts w:ascii="Times New Roman" w:hAnsi="Times New Roman" w:cs="Times New Roman"/>
                <w:i/>
                <w:iCs/>
                <w:sz w:val="24"/>
                <w:szCs w:val="24"/>
              </w:rPr>
              <w:t>Gokrupamrutha</w:t>
            </w:r>
            <w:r w:rsidRPr="006E5A1B">
              <w:rPr>
                <w:rFonts w:ascii="Times New Roman" w:hAnsi="Times New Roman" w:cs="Times New Roman"/>
                <w:sz w:val="24"/>
                <w:szCs w:val="24"/>
              </w:rPr>
              <w:t xml:space="preserve"> @ 20 %</w:t>
            </w:r>
            <w:bookmarkEnd w:id="28"/>
          </w:p>
        </w:tc>
        <w:tc>
          <w:tcPr>
            <w:tcW w:w="1417" w:type="dxa"/>
            <w:tcBorders>
              <w:top w:val="outset" w:sz="6" w:space="0" w:color="auto"/>
              <w:left w:val="outset" w:sz="6" w:space="0" w:color="auto"/>
              <w:bottom w:val="outset" w:sz="6" w:space="0" w:color="auto"/>
              <w:right w:val="outset" w:sz="6" w:space="0" w:color="auto"/>
            </w:tcBorders>
            <w:vAlign w:val="center"/>
          </w:tcPr>
          <w:p w14:paraId="3EF35BA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54.67</w:t>
            </w:r>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190F496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7A7F5E9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035D8C5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bc</w:t>
            </w:r>
          </w:p>
        </w:tc>
        <w:tc>
          <w:tcPr>
            <w:tcW w:w="1124" w:type="dxa"/>
            <w:tcBorders>
              <w:top w:val="outset" w:sz="6" w:space="0" w:color="auto"/>
              <w:left w:val="outset" w:sz="6" w:space="0" w:color="auto"/>
              <w:bottom w:val="outset" w:sz="6" w:space="0" w:color="auto"/>
              <w:right w:val="outset" w:sz="6" w:space="0" w:color="auto"/>
            </w:tcBorders>
            <w:vAlign w:val="center"/>
          </w:tcPr>
          <w:p w14:paraId="36DDE79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3091C1AA" w14:textId="77777777" w:rsidTr="006055B1">
        <w:trPr>
          <w:trHeight w:val="527"/>
        </w:trPr>
        <w:tc>
          <w:tcPr>
            <w:tcW w:w="3114" w:type="dxa"/>
          </w:tcPr>
          <w:p w14:paraId="13C2BCC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p>
        </w:tc>
        <w:tc>
          <w:tcPr>
            <w:tcW w:w="1417" w:type="dxa"/>
            <w:tcBorders>
              <w:top w:val="outset" w:sz="6" w:space="0" w:color="auto"/>
              <w:left w:val="outset" w:sz="6" w:space="0" w:color="auto"/>
              <w:bottom w:val="outset" w:sz="6" w:space="0" w:color="auto"/>
              <w:right w:val="outset" w:sz="6" w:space="0" w:color="auto"/>
            </w:tcBorders>
            <w:vAlign w:val="center"/>
          </w:tcPr>
          <w:p w14:paraId="30D0F59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53.33</w:t>
            </w:r>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5B6A466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4.50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171C694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8.50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37FFFD5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16.50</w:t>
            </w:r>
            <w:r w:rsidRPr="006E5A1B">
              <w:rPr>
                <w:rFonts w:ascii="Times New Roman" w:eastAsia="Times New Roman" w:hAnsi="Times New Roman" w:cs="Times New Roman"/>
                <w:color w:val="000000"/>
                <w:sz w:val="24"/>
                <w:szCs w:val="24"/>
                <w:vertAlign w:val="superscript"/>
                <w:lang w:eastAsia="en-IN"/>
              </w:rPr>
              <w:t>c</w:t>
            </w:r>
          </w:p>
        </w:tc>
        <w:tc>
          <w:tcPr>
            <w:tcW w:w="1124" w:type="dxa"/>
            <w:tcBorders>
              <w:top w:val="outset" w:sz="6" w:space="0" w:color="auto"/>
              <w:left w:val="outset" w:sz="6" w:space="0" w:color="auto"/>
              <w:bottom w:val="outset" w:sz="6" w:space="0" w:color="auto"/>
              <w:right w:val="outset" w:sz="6" w:space="0" w:color="auto"/>
            </w:tcBorders>
            <w:vAlign w:val="center"/>
          </w:tcPr>
          <w:p w14:paraId="72A7F5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12.83</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77B7317F" w14:textId="77777777" w:rsidTr="006055B1">
        <w:trPr>
          <w:trHeight w:val="527"/>
        </w:trPr>
        <w:tc>
          <w:tcPr>
            <w:tcW w:w="3114" w:type="dxa"/>
          </w:tcPr>
          <w:p w14:paraId="62BF5E5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  Foliar application of Jeevamrutha as per natural farming Practices</w:t>
            </w:r>
          </w:p>
        </w:tc>
        <w:tc>
          <w:tcPr>
            <w:tcW w:w="1417" w:type="dxa"/>
            <w:tcBorders>
              <w:top w:val="outset" w:sz="6" w:space="0" w:color="auto"/>
              <w:left w:val="outset" w:sz="6" w:space="0" w:color="auto"/>
              <w:bottom w:val="outset" w:sz="6" w:space="0" w:color="auto"/>
              <w:right w:val="outset" w:sz="6" w:space="0" w:color="auto"/>
            </w:tcBorders>
            <w:vAlign w:val="center"/>
          </w:tcPr>
          <w:p w14:paraId="62920EC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52.00</w:t>
            </w:r>
            <w:r w:rsidRPr="006E5A1B">
              <w:rPr>
                <w:rFonts w:ascii="Times New Roman" w:eastAsia="Times New Roman" w:hAnsi="Times New Roman" w:cs="Times New Roman"/>
                <w:color w:val="000000"/>
                <w:sz w:val="24"/>
                <w:szCs w:val="24"/>
                <w:vertAlign w:val="superscript"/>
                <w:lang w:eastAsia="en-IN"/>
              </w:rPr>
              <w:t>b</w:t>
            </w:r>
          </w:p>
        </w:tc>
        <w:tc>
          <w:tcPr>
            <w:tcW w:w="1418" w:type="dxa"/>
            <w:tcBorders>
              <w:top w:val="outset" w:sz="6" w:space="0" w:color="auto"/>
              <w:left w:val="outset" w:sz="6" w:space="0" w:color="auto"/>
              <w:bottom w:val="outset" w:sz="6" w:space="0" w:color="auto"/>
              <w:right w:val="outset" w:sz="6" w:space="0" w:color="auto"/>
            </w:tcBorders>
            <w:vAlign w:val="center"/>
          </w:tcPr>
          <w:p w14:paraId="184EFCA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940851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7.50</w:t>
            </w:r>
            <w:r w:rsidRPr="006E5A1B">
              <w:rPr>
                <w:rFonts w:ascii="Times New Roman" w:eastAsia="Times New Roman" w:hAnsi="Times New Roman" w:cs="Times New Roman"/>
                <w:color w:val="000000"/>
                <w:sz w:val="24"/>
                <w:szCs w:val="24"/>
                <w:vertAlign w:val="superscript"/>
                <w:lang w:eastAsia="en-IN"/>
              </w:rPr>
              <w:t>c</w:t>
            </w:r>
          </w:p>
        </w:tc>
        <w:tc>
          <w:tcPr>
            <w:tcW w:w="1276" w:type="dxa"/>
            <w:tcBorders>
              <w:top w:val="outset" w:sz="6" w:space="0" w:color="auto"/>
              <w:left w:val="outset" w:sz="6" w:space="0" w:color="auto"/>
              <w:bottom w:val="outset" w:sz="6" w:space="0" w:color="auto"/>
              <w:right w:val="outset" w:sz="6" w:space="0" w:color="auto"/>
            </w:tcBorders>
            <w:vAlign w:val="center"/>
          </w:tcPr>
          <w:p w14:paraId="2B3F849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15.50</w:t>
            </w:r>
            <w:r w:rsidRPr="006E5A1B">
              <w:rPr>
                <w:rFonts w:ascii="Times New Roman" w:eastAsia="Times New Roman" w:hAnsi="Times New Roman" w:cs="Times New Roman"/>
                <w:color w:val="000000"/>
                <w:sz w:val="24"/>
                <w:szCs w:val="24"/>
                <w:vertAlign w:val="superscript"/>
                <w:lang w:eastAsia="en-IN"/>
              </w:rPr>
              <w:t>c</w:t>
            </w:r>
          </w:p>
        </w:tc>
        <w:tc>
          <w:tcPr>
            <w:tcW w:w="1124" w:type="dxa"/>
            <w:tcBorders>
              <w:top w:val="outset" w:sz="6" w:space="0" w:color="auto"/>
              <w:left w:val="outset" w:sz="6" w:space="0" w:color="auto"/>
              <w:bottom w:val="outset" w:sz="6" w:space="0" w:color="auto"/>
              <w:right w:val="outset" w:sz="6" w:space="0" w:color="auto"/>
            </w:tcBorders>
            <w:vAlign w:val="center"/>
          </w:tcPr>
          <w:p w14:paraId="3ECDC97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12.50</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0B731E77" w14:textId="77777777" w:rsidTr="006055B1">
        <w:trPr>
          <w:trHeight w:val="263"/>
        </w:trPr>
        <w:tc>
          <w:tcPr>
            <w:tcW w:w="3114" w:type="dxa"/>
          </w:tcPr>
          <w:p w14:paraId="49F2CFB8"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bottom"/>
          </w:tcPr>
          <w:p w14:paraId="0317A5F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D47436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F0DF1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AB7A0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0D7638F1"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0.46</w:t>
            </w:r>
          </w:p>
        </w:tc>
      </w:tr>
      <w:tr w:rsidR="006E5A1B" w:rsidRPr="006E5A1B" w14:paraId="5AFA9BC9" w14:textId="77777777" w:rsidTr="006055B1">
        <w:trPr>
          <w:trHeight w:val="263"/>
        </w:trPr>
        <w:tc>
          <w:tcPr>
            <w:tcW w:w="9483" w:type="dxa"/>
            <w:gridSpan w:val="6"/>
          </w:tcPr>
          <w:p w14:paraId="5A647573" w14:textId="77777777" w:rsidR="006E5A1B" w:rsidRPr="006E5A1B" w:rsidRDefault="006E5A1B" w:rsidP="006E5A1B">
            <w:pPr>
              <w:rPr>
                <w:rFonts w:ascii="Times New Roman" w:hAnsi="Times New Roman" w:cs="Times New Roman"/>
                <w:b/>
                <w:bCs/>
                <w:sz w:val="24"/>
                <w:szCs w:val="24"/>
              </w:rPr>
            </w:pPr>
            <w:r w:rsidRPr="006E5A1B">
              <w:rPr>
                <w:rFonts w:ascii="Times New Roman" w:hAnsi="Times New Roman" w:cs="Times New Roman"/>
                <w:b/>
                <w:bCs/>
                <w:sz w:val="24"/>
                <w:szCs w:val="24"/>
              </w:rPr>
              <w:t xml:space="preserve">Interaction: </w:t>
            </w:r>
            <w:proofErr w:type="spellStart"/>
            <w:r w:rsidRPr="006E5A1B">
              <w:rPr>
                <w:rFonts w:ascii="Times New Roman" w:hAnsi="Times New Roman" w:cs="Times New Roman"/>
                <w:b/>
                <w:bCs/>
                <w:sz w:val="24"/>
                <w:szCs w:val="24"/>
                <w:lang w:val="fr-FR"/>
              </w:rPr>
              <w:t>Farming</w:t>
            </w:r>
            <w:proofErr w:type="spellEnd"/>
            <w:r w:rsidRPr="006E5A1B">
              <w:rPr>
                <w:rFonts w:ascii="Times New Roman" w:hAnsi="Times New Roman" w:cs="Times New Roman"/>
                <w:b/>
                <w:bCs/>
                <w:sz w:val="24"/>
                <w:szCs w:val="24"/>
                <w:lang w:val="fr-FR"/>
              </w:rPr>
              <w:t xml:space="preserve"> practices × </w:t>
            </w:r>
            <w:proofErr w:type="spellStart"/>
            <w:r w:rsidRPr="006E5A1B">
              <w:rPr>
                <w:rFonts w:ascii="Times New Roman" w:hAnsi="Times New Roman" w:cs="Times New Roman"/>
                <w:b/>
                <w:bCs/>
                <w:sz w:val="24"/>
                <w:szCs w:val="24"/>
                <w:lang w:val="fr-FR"/>
              </w:rPr>
              <w:t>Foliar</w:t>
            </w:r>
            <w:proofErr w:type="spellEnd"/>
            <w:r w:rsidRPr="006E5A1B">
              <w:rPr>
                <w:rFonts w:ascii="Times New Roman" w:hAnsi="Times New Roman" w:cs="Times New Roman"/>
                <w:b/>
                <w:bCs/>
                <w:sz w:val="24"/>
                <w:szCs w:val="24"/>
                <w:lang w:val="fr-FR"/>
              </w:rPr>
              <w:t xml:space="preserve"> sprays (M × S)</w:t>
            </w:r>
          </w:p>
        </w:tc>
      </w:tr>
      <w:tr w:rsidR="006E5A1B" w:rsidRPr="006E5A1B" w14:paraId="007F3645" w14:textId="77777777" w:rsidTr="006055B1">
        <w:trPr>
          <w:trHeight w:val="263"/>
        </w:trPr>
        <w:tc>
          <w:tcPr>
            <w:tcW w:w="3114" w:type="dxa"/>
          </w:tcPr>
          <w:p w14:paraId="5B37542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74A3FF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55.33</w:t>
            </w:r>
            <w:r w:rsidRPr="006E5A1B">
              <w:rPr>
                <w:rFonts w:ascii="Times New Roman" w:eastAsia="Times New Roman" w:hAnsi="Times New Roman" w:cs="Times New Roman"/>
                <w:color w:val="000000"/>
                <w:sz w:val="24"/>
                <w:szCs w:val="24"/>
                <w:vertAlign w:val="superscript"/>
                <w:lang w:eastAsia="en-IN"/>
              </w:rPr>
              <w:t>cd</w:t>
            </w:r>
          </w:p>
        </w:tc>
        <w:tc>
          <w:tcPr>
            <w:tcW w:w="1418" w:type="dxa"/>
            <w:tcBorders>
              <w:top w:val="outset" w:sz="6" w:space="0" w:color="auto"/>
              <w:left w:val="outset" w:sz="6" w:space="0" w:color="auto"/>
              <w:bottom w:val="outset" w:sz="6" w:space="0" w:color="auto"/>
              <w:right w:val="outset" w:sz="6" w:space="0" w:color="auto"/>
            </w:tcBorders>
            <w:vAlign w:val="center"/>
          </w:tcPr>
          <w:p w14:paraId="52893AA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cde</w:t>
            </w:r>
          </w:p>
        </w:tc>
        <w:tc>
          <w:tcPr>
            <w:tcW w:w="1134" w:type="dxa"/>
            <w:tcBorders>
              <w:top w:val="outset" w:sz="6" w:space="0" w:color="auto"/>
              <w:left w:val="outset" w:sz="6" w:space="0" w:color="auto"/>
              <w:bottom w:val="outset" w:sz="6" w:space="0" w:color="auto"/>
              <w:right w:val="outset" w:sz="6" w:space="0" w:color="auto"/>
            </w:tcBorders>
            <w:vAlign w:val="center"/>
          </w:tcPr>
          <w:p w14:paraId="759CE43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1EEC55B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c-e</w:t>
            </w:r>
          </w:p>
        </w:tc>
        <w:tc>
          <w:tcPr>
            <w:tcW w:w="1124" w:type="dxa"/>
            <w:tcBorders>
              <w:top w:val="outset" w:sz="6" w:space="0" w:color="auto"/>
              <w:left w:val="outset" w:sz="6" w:space="0" w:color="auto"/>
              <w:bottom w:val="outset" w:sz="6" w:space="0" w:color="auto"/>
              <w:right w:val="outset" w:sz="6" w:space="0" w:color="auto"/>
            </w:tcBorders>
            <w:vAlign w:val="center"/>
          </w:tcPr>
          <w:p w14:paraId="6BA0523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3D97E1B9" w14:textId="77777777" w:rsidTr="006055B1">
        <w:trPr>
          <w:trHeight w:val="263"/>
        </w:trPr>
        <w:tc>
          <w:tcPr>
            <w:tcW w:w="3114" w:type="dxa"/>
          </w:tcPr>
          <w:p w14:paraId="2B51955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73DBCF4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59.33</w:t>
            </w:r>
            <w:r w:rsidRPr="006E5A1B">
              <w:rPr>
                <w:rFonts w:ascii="Times New Roman" w:eastAsia="Times New Roman" w:hAnsi="Times New Roman" w:cs="Times New Roman"/>
                <w:color w:val="000000"/>
                <w:sz w:val="24"/>
                <w:szCs w:val="24"/>
                <w:vertAlign w:val="superscript"/>
                <w:lang w:eastAsia="en-IN"/>
              </w:rPr>
              <w:t>a-c</w:t>
            </w:r>
          </w:p>
        </w:tc>
        <w:tc>
          <w:tcPr>
            <w:tcW w:w="1418" w:type="dxa"/>
            <w:tcBorders>
              <w:top w:val="outset" w:sz="6" w:space="0" w:color="auto"/>
              <w:left w:val="outset" w:sz="6" w:space="0" w:color="auto"/>
              <w:bottom w:val="outset" w:sz="6" w:space="0" w:color="auto"/>
              <w:right w:val="outset" w:sz="6" w:space="0" w:color="auto"/>
            </w:tcBorders>
            <w:vAlign w:val="center"/>
          </w:tcPr>
          <w:p w14:paraId="52ABA88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1E6C26A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361444B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19.00</w:t>
            </w:r>
            <w:r w:rsidRPr="006E5A1B">
              <w:rPr>
                <w:rFonts w:ascii="Times New Roman" w:eastAsia="Times New Roman" w:hAnsi="Times New Roman" w:cs="Times New Roman"/>
                <w:color w:val="000000"/>
                <w:sz w:val="24"/>
                <w:szCs w:val="24"/>
                <w:vertAlign w:val="superscript"/>
                <w:lang w:eastAsia="en-IN"/>
              </w:rPr>
              <w:t>b-d</w:t>
            </w:r>
          </w:p>
        </w:tc>
        <w:tc>
          <w:tcPr>
            <w:tcW w:w="1124" w:type="dxa"/>
            <w:tcBorders>
              <w:top w:val="outset" w:sz="6" w:space="0" w:color="auto"/>
              <w:left w:val="outset" w:sz="6" w:space="0" w:color="auto"/>
              <w:bottom w:val="outset" w:sz="6" w:space="0" w:color="auto"/>
              <w:right w:val="outset" w:sz="6" w:space="0" w:color="auto"/>
            </w:tcBorders>
            <w:vAlign w:val="center"/>
          </w:tcPr>
          <w:p w14:paraId="429DDF9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70E62F59" w14:textId="77777777" w:rsidTr="006055B1">
        <w:trPr>
          <w:trHeight w:val="251"/>
        </w:trPr>
        <w:tc>
          <w:tcPr>
            <w:tcW w:w="3114" w:type="dxa"/>
          </w:tcPr>
          <w:p w14:paraId="06BB5AB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5C92DBA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58.00</w:t>
            </w:r>
            <w:r w:rsidRPr="006E5A1B">
              <w:rPr>
                <w:rFonts w:ascii="Times New Roman" w:eastAsia="Times New Roman" w:hAnsi="Times New Roman" w:cs="Times New Roman"/>
                <w:color w:val="000000"/>
                <w:sz w:val="24"/>
                <w:szCs w:val="24"/>
                <w:vertAlign w:val="superscript"/>
                <w:lang w:eastAsia="en-IN"/>
              </w:rPr>
              <w:t>a-c</w:t>
            </w:r>
          </w:p>
        </w:tc>
        <w:tc>
          <w:tcPr>
            <w:tcW w:w="1418" w:type="dxa"/>
            <w:tcBorders>
              <w:top w:val="outset" w:sz="6" w:space="0" w:color="auto"/>
              <w:left w:val="outset" w:sz="6" w:space="0" w:color="auto"/>
              <w:bottom w:val="outset" w:sz="6" w:space="0" w:color="auto"/>
              <w:right w:val="outset" w:sz="6" w:space="0" w:color="auto"/>
            </w:tcBorders>
            <w:vAlign w:val="center"/>
          </w:tcPr>
          <w:p w14:paraId="0901FE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b-e</w:t>
            </w:r>
          </w:p>
        </w:tc>
        <w:tc>
          <w:tcPr>
            <w:tcW w:w="1134" w:type="dxa"/>
            <w:tcBorders>
              <w:top w:val="outset" w:sz="6" w:space="0" w:color="auto"/>
              <w:left w:val="outset" w:sz="6" w:space="0" w:color="auto"/>
              <w:bottom w:val="outset" w:sz="6" w:space="0" w:color="auto"/>
              <w:right w:val="outset" w:sz="6" w:space="0" w:color="auto"/>
            </w:tcBorders>
            <w:vAlign w:val="center"/>
          </w:tcPr>
          <w:p w14:paraId="2C97A8A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512CF2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18.67</w:t>
            </w:r>
            <w:r w:rsidRPr="006E5A1B">
              <w:rPr>
                <w:rFonts w:ascii="Times New Roman" w:eastAsia="Times New Roman" w:hAnsi="Times New Roman" w:cs="Times New Roman"/>
                <w:color w:val="000000"/>
                <w:sz w:val="24"/>
                <w:szCs w:val="24"/>
                <w:vertAlign w:val="superscript"/>
                <w:lang w:eastAsia="en-IN"/>
              </w:rPr>
              <w:t>cd</w:t>
            </w:r>
          </w:p>
        </w:tc>
        <w:tc>
          <w:tcPr>
            <w:tcW w:w="1124" w:type="dxa"/>
            <w:tcBorders>
              <w:top w:val="outset" w:sz="6" w:space="0" w:color="auto"/>
              <w:left w:val="outset" w:sz="6" w:space="0" w:color="auto"/>
              <w:bottom w:val="outset" w:sz="6" w:space="0" w:color="auto"/>
              <w:right w:val="outset" w:sz="6" w:space="0" w:color="auto"/>
            </w:tcBorders>
            <w:vAlign w:val="center"/>
          </w:tcPr>
          <w:p w14:paraId="446EFCD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35199CD8" w14:textId="77777777" w:rsidTr="006055B1">
        <w:trPr>
          <w:trHeight w:val="263"/>
        </w:trPr>
        <w:tc>
          <w:tcPr>
            <w:tcW w:w="3114" w:type="dxa"/>
          </w:tcPr>
          <w:p w14:paraId="49B35D7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0115B36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52.00</w:t>
            </w:r>
            <w:r w:rsidRPr="006E5A1B">
              <w:rPr>
                <w:rFonts w:ascii="Times New Roman" w:eastAsia="Times New Roman" w:hAnsi="Times New Roman" w:cs="Times New Roman"/>
                <w:color w:val="000000"/>
                <w:sz w:val="24"/>
                <w:szCs w:val="24"/>
                <w:vertAlign w:val="superscript"/>
                <w:lang w:eastAsia="en-IN"/>
              </w:rPr>
              <w:t>c-e</w:t>
            </w:r>
          </w:p>
        </w:tc>
        <w:tc>
          <w:tcPr>
            <w:tcW w:w="1418" w:type="dxa"/>
            <w:tcBorders>
              <w:top w:val="outset" w:sz="6" w:space="0" w:color="auto"/>
              <w:left w:val="outset" w:sz="6" w:space="0" w:color="auto"/>
              <w:bottom w:val="outset" w:sz="6" w:space="0" w:color="auto"/>
              <w:right w:val="outset" w:sz="6" w:space="0" w:color="auto"/>
            </w:tcBorders>
            <w:vAlign w:val="center"/>
          </w:tcPr>
          <w:p w14:paraId="3890B5C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4.33</w:t>
            </w:r>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229AB66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8.67</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2454D00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d-g</w:t>
            </w:r>
          </w:p>
        </w:tc>
        <w:tc>
          <w:tcPr>
            <w:tcW w:w="1124" w:type="dxa"/>
            <w:tcBorders>
              <w:top w:val="outset" w:sz="6" w:space="0" w:color="auto"/>
              <w:left w:val="outset" w:sz="6" w:space="0" w:color="auto"/>
              <w:bottom w:val="outset" w:sz="6" w:space="0" w:color="auto"/>
              <w:right w:val="outset" w:sz="6" w:space="0" w:color="auto"/>
            </w:tcBorders>
            <w:vAlign w:val="center"/>
          </w:tcPr>
          <w:p w14:paraId="64BCABD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12.67</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6E489099" w14:textId="77777777" w:rsidTr="006055B1">
        <w:trPr>
          <w:trHeight w:val="263"/>
        </w:trPr>
        <w:tc>
          <w:tcPr>
            <w:tcW w:w="3114" w:type="dxa"/>
          </w:tcPr>
          <w:p w14:paraId="32A2CB5C"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2A60477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50.00</w:t>
            </w:r>
            <w:r w:rsidRPr="006E5A1B">
              <w:rPr>
                <w:rFonts w:ascii="Times New Roman" w:eastAsia="Times New Roman" w:hAnsi="Times New Roman" w:cs="Times New Roman"/>
                <w:color w:val="000000"/>
                <w:sz w:val="24"/>
                <w:szCs w:val="24"/>
                <w:vertAlign w:val="superscript"/>
                <w:lang w:eastAsia="en-IN"/>
              </w:rPr>
              <w:t>de</w:t>
            </w:r>
          </w:p>
        </w:tc>
        <w:tc>
          <w:tcPr>
            <w:tcW w:w="1418" w:type="dxa"/>
            <w:tcBorders>
              <w:top w:val="outset" w:sz="6" w:space="0" w:color="auto"/>
              <w:left w:val="outset" w:sz="6" w:space="0" w:color="auto"/>
              <w:bottom w:val="outset" w:sz="6" w:space="0" w:color="auto"/>
              <w:right w:val="outset" w:sz="6" w:space="0" w:color="auto"/>
            </w:tcBorders>
            <w:vAlign w:val="center"/>
          </w:tcPr>
          <w:p w14:paraId="4AA1644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e</w:t>
            </w:r>
          </w:p>
        </w:tc>
        <w:tc>
          <w:tcPr>
            <w:tcW w:w="1134" w:type="dxa"/>
            <w:tcBorders>
              <w:top w:val="outset" w:sz="6" w:space="0" w:color="auto"/>
              <w:left w:val="outset" w:sz="6" w:space="0" w:color="auto"/>
              <w:bottom w:val="outset" w:sz="6" w:space="0" w:color="auto"/>
              <w:right w:val="outset" w:sz="6" w:space="0" w:color="auto"/>
            </w:tcBorders>
            <w:vAlign w:val="center"/>
          </w:tcPr>
          <w:p w14:paraId="2C9215A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c-e</w:t>
            </w:r>
          </w:p>
        </w:tc>
        <w:tc>
          <w:tcPr>
            <w:tcW w:w="1276" w:type="dxa"/>
            <w:tcBorders>
              <w:top w:val="outset" w:sz="6" w:space="0" w:color="auto"/>
              <w:left w:val="outset" w:sz="6" w:space="0" w:color="auto"/>
              <w:bottom w:val="outset" w:sz="6" w:space="0" w:color="auto"/>
              <w:right w:val="outset" w:sz="6" w:space="0" w:color="auto"/>
            </w:tcBorders>
            <w:vAlign w:val="center"/>
          </w:tcPr>
          <w:p w14:paraId="7B54565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15.33</w:t>
            </w:r>
            <w:r w:rsidRPr="006E5A1B">
              <w:rPr>
                <w:rFonts w:ascii="Times New Roman" w:eastAsia="Times New Roman" w:hAnsi="Times New Roman" w:cs="Times New Roman"/>
                <w:color w:val="000000"/>
                <w:sz w:val="24"/>
                <w:szCs w:val="24"/>
                <w:vertAlign w:val="superscript"/>
                <w:lang w:eastAsia="en-IN"/>
              </w:rPr>
              <w:t>fg</w:t>
            </w:r>
          </w:p>
        </w:tc>
        <w:tc>
          <w:tcPr>
            <w:tcW w:w="1124" w:type="dxa"/>
            <w:tcBorders>
              <w:top w:val="outset" w:sz="6" w:space="0" w:color="auto"/>
              <w:left w:val="outset" w:sz="6" w:space="0" w:color="auto"/>
              <w:bottom w:val="outset" w:sz="6" w:space="0" w:color="auto"/>
              <w:right w:val="outset" w:sz="6" w:space="0" w:color="auto"/>
            </w:tcBorders>
            <w:vAlign w:val="center"/>
          </w:tcPr>
          <w:p w14:paraId="6D804E4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de</w:t>
            </w:r>
          </w:p>
        </w:tc>
      </w:tr>
      <w:tr w:rsidR="006E5A1B" w:rsidRPr="006E5A1B" w14:paraId="15ACF232" w14:textId="77777777" w:rsidTr="006055B1">
        <w:trPr>
          <w:trHeight w:val="263"/>
        </w:trPr>
        <w:tc>
          <w:tcPr>
            <w:tcW w:w="3114" w:type="dxa"/>
          </w:tcPr>
          <w:p w14:paraId="70E0397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65086144" w14:textId="77777777" w:rsidR="006E5A1B" w:rsidRPr="006E5A1B" w:rsidRDefault="006E5A1B" w:rsidP="006E5A1B">
            <w:pPr>
              <w:jc w:val="center"/>
              <w:rPr>
                <w:rFonts w:ascii="Times New Roman" w:hAnsi="Times New Roman" w:cs="Times New Roman"/>
                <w:sz w:val="24"/>
                <w:szCs w:val="24"/>
              </w:rPr>
            </w:pPr>
            <w:bookmarkStart w:id="29" w:name="_Hlk120521301"/>
            <w:r w:rsidRPr="006E5A1B">
              <w:rPr>
                <w:rFonts w:ascii="Times New Roman" w:eastAsia="Times New Roman" w:hAnsi="Times New Roman" w:cs="Times New Roman"/>
                <w:color w:val="000000"/>
                <w:sz w:val="24"/>
                <w:szCs w:val="24"/>
                <w:lang w:eastAsia="en-IN"/>
              </w:rPr>
              <w:t>48.00</w:t>
            </w:r>
            <w:bookmarkEnd w:id="29"/>
            <w:r w:rsidRPr="006E5A1B">
              <w:rPr>
                <w:rFonts w:ascii="Times New Roman" w:eastAsia="Times New Roman" w:hAnsi="Times New Roman" w:cs="Times New Roman"/>
                <w:color w:val="000000"/>
                <w:sz w:val="24"/>
                <w:szCs w:val="24"/>
                <w:vertAlign w:val="superscript"/>
                <w:lang w:eastAsia="en-IN"/>
              </w:rPr>
              <w:t>e</w:t>
            </w:r>
          </w:p>
        </w:tc>
        <w:tc>
          <w:tcPr>
            <w:tcW w:w="1418" w:type="dxa"/>
            <w:tcBorders>
              <w:top w:val="outset" w:sz="6" w:space="0" w:color="auto"/>
              <w:left w:val="outset" w:sz="6" w:space="0" w:color="auto"/>
              <w:bottom w:val="outset" w:sz="6" w:space="0" w:color="auto"/>
              <w:right w:val="outset" w:sz="6" w:space="0" w:color="auto"/>
            </w:tcBorders>
            <w:vAlign w:val="center"/>
          </w:tcPr>
          <w:p w14:paraId="0D8856FB" w14:textId="77777777" w:rsidR="006E5A1B" w:rsidRPr="006E5A1B" w:rsidRDefault="006E5A1B" w:rsidP="006E5A1B">
            <w:pPr>
              <w:jc w:val="center"/>
              <w:rPr>
                <w:rFonts w:ascii="Times New Roman" w:hAnsi="Times New Roman" w:cs="Times New Roman"/>
                <w:sz w:val="24"/>
                <w:szCs w:val="24"/>
              </w:rPr>
            </w:pPr>
            <w:bookmarkStart w:id="30" w:name="_Hlk120521316"/>
            <w:r w:rsidRPr="006E5A1B">
              <w:rPr>
                <w:rFonts w:ascii="Times New Roman" w:eastAsia="Times New Roman" w:hAnsi="Times New Roman" w:cs="Times New Roman"/>
                <w:color w:val="000000"/>
                <w:sz w:val="24"/>
                <w:szCs w:val="24"/>
                <w:lang w:eastAsia="en-IN"/>
              </w:rPr>
              <w:t>4.00</w:t>
            </w:r>
            <w:bookmarkEnd w:id="30"/>
            <w:r w:rsidRPr="006E5A1B">
              <w:rPr>
                <w:rFonts w:ascii="Times New Roman" w:eastAsia="Times New Roman" w:hAnsi="Times New Roman" w:cs="Times New Roman"/>
                <w:color w:val="000000"/>
                <w:sz w:val="24"/>
                <w:szCs w:val="24"/>
                <w:vertAlign w:val="superscript"/>
                <w:lang w:eastAsia="en-IN"/>
              </w:rPr>
              <w:t>e</w:t>
            </w:r>
          </w:p>
        </w:tc>
        <w:tc>
          <w:tcPr>
            <w:tcW w:w="1134" w:type="dxa"/>
            <w:tcBorders>
              <w:top w:val="outset" w:sz="6" w:space="0" w:color="auto"/>
              <w:left w:val="outset" w:sz="6" w:space="0" w:color="auto"/>
              <w:bottom w:val="outset" w:sz="6" w:space="0" w:color="auto"/>
              <w:right w:val="outset" w:sz="6" w:space="0" w:color="auto"/>
            </w:tcBorders>
            <w:vAlign w:val="center"/>
          </w:tcPr>
          <w:p w14:paraId="427D9687" w14:textId="77777777" w:rsidR="006E5A1B" w:rsidRPr="006E5A1B" w:rsidRDefault="006E5A1B" w:rsidP="006E5A1B">
            <w:pPr>
              <w:jc w:val="center"/>
              <w:rPr>
                <w:rFonts w:ascii="Times New Roman" w:hAnsi="Times New Roman" w:cs="Times New Roman"/>
                <w:sz w:val="24"/>
                <w:szCs w:val="24"/>
              </w:rPr>
            </w:pPr>
            <w:bookmarkStart w:id="31" w:name="_Hlk120521331"/>
            <w:r w:rsidRPr="006E5A1B">
              <w:rPr>
                <w:rFonts w:ascii="Times New Roman" w:eastAsia="Times New Roman" w:hAnsi="Times New Roman" w:cs="Times New Roman"/>
                <w:color w:val="000000"/>
                <w:sz w:val="24"/>
                <w:szCs w:val="24"/>
                <w:lang w:eastAsia="en-IN"/>
              </w:rPr>
              <w:t>7.00</w:t>
            </w:r>
            <w:bookmarkEnd w:id="31"/>
            <w:r w:rsidRPr="006E5A1B">
              <w:rPr>
                <w:rFonts w:ascii="Times New Roman" w:eastAsia="Times New Roman" w:hAnsi="Times New Roman" w:cs="Times New Roman"/>
                <w:color w:val="000000"/>
                <w:sz w:val="24"/>
                <w:szCs w:val="24"/>
                <w:vertAlign w:val="superscript"/>
                <w:lang w:eastAsia="en-IN"/>
              </w:rPr>
              <w:t>de</w:t>
            </w:r>
          </w:p>
        </w:tc>
        <w:tc>
          <w:tcPr>
            <w:tcW w:w="1276" w:type="dxa"/>
            <w:tcBorders>
              <w:top w:val="outset" w:sz="6" w:space="0" w:color="auto"/>
              <w:left w:val="outset" w:sz="6" w:space="0" w:color="auto"/>
              <w:bottom w:val="outset" w:sz="6" w:space="0" w:color="auto"/>
              <w:right w:val="outset" w:sz="6" w:space="0" w:color="auto"/>
            </w:tcBorders>
            <w:vAlign w:val="center"/>
          </w:tcPr>
          <w:p w14:paraId="67048D7C" w14:textId="77777777" w:rsidR="006E5A1B" w:rsidRPr="006E5A1B" w:rsidRDefault="006E5A1B" w:rsidP="006E5A1B">
            <w:pPr>
              <w:jc w:val="center"/>
              <w:rPr>
                <w:rFonts w:ascii="Times New Roman" w:hAnsi="Times New Roman" w:cs="Times New Roman"/>
                <w:sz w:val="24"/>
                <w:szCs w:val="24"/>
              </w:rPr>
            </w:pPr>
            <w:bookmarkStart w:id="32" w:name="_Hlk120521349"/>
            <w:r w:rsidRPr="006E5A1B">
              <w:rPr>
                <w:rFonts w:ascii="Times New Roman" w:eastAsia="Times New Roman" w:hAnsi="Times New Roman" w:cs="Times New Roman"/>
                <w:color w:val="000000"/>
                <w:sz w:val="24"/>
                <w:szCs w:val="24"/>
                <w:lang w:eastAsia="en-IN"/>
              </w:rPr>
              <w:t>15.00</w:t>
            </w:r>
            <w:bookmarkEnd w:id="32"/>
            <w:r w:rsidRPr="006E5A1B">
              <w:rPr>
                <w:rFonts w:ascii="Times New Roman" w:eastAsia="Times New Roman" w:hAnsi="Times New Roman" w:cs="Times New Roman"/>
                <w:color w:val="000000"/>
                <w:sz w:val="24"/>
                <w:szCs w:val="24"/>
                <w:vertAlign w:val="superscript"/>
                <w:lang w:eastAsia="en-IN"/>
              </w:rPr>
              <w:t>gh</w:t>
            </w:r>
          </w:p>
        </w:tc>
        <w:tc>
          <w:tcPr>
            <w:tcW w:w="1124" w:type="dxa"/>
            <w:tcBorders>
              <w:top w:val="outset" w:sz="6" w:space="0" w:color="auto"/>
              <w:left w:val="outset" w:sz="6" w:space="0" w:color="auto"/>
              <w:bottom w:val="outset" w:sz="6" w:space="0" w:color="auto"/>
              <w:right w:val="outset" w:sz="6" w:space="0" w:color="auto"/>
            </w:tcBorders>
            <w:vAlign w:val="center"/>
          </w:tcPr>
          <w:p w14:paraId="34B4C316" w14:textId="77777777" w:rsidR="006E5A1B" w:rsidRPr="006E5A1B" w:rsidRDefault="006E5A1B" w:rsidP="006E5A1B">
            <w:pPr>
              <w:jc w:val="center"/>
              <w:rPr>
                <w:rFonts w:ascii="Times New Roman" w:hAnsi="Times New Roman" w:cs="Times New Roman"/>
                <w:sz w:val="24"/>
                <w:szCs w:val="24"/>
              </w:rPr>
            </w:pPr>
            <w:bookmarkStart w:id="33" w:name="_Hlk120521367"/>
            <w:r w:rsidRPr="006E5A1B">
              <w:rPr>
                <w:rFonts w:ascii="Times New Roman" w:eastAsia="Times New Roman" w:hAnsi="Times New Roman" w:cs="Times New Roman"/>
                <w:color w:val="000000"/>
                <w:sz w:val="24"/>
                <w:szCs w:val="24"/>
                <w:lang w:eastAsia="en-IN"/>
              </w:rPr>
              <w:t>12.00</w:t>
            </w:r>
            <w:bookmarkEnd w:id="33"/>
            <w:r w:rsidRPr="006E5A1B">
              <w:rPr>
                <w:rFonts w:ascii="Times New Roman" w:eastAsia="Times New Roman" w:hAnsi="Times New Roman" w:cs="Times New Roman"/>
                <w:color w:val="000000"/>
                <w:sz w:val="24"/>
                <w:szCs w:val="24"/>
                <w:vertAlign w:val="superscript"/>
                <w:lang w:eastAsia="en-IN"/>
              </w:rPr>
              <w:t>de</w:t>
            </w:r>
          </w:p>
        </w:tc>
      </w:tr>
      <w:tr w:rsidR="006E5A1B" w:rsidRPr="006E5A1B" w14:paraId="563B24B0" w14:textId="77777777" w:rsidTr="006055B1">
        <w:trPr>
          <w:trHeight w:val="263"/>
        </w:trPr>
        <w:tc>
          <w:tcPr>
            <w:tcW w:w="3114" w:type="dxa"/>
          </w:tcPr>
          <w:p w14:paraId="26D41B6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7</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322C94A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58.00</w:t>
            </w:r>
            <w:r w:rsidRPr="006E5A1B">
              <w:rPr>
                <w:rFonts w:ascii="Times New Roman" w:eastAsia="Times New Roman" w:hAnsi="Times New Roman" w:cs="Times New Roman"/>
                <w:color w:val="000000"/>
                <w:sz w:val="24"/>
                <w:szCs w:val="24"/>
                <w:vertAlign w:val="superscript"/>
                <w:lang w:eastAsia="en-IN"/>
              </w:rPr>
              <w:t>a-c</w:t>
            </w:r>
          </w:p>
        </w:tc>
        <w:tc>
          <w:tcPr>
            <w:tcW w:w="1418" w:type="dxa"/>
            <w:tcBorders>
              <w:top w:val="outset" w:sz="6" w:space="0" w:color="auto"/>
              <w:left w:val="outset" w:sz="6" w:space="0" w:color="auto"/>
              <w:bottom w:val="outset" w:sz="6" w:space="0" w:color="auto"/>
              <w:right w:val="outset" w:sz="6" w:space="0" w:color="auto"/>
            </w:tcBorders>
            <w:vAlign w:val="center"/>
          </w:tcPr>
          <w:p w14:paraId="734F16F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abc</w:t>
            </w:r>
          </w:p>
        </w:tc>
        <w:tc>
          <w:tcPr>
            <w:tcW w:w="1134" w:type="dxa"/>
            <w:tcBorders>
              <w:top w:val="outset" w:sz="6" w:space="0" w:color="auto"/>
              <w:left w:val="outset" w:sz="6" w:space="0" w:color="auto"/>
              <w:bottom w:val="outset" w:sz="6" w:space="0" w:color="auto"/>
              <w:right w:val="outset" w:sz="6" w:space="0" w:color="auto"/>
            </w:tcBorders>
            <w:vAlign w:val="center"/>
          </w:tcPr>
          <w:p w14:paraId="3C30F53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3D3B558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20.00</w:t>
            </w:r>
            <w:r w:rsidRPr="006E5A1B">
              <w:rPr>
                <w:rFonts w:ascii="Times New Roman" w:eastAsia="Times New Roman" w:hAnsi="Times New Roman" w:cs="Times New Roman"/>
                <w:color w:val="000000"/>
                <w:sz w:val="24"/>
                <w:szCs w:val="24"/>
                <w:vertAlign w:val="superscript"/>
                <w:lang w:eastAsia="en-IN"/>
              </w:rPr>
              <w:t>bc</w:t>
            </w:r>
          </w:p>
        </w:tc>
        <w:tc>
          <w:tcPr>
            <w:tcW w:w="1124" w:type="dxa"/>
            <w:tcBorders>
              <w:top w:val="outset" w:sz="6" w:space="0" w:color="auto"/>
              <w:left w:val="outset" w:sz="6" w:space="0" w:color="auto"/>
              <w:bottom w:val="outset" w:sz="6" w:space="0" w:color="auto"/>
              <w:right w:val="outset" w:sz="6" w:space="0" w:color="auto"/>
            </w:tcBorders>
            <w:vAlign w:val="center"/>
          </w:tcPr>
          <w:p w14:paraId="284E12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14.67</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2C3DA44C" w14:textId="77777777" w:rsidTr="006055B1">
        <w:trPr>
          <w:trHeight w:val="263"/>
        </w:trPr>
        <w:tc>
          <w:tcPr>
            <w:tcW w:w="3114" w:type="dxa"/>
          </w:tcPr>
          <w:p w14:paraId="35FB574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8</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0650AC8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64.00</w:t>
            </w:r>
            <w:r w:rsidRPr="006E5A1B">
              <w:rPr>
                <w:rFonts w:ascii="Times New Roman" w:eastAsia="Times New Roman" w:hAnsi="Times New Roman" w:cs="Times New Roman"/>
                <w:color w:val="000000"/>
                <w:sz w:val="24"/>
                <w:szCs w:val="24"/>
                <w:vertAlign w:val="superscript"/>
                <w:lang w:eastAsia="en-IN"/>
              </w:rPr>
              <w:t>a</w:t>
            </w:r>
          </w:p>
        </w:tc>
        <w:tc>
          <w:tcPr>
            <w:tcW w:w="1418" w:type="dxa"/>
            <w:tcBorders>
              <w:top w:val="outset" w:sz="6" w:space="0" w:color="auto"/>
              <w:left w:val="outset" w:sz="6" w:space="0" w:color="auto"/>
              <w:bottom w:val="outset" w:sz="6" w:space="0" w:color="auto"/>
              <w:right w:val="outset" w:sz="6" w:space="0" w:color="auto"/>
            </w:tcBorders>
            <w:vAlign w:val="center"/>
          </w:tcPr>
          <w:p w14:paraId="5FF811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6.67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4ABA023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5CF4B70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23.67</w:t>
            </w:r>
            <w:r w:rsidRPr="006E5A1B">
              <w:rPr>
                <w:rFonts w:ascii="Times New Roman" w:eastAsia="Times New Roman" w:hAnsi="Times New Roman" w:cs="Times New Roman"/>
                <w:color w:val="000000"/>
                <w:sz w:val="24"/>
                <w:szCs w:val="24"/>
                <w:vertAlign w:val="superscript"/>
                <w:lang w:eastAsia="en-IN"/>
              </w:rPr>
              <w:t>a</w:t>
            </w:r>
          </w:p>
        </w:tc>
        <w:tc>
          <w:tcPr>
            <w:tcW w:w="1124" w:type="dxa"/>
            <w:tcBorders>
              <w:top w:val="outset" w:sz="6" w:space="0" w:color="auto"/>
              <w:left w:val="outset" w:sz="6" w:space="0" w:color="auto"/>
              <w:bottom w:val="outset" w:sz="6" w:space="0" w:color="auto"/>
              <w:right w:val="outset" w:sz="6" w:space="0" w:color="auto"/>
            </w:tcBorders>
            <w:vAlign w:val="center"/>
          </w:tcPr>
          <w:p w14:paraId="331E4B5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74B5AA5D" w14:textId="77777777" w:rsidTr="006055B1">
        <w:trPr>
          <w:trHeight w:val="263"/>
        </w:trPr>
        <w:tc>
          <w:tcPr>
            <w:tcW w:w="3114" w:type="dxa"/>
          </w:tcPr>
          <w:p w14:paraId="53D4C0F7"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9</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23FB96E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63.33</w:t>
            </w:r>
            <w:r w:rsidRPr="006E5A1B">
              <w:rPr>
                <w:rFonts w:ascii="Times New Roman" w:eastAsia="Times New Roman" w:hAnsi="Times New Roman" w:cs="Times New Roman"/>
                <w:color w:val="000000"/>
                <w:sz w:val="24"/>
                <w:szCs w:val="24"/>
                <w:vertAlign w:val="superscript"/>
                <w:lang w:eastAsia="en-IN"/>
              </w:rPr>
              <w:t>ab</w:t>
            </w:r>
          </w:p>
        </w:tc>
        <w:tc>
          <w:tcPr>
            <w:tcW w:w="1418" w:type="dxa"/>
            <w:tcBorders>
              <w:top w:val="outset" w:sz="6" w:space="0" w:color="auto"/>
              <w:left w:val="outset" w:sz="6" w:space="0" w:color="auto"/>
              <w:bottom w:val="outset" w:sz="6" w:space="0" w:color="auto"/>
              <w:right w:val="outset" w:sz="6" w:space="0" w:color="auto"/>
            </w:tcBorders>
            <w:vAlign w:val="center"/>
          </w:tcPr>
          <w:p w14:paraId="05D8E73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6D2B3E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10.33</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2EFF7D6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21.33</w:t>
            </w:r>
            <w:r w:rsidRPr="006E5A1B">
              <w:rPr>
                <w:rFonts w:ascii="Times New Roman" w:eastAsia="Times New Roman" w:hAnsi="Times New Roman" w:cs="Times New Roman"/>
                <w:color w:val="000000"/>
                <w:sz w:val="24"/>
                <w:szCs w:val="24"/>
                <w:vertAlign w:val="superscript"/>
                <w:lang w:eastAsia="en-IN"/>
              </w:rPr>
              <w:t>b</w:t>
            </w:r>
          </w:p>
        </w:tc>
        <w:tc>
          <w:tcPr>
            <w:tcW w:w="1124" w:type="dxa"/>
            <w:tcBorders>
              <w:top w:val="outset" w:sz="6" w:space="0" w:color="auto"/>
              <w:left w:val="outset" w:sz="6" w:space="0" w:color="auto"/>
              <w:bottom w:val="outset" w:sz="6" w:space="0" w:color="auto"/>
              <w:right w:val="outset" w:sz="6" w:space="0" w:color="auto"/>
            </w:tcBorders>
            <w:vAlign w:val="center"/>
          </w:tcPr>
          <w:p w14:paraId="1A7AD12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17177EEA" w14:textId="77777777" w:rsidTr="006055B1">
        <w:trPr>
          <w:trHeight w:val="263"/>
        </w:trPr>
        <w:tc>
          <w:tcPr>
            <w:tcW w:w="3114" w:type="dxa"/>
          </w:tcPr>
          <w:p w14:paraId="7855A7A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10</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090D5A8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57.33</w:t>
            </w:r>
            <w:r w:rsidRPr="006E5A1B">
              <w:rPr>
                <w:rFonts w:ascii="Times New Roman" w:eastAsia="Times New Roman" w:hAnsi="Times New Roman" w:cs="Times New Roman"/>
                <w:color w:val="000000"/>
                <w:sz w:val="24"/>
                <w:szCs w:val="24"/>
                <w:vertAlign w:val="superscript"/>
                <w:lang w:eastAsia="en-IN"/>
              </w:rPr>
              <w:t>a-d</w:t>
            </w:r>
          </w:p>
        </w:tc>
        <w:tc>
          <w:tcPr>
            <w:tcW w:w="1418" w:type="dxa"/>
            <w:tcBorders>
              <w:top w:val="outset" w:sz="6" w:space="0" w:color="auto"/>
              <w:left w:val="outset" w:sz="6" w:space="0" w:color="auto"/>
              <w:bottom w:val="outset" w:sz="6" w:space="0" w:color="auto"/>
              <w:right w:val="outset" w:sz="6" w:space="0" w:color="auto"/>
            </w:tcBorders>
            <w:vAlign w:val="center"/>
          </w:tcPr>
          <w:p w14:paraId="6055E08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59946B5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9.33</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2DE60A6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19.00</w:t>
            </w:r>
            <w:r w:rsidRPr="006E5A1B">
              <w:rPr>
                <w:rFonts w:ascii="Times New Roman" w:eastAsia="Times New Roman" w:hAnsi="Times New Roman" w:cs="Times New Roman"/>
                <w:color w:val="000000"/>
                <w:sz w:val="24"/>
                <w:szCs w:val="24"/>
                <w:vertAlign w:val="superscript"/>
                <w:lang w:eastAsia="en-IN"/>
              </w:rPr>
              <w:t>b-d</w:t>
            </w:r>
          </w:p>
        </w:tc>
        <w:tc>
          <w:tcPr>
            <w:tcW w:w="1124" w:type="dxa"/>
            <w:tcBorders>
              <w:top w:val="outset" w:sz="6" w:space="0" w:color="auto"/>
              <w:left w:val="outset" w:sz="6" w:space="0" w:color="auto"/>
              <w:bottom w:val="outset" w:sz="6" w:space="0" w:color="auto"/>
              <w:right w:val="outset" w:sz="6" w:space="0" w:color="auto"/>
            </w:tcBorders>
            <w:vAlign w:val="center"/>
          </w:tcPr>
          <w:p w14:paraId="6D2A9EB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240806E3" w14:textId="77777777" w:rsidTr="006055B1">
        <w:trPr>
          <w:trHeight w:val="263"/>
        </w:trPr>
        <w:tc>
          <w:tcPr>
            <w:tcW w:w="3114" w:type="dxa"/>
          </w:tcPr>
          <w:p w14:paraId="7B6CA5E7"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12259963"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56.67</w:t>
            </w:r>
            <w:r w:rsidRPr="006E5A1B">
              <w:rPr>
                <w:rFonts w:ascii="Times New Roman" w:eastAsia="Times New Roman" w:hAnsi="Times New Roman" w:cs="Times New Roman"/>
                <w:color w:val="000000"/>
                <w:sz w:val="24"/>
                <w:szCs w:val="24"/>
                <w:vertAlign w:val="superscript"/>
                <w:lang w:eastAsia="en-IN"/>
              </w:rPr>
              <w:t>a-d</w:t>
            </w:r>
          </w:p>
        </w:tc>
        <w:tc>
          <w:tcPr>
            <w:tcW w:w="1418" w:type="dxa"/>
            <w:tcBorders>
              <w:top w:val="outset" w:sz="6" w:space="0" w:color="auto"/>
              <w:left w:val="outset" w:sz="6" w:space="0" w:color="auto"/>
              <w:bottom w:val="outset" w:sz="6" w:space="0" w:color="auto"/>
              <w:right w:val="outset" w:sz="6" w:space="0" w:color="auto"/>
            </w:tcBorders>
            <w:vAlign w:val="center"/>
          </w:tcPr>
          <w:p w14:paraId="477A383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b-e</w:t>
            </w:r>
          </w:p>
        </w:tc>
        <w:tc>
          <w:tcPr>
            <w:tcW w:w="1134" w:type="dxa"/>
            <w:tcBorders>
              <w:top w:val="outset" w:sz="6" w:space="0" w:color="auto"/>
              <w:left w:val="outset" w:sz="6" w:space="0" w:color="auto"/>
              <w:bottom w:val="outset" w:sz="6" w:space="0" w:color="auto"/>
              <w:right w:val="outset" w:sz="6" w:space="0" w:color="auto"/>
            </w:tcBorders>
            <w:vAlign w:val="center"/>
          </w:tcPr>
          <w:p w14:paraId="36CB7A3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9.00</w:t>
            </w:r>
            <w:r w:rsidRPr="006E5A1B">
              <w:rPr>
                <w:rFonts w:ascii="Times New Roman" w:eastAsia="Times New Roman" w:hAnsi="Times New Roman" w:cs="Times New Roman"/>
                <w:color w:val="000000"/>
                <w:sz w:val="24"/>
                <w:szCs w:val="24"/>
                <w:vertAlign w:val="superscript"/>
                <w:lang w:eastAsia="en-IN"/>
              </w:rPr>
              <w:t>bc</w:t>
            </w:r>
          </w:p>
        </w:tc>
        <w:tc>
          <w:tcPr>
            <w:tcW w:w="1276" w:type="dxa"/>
            <w:tcBorders>
              <w:top w:val="outset" w:sz="6" w:space="0" w:color="auto"/>
              <w:left w:val="outset" w:sz="6" w:space="0" w:color="auto"/>
              <w:bottom w:val="outset" w:sz="6" w:space="0" w:color="auto"/>
              <w:right w:val="outset" w:sz="6" w:space="0" w:color="auto"/>
            </w:tcBorders>
            <w:vAlign w:val="center"/>
          </w:tcPr>
          <w:p w14:paraId="371D2A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17.67</w:t>
            </w:r>
            <w:r w:rsidRPr="006E5A1B">
              <w:rPr>
                <w:rFonts w:ascii="Times New Roman" w:eastAsia="Times New Roman" w:hAnsi="Times New Roman" w:cs="Times New Roman"/>
                <w:color w:val="000000"/>
                <w:sz w:val="24"/>
                <w:szCs w:val="24"/>
                <w:vertAlign w:val="superscript"/>
                <w:lang w:eastAsia="en-IN"/>
              </w:rPr>
              <w:t>c-f</w:t>
            </w:r>
          </w:p>
        </w:tc>
        <w:tc>
          <w:tcPr>
            <w:tcW w:w="1124" w:type="dxa"/>
            <w:tcBorders>
              <w:top w:val="outset" w:sz="6" w:space="0" w:color="auto"/>
              <w:left w:val="outset" w:sz="6" w:space="0" w:color="auto"/>
              <w:bottom w:val="outset" w:sz="6" w:space="0" w:color="auto"/>
              <w:right w:val="outset" w:sz="6" w:space="0" w:color="auto"/>
            </w:tcBorders>
            <w:vAlign w:val="center"/>
          </w:tcPr>
          <w:p w14:paraId="7506E18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13.33</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3B510A46" w14:textId="77777777" w:rsidTr="006055B1">
        <w:trPr>
          <w:trHeight w:val="263"/>
        </w:trPr>
        <w:tc>
          <w:tcPr>
            <w:tcW w:w="3114" w:type="dxa"/>
          </w:tcPr>
          <w:p w14:paraId="62FD078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417" w:type="dxa"/>
            <w:tcBorders>
              <w:top w:val="outset" w:sz="6" w:space="0" w:color="auto"/>
              <w:left w:val="outset" w:sz="6" w:space="0" w:color="auto"/>
              <w:bottom w:val="outset" w:sz="6" w:space="0" w:color="auto"/>
              <w:right w:val="outset" w:sz="6" w:space="0" w:color="auto"/>
            </w:tcBorders>
            <w:vAlign w:val="center"/>
          </w:tcPr>
          <w:p w14:paraId="2015E64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56.00</w:t>
            </w:r>
            <w:r w:rsidRPr="006E5A1B">
              <w:rPr>
                <w:rFonts w:ascii="Times New Roman" w:eastAsia="Times New Roman" w:hAnsi="Times New Roman" w:cs="Times New Roman"/>
                <w:color w:val="000000"/>
                <w:sz w:val="24"/>
                <w:szCs w:val="24"/>
                <w:vertAlign w:val="superscript"/>
                <w:lang w:eastAsia="en-IN"/>
              </w:rPr>
              <w:t>b-d</w:t>
            </w:r>
          </w:p>
        </w:tc>
        <w:tc>
          <w:tcPr>
            <w:tcW w:w="1418" w:type="dxa"/>
            <w:tcBorders>
              <w:top w:val="outset" w:sz="6" w:space="0" w:color="auto"/>
              <w:left w:val="outset" w:sz="6" w:space="0" w:color="auto"/>
              <w:bottom w:val="outset" w:sz="6" w:space="0" w:color="auto"/>
              <w:right w:val="outset" w:sz="6" w:space="0" w:color="auto"/>
            </w:tcBorders>
            <w:vAlign w:val="center"/>
          </w:tcPr>
          <w:p w14:paraId="0330531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4.33</w:t>
            </w:r>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6FF15C2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c-e</w:t>
            </w:r>
          </w:p>
        </w:tc>
        <w:tc>
          <w:tcPr>
            <w:tcW w:w="1276" w:type="dxa"/>
            <w:tcBorders>
              <w:top w:val="outset" w:sz="6" w:space="0" w:color="auto"/>
              <w:left w:val="outset" w:sz="6" w:space="0" w:color="auto"/>
              <w:bottom w:val="outset" w:sz="6" w:space="0" w:color="auto"/>
              <w:right w:val="outset" w:sz="6" w:space="0" w:color="auto"/>
            </w:tcBorders>
            <w:vAlign w:val="center"/>
          </w:tcPr>
          <w:p w14:paraId="1968E4C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e-g</w:t>
            </w:r>
          </w:p>
        </w:tc>
        <w:tc>
          <w:tcPr>
            <w:tcW w:w="1124" w:type="dxa"/>
            <w:tcBorders>
              <w:top w:val="outset" w:sz="6" w:space="0" w:color="auto"/>
              <w:left w:val="outset" w:sz="6" w:space="0" w:color="auto"/>
              <w:bottom w:val="outset" w:sz="6" w:space="0" w:color="auto"/>
              <w:right w:val="outset" w:sz="6" w:space="0" w:color="auto"/>
            </w:tcBorders>
            <w:vAlign w:val="center"/>
          </w:tcPr>
          <w:p w14:paraId="681CFE3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13.00</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714A845F" w14:textId="77777777" w:rsidTr="006055B1">
        <w:trPr>
          <w:trHeight w:val="263"/>
        </w:trPr>
        <w:tc>
          <w:tcPr>
            <w:tcW w:w="3114" w:type="dxa"/>
          </w:tcPr>
          <w:p w14:paraId="2F040329"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bottom"/>
          </w:tcPr>
          <w:p w14:paraId="47FA0CA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EC4CE9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375CB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9EC9FBD"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0.76</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15B8E58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0.63</w:t>
            </w:r>
          </w:p>
        </w:tc>
      </w:tr>
      <w:tr w:rsidR="006E5A1B" w:rsidRPr="006E5A1B" w14:paraId="46B7F963" w14:textId="77777777" w:rsidTr="006055B1">
        <w:trPr>
          <w:trHeight w:val="263"/>
        </w:trPr>
        <w:tc>
          <w:tcPr>
            <w:tcW w:w="3114" w:type="dxa"/>
            <w:tcBorders>
              <w:top w:val="single" w:sz="4" w:space="0" w:color="auto"/>
              <w:bottom w:val="single" w:sz="4" w:space="0" w:color="auto"/>
              <w:right w:val="single" w:sz="4" w:space="0" w:color="auto"/>
            </w:tcBorders>
            <w:vAlign w:val="center"/>
          </w:tcPr>
          <w:p w14:paraId="52C514EA"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RPP</w:t>
            </w:r>
          </w:p>
        </w:tc>
        <w:tc>
          <w:tcPr>
            <w:tcW w:w="1417" w:type="dxa"/>
            <w:tcBorders>
              <w:top w:val="single" w:sz="4" w:space="0" w:color="auto"/>
              <w:left w:val="nil"/>
              <w:bottom w:val="single" w:sz="4" w:space="0" w:color="auto"/>
              <w:right w:val="single" w:sz="4" w:space="0" w:color="auto"/>
            </w:tcBorders>
            <w:shd w:val="clear" w:color="auto" w:fill="auto"/>
            <w:vAlign w:val="bottom"/>
          </w:tcPr>
          <w:p w14:paraId="6DC03E21" w14:textId="77777777" w:rsidR="006E5A1B" w:rsidRPr="006E5A1B" w:rsidRDefault="006E5A1B" w:rsidP="006E5A1B">
            <w:pPr>
              <w:jc w:val="center"/>
              <w:rPr>
                <w:rFonts w:ascii="Times New Roman" w:hAnsi="Times New Roman" w:cs="Times New Roman"/>
                <w:sz w:val="24"/>
                <w:szCs w:val="24"/>
              </w:rPr>
            </w:pPr>
            <w:bookmarkStart w:id="34" w:name="_Hlk120470358"/>
            <w:r w:rsidRPr="006E5A1B">
              <w:rPr>
                <w:rFonts w:ascii="Times New Roman" w:hAnsi="Times New Roman" w:cs="Times New Roman"/>
                <w:sz w:val="24"/>
                <w:szCs w:val="24"/>
              </w:rPr>
              <w:t>45.67</w:t>
            </w:r>
            <w:bookmarkEnd w:id="34"/>
            <w:r w:rsidRPr="006E5A1B">
              <w:rPr>
                <w:rFonts w:ascii="Times New Roman" w:hAnsi="Times New Roman" w:cs="Times New Roman"/>
                <w:sz w:val="24"/>
                <w:szCs w:val="24"/>
                <w:vertAlign w:val="superscript"/>
              </w:rPr>
              <w: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31C7220" w14:textId="77777777" w:rsidR="006E5A1B" w:rsidRPr="006E5A1B" w:rsidRDefault="006E5A1B" w:rsidP="006E5A1B">
            <w:pPr>
              <w:jc w:val="center"/>
              <w:rPr>
                <w:rFonts w:ascii="Times New Roman" w:hAnsi="Times New Roman" w:cs="Times New Roman"/>
                <w:sz w:val="24"/>
                <w:szCs w:val="24"/>
              </w:rPr>
            </w:pPr>
            <w:bookmarkStart w:id="35" w:name="_Hlk120470382"/>
            <w:r w:rsidRPr="006E5A1B">
              <w:rPr>
                <w:rFonts w:ascii="Times New Roman" w:hAnsi="Times New Roman" w:cs="Times New Roman"/>
                <w:sz w:val="24"/>
                <w:szCs w:val="24"/>
              </w:rPr>
              <w:t>3.33</w:t>
            </w:r>
            <w:bookmarkEnd w:id="35"/>
            <w:r w:rsidRPr="006E5A1B">
              <w:rPr>
                <w:rFonts w:ascii="Times New Roman" w:hAnsi="Times New Roman" w:cs="Times New Roman"/>
                <w:sz w:val="24"/>
                <w:szCs w:val="24"/>
                <w:vertAlign w:val="superscript"/>
              </w:rPr>
              <w:t>e</w:t>
            </w:r>
          </w:p>
        </w:tc>
        <w:tc>
          <w:tcPr>
            <w:tcW w:w="1134" w:type="dxa"/>
            <w:tcBorders>
              <w:top w:val="single" w:sz="4" w:space="0" w:color="auto"/>
              <w:left w:val="nil"/>
              <w:bottom w:val="single" w:sz="4" w:space="0" w:color="auto"/>
              <w:right w:val="single" w:sz="4" w:space="0" w:color="auto"/>
            </w:tcBorders>
            <w:shd w:val="clear" w:color="auto" w:fill="auto"/>
            <w:vAlign w:val="bottom"/>
          </w:tcPr>
          <w:p w14:paraId="7552EC18" w14:textId="77777777" w:rsidR="006E5A1B" w:rsidRPr="006E5A1B" w:rsidRDefault="006E5A1B" w:rsidP="006E5A1B">
            <w:pPr>
              <w:jc w:val="center"/>
              <w:rPr>
                <w:rFonts w:ascii="Times New Roman" w:hAnsi="Times New Roman" w:cs="Times New Roman"/>
                <w:sz w:val="24"/>
                <w:szCs w:val="24"/>
              </w:rPr>
            </w:pPr>
            <w:bookmarkStart w:id="36" w:name="_Hlk120470402"/>
            <w:r w:rsidRPr="006E5A1B">
              <w:rPr>
                <w:rFonts w:ascii="Times New Roman" w:hAnsi="Times New Roman" w:cs="Times New Roman"/>
                <w:sz w:val="24"/>
                <w:szCs w:val="24"/>
              </w:rPr>
              <w:t>6.33</w:t>
            </w:r>
            <w:bookmarkEnd w:id="36"/>
            <w:r w:rsidRPr="006E5A1B">
              <w:rPr>
                <w:rFonts w:ascii="Times New Roman" w:hAnsi="Times New Roman" w:cs="Times New Roman"/>
                <w:sz w:val="24"/>
                <w:szCs w:val="24"/>
                <w:vertAlign w:val="superscript"/>
              </w:rPr>
              <w: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3856F3" w14:textId="77777777" w:rsidR="006E5A1B" w:rsidRPr="006E5A1B" w:rsidRDefault="006E5A1B" w:rsidP="006E5A1B">
            <w:pPr>
              <w:jc w:val="center"/>
              <w:rPr>
                <w:rFonts w:ascii="Times New Roman" w:hAnsi="Times New Roman" w:cs="Times New Roman"/>
                <w:sz w:val="24"/>
                <w:szCs w:val="24"/>
              </w:rPr>
            </w:pPr>
            <w:bookmarkStart w:id="37" w:name="_Hlk120470442"/>
            <w:r w:rsidRPr="006E5A1B">
              <w:rPr>
                <w:rFonts w:ascii="Times New Roman" w:hAnsi="Times New Roman" w:cs="Times New Roman"/>
                <w:sz w:val="24"/>
                <w:szCs w:val="24"/>
              </w:rPr>
              <w:t>12.67</w:t>
            </w:r>
            <w:bookmarkEnd w:id="37"/>
            <w:r w:rsidRPr="006E5A1B">
              <w:rPr>
                <w:rFonts w:ascii="Times New Roman" w:hAnsi="Times New Roman" w:cs="Times New Roman"/>
                <w:sz w:val="24"/>
                <w:szCs w:val="24"/>
                <w:vertAlign w:val="superscript"/>
              </w:rPr>
              <w:t>h</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516C66FE" w14:textId="77777777" w:rsidR="006E5A1B" w:rsidRPr="006E5A1B" w:rsidRDefault="006E5A1B" w:rsidP="006E5A1B">
            <w:pPr>
              <w:jc w:val="center"/>
              <w:rPr>
                <w:rFonts w:ascii="Times New Roman" w:hAnsi="Times New Roman" w:cs="Times New Roman"/>
                <w:sz w:val="24"/>
                <w:szCs w:val="24"/>
              </w:rPr>
            </w:pPr>
            <w:bookmarkStart w:id="38" w:name="_Hlk120470457"/>
            <w:r w:rsidRPr="006E5A1B">
              <w:rPr>
                <w:rFonts w:ascii="Times New Roman" w:hAnsi="Times New Roman" w:cs="Times New Roman"/>
                <w:sz w:val="24"/>
                <w:szCs w:val="24"/>
              </w:rPr>
              <w:t>11.33</w:t>
            </w:r>
            <w:bookmarkEnd w:id="38"/>
            <w:r w:rsidRPr="006E5A1B">
              <w:rPr>
                <w:rFonts w:ascii="Times New Roman" w:hAnsi="Times New Roman" w:cs="Times New Roman"/>
                <w:sz w:val="24"/>
                <w:szCs w:val="24"/>
                <w:vertAlign w:val="superscript"/>
              </w:rPr>
              <w:t>e</w:t>
            </w:r>
          </w:p>
        </w:tc>
      </w:tr>
      <w:tr w:rsidR="006E5A1B" w:rsidRPr="006E5A1B" w14:paraId="1C22F67B" w14:textId="77777777" w:rsidTr="006055B1">
        <w:trPr>
          <w:trHeight w:val="263"/>
        </w:trPr>
        <w:tc>
          <w:tcPr>
            <w:tcW w:w="3114" w:type="dxa"/>
            <w:tcBorders>
              <w:top w:val="single" w:sz="4" w:space="0" w:color="auto"/>
              <w:bottom w:val="single" w:sz="4" w:space="0" w:color="auto"/>
              <w:right w:val="single" w:sz="4" w:space="0" w:color="auto"/>
            </w:tcBorders>
          </w:tcPr>
          <w:p w14:paraId="1AE72003"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417" w:type="dxa"/>
            <w:tcBorders>
              <w:top w:val="single" w:sz="4" w:space="0" w:color="auto"/>
              <w:left w:val="nil"/>
              <w:bottom w:val="single" w:sz="4" w:space="0" w:color="auto"/>
              <w:right w:val="single" w:sz="4" w:space="0" w:color="auto"/>
            </w:tcBorders>
            <w:shd w:val="clear" w:color="auto" w:fill="auto"/>
            <w:vAlign w:val="bottom"/>
          </w:tcPr>
          <w:p w14:paraId="2FC3CCC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5940F9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0.49</w:t>
            </w:r>
          </w:p>
        </w:tc>
        <w:tc>
          <w:tcPr>
            <w:tcW w:w="1134" w:type="dxa"/>
            <w:tcBorders>
              <w:top w:val="single" w:sz="4" w:space="0" w:color="auto"/>
              <w:left w:val="nil"/>
              <w:bottom w:val="single" w:sz="4" w:space="0" w:color="auto"/>
              <w:right w:val="single" w:sz="4" w:space="0" w:color="auto"/>
            </w:tcBorders>
            <w:shd w:val="clear" w:color="auto" w:fill="auto"/>
            <w:vAlign w:val="bottom"/>
          </w:tcPr>
          <w:p w14:paraId="1C27D6A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F626543"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3CD395B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0.66</w:t>
            </w:r>
          </w:p>
        </w:tc>
      </w:tr>
    </w:tbl>
    <w:p w14:paraId="31C1E29F" w14:textId="77777777" w:rsidR="006E5A1B" w:rsidRDefault="006E5A1B" w:rsidP="00BE2823">
      <w:pPr>
        <w:spacing w:before="240" w:after="240" w:line="360" w:lineRule="auto"/>
        <w:jc w:val="both"/>
        <w:rPr>
          <w:rFonts w:ascii="Times New Roman" w:hAnsi="Times New Roman" w:cs="Times New Roman"/>
          <w:sz w:val="24"/>
          <w:szCs w:val="24"/>
        </w:rPr>
      </w:pPr>
    </w:p>
    <w:p w14:paraId="3D88688E" w14:textId="2D592871" w:rsidR="006E5A1B" w:rsidRPr="00F10710" w:rsidRDefault="006E5A1B" w:rsidP="00BE2823">
      <w:pPr>
        <w:spacing w:before="240" w:after="240" w:line="360" w:lineRule="auto"/>
        <w:jc w:val="both"/>
        <w:rPr>
          <w:rFonts w:ascii="Times New Roman" w:hAnsi="Times New Roman" w:cs="Times New Roman"/>
          <w:b/>
          <w:bCs/>
          <w:sz w:val="24"/>
          <w:szCs w:val="24"/>
        </w:rPr>
      </w:pPr>
      <w:r w:rsidRPr="00F10710">
        <w:rPr>
          <w:rFonts w:ascii="Times New Roman" w:hAnsi="Times New Roman" w:cs="Times New Roman"/>
          <w:b/>
          <w:bCs/>
          <w:sz w:val="24"/>
          <w:szCs w:val="24"/>
        </w:rPr>
        <w:lastRenderedPageBreak/>
        <w:t>Table 3:   General and beneficial microflora of cotton rhizosphere at harvest as influenced by different farming practices and foliar nutrition in cotton + green gram intercropping system during kharif 2021-22</w:t>
      </w:r>
    </w:p>
    <w:tbl>
      <w:tblPr>
        <w:tblStyle w:val="TableGrid"/>
        <w:tblpPr w:leftFromText="180" w:rightFromText="180" w:vertAnchor="page" w:horzAnchor="margin" w:tblpY="2641"/>
        <w:tblW w:w="9483" w:type="dxa"/>
        <w:tblLayout w:type="fixed"/>
        <w:tblLook w:val="04A0" w:firstRow="1" w:lastRow="0" w:firstColumn="1" w:lastColumn="0" w:noHBand="0" w:noVBand="1"/>
      </w:tblPr>
      <w:tblGrid>
        <w:gridCol w:w="3397"/>
        <w:gridCol w:w="1276"/>
        <w:gridCol w:w="1134"/>
        <w:gridCol w:w="1276"/>
        <w:gridCol w:w="1134"/>
        <w:gridCol w:w="1266"/>
      </w:tblGrid>
      <w:tr w:rsidR="006E5A1B" w:rsidRPr="006E5A1B" w14:paraId="5DF900FC" w14:textId="77777777" w:rsidTr="006055B1">
        <w:trPr>
          <w:trHeight w:val="790"/>
        </w:trPr>
        <w:tc>
          <w:tcPr>
            <w:tcW w:w="3397" w:type="dxa"/>
          </w:tcPr>
          <w:p w14:paraId="638BD8E3"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Treatment</w:t>
            </w:r>
          </w:p>
          <w:p w14:paraId="070C63F2" w14:textId="77777777" w:rsidR="006E5A1B" w:rsidRPr="006E5A1B" w:rsidRDefault="006E5A1B" w:rsidP="006E5A1B">
            <w:pPr>
              <w:jc w:val="center"/>
              <w:rPr>
                <w:rFonts w:ascii="Times New Roman" w:hAnsi="Times New Roman" w:cs="Times New Roman"/>
                <w:b/>
                <w:bCs/>
                <w:sz w:val="24"/>
                <w:szCs w:val="24"/>
              </w:rPr>
            </w:pPr>
          </w:p>
          <w:p w14:paraId="0162E87A" w14:textId="77777777" w:rsidR="006E5A1B" w:rsidRPr="006E5A1B" w:rsidRDefault="006E5A1B" w:rsidP="006E5A1B">
            <w:pPr>
              <w:jc w:val="center"/>
              <w:rPr>
                <w:rFonts w:ascii="Times New Roman" w:hAnsi="Times New Roman" w:cs="Times New Roman"/>
                <w:b/>
                <w:bCs/>
                <w:sz w:val="24"/>
                <w:szCs w:val="24"/>
              </w:rPr>
            </w:pPr>
          </w:p>
        </w:tc>
        <w:tc>
          <w:tcPr>
            <w:tcW w:w="1276" w:type="dxa"/>
            <w:tcBorders>
              <w:bottom w:val="single" w:sz="4" w:space="0" w:color="auto"/>
            </w:tcBorders>
          </w:tcPr>
          <w:p w14:paraId="4A7D2E3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Bacteria</w:t>
            </w:r>
          </w:p>
          <w:p w14:paraId="3F62E007"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4F394F00"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Fungi</w:t>
            </w:r>
          </w:p>
          <w:p w14:paraId="64988066"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4</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76" w:type="dxa"/>
            <w:tcBorders>
              <w:bottom w:val="single" w:sz="4" w:space="0" w:color="auto"/>
            </w:tcBorders>
          </w:tcPr>
          <w:p w14:paraId="4982BB3F"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Actinomycetes</w:t>
            </w:r>
          </w:p>
          <w:p w14:paraId="375632D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3</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134" w:type="dxa"/>
            <w:tcBorders>
              <w:bottom w:val="single" w:sz="4" w:space="0" w:color="auto"/>
            </w:tcBorders>
          </w:tcPr>
          <w:p w14:paraId="00E8F225"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N</w:t>
            </w:r>
            <w:r w:rsidRPr="006E5A1B">
              <w:rPr>
                <w:rFonts w:ascii="Times New Roman" w:hAnsi="Times New Roman" w:cs="Times New Roman"/>
                <w:b/>
                <w:bCs/>
                <w:sz w:val="24"/>
                <w:szCs w:val="24"/>
                <w:vertAlign w:val="subscript"/>
              </w:rPr>
              <w:t>2</w:t>
            </w:r>
            <w:r w:rsidRPr="006E5A1B">
              <w:rPr>
                <w:rFonts w:ascii="Times New Roman" w:hAnsi="Times New Roman" w:cs="Times New Roman"/>
                <w:b/>
                <w:bCs/>
                <w:sz w:val="24"/>
                <w:szCs w:val="24"/>
              </w:rPr>
              <w:t>- fixers</w:t>
            </w:r>
          </w:p>
          <w:p w14:paraId="039E23FA"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c>
          <w:tcPr>
            <w:tcW w:w="1266" w:type="dxa"/>
            <w:tcBorders>
              <w:bottom w:val="single" w:sz="4" w:space="0" w:color="auto"/>
            </w:tcBorders>
          </w:tcPr>
          <w:p w14:paraId="64D6D994"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PSM´S</w:t>
            </w:r>
          </w:p>
          <w:p w14:paraId="2165EB1A" w14:textId="77777777" w:rsidR="006E5A1B" w:rsidRPr="006E5A1B" w:rsidRDefault="006E5A1B" w:rsidP="006E5A1B">
            <w:pPr>
              <w:jc w:val="center"/>
              <w:rPr>
                <w:rFonts w:ascii="Times New Roman" w:hAnsi="Times New Roman" w:cs="Times New Roman"/>
                <w:b/>
                <w:bCs/>
                <w:sz w:val="24"/>
                <w:szCs w:val="24"/>
              </w:rPr>
            </w:pPr>
            <w:r w:rsidRPr="006E5A1B">
              <w:rPr>
                <w:rFonts w:ascii="Times New Roman" w:hAnsi="Times New Roman" w:cs="Times New Roman"/>
                <w:b/>
                <w:bCs/>
                <w:sz w:val="24"/>
                <w:szCs w:val="24"/>
              </w:rPr>
              <w:t>(cfu ×10</w:t>
            </w:r>
            <w:r w:rsidRPr="006E5A1B">
              <w:rPr>
                <w:rFonts w:ascii="Times New Roman" w:hAnsi="Times New Roman" w:cs="Times New Roman"/>
                <w:b/>
                <w:bCs/>
                <w:sz w:val="24"/>
                <w:szCs w:val="24"/>
                <w:vertAlign w:val="superscript"/>
              </w:rPr>
              <w:t>5</w:t>
            </w:r>
            <w:r w:rsidRPr="006E5A1B">
              <w:rPr>
                <w:rFonts w:ascii="Times New Roman" w:hAnsi="Times New Roman" w:cs="Times New Roman"/>
                <w:b/>
                <w:bCs/>
                <w:sz w:val="24"/>
                <w:szCs w:val="24"/>
              </w:rPr>
              <w:t xml:space="preserve"> g soil</w:t>
            </w:r>
            <w:r w:rsidRPr="006E5A1B">
              <w:rPr>
                <w:rFonts w:ascii="Times New Roman" w:hAnsi="Times New Roman" w:cs="Times New Roman"/>
                <w:b/>
                <w:bCs/>
                <w:sz w:val="24"/>
                <w:szCs w:val="24"/>
                <w:vertAlign w:val="superscript"/>
              </w:rPr>
              <w:t>-1</w:t>
            </w:r>
            <w:r w:rsidRPr="006E5A1B">
              <w:rPr>
                <w:rFonts w:ascii="Times New Roman" w:hAnsi="Times New Roman" w:cs="Times New Roman"/>
                <w:b/>
                <w:bCs/>
                <w:sz w:val="24"/>
                <w:szCs w:val="24"/>
              </w:rPr>
              <w:t>)</w:t>
            </w:r>
          </w:p>
        </w:tc>
      </w:tr>
      <w:tr w:rsidR="006E5A1B" w:rsidRPr="006E5A1B" w14:paraId="21B47DF1" w14:textId="77777777" w:rsidTr="006055B1">
        <w:trPr>
          <w:trHeight w:val="457"/>
        </w:trPr>
        <w:tc>
          <w:tcPr>
            <w:tcW w:w="9483" w:type="dxa"/>
            <w:gridSpan w:val="6"/>
            <w:tcBorders>
              <w:right w:val="single" w:sz="4" w:space="0" w:color="auto"/>
            </w:tcBorders>
          </w:tcPr>
          <w:p w14:paraId="34A7BAC2"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Main plot: Farming Practices)</w:t>
            </w:r>
          </w:p>
        </w:tc>
      </w:tr>
      <w:tr w:rsidR="006E5A1B" w:rsidRPr="006E5A1B" w14:paraId="7AEB286E" w14:textId="77777777" w:rsidTr="006055B1">
        <w:trPr>
          <w:trHeight w:val="527"/>
        </w:trPr>
        <w:tc>
          <w:tcPr>
            <w:tcW w:w="3397" w:type="dxa"/>
          </w:tcPr>
          <w:p w14:paraId="24505BB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Natural Farming</w:t>
            </w:r>
          </w:p>
        </w:tc>
        <w:tc>
          <w:tcPr>
            <w:tcW w:w="1276" w:type="dxa"/>
            <w:tcBorders>
              <w:top w:val="outset" w:sz="6" w:space="0" w:color="auto"/>
              <w:left w:val="outset" w:sz="6" w:space="0" w:color="auto"/>
              <w:bottom w:val="outset" w:sz="6" w:space="0" w:color="auto"/>
              <w:right w:val="outset" w:sz="6" w:space="0" w:color="auto"/>
            </w:tcBorders>
            <w:vAlign w:val="center"/>
          </w:tcPr>
          <w:p w14:paraId="39DC760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29.89</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59A86A2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2CFDD0F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5.44</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2047137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15.11</w:t>
            </w:r>
            <w:r w:rsidRPr="006E5A1B">
              <w:rPr>
                <w:rFonts w:ascii="Times New Roman" w:eastAsia="Times New Roman" w:hAnsi="Times New Roman" w:cs="Times New Roman"/>
                <w:color w:val="000000"/>
                <w:sz w:val="24"/>
                <w:szCs w:val="24"/>
                <w:vertAlign w:val="superscript"/>
                <w:lang w:eastAsia="en-IN"/>
              </w:rPr>
              <w:t>b</w:t>
            </w:r>
          </w:p>
        </w:tc>
        <w:tc>
          <w:tcPr>
            <w:tcW w:w="1266" w:type="dxa"/>
            <w:tcBorders>
              <w:top w:val="outset" w:sz="6" w:space="0" w:color="auto"/>
              <w:left w:val="outset" w:sz="6" w:space="0" w:color="auto"/>
              <w:bottom w:val="outset" w:sz="6" w:space="0" w:color="auto"/>
              <w:right w:val="outset" w:sz="6" w:space="0" w:color="auto"/>
            </w:tcBorders>
            <w:vAlign w:val="center"/>
          </w:tcPr>
          <w:p w14:paraId="61C26D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11.72</w:t>
            </w:r>
            <w:r w:rsidRPr="006E5A1B">
              <w:rPr>
                <w:rFonts w:ascii="Times New Roman" w:eastAsia="Times New Roman" w:hAnsi="Times New Roman" w:cs="Times New Roman"/>
                <w:color w:val="000000"/>
                <w:sz w:val="24"/>
                <w:szCs w:val="24"/>
                <w:vertAlign w:val="superscript"/>
                <w:lang w:eastAsia="en-IN"/>
              </w:rPr>
              <w:t>b</w:t>
            </w:r>
          </w:p>
        </w:tc>
      </w:tr>
      <w:tr w:rsidR="006E5A1B" w:rsidRPr="006E5A1B" w14:paraId="560D6F56" w14:textId="77777777" w:rsidTr="006055B1">
        <w:trPr>
          <w:trHeight w:val="527"/>
        </w:trPr>
        <w:tc>
          <w:tcPr>
            <w:tcW w:w="3397" w:type="dxa"/>
          </w:tcPr>
          <w:p w14:paraId="2A7B106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Organic Farming</w:t>
            </w:r>
          </w:p>
        </w:tc>
        <w:tc>
          <w:tcPr>
            <w:tcW w:w="1276" w:type="dxa"/>
            <w:tcBorders>
              <w:top w:val="outset" w:sz="6" w:space="0" w:color="auto"/>
              <w:left w:val="outset" w:sz="6" w:space="0" w:color="auto"/>
              <w:bottom w:val="outset" w:sz="6" w:space="0" w:color="auto"/>
              <w:right w:val="outset" w:sz="6" w:space="0" w:color="auto"/>
            </w:tcBorders>
            <w:vAlign w:val="center"/>
          </w:tcPr>
          <w:p w14:paraId="4E301C0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33.83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6AEFFC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2297054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7.17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16B15C8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17.44</w:t>
            </w:r>
            <w:r w:rsidRPr="006E5A1B">
              <w:rPr>
                <w:rFonts w:ascii="Times New Roman" w:eastAsia="Times New Roman" w:hAnsi="Times New Roman" w:cs="Times New Roman"/>
                <w:color w:val="000000"/>
                <w:sz w:val="24"/>
                <w:szCs w:val="24"/>
                <w:vertAlign w:val="superscript"/>
                <w:lang w:eastAsia="en-IN"/>
              </w:rPr>
              <w:t>a</w:t>
            </w:r>
          </w:p>
        </w:tc>
        <w:tc>
          <w:tcPr>
            <w:tcW w:w="1266" w:type="dxa"/>
            <w:tcBorders>
              <w:top w:val="outset" w:sz="6" w:space="0" w:color="auto"/>
              <w:left w:val="outset" w:sz="6" w:space="0" w:color="auto"/>
              <w:bottom w:val="outset" w:sz="6" w:space="0" w:color="auto"/>
              <w:right w:val="outset" w:sz="6" w:space="0" w:color="auto"/>
            </w:tcBorders>
            <w:vAlign w:val="center"/>
          </w:tcPr>
          <w:p w14:paraId="2D37F06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13.11</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7B3B35B9" w14:textId="77777777" w:rsidTr="006055B1">
        <w:trPr>
          <w:trHeight w:val="263"/>
        </w:trPr>
        <w:tc>
          <w:tcPr>
            <w:tcW w:w="3397" w:type="dxa"/>
          </w:tcPr>
          <w:p w14:paraId="5C7515A0"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CB7DBC"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A34A4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A65230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4FD242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0.245</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1E609B86"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0.196</w:t>
            </w:r>
          </w:p>
        </w:tc>
      </w:tr>
      <w:tr w:rsidR="006E5A1B" w:rsidRPr="006E5A1B" w14:paraId="066306D3" w14:textId="77777777" w:rsidTr="006055B1">
        <w:trPr>
          <w:trHeight w:val="263"/>
        </w:trPr>
        <w:tc>
          <w:tcPr>
            <w:tcW w:w="9483" w:type="dxa"/>
            <w:gridSpan w:val="6"/>
          </w:tcPr>
          <w:p w14:paraId="2988F67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b/>
                <w:bCs/>
                <w:sz w:val="24"/>
                <w:szCs w:val="24"/>
              </w:rPr>
              <w:t>Sub Plot: Liquid formulations) Foliar spray at 21, 42, 63, 84,105 and 126 DAS</w:t>
            </w:r>
          </w:p>
        </w:tc>
      </w:tr>
      <w:tr w:rsidR="006E5A1B" w:rsidRPr="006E5A1B" w14:paraId="70DD9F05" w14:textId="77777777" w:rsidTr="006055B1">
        <w:trPr>
          <w:trHeight w:val="527"/>
        </w:trPr>
        <w:tc>
          <w:tcPr>
            <w:tcW w:w="3397" w:type="dxa"/>
          </w:tcPr>
          <w:p w14:paraId="200981D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 Cow urine @ 50 %</w:t>
            </w:r>
          </w:p>
        </w:tc>
        <w:tc>
          <w:tcPr>
            <w:tcW w:w="1276" w:type="dxa"/>
            <w:tcBorders>
              <w:top w:val="outset" w:sz="6" w:space="0" w:color="auto"/>
              <w:left w:val="outset" w:sz="6" w:space="0" w:color="auto"/>
              <w:bottom w:val="outset" w:sz="6" w:space="0" w:color="auto"/>
              <w:right w:val="outset" w:sz="6" w:space="0" w:color="auto"/>
            </w:tcBorders>
            <w:vAlign w:val="center"/>
          </w:tcPr>
          <w:p w14:paraId="27C760B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32.00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26D5074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4.17</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5584B8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6.50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5FB68A2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78DDD26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12.17</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792DDEAC" w14:textId="77777777" w:rsidTr="006055B1">
        <w:trPr>
          <w:trHeight w:val="527"/>
        </w:trPr>
        <w:tc>
          <w:tcPr>
            <w:tcW w:w="3397" w:type="dxa"/>
          </w:tcPr>
          <w:p w14:paraId="012A685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xml:space="preserve">: </w:t>
            </w:r>
            <w:r w:rsidRPr="006E5A1B">
              <w:rPr>
                <w:rFonts w:ascii="Times New Roman" w:hAnsi="Times New Roman" w:cs="Times New Roman"/>
                <w:i/>
                <w:iCs/>
                <w:sz w:val="24"/>
                <w:szCs w:val="24"/>
              </w:rPr>
              <w:t>Jeevamrutha</w:t>
            </w:r>
            <w:r w:rsidRPr="006E5A1B">
              <w:rPr>
                <w:rFonts w:ascii="Times New Roman" w:hAnsi="Times New Roman" w:cs="Times New Roman"/>
                <w:sz w:val="24"/>
                <w:szCs w:val="24"/>
              </w:rPr>
              <w:t xml:space="preserve"> @ 100 %</w:t>
            </w:r>
          </w:p>
        </w:tc>
        <w:tc>
          <w:tcPr>
            <w:tcW w:w="1276" w:type="dxa"/>
            <w:tcBorders>
              <w:top w:val="outset" w:sz="6" w:space="0" w:color="auto"/>
              <w:left w:val="outset" w:sz="6" w:space="0" w:color="auto"/>
              <w:bottom w:val="outset" w:sz="6" w:space="0" w:color="auto"/>
              <w:right w:val="outset" w:sz="6" w:space="0" w:color="auto"/>
            </w:tcBorders>
            <w:vAlign w:val="center"/>
          </w:tcPr>
          <w:p w14:paraId="52F1D69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35.83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2C2BB9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5.17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23A39FD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5738E5D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18.50</w:t>
            </w:r>
            <w:r w:rsidRPr="006E5A1B">
              <w:rPr>
                <w:rFonts w:ascii="Times New Roman" w:eastAsia="Times New Roman" w:hAnsi="Times New Roman" w:cs="Times New Roman"/>
                <w:color w:val="000000"/>
                <w:sz w:val="24"/>
                <w:szCs w:val="24"/>
                <w:vertAlign w:val="superscript"/>
                <w:lang w:eastAsia="en-IN"/>
              </w:rPr>
              <w:t>a</w:t>
            </w:r>
          </w:p>
        </w:tc>
        <w:tc>
          <w:tcPr>
            <w:tcW w:w="1266" w:type="dxa"/>
            <w:tcBorders>
              <w:top w:val="outset" w:sz="6" w:space="0" w:color="auto"/>
              <w:left w:val="outset" w:sz="6" w:space="0" w:color="auto"/>
              <w:bottom w:val="outset" w:sz="6" w:space="0" w:color="auto"/>
              <w:right w:val="outset" w:sz="6" w:space="0" w:color="auto"/>
            </w:tcBorders>
            <w:vAlign w:val="center"/>
          </w:tcPr>
          <w:p w14:paraId="3CD6029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15.17</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651F5777" w14:textId="77777777" w:rsidTr="006055B1">
        <w:trPr>
          <w:trHeight w:val="527"/>
        </w:trPr>
        <w:tc>
          <w:tcPr>
            <w:tcW w:w="3397" w:type="dxa"/>
          </w:tcPr>
          <w:p w14:paraId="6FC476C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Vermiwash @ 10%</w:t>
            </w:r>
          </w:p>
        </w:tc>
        <w:tc>
          <w:tcPr>
            <w:tcW w:w="1276" w:type="dxa"/>
            <w:tcBorders>
              <w:top w:val="outset" w:sz="6" w:space="0" w:color="auto"/>
              <w:left w:val="outset" w:sz="6" w:space="0" w:color="auto"/>
              <w:bottom w:val="outset" w:sz="6" w:space="0" w:color="auto"/>
              <w:right w:val="outset" w:sz="6" w:space="0" w:color="auto"/>
            </w:tcBorders>
            <w:vAlign w:val="center"/>
          </w:tcPr>
          <w:p w14:paraId="5F0E7C4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9C36A1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4.50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68CADA1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6.83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91C777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17.67</w:t>
            </w:r>
            <w:r w:rsidRPr="006E5A1B">
              <w:rPr>
                <w:rFonts w:ascii="Times New Roman" w:eastAsia="Times New Roman" w:hAnsi="Times New Roman" w:cs="Times New Roman"/>
                <w:color w:val="000000"/>
                <w:sz w:val="24"/>
                <w:szCs w:val="24"/>
                <w:vertAlign w:val="superscript"/>
                <w:lang w:eastAsia="en-IN"/>
              </w:rPr>
              <w:t>ab</w:t>
            </w:r>
          </w:p>
        </w:tc>
        <w:tc>
          <w:tcPr>
            <w:tcW w:w="1266" w:type="dxa"/>
            <w:tcBorders>
              <w:top w:val="outset" w:sz="6" w:space="0" w:color="auto"/>
              <w:left w:val="outset" w:sz="6" w:space="0" w:color="auto"/>
              <w:bottom w:val="outset" w:sz="6" w:space="0" w:color="auto"/>
              <w:right w:val="outset" w:sz="6" w:space="0" w:color="auto"/>
            </w:tcBorders>
            <w:vAlign w:val="center"/>
          </w:tcPr>
          <w:p w14:paraId="64211B4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14.33</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09CF6FF3" w14:textId="77777777" w:rsidTr="006055B1">
        <w:trPr>
          <w:trHeight w:val="790"/>
        </w:trPr>
        <w:tc>
          <w:tcPr>
            <w:tcW w:w="3397" w:type="dxa"/>
          </w:tcPr>
          <w:p w14:paraId="7E6B5BA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xml:space="preserve">: </w:t>
            </w:r>
            <w:r w:rsidRPr="006E5A1B">
              <w:rPr>
                <w:rFonts w:ascii="Times New Roman" w:hAnsi="Times New Roman" w:cs="Times New Roman"/>
                <w:i/>
                <w:iCs/>
                <w:sz w:val="24"/>
                <w:szCs w:val="24"/>
              </w:rPr>
              <w:t>Gokrupamrutha</w:t>
            </w:r>
            <w:r w:rsidRPr="006E5A1B">
              <w:rPr>
                <w:rFonts w:ascii="Times New Roman" w:hAnsi="Times New Roman" w:cs="Times New Roman"/>
                <w:sz w:val="24"/>
                <w:szCs w:val="24"/>
              </w:rPr>
              <w:t xml:space="preserve"> @ 20 %</w:t>
            </w:r>
          </w:p>
        </w:tc>
        <w:tc>
          <w:tcPr>
            <w:tcW w:w="1276" w:type="dxa"/>
            <w:tcBorders>
              <w:top w:val="outset" w:sz="6" w:space="0" w:color="auto"/>
              <w:left w:val="outset" w:sz="6" w:space="0" w:color="auto"/>
              <w:bottom w:val="outset" w:sz="6" w:space="0" w:color="auto"/>
              <w:right w:val="outset" w:sz="6" w:space="0" w:color="auto"/>
            </w:tcBorders>
            <w:vAlign w:val="center"/>
          </w:tcPr>
          <w:p w14:paraId="77A8E7D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31.17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25D2336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0C0A3D8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6.17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7FE802D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15.83</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02C2E4C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11.83</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75ED68E5" w14:textId="77777777" w:rsidTr="006055B1">
        <w:trPr>
          <w:trHeight w:val="527"/>
        </w:trPr>
        <w:tc>
          <w:tcPr>
            <w:tcW w:w="3397" w:type="dxa"/>
          </w:tcPr>
          <w:p w14:paraId="760685F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 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p>
        </w:tc>
        <w:tc>
          <w:tcPr>
            <w:tcW w:w="1276" w:type="dxa"/>
            <w:tcBorders>
              <w:top w:val="outset" w:sz="6" w:space="0" w:color="auto"/>
              <w:left w:val="outset" w:sz="6" w:space="0" w:color="auto"/>
              <w:bottom w:val="outset" w:sz="6" w:space="0" w:color="auto"/>
              <w:right w:val="outset" w:sz="6" w:space="0" w:color="auto"/>
            </w:tcBorders>
            <w:vAlign w:val="center"/>
          </w:tcPr>
          <w:p w14:paraId="734E002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30.00</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1269BCE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7D80BBD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EB208D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14.83</w:t>
            </w:r>
            <w:r w:rsidRPr="006E5A1B">
              <w:rPr>
                <w:rFonts w:ascii="Times New Roman" w:eastAsia="Times New Roman" w:hAnsi="Times New Roman" w:cs="Times New Roman"/>
                <w:color w:val="000000"/>
                <w:sz w:val="24"/>
                <w:szCs w:val="24"/>
                <w:vertAlign w:val="superscript"/>
                <w:lang w:eastAsia="en-IN"/>
              </w:rPr>
              <w:t>bc</w:t>
            </w:r>
          </w:p>
        </w:tc>
        <w:tc>
          <w:tcPr>
            <w:tcW w:w="1266" w:type="dxa"/>
            <w:tcBorders>
              <w:top w:val="outset" w:sz="6" w:space="0" w:color="auto"/>
              <w:left w:val="outset" w:sz="6" w:space="0" w:color="auto"/>
              <w:bottom w:val="outset" w:sz="6" w:space="0" w:color="auto"/>
              <w:right w:val="outset" w:sz="6" w:space="0" w:color="auto"/>
            </w:tcBorders>
            <w:vAlign w:val="center"/>
          </w:tcPr>
          <w:p w14:paraId="1F0AA1C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069823BE" w14:textId="77777777" w:rsidTr="006055B1">
        <w:trPr>
          <w:trHeight w:val="527"/>
        </w:trPr>
        <w:tc>
          <w:tcPr>
            <w:tcW w:w="3397" w:type="dxa"/>
          </w:tcPr>
          <w:p w14:paraId="2FDE00F8"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  Foliar application of Jeevamrutha as per natural farming Practices</w:t>
            </w:r>
          </w:p>
        </w:tc>
        <w:tc>
          <w:tcPr>
            <w:tcW w:w="1276" w:type="dxa"/>
            <w:tcBorders>
              <w:top w:val="outset" w:sz="6" w:space="0" w:color="auto"/>
              <w:left w:val="outset" w:sz="6" w:space="0" w:color="auto"/>
              <w:bottom w:val="outset" w:sz="6" w:space="0" w:color="auto"/>
              <w:right w:val="outset" w:sz="6" w:space="0" w:color="auto"/>
            </w:tcBorders>
            <w:vAlign w:val="center"/>
          </w:tcPr>
          <w:p w14:paraId="72D7F39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29.17</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61A915B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3.50</w:t>
            </w:r>
            <w:r w:rsidRPr="006E5A1B">
              <w:rPr>
                <w:rFonts w:ascii="Times New Roman" w:eastAsia="Times New Roman" w:hAnsi="Times New Roman" w:cs="Times New Roman"/>
                <w:color w:val="000000"/>
                <w:sz w:val="24"/>
                <w:szCs w:val="24"/>
                <w:vertAlign w:val="superscript"/>
                <w:lang w:eastAsia="en-IN"/>
              </w:rPr>
              <w:t>b</w:t>
            </w:r>
          </w:p>
        </w:tc>
        <w:tc>
          <w:tcPr>
            <w:tcW w:w="1276" w:type="dxa"/>
            <w:tcBorders>
              <w:top w:val="outset" w:sz="6" w:space="0" w:color="auto"/>
              <w:left w:val="outset" w:sz="6" w:space="0" w:color="auto"/>
              <w:bottom w:val="outset" w:sz="6" w:space="0" w:color="auto"/>
              <w:right w:val="outset" w:sz="6" w:space="0" w:color="auto"/>
            </w:tcBorders>
            <w:vAlign w:val="center"/>
          </w:tcPr>
          <w:p w14:paraId="2EB1EA5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b</w:t>
            </w:r>
          </w:p>
        </w:tc>
        <w:tc>
          <w:tcPr>
            <w:tcW w:w="1134" w:type="dxa"/>
            <w:tcBorders>
              <w:top w:val="outset" w:sz="6" w:space="0" w:color="auto"/>
              <w:left w:val="outset" w:sz="6" w:space="0" w:color="auto"/>
              <w:bottom w:val="outset" w:sz="6" w:space="0" w:color="auto"/>
              <w:right w:val="outset" w:sz="6" w:space="0" w:color="auto"/>
            </w:tcBorders>
            <w:vAlign w:val="center"/>
          </w:tcPr>
          <w:p w14:paraId="7A78BB1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13.83</w:t>
            </w:r>
            <w:r w:rsidRPr="006E5A1B">
              <w:rPr>
                <w:rFonts w:ascii="Times New Roman" w:eastAsia="Times New Roman" w:hAnsi="Times New Roman" w:cs="Times New Roman"/>
                <w:color w:val="000000"/>
                <w:sz w:val="24"/>
                <w:szCs w:val="24"/>
                <w:vertAlign w:val="superscript"/>
                <w:lang w:eastAsia="en-IN"/>
              </w:rPr>
              <w:t>c</w:t>
            </w:r>
          </w:p>
        </w:tc>
        <w:tc>
          <w:tcPr>
            <w:tcW w:w="1266" w:type="dxa"/>
            <w:tcBorders>
              <w:top w:val="outset" w:sz="6" w:space="0" w:color="auto"/>
              <w:left w:val="outset" w:sz="6" w:space="0" w:color="auto"/>
              <w:bottom w:val="outset" w:sz="6" w:space="0" w:color="auto"/>
              <w:right w:val="outset" w:sz="6" w:space="0" w:color="auto"/>
            </w:tcBorders>
            <w:vAlign w:val="center"/>
          </w:tcPr>
          <w:p w14:paraId="04AD476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10.33</w:t>
            </w:r>
            <w:r w:rsidRPr="006E5A1B">
              <w:rPr>
                <w:rFonts w:ascii="Times New Roman" w:eastAsia="Times New Roman" w:hAnsi="Times New Roman" w:cs="Times New Roman"/>
                <w:color w:val="000000"/>
                <w:sz w:val="24"/>
                <w:szCs w:val="24"/>
                <w:vertAlign w:val="superscript"/>
                <w:lang w:eastAsia="en-IN"/>
              </w:rPr>
              <w:t>c</w:t>
            </w:r>
          </w:p>
        </w:tc>
      </w:tr>
      <w:tr w:rsidR="006E5A1B" w:rsidRPr="006E5A1B" w14:paraId="1077538D" w14:textId="77777777" w:rsidTr="006055B1">
        <w:trPr>
          <w:trHeight w:val="263"/>
        </w:trPr>
        <w:tc>
          <w:tcPr>
            <w:tcW w:w="3397" w:type="dxa"/>
          </w:tcPr>
          <w:p w14:paraId="159FD8CA"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304C69AB"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7E8601"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E7E01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8D3C82"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0.73</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7D5712C0"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0.55</w:t>
            </w:r>
          </w:p>
        </w:tc>
      </w:tr>
      <w:tr w:rsidR="006E5A1B" w:rsidRPr="006E5A1B" w14:paraId="71CC3212" w14:textId="77777777" w:rsidTr="006055B1">
        <w:trPr>
          <w:trHeight w:val="263"/>
        </w:trPr>
        <w:tc>
          <w:tcPr>
            <w:tcW w:w="9483" w:type="dxa"/>
            <w:gridSpan w:val="6"/>
          </w:tcPr>
          <w:p w14:paraId="4CCD0F2E" w14:textId="77777777" w:rsidR="006E5A1B" w:rsidRPr="006E5A1B" w:rsidRDefault="006E5A1B" w:rsidP="006E5A1B">
            <w:pPr>
              <w:rPr>
                <w:rFonts w:ascii="Times New Roman" w:hAnsi="Times New Roman" w:cs="Times New Roman"/>
                <w:b/>
                <w:bCs/>
                <w:sz w:val="24"/>
                <w:szCs w:val="24"/>
              </w:rPr>
            </w:pPr>
            <w:r w:rsidRPr="006E5A1B">
              <w:rPr>
                <w:rFonts w:ascii="Times New Roman" w:hAnsi="Times New Roman" w:cs="Times New Roman"/>
                <w:b/>
                <w:bCs/>
                <w:sz w:val="24"/>
                <w:szCs w:val="24"/>
              </w:rPr>
              <w:t xml:space="preserve">Interaction: </w:t>
            </w:r>
            <w:proofErr w:type="spellStart"/>
            <w:r w:rsidRPr="006E5A1B">
              <w:rPr>
                <w:rFonts w:ascii="Times New Roman" w:hAnsi="Times New Roman" w:cs="Times New Roman"/>
                <w:b/>
                <w:bCs/>
                <w:sz w:val="24"/>
                <w:szCs w:val="24"/>
                <w:lang w:val="fr-FR"/>
              </w:rPr>
              <w:t>Farming</w:t>
            </w:r>
            <w:proofErr w:type="spellEnd"/>
            <w:r w:rsidRPr="006E5A1B">
              <w:rPr>
                <w:rFonts w:ascii="Times New Roman" w:hAnsi="Times New Roman" w:cs="Times New Roman"/>
                <w:b/>
                <w:bCs/>
                <w:sz w:val="24"/>
                <w:szCs w:val="24"/>
                <w:lang w:val="fr-FR"/>
              </w:rPr>
              <w:t xml:space="preserve"> practices × </w:t>
            </w:r>
            <w:proofErr w:type="spellStart"/>
            <w:r w:rsidRPr="006E5A1B">
              <w:rPr>
                <w:rFonts w:ascii="Times New Roman" w:hAnsi="Times New Roman" w:cs="Times New Roman"/>
                <w:b/>
                <w:bCs/>
                <w:sz w:val="24"/>
                <w:szCs w:val="24"/>
                <w:lang w:val="fr-FR"/>
              </w:rPr>
              <w:t>Foliar</w:t>
            </w:r>
            <w:proofErr w:type="spellEnd"/>
            <w:r w:rsidRPr="006E5A1B">
              <w:rPr>
                <w:rFonts w:ascii="Times New Roman" w:hAnsi="Times New Roman" w:cs="Times New Roman"/>
                <w:b/>
                <w:bCs/>
                <w:sz w:val="24"/>
                <w:szCs w:val="24"/>
                <w:lang w:val="fr-FR"/>
              </w:rPr>
              <w:t xml:space="preserve"> sprays (M × S)</w:t>
            </w:r>
          </w:p>
        </w:tc>
      </w:tr>
      <w:tr w:rsidR="006E5A1B" w:rsidRPr="006E5A1B" w14:paraId="64547E14" w14:textId="77777777" w:rsidTr="006055B1">
        <w:trPr>
          <w:trHeight w:val="263"/>
        </w:trPr>
        <w:tc>
          <w:tcPr>
            <w:tcW w:w="3397" w:type="dxa"/>
          </w:tcPr>
          <w:p w14:paraId="41A9DEF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2CDC72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29.67</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20306CA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3.67</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7CC4CB4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cd</w:t>
            </w:r>
          </w:p>
        </w:tc>
        <w:tc>
          <w:tcPr>
            <w:tcW w:w="1134" w:type="dxa"/>
            <w:tcBorders>
              <w:top w:val="outset" w:sz="6" w:space="0" w:color="auto"/>
              <w:left w:val="outset" w:sz="6" w:space="0" w:color="auto"/>
              <w:bottom w:val="outset" w:sz="6" w:space="0" w:color="auto"/>
              <w:right w:val="outset" w:sz="6" w:space="0" w:color="auto"/>
            </w:tcBorders>
            <w:vAlign w:val="center"/>
          </w:tcPr>
          <w:p w14:paraId="24B7851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16.00</w:t>
            </w:r>
            <w:r w:rsidRPr="006E5A1B">
              <w:rPr>
                <w:rFonts w:ascii="Times New Roman" w:eastAsia="Times New Roman" w:hAnsi="Times New Roman" w:cs="Times New Roman"/>
                <w:color w:val="000000"/>
                <w:sz w:val="24"/>
                <w:szCs w:val="24"/>
                <w:vertAlign w:val="superscript"/>
                <w:lang w:eastAsia="en-IN"/>
              </w:rPr>
              <w:t>b-d</w:t>
            </w:r>
          </w:p>
        </w:tc>
        <w:tc>
          <w:tcPr>
            <w:tcW w:w="1266" w:type="dxa"/>
            <w:tcBorders>
              <w:top w:val="outset" w:sz="6" w:space="0" w:color="auto"/>
              <w:left w:val="outset" w:sz="6" w:space="0" w:color="auto"/>
              <w:bottom w:val="outset" w:sz="6" w:space="0" w:color="auto"/>
              <w:right w:val="outset" w:sz="6" w:space="0" w:color="auto"/>
            </w:tcBorders>
            <w:vAlign w:val="center"/>
          </w:tcPr>
          <w:p w14:paraId="2F79879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11.67</w:t>
            </w:r>
            <w:r w:rsidRPr="006E5A1B">
              <w:rPr>
                <w:rFonts w:ascii="Times New Roman" w:eastAsia="Times New Roman" w:hAnsi="Times New Roman" w:cs="Times New Roman"/>
                <w:color w:val="000000"/>
                <w:sz w:val="24"/>
                <w:szCs w:val="24"/>
                <w:vertAlign w:val="superscript"/>
                <w:lang w:eastAsia="en-IN"/>
              </w:rPr>
              <w:t>b-e</w:t>
            </w:r>
          </w:p>
        </w:tc>
      </w:tr>
      <w:tr w:rsidR="006E5A1B" w:rsidRPr="006E5A1B" w14:paraId="35549B4C" w14:textId="77777777" w:rsidTr="006055B1">
        <w:trPr>
          <w:trHeight w:val="263"/>
        </w:trPr>
        <w:tc>
          <w:tcPr>
            <w:tcW w:w="3397" w:type="dxa"/>
          </w:tcPr>
          <w:p w14:paraId="1875C2A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78B8232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35.33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4B2A783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3753EF5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2A10B58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17.33</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5E10608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14.00</w:t>
            </w:r>
            <w:r w:rsidRPr="006E5A1B">
              <w:rPr>
                <w:rFonts w:ascii="Times New Roman" w:eastAsia="Times New Roman" w:hAnsi="Times New Roman" w:cs="Times New Roman"/>
                <w:color w:val="000000"/>
                <w:sz w:val="24"/>
                <w:szCs w:val="24"/>
                <w:vertAlign w:val="superscript"/>
                <w:lang w:eastAsia="en-IN"/>
              </w:rPr>
              <w:t>ab</w:t>
            </w:r>
          </w:p>
        </w:tc>
      </w:tr>
      <w:tr w:rsidR="006E5A1B" w:rsidRPr="006E5A1B" w14:paraId="7C644027" w14:textId="77777777" w:rsidTr="006055B1">
        <w:trPr>
          <w:trHeight w:val="251"/>
        </w:trPr>
        <w:tc>
          <w:tcPr>
            <w:tcW w:w="3397" w:type="dxa"/>
          </w:tcPr>
          <w:p w14:paraId="09D6948B"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080D5B7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31.33</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037B665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3012A7B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56BA196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17.00</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3C6EA95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13.00</w:t>
            </w:r>
            <w:r w:rsidRPr="006E5A1B">
              <w:rPr>
                <w:rFonts w:ascii="Times New Roman" w:eastAsia="Times New Roman" w:hAnsi="Times New Roman" w:cs="Times New Roman"/>
                <w:color w:val="000000"/>
                <w:sz w:val="24"/>
                <w:szCs w:val="24"/>
                <w:vertAlign w:val="superscript"/>
                <w:lang w:eastAsia="en-IN"/>
              </w:rPr>
              <w:t>bc</w:t>
            </w:r>
          </w:p>
        </w:tc>
      </w:tr>
      <w:tr w:rsidR="006E5A1B" w:rsidRPr="006E5A1B" w14:paraId="7325DA6D" w14:textId="77777777" w:rsidTr="006055B1">
        <w:trPr>
          <w:trHeight w:val="263"/>
        </w:trPr>
        <w:tc>
          <w:tcPr>
            <w:tcW w:w="3397" w:type="dxa"/>
          </w:tcPr>
          <w:p w14:paraId="2CFE2389"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2CA612E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28.67</w:t>
            </w:r>
            <w:r w:rsidRPr="006E5A1B">
              <w:rPr>
                <w:rFonts w:ascii="Times New Roman" w:eastAsia="Times New Roman" w:hAnsi="Times New Roman" w:cs="Times New Roman"/>
                <w:color w:val="000000"/>
                <w:sz w:val="24"/>
                <w:szCs w:val="24"/>
                <w:vertAlign w:val="superscript"/>
                <w:lang w:eastAsia="en-IN"/>
              </w:rPr>
              <w:t>cd</w:t>
            </w:r>
          </w:p>
        </w:tc>
        <w:tc>
          <w:tcPr>
            <w:tcW w:w="1134" w:type="dxa"/>
            <w:tcBorders>
              <w:top w:val="outset" w:sz="6" w:space="0" w:color="auto"/>
              <w:left w:val="outset" w:sz="6" w:space="0" w:color="auto"/>
              <w:bottom w:val="outset" w:sz="6" w:space="0" w:color="auto"/>
              <w:right w:val="outset" w:sz="6" w:space="0" w:color="auto"/>
            </w:tcBorders>
            <w:vAlign w:val="center"/>
          </w:tcPr>
          <w:p w14:paraId="7A30742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3.33</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2FE59BA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5.33</w:t>
            </w:r>
            <w:r w:rsidRPr="006E5A1B">
              <w:rPr>
                <w:rFonts w:ascii="Times New Roman" w:eastAsia="Times New Roman" w:hAnsi="Times New Roman" w:cs="Times New Roman"/>
                <w:color w:val="000000"/>
                <w:sz w:val="24"/>
                <w:szCs w:val="24"/>
                <w:vertAlign w:val="superscript"/>
                <w:lang w:eastAsia="en-IN"/>
              </w:rPr>
              <w:t>d</w:t>
            </w:r>
          </w:p>
        </w:tc>
        <w:tc>
          <w:tcPr>
            <w:tcW w:w="1134" w:type="dxa"/>
            <w:tcBorders>
              <w:top w:val="outset" w:sz="6" w:space="0" w:color="auto"/>
              <w:left w:val="outset" w:sz="6" w:space="0" w:color="auto"/>
              <w:bottom w:val="outset" w:sz="6" w:space="0" w:color="auto"/>
              <w:right w:val="outset" w:sz="6" w:space="0" w:color="auto"/>
            </w:tcBorders>
            <w:vAlign w:val="center"/>
          </w:tcPr>
          <w:p w14:paraId="1691C751"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14.33</w:t>
            </w:r>
            <w:r w:rsidRPr="006E5A1B">
              <w:rPr>
                <w:rFonts w:ascii="Times New Roman" w:eastAsia="Times New Roman" w:hAnsi="Times New Roman" w:cs="Times New Roman"/>
                <w:color w:val="000000"/>
                <w:sz w:val="24"/>
                <w:szCs w:val="24"/>
                <w:vertAlign w:val="superscript"/>
                <w:lang w:eastAsia="en-IN"/>
              </w:rPr>
              <w:t>cd</w:t>
            </w:r>
          </w:p>
        </w:tc>
        <w:tc>
          <w:tcPr>
            <w:tcW w:w="1266" w:type="dxa"/>
            <w:tcBorders>
              <w:top w:val="outset" w:sz="6" w:space="0" w:color="auto"/>
              <w:left w:val="outset" w:sz="6" w:space="0" w:color="auto"/>
              <w:bottom w:val="outset" w:sz="6" w:space="0" w:color="auto"/>
              <w:right w:val="outset" w:sz="6" w:space="0" w:color="auto"/>
            </w:tcBorders>
            <w:vAlign w:val="center"/>
          </w:tcPr>
          <w:p w14:paraId="719819E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11.33</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1248F566" w14:textId="77777777" w:rsidTr="006055B1">
        <w:trPr>
          <w:trHeight w:val="263"/>
        </w:trPr>
        <w:tc>
          <w:tcPr>
            <w:tcW w:w="3397" w:type="dxa"/>
          </w:tcPr>
          <w:p w14:paraId="0E397406"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4D24B75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27.33</w:t>
            </w:r>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149B329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3.33</w:t>
            </w:r>
            <w:r w:rsidRPr="006E5A1B">
              <w:rPr>
                <w:rFonts w:ascii="Times New Roman" w:eastAsia="Times New Roman" w:hAnsi="Times New Roman" w:cs="Times New Roman"/>
                <w:color w:val="000000"/>
                <w:sz w:val="24"/>
                <w:szCs w:val="24"/>
                <w:vertAlign w:val="superscript"/>
                <w:lang w:eastAsia="en-IN"/>
              </w:rPr>
              <w:t>cd</w:t>
            </w:r>
          </w:p>
        </w:tc>
        <w:tc>
          <w:tcPr>
            <w:tcW w:w="1276" w:type="dxa"/>
            <w:tcBorders>
              <w:top w:val="outset" w:sz="6" w:space="0" w:color="auto"/>
              <w:left w:val="outset" w:sz="6" w:space="0" w:color="auto"/>
              <w:bottom w:val="outset" w:sz="6" w:space="0" w:color="auto"/>
              <w:right w:val="outset" w:sz="6" w:space="0" w:color="auto"/>
            </w:tcBorders>
            <w:vAlign w:val="center"/>
          </w:tcPr>
          <w:p w14:paraId="20EFBEF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d</w:t>
            </w:r>
          </w:p>
        </w:tc>
        <w:tc>
          <w:tcPr>
            <w:tcW w:w="1134" w:type="dxa"/>
            <w:tcBorders>
              <w:top w:val="outset" w:sz="6" w:space="0" w:color="auto"/>
              <w:left w:val="outset" w:sz="6" w:space="0" w:color="auto"/>
              <w:bottom w:val="outset" w:sz="6" w:space="0" w:color="auto"/>
              <w:right w:val="outset" w:sz="6" w:space="0" w:color="auto"/>
            </w:tcBorders>
            <w:vAlign w:val="center"/>
          </w:tcPr>
          <w:p w14:paraId="287DDED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13.00</w:t>
            </w:r>
            <w:r w:rsidRPr="006E5A1B">
              <w:rPr>
                <w:rFonts w:ascii="Times New Roman" w:eastAsia="Times New Roman" w:hAnsi="Times New Roman" w:cs="Times New Roman"/>
                <w:color w:val="000000"/>
                <w:sz w:val="24"/>
                <w:szCs w:val="24"/>
                <w:vertAlign w:val="superscript"/>
                <w:lang w:eastAsia="en-IN"/>
              </w:rPr>
              <w:t>de</w:t>
            </w:r>
          </w:p>
        </w:tc>
        <w:tc>
          <w:tcPr>
            <w:tcW w:w="1266" w:type="dxa"/>
            <w:tcBorders>
              <w:top w:val="outset" w:sz="6" w:space="0" w:color="auto"/>
              <w:left w:val="outset" w:sz="6" w:space="0" w:color="auto"/>
              <w:bottom w:val="outset" w:sz="6" w:space="0" w:color="auto"/>
              <w:right w:val="outset" w:sz="6" w:space="0" w:color="auto"/>
            </w:tcBorders>
            <w:vAlign w:val="center"/>
          </w:tcPr>
          <w:p w14:paraId="7FDB11D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10.33</w:t>
            </w:r>
            <w:r w:rsidRPr="006E5A1B">
              <w:rPr>
                <w:rFonts w:ascii="Times New Roman" w:eastAsia="Times New Roman" w:hAnsi="Times New Roman" w:cs="Times New Roman"/>
                <w:color w:val="000000"/>
                <w:sz w:val="24"/>
                <w:szCs w:val="24"/>
                <w:vertAlign w:val="superscript"/>
                <w:lang w:eastAsia="en-IN"/>
              </w:rPr>
              <w:t>d-f</w:t>
            </w:r>
          </w:p>
        </w:tc>
      </w:tr>
      <w:tr w:rsidR="006E5A1B" w:rsidRPr="006E5A1B" w14:paraId="4C8D5153" w14:textId="77777777" w:rsidTr="006055B1">
        <w:trPr>
          <w:trHeight w:val="263"/>
        </w:trPr>
        <w:tc>
          <w:tcPr>
            <w:tcW w:w="3397" w:type="dxa"/>
          </w:tcPr>
          <w:p w14:paraId="13FB00D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1F5B9664" w14:textId="77777777" w:rsidR="006E5A1B" w:rsidRPr="006E5A1B" w:rsidRDefault="006E5A1B" w:rsidP="006E5A1B">
            <w:pPr>
              <w:jc w:val="center"/>
              <w:rPr>
                <w:rFonts w:ascii="Times New Roman" w:hAnsi="Times New Roman" w:cs="Times New Roman"/>
                <w:sz w:val="24"/>
                <w:szCs w:val="24"/>
              </w:rPr>
            </w:pPr>
            <w:bookmarkStart w:id="39" w:name="_Hlk120521742"/>
            <w:r w:rsidRPr="006E5A1B">
              <w:rPr>
                <w:rFonts w:ascii="Times New Roman" w:eastAsia="Times New Roman" w:hAnsi="Times New Roman" w:cs="Times New Roman"/>
                <w:color w:val="000000"/>
                <w:sz w:val="24"/>
                <w:szCs w:val="24"/>
                <w:lang w:eastAsia="en-IN"/>
              </w:rPr>
              <w:t>27.00</w:t>
            </w:r>
            <w:bookmarkEnd w:id="39"/>
            <w:r w:rsidRPr="006E5A1B">
              <w:rPr>
                <w:rFonts w:ascii="Times New Roman" w:eastAsia="Times New Roman" w:hAnsi="Times New Roman" w:cs="Times New Roman"/>
                <w:color w:val="000000"/>
                <w:sz w:val="24"/>
                <w:szCs w:val="24"/>
                <w:vertAlign w:val="superscript"/>
                <w:lang w:eastAsia="en-IN"/>
              </w:rPr>
              <w:t>de</w:t>
            </w:r>
          </w:p>
        </w:tc>
        <w:tc>
          <w:tcPr>
            <w:tcW w:w="1134" w:type="dxa"/>
            <w:tcBorders>
              <w:top w:val="outset" w:sz="6" w:space="0" w:color="auto"/>
              <w:left w:val="outset" w:sz="6" w:space="0" w:color="auto"/>
              <w:bottom w:val="outset" w:sz="6" w:space="0" w:color="auto"/>
              <w:right w:val="outset" w:sz="6" w:space="0" w:color="auto"/>
            </w:tcBorders>
            <w:vAlign w:val="center"/>
          </w:tcPr>
          <w:p w14:paraId="17A537D9" w14:textId="77777777" w:rsidR="006E5A1B" w:rsidRPr="006E5A1B" w:rsidRDefault="006E5A1B" w:rsidP="006E5A1B">
            <w:pPr>
              <w:jc w:val="center"/>
              <w:rPr>
                <w:rFonts w:ascii="Times New Roman" w:hAnsi="Times New Roman" w:cs="Times New Roman"/>
                <w:sz w:val="24"/>
                <w:szCs w:val="24"/>
              </w:rPr>
            </w:pPr>
            <w:bookmarkStart w:id="40" w:name="_Hlk120521759"/>
            <w:r w:rsidRPr="006E5A1B">
              <w:rPr>
                <w:rFonts w:ascii="Times New Roman" w:eastAsia="Times New Roman" w:hAnsi="Times New Roman" w:cs="Times New Roman"/>
                <w:color w:val="000000"/>
                <w:sz w:val="24"/>
                <w:szCs w:val="24"/>
                <w:lang w:eastAsia="en-IN"/>
              </w:rPr>
              <w:t>3.00</w:t>
            </w:r>
            <w:bookmarkEnd w:id="40"/>
            <w:r w:rsidRPr="006E5A1B">
              <w:rPr>
                <w:rFonts w:ascii="Times New Roman" w:eastAsia="Times New Roman" w:hAnsi="Times New Roman" w:cs="Times New Roman"/>
                <w:color w:val="000000"/>
                <w:sz w:val="24"/>
                <w:szCs w:val="24"/>
                <w:vertAlign w:val="superscript"/>
                <w:lang w:eastAsia="en-IN"/>
              </w:rPr>
              <w:t>d</w:t>
            </w:r>
          </w:p>
        </w:tc>
        <w:tc>
          <w:tcPr>
            <w:tcW w:w="1276" w:type="dxa"/>
            <w:tcBorders>
              <w:top w:val="outset" w:sz="6" w:space="0" w:color="auto"/>
              <w:left w:val="outset" w:sz="6" w:space="0" w:color="auto"/>
              <w:bottom w:val="outset" w:sz="6" w:space="0" w:color="auto"/>
              <w:right w:val="outset" w:sz="6" w:space="0" w:color="auto"/>
            </w:tcBorders>
            <w:vAlign w:val="center"/>
          </w:tcPr>
          <w:p w14:paraId="385C382E" w14:textId="77777777" w:rsidR="006E5A1B" w:rsidRPr="006E5A1B" w:rsidRDefault="006E5A1B" w:rsidP="006E5A1B">
            <w:pPr>
              <w:jc w:val="center"/>
              <w:rPr>
                <w:rFonts w:ascii="Times New Roman" w:hAnsi="Times New Roman" w:cs="Times New Roman"/>
                <w:sz w:val="24"/>
                <w:szCs w:val="24"/>
              </w:rPr>
            </w:pPr>
            <w:bookmarkStart w:id="41" w:name="_Hlk120521776"/>
            <w:r w:rsidRPr="006E5A1B">
              <w:rPr>
                <w:rFonts w:ascii="Times New Roman" w:eastAsia="Times New Roman" w:hAnsi="Times New Roman" w:cs="Times New Roman"/>
                <w:color w:val="000000"/>
                <w:sz w:val="24"/>
                <w:szCs w:val="24"/>
                <w:lang w:eastAsia="en-IN"/>
              </w:rPr>
              <w:t>4.67</w:t>
            </w:r>
            <w:bookmarkEnd w:id="41"/>
            <w:r w:rsidRPr="006E5A1B">
              <w:rPr>
                <w:rFonts w:ascii="Times New Roman" w:eastAsia="Times New Roman" w:hAnsi="Times New Roman" w:cs="Times New Roman"/>
                <w:color w:val="000000"/>
                <w:sz w:val="24"/>
                <w:szCs w:val="24"/>
                <w:vertAlign w:val="superscript"/>
                <w:lang w:eastAsia="en-IN"/>
              </w:rPr>
              <w:t>d</w:t>
            </w:r>
          </w:p>
        </w:tc>
        <w:tc>
          <w:tcPr>
            <w:tcW w:w="1134" w:type="dxa"/>
            <w:tcBorders>
              <w:top w:val="outset" w:sz="6" w:space="0" w:color="auto"/>
              <w:left w:val="outset" w:sz="6" w:space="0" w:color="auto"/>
              <w:bottom w:val="outset" w:sz="6" w:space="0" w:color="auto"/>
              <w:right w:val="outset" w:sz="6" w:space="0" w:color="auto"/>
            </w:tcBorders>
            <w:vAlign w:val="center"/>
          </w:tcPr>
          <w:p w14:paraId="44E406F7" w14:textId="77777777" w:rsidR="006E5A1B" w:rsidRPr="006E5A1B" w:rsidRDefault="006E5A1B" w:rsidP="006E5A1B">
            <w:pPr>
              <w:jc w:val="center"/>
              <w:rPr>
                <w:rFonts w:ascii="Times New Roman" w:hAnsi="Times New Roman" w:cs="Times New Roman"/>
                <w:sz w:val="24"/>
                <w:szCs w:val="24"/>
              </w:rPr>
            </w:pPr>
            <w:bookmarkStart w:id="42" w:name="_Hlk120521798"/>
            <w:r w:rsidRPr="006E5A1B">
              <w:rPr>
                <w:rFonts w:ascii="Times New Roman" w:eastAsia="Times New Roman" w:hAnsi="Times New Roman" w:cs="Times New Roman"/>
                <w:color w:val="000000"/>
                <w:sz w:val="24"/>
                <w:szCs w:val="24"/>
                <w:lang w:eastAsia="en-IN"/>
              </w:rPr>
              <w:t>13.00</w:t>
            </w:r>
            <w:bookmarkEnd w:id="42"/>
            <w:r w:rsidRPr="006E5A1B">
              <w:rPr>
                <w:rFonts w:ascii="Times New Roman" w:eastAsia="Times New Roman" w:hAnsi="Times New Roman" w:cs="Times New Roman"/>
                <w:color w:val="000000"/>
                <w:sz w:val="24"/>
                <w:szCs w:val="24"/>
                <w:vertAlign w:val="superscript"/>
                <w:lang w:eastAsia="en-IN"/>
              </w:rPr>
              <w:t>de</w:t>
            </w:r>
          </w:p>
        </w:tc>
        <w:tc>
          <w:tcPr>
            <w:tcW w:w="1266" w:type="dxa"/>
            <w:tcBorders>
              <w:top w:val="outset" w:sz="6" w:space="0" w:color="auto"/>
              <w:left w:val="outset" w:sz="6" w:space="0" w:color="auto"/>
              <w:bottom w:val="outset" w:sz="6" w:space="0" w:color="auto"/>
              <w:right w:val="outset" w:sz="6" w:space="0" w:color="auto"/>
            </w:tcBorders>
            <w:vAlign w:val="center"/>
          </w:tcPr>
          <w:p w14:paraId="7AEC0BC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10.00</w:t>
            </w:r>
            <w:r w:rsidRPr="006E5A1B">
              <w:rPr>
                <w:rFonts w:ascii="Times New Roman" w:eastAsia="Times New Roman" w:hAnsi="Times New Roman" w:cs="Times New Roman"/>
                <w:color w:val="000000"/>
                <w:sz w:val="24"/>
                <w:szCs w:val="24"/>
                <w:vertAlign w:val="superscript"/>
                <w:lang w:eastAsia="en-IN"/>
              </w:rPr>
              <w:t>ef</w:t>
            </w:r>
          </w:p>
        </w:tc>
      </w:tr>
      <w:tr w:rsidR="006E5A1B" w:rsidRPr="006E5A1B" w14:paraId="5E2EACCB" w14:textId="77777777" w:rsidTr="006055B1">
        <w:trPr>
          <w:trHeight w:val="263"/>
        </w:trPr>
        <w:tc>
          <w:tcPr>
            <w:tcW w:w="3397" w:type="dxa"/>
          </w:tcPr>
          <w:p w14:paraId="6475AA40"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7</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1</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111155E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34.33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611A6E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4E1CFC1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7.33</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48FFE15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18.00</w:t>
            </w:r>
            <w:r w:rsidRPr="006E5A1B">
              <w:rPr>
                <w:rFonts w:ascii="Times New Roman" w:eastAsia="Times New Roman" w:hAnsi="Times New Roman" w:cs="Times New Roman"/>
                <w:color w:val="000000"/>
                <w:sz w:val="24"/>
                <w:szCs w:val="24"/>
                <w:vertAlign w:val="superscript"/>
                <w:lang w:eastAsia="en-IN"/>
              </w:rPr>
              <w:t>ab</w:t>
            </w:r>
          </w:p>
        </w:tc>
        <w:tc>
          <w:tcPr>
            <w:tcW w:w="1266" w:type="dxa"/>
            <w:tcBorders>
              <w:top w:val="outset" w:sz="6" w:space="0" w:color="auto"/>
              <w:left w:val="outset" w:sz="6" w:space="0" w:color="auto"/>
              <w:bottom w:val="outset" w:sz="6" w:space="0" w:color="auto"/>
              <w:right w:val="outset" w:sz="6" w:space="0" w:color="auto"/>
            </w:tcBorders>
            <w:vAlign w:val="center"/>
          </w:tcPr>
          <w:p w14:paraId="1B74781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12.67</w:t>
            </w:r>
            <w:r w:rsidRPr="006E5A1B">
              <w:rPr>
                <w:rFonts w:ascii="Times New Roman" w:eastAsia="Times New Roman" w:hAnsi="Times New Roman" w:cs="Times New Roman"/>
                <w:color w:val="000000"/>
                <w:sz w:val="24"/>
                <w:szCs w:val="24"/>
                <w:vertAlign w:val="superscript"/>
                <w:lang w:eastAsia="en-IN"/>
              </w:rPr>
              <w:t>b-d</w:t>
            </w:r>
          </w:p>
        </w:tc>
      </w:tr>
      <w:tr w:rsidR="006E5A1B" w:rsidRPr="006E5A1B" w14:paraId="521750DA" w14:textId="77777777" w:rsidTr="006055B1">
        <w:trPr>
          <w:trHeight w:val="263"/>
        </w:trPr>
        <w:tc>
          <w:tcPr>
            <w:tcW w:w="3397" w:type="dxa"/>
          </w:tcPr>
          <w:p w14:paraId="3FA7BD51"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8</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2116908A"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36.33</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79B3B5E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5.67</w:t>
            </w:r>
            <w:r w:rsidRPr="006E5A1B">
              <w:rPr>
                <w:rFonts w:ascii="Times New Roman" w:eastAsia="Times New Roman" w:hAnsi="Times New Roman" w:cs="Times New Roman"/>
                <w:color w:val="000000"/>
                <w:sz w:val="24"/>
                <w:szCs w:val="24"/>
                <w:vertAlign w:val="superscript"/>
                <w:lang w:eastAsia="en-IN"/>
              </w:rPr>
              <w:t>a</w:t>
            </w:r>
          </w:p>
        </w:tc>
        <w:tc>
          <w:tcPr>
            <w:tcW w:w="1276" w:type="dxa"/>
            <w:tcBorders>
              <w:top w:val="outset" w:sz="6" w:space="0" w:color="auto"/>
              <w:left w:val="outset" w:sz="6" w:space="0" w:color="auto"/>
              <w:bottom w:val="outset" w:sz="6" w:space="0" w:color="auto"/>
              <w:right w:val="outset" w:sz="6" w:space="0" w:color="auto"/>
            </w:tcBorders>
            <w:vAlign w:val="center"/>
          </w:tcPr>
          <w:p w14:paraId="7E5557F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8.00</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B1CC034" w14:textId="77777777" w:rsidR="006E5A1B" w:rsidRPr="006E5A1B" w:rsidRDefault="006E5A1B" w:rsidP="006E5A1B">
            <w:pPr>
              <w:jc w:val="center"/>
              <w:rPr>
                <w:rFonts w:ascii="Times New Roman" w:hAnsi="Times New Roman" w:cs="Times New Roman"/>
                <w:sz w:val="24"/>
                <w:szCs w:val="24"/>
              </w:rPr>
            </w:pPr>
            <w:bookmarkStart w:id="43" w:name="_Hlk118803667"/>
            <w:r w:rsidRPr="006E5A1B">
              <w:rPr>
                <w:rFonts w:ascii="Times New Roman" w:eastAsia="Times New Roman" w:hAnsi="Times New Roman" w:cs="Times New Roman"/>
                <w:color w:val="000000"/>
                <w:sz w:val="24"/>
                <w:szCs w:val="24"/>
                <w:lang w:eastAsia="en-IN"/>
              </w:rPr>
              <w:t>19.67</w:t>
            </w:r>
            <w:bookmarkEnd w:id="43"/>
            <w:r w:rsidRPr="006E5A1B">
              <w:rPr>
                <w:rFonts w:ascii="Times New Roman" w:eastAsia="Times New Roman" w:hAnsi="Times New Roman" w:cs="Times New Roman"/>
                <w:color w:val="000000"/>
                <w:sz w:val="24"/>
                <w:szCs w:val="24"/>
                <w:vertAlign w:val="superscript"/>
                <w:lang w:eastAsia="en-IN"/>
              </w:rPr>
              <w:t>a</w:t>
            </w:r>
          </w:p>
        </w:tc>
        <w:tc>
          <w:tcPr>
            <w:tcW w:w="1266" w:type="dxa"/>
            <w:tcBorders>
              <w:top w:val="outset" w:sz="6" w:space="0" w:color="auto"/>
              <w:left w:val="outset" w:sz="6" w:space="0" w:color="auto"/>
              <w:bottom w:val="outset" w:sz="6" w:space="0" w:color="auto"/>
              <w:right w:val="outset" w:sz="6" w:space="0" w:color="auto"/>
            </w:tcBorders>
            <w:vAlign w:val="center"/>
          </w:tcPr>
          <w:p w14:paraId="09064F2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16.33</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418E6041" w14:textId="77777777" w:rsidTr="006055B1">
        <w:trPr>
          <w:trHeight w:val="263"/>
        </w:trPr>
        <w:tc>
          <w:tcPr>
            <w:tcW w:w="3397" w:type="dxa"/>
          </w:tcPr>
          <w:p w14:paraId="6385922F"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9</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3</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164610DC"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34.67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19017E19"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5.00</w:t>
            </w:r>
            <w:r w:rsidRPr="006E5A1B">
              <w:rPr>
                <w:rFonts w:ascii="Times New Roman" w:eastAsia="Times New Roman" w:hAnsi="Times New Roman" w:cs="Times New Roman"/>
                <w:color w:val="000000"/>
                <w:sz w:val="24"/>
                <w:szCs w:val="24"/>
                <w:vertAlign w:val="superscript"/>
                <w:lang w:eastAsia="en-IN"/>
              </w:rPr>
              <w:t>ab</w:t>
            </w:r>
          </w:p>
        </w:tc>
        <w:tc>
          <w:tcPr>
            <w:tcW w:w="1276" w:type="dxa"/>
            <w:tcBorders>
              <w:top w:val="outset" w:sz="6" w:space="0" w:color="auto"/>
              <w:left w:val="outset" w:sz="6" w:space="0" w:color="auto"/>
              <w:bottom w:val="outset" w:sz="6" w:space="0" w:color="auto"/>
              <w:right w:val="outset" w:sz="6" w:space="0" w:color="auto"/>
            </w:tcBorders>
            <w:vAlign w:val="center"/>
          </w:tcPr>
          <w:p w14:paraId="694F4512"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7.67</w:t>
            </w:r>
            <w:r w:rsidRPr="006E5A1B">
              <w:rPr>
                <w:rFonts w:ascii="Times New Roman" w:eastAsia="Times New Roman" w:hAnsi="Times New Roman" w:cs="Times New Roman"/>
                <w:color w:val="000000"/>
                <w:sz w:val="24"/>
                <w:szCs w:val="24"/>
                <w:vertAlign w:val="superscript"/>
                <w:lang w:eastAsia="en-IN"/>
              </w:rPr>
              <w:t>a</w:t>
            </w:r>
          </w:p>
        </w:tc>
        <w:tc>
          <w:tcPr>
            <w:tcW w:w="1134" w:type="dxa"/>
            <w:tcBorders>
              <w:top w:val="outset" w:sz="6" w:space="0" w:color="auto"/>
              <w:left w:val="outset" w:sz="6" w:space="0" w:color="auto"/>
              <w:bottom w:val="outset" w:sz="6" w:space="0" w:color="auto"/>
              <w:right w:val="outset" w:sz="6" w:space="0" w:color="auto"/>
            </w:tcBorders>
            <w:vAlign w:val="center"/>
          </w:tcPr>
          <w:p w14:paraId="2119A20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18.33</w:t>
            </w:r>
            <w:r w:rsidRPr="006E5A1B">
              <w:rPr>
                <w:rFonts w:ascii="Times New Roman" w:eastAsia="Times New Roman" w:hAnsi="Times New Roman" w:cs="Times New Roman"/>
                <w:color w:val="000000"/>
                <w:sz w:val="24"/>
                <w:szCs w:val="24"/>
                <w:vertAlign w:val="superscript"/>
                <w:lang w:eastAsia="en-IN"/>
              </w:rPr>
              <w:t>ab</w:t>
            </w:r>
          </w:p>
        </w:tc>
        <w:tc>
          <w:tcPr>
            <w:tcW w:w="1266" w:type="dxa"/>
            <w:tcBorders>
              <w:top w:val="outset" w:sz="6" w:space="0" w:color="auto"/>
              <w:left w:val="outset" w:sz="6" w:space="0" w:color="auto"/>
              <w:bottom w:val="outset" w:sz="6" w:space="0" w:color="auto"/>
              <w:right w:val="outset" w:sz="6" w:space="0" w:color="auto"/>
            </w:tcBorders>
            <w:vAlign w:val="center"/>
          </w:tcPr>
          <w:p w14:paraId="6F699BE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15.67</w:t>
            </w:r>
            <w:r w:rsidRPr="006E5A1B">
              <w:rPr>
                <w:rFonts w:ascii="Times New Roman" w:eastAsia="Times New Roman" w:hAnsi="Times New Roman" w:cs="Times New Roman"/>
                <w:color w:val="000000"/>
                <w:sz w:val="24"/>
                <w:szCs w:val="24"/>
                <w:vertAlign w:val="superscript"/>
                <w:lang w:eastAsia="en-IN"/>
              </w:rPr>
              <w:t>a</w:t>
            </w:r>
          </w:p>
        </w:tc>
      </w:tr>
      <w:tr w:rsidR="006E5A1B" w:rsidRPr="006E5A1B" w14:paraId="1C4D0AAC" w14:textId="77777777" w:rsidTr="006055B1">
        <w:trPr>
          <w:trHeight w:val="263"/>
        </w:trPr>
        <w:tc>
          <w:tcPr>
            <w:tcW w:w="3397" w:type="dxa"/>
          </w:tcPr>
          <w:p w14:paraId="0E0F8325"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10</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4</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0426DAA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33.67</w:t>
            </w:r>
            <w:r w:rsidRPr="006E5A1B">
              <w:rPr>
                <w:rFonts w:ascii="Times New Roman" w:eastAsia="Times New Roman" w:hAnsi="Times New Roman" w:cs="Times New Roman"/>
                <w:color w:val="000000"/>
                <w:sz w:val="24"/>
                <w:szCs w:val="24"/>
                <w:vertAlign w:val="superscript"/>
                <w:lang w:eastAsia="en-IN"/>
              </w:rPr>
              <w:t>ab</w:t>
            </w:r>
          </w:p>
        </w:tc>
        <w:tc>
          <w:tcPr>
            <w:tcW w:w="1134" w:type="dxa"/>
            <w:tcBorders>
              <w:top w:val="outset" w:sz="6" w:space="0" w:color="auto"/>
              <w:left w:val="outset" w:sz="6" w:space="0" w:color="auto"/>
              <w:bottom w:val="outset" w:sz="6" w:space="0" w:color="auto"/>
              <w:right w:val="outset" w:sz="6" w:space="0" w:color="auto"/>
            </w:tcBorders>
            <w:vAlign w:val="center"/>
          </w:tcPr>
          <w:p w14:paraId="619E81E5"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4.67</w:t>
            </w:r>
            <w:r w:rsidRPr="006E5A1B">
              <w:rPr>
                <w:rFonts w:ascii="Times New Roman" w:eastAsia="Times New Roman" w:hAnsi="Times New Roman" w:cs="Times New Roman"/>
                <w:color w:val="000000"/>
                <w:sz w:val="24"/>
                <w:szCs w:val="24"/>
                <w:vertAlign w:val="superscript"/>
                <w:lang w:eastAsia="en-IN"/>
              </w:rPr>
              <w:t>a-c</w:t>
            </w:r>
          </w:p>
        </w:tc>
        <w:tc>
          <w:tcPr>
            <w:tcW w:w="1276" w:type="dxa"/>
            <w:tcBorders>
              <w:top w:val="outset" w:sz="6" w:space="0" w:color="auto"/>
              <w:left w:val="outset" w:sz="6" w:space="0" w:color="auto"/>
              <w:bottom w:val="outset" w:sz="6" w:space="0" w:color="auto"/>
              <w:right w:val="outset" w:sz="6" w:space="0" w:color="auto"/>
            </w:tcBorders>
            <w:vAlign w:val="center"/>
          </w:tcPr>
          <w:p w14:paraId="18EA108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a-c</w:t>
            </w:r>
          </w:p>
        </w:tc>
        <w:tc>
          <w:tcPr>
            <w:tcW w:w="1134" w:type="dxa"/>
            <w:tcBorders>
              <w:top w:val="outset" w:sz="6" w:space="0" w:color="auto"/>
              <w:left w:val="outset" w:sz="6" w:space="0" w:color="auto"/>
              <w:bottom w:val="outset" w:sz="6" w:space="0" w:color="auto"/>
              <w:right w:val="outset" w:sz="6" w:space="0" w:color="auto"/>
            </w:tcBorders>
            <w:vAlign w:val="center"/>
          </w:tcPr>
          <w:p w14:paraId="6687BDF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17.33</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008F80CE"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12.33</w:t>
            </w:r>
            <w:r w:rsidRPr="006E5A1B">
              <w:rPr>
                <w:rFonts w:ascii="Times New Roman" w:eastAsia="Times New Roman" w:hAnsi="Times New Roman" w:cs="Times New Roman"/>
                <w:color w:val="000000"/>
                <w:sz w:val="24"/>
                <w:szCs w:val="24"/>
                <w:vertAlign w:val="superscript"/>
                <w:lang w:eastAsia="en-IN"/>
              </w:rPr>
              <w:t>b-e</w:t>
            </w:r>
          </w:p>
        </w:tc>
      </w:tr>
      <w:tr w:rsidR="006E5A1B" w:rsidRPr="006E5A1B" w14:paraId="714C01A2" w14:textId="77777777" w:rsidTr="006055B1">
        <w:trPr>
          <w:trHeight w:val="263"/>
        </w:trPr>
        <w:tc>
          <w:tcPr>
            <w:tcW w:w="3397" w:type="dxa"/>
          </w:tcPr>
          <w:p w14:paraId="529F25ED"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11</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5</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3E7ED85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32.67</w:t>
            </w:r>
            <w:r w:rsidRPr="006E5A1B">
              <w:rPr>
                <w:rFonts w:ascii="Times New Roman" w:eastAsia="Times New Roman" w:hAnsi="Times New Roman" w:cs="Times New Roman"/>
                <w:color w:val="000000"/>
                <w:sz w:val="24"/>
                <w:szCs w:val="24"/>
                <w:vertAlign w:val="superscript"/>
                <w:lang w:eastAsia="en-IN"/>
              </w:rPr>
              <w:t>a-c</w:t>
            </w:r>
          </w:p>
        </w:tc>
        <w:tc>
          <w:tcPr>
            <w:tcW w:w="1134" w:type="dxa"/>
            <w:tcBorders>
              <w:top w:val="outset" w:sz="6" w:space="0" w:color="auto"/>
              <w:left w:val="outset" w:sz="6" w:space="0" w:color="auto"/>
              <w:bottom w:val="outset" w:sz="6" w:space="0" w:color="auto"/>
              <w:right w:val="outset" w:sz="6" w:space="0" w:color="auto"/>
            </w:tcBorders>
            <w:vAlign w:val="center"/>
          </w:tcPr>
          <w:p w14:paraId="233E5EAB"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bcd</w:t>
            </w:r>
          </w:p>
        </w:tc>
        <w:tc>
          <w:tcPr>
            <w:tcW w:w="1276" w:type="dxa"/>
            <w:tcBorders>
              <w:top w:val="outset" w:sz="6" w:space="0" w:color="auto"/>
              <w:left w:val="outset" w:sz="6" w:space="0" w:color="auto"/>
              <w:bottom w:val="outset" w:sz="6" w:space="0" w:color="auto"/>
              <w:right w:val="outset" w:sz="6" w:space="0" w:color="auto"/>
            </w:tcBorders>
            <w:vAlign w:val="center"/>
          </w:tcPr>
          <w:p w14:paraId="2AC29087"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7.00</w:t>
            </w:r>
            <w:r w:rsidRPr="006E5A1B">
              <w:rPr>
                <w:rFonts w:ascii="Times New Roman" w:eastAsia="Times New Roman" w:hAnsi="Times New Roman" w:cs="Times New Roman"/>
                <w:color w:val="000000"/>
                <w:sz w:val="24"/>
                <w:szCs w:val="24"/>
                <w:vertAlign w:val="superscript"/>
                <w:lang w:eastAsia="en-IN"/>
              </w:rPr>
              <w:t>a-c</w:t>
            </w:r>
          </w:p>
        </w:tc>
        <w:tc>
          <w:tcPr>
            <w:tcW w:w="1134" w:type="dxa"/>
            <w:tcBorders>
              <w:top w:val="outset" w:sz="6" w:space="0" w:color="auto"/>
              <w:left w:val="outset" w:sz="6" w:space="0" w:color="auto"/>
              <w:bottom w:val="outset" w:sz="6" w:space="0" w:color="auto"/>
              <w:right w:val="outset" w:sz="6" w:space="0" w:color="auto"/>
            </w:tcBorders>
            <w:vAlign w:val="center"/>
          </w:tcPr>
          <w:p w14:paraId="052F4CAF"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16.67</w:t>
            </w:r>
            <w:r w:rsidRPr="006E5A1B">
              <w:rPr>
                <w:rFonts w:ascii="Times New Roman" w:eastAsia="Times New Roman" w:hAnsi="Times New Roman" w:cs="Times New Roman"/>
                <w:color w:val="000000"/>
                <w:sz w:val="24"/>
                <w:szCs w:val="24"/>
                <w:vertAlign w:val="superscript"/>
                <w:lang w:eastAsia="en-IN"/>
              </w:rPr>
              <w:t>a-c</w:t>
            </w:r>
          </w:p>
        </w:tc>
        <w:tc>
          <w:tcPr>
            <w:tcW w:w="1266" w:type="dxa"/>
            <w:tcBorders>
              <w:top w:val="outset" w:sz="6" w:space="0" w:color="auto"/>
              <w:left w:val="outset" w:sz="6" w:space="0" w:color="auto"/>
              <w:bottom w:val="outset" w:sz="6" w:space="0" w:color="auto"/>
              <w:right w:val="outset" w:sz="6" w:space="0" w:color="auto"/>
            </w:tcBorders>
            <w:vAlign w:val="center"/>
          </w:tcPr>
          <w:p w14:paraId="029D8D8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11.00</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3FAE05BF" w14:textId="77777777" w:rsidTr="006055B1">
        <w:trPr>
          <w:trHeight w:val="263"/>
        </w:trPr>
        <w:tc>
          <w:tcPr>
            <w:tcW w:w="3397" w:type="dxa"/>
          </w:tcPr>
          <w:p w14:paraId="0BE79287"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T</w:t>
            </w:r>
            <w:r w:rsidRPr="006E5A1B">
              <w:rPr>
                <w:rFonts w:ascii="Times New Roman" w:hAnsi="Times New Roman" w:cs="Times New Roman"/>
                <w:sz w:val="24"/>
                <w:szCs w:val="24"/>
                <w:vertAlign w:val="subscript"/>
              </w:rPr>
              <w:t>12</w:t>
            </w:r>
            <w:r w:rsidRPr="006E5A1B">
              <w:rPr>
                <w:rFonts w:ascii="Times New Roman" w:hAnsi="Times New Roman" w:cs="Times New Roman"/>
                <w:sz w:val="24"/>
                <w:szCs w:val="24"/>
              </w:rPr>
              <w:t>-M</w:t>
            </w:r>
            <w:r w:rsidRPr="006E5A1B">
              <w:rPr>
                <w:rFonts w:ascii="Times New Roman" w:hAnsi="Times New Roman" w:cs="Times New Roman"/>
                <w:sz w:val="24"/>
                <w:szCs w:val="24"/>
                <w:vertAlign w:val="subscript"/>
              </w:rPr>
              <w:t>2</w:t>
            </w:r>
            <w:r w:rsidRPr="006E5A1B">
              <w:rPr>
                <w:rFonts w:ascii="Times New Roman" w:hAnsi="Times New Roman" w:cs="Times New Roman"/>
                <w:sz w:val="24"/>
                <w:szCs w:val="24"/>
              </w:rPr>
              <w:t>S</w:t>
            </w:r>
            <w:r w:rsidRPr="006E5A1B">
              <w:rPr>
                <w:rFonts w:ascii="Times New Roman" w:hAnsi="Times New Roman" w:cs="Times New Roman"/>
                <w:sz w:val="24"/>
                <w:szCs w:val="24"/>
                <w:vertAlign w:val="subscript"/>
              </w:rPr>
              <w:t>6</w:t>
            </w:r>
            <w:r w:rsidRPr="006E5A1B">
              <w:rPr>
                <w:rFonts w:ascii="Times New Roman" w:hAnsi="Times New Roman" w:cs="Times New Roman"/>
                <w:sz w:val="24"/>
                <w:szCs w:val="24"/>
              </w:rPr>
              <w:t>:</w:t>
            </w:r>
          </w:p>
        </w:tc>
        <w:tc>
          <w:tcPr>
            <w:tcW w:w="1276" w:type="dxa"/>
            <w:tcBorders>
              <w:top w:val="outset" w:sz="6" w:space="0" w:color="auto"/>
              <w:left w:val="outset" w:sz="6" w:space="0" w:color="auto"/>
              <w:bottom w:val="outset" w:sz="6" w:space="0" w:color="auto"/>
              <w:right w:val="outset" w:sz="6" w:space="0" w:color="auto"/>
            </w:tcBorders>
            <w:vAlign w:val="center"/>
          </w:tcPr>
          <w:p w14:paraId="4DECF406"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31.33</w:t>
            </w:r>
            <w:r w:rsidRPr="006E5A1B">
              <w:rPr>
                <w:rFonts w:ascii="Times New Roman" w:eastAsia="Times New Roman" w:hAnsi="Times New Roman" w:cs="Times New Roman"/>
                <w:color w:val="000000"/>
                <w:sz w:val="24"/>
                <w:szCs w:val="24"/>
                <w:vertAlign w:val="superscript"/>
                <w:lang w:eastAsia="en-IN"/>
              </w:rPr>
              <w:t>a-d</w:t>
            </w:r>
          </w:p>
        </w:tc>
        <w:tc>
          <w:tcPr>
            <w:tcW w:w="1134" w:type="dxa"/>
            <w:tcBorders>
              <w:top w:val="outset" w:sz="6" w:space="0" w:color="auto"/>
              <w:left w:val="outset" w:sz="6" w:space="0" w:color="auto"/>
              <w:bottom w:val="outset" w:sz="6" w:space="0" w:color="auto"/>
              <w:right w:val="outset" w:sz="6" w:space="0" w:color="auto"/>
            </w:tcBorders>
            <w:vAlign w:val="center"/>
          </w:tcPr>
          <w:p w14:paraId="165A5FC0"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4.00</w:t>
            </w:r>
            <w:r w:rsidRPr="006E5A1B">
              <w:rPr>
                <w:rFonts w:ascii="Times New Roman" w:eastAsia="Times New Roman" w:hAnsi="Times New Roman" w:cs="Times New Roman"/>
                <w:color w:val="000000"/>
                <w:sz w:val="24"/>
                <w:szCs w:val="24"/>
                <w:vertAlign w:val="superscript"/>
                <w:lang w:eastAsia="en-IN"/>
              </w:rPr>
              <w:t>b-d</w:t>
            </w:r>
          </w:p>
        </w:tc>
        <w:tc>
          <w:tcPr>
            <w:tcW w:w="1276" w:type="dxa"/>
            <w:tcBorders>
              <w:top w:val="outset" w:sz="6" w:space="0" w:color="auto"/>
              <w:left w:val="outset" w:sz="6" w:space="0" w:color="auto"/>
              <w:bottom w:val="outset" w:sz="6" w:space="0" w:color="auto"/>
              <w:right w:val="outset" w:sz="6" w:space="0" w:color="auto"/>
            </w:tcBorders>
            <w:vAlign w:val="center"/>
          </w:tcPr>
          <w:p w14:paraId="24180CDD"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6.00</w:t>
            </w:r>
            <w:r w:rsidRPr="006E5A1B">
              <w:rPr>
                <w:rFonts w:ascii="Times New Roman" w:eastAsia="Times New Roman" w:hAnsi="Times New Roman" w:cs="Times New Roman"/>
                <w:color w:val="000000"/>
                <w:sz w:val="24"/>
                <w:szCs w:val="24"/>
                <w:vertAlign w:val="superscript"/>
                <w:lang w:eastAsia="en-IN"/>
              </w:rPr>
              <w:t>b-d</w:t>
            </w:r>
          </w:p>
        </w:tc>
        <w:tc>
          <w:tcPr>
            <w:tcW w:w="1134" w:type="dxa"/>
            <w:tcBorders>
              <w:top w:val="outset" w:sz="6" w:space="0" w:color="auto"/>
              <w:left w:val="outset" w:sz="6" w:space="0" w:color="auto"/>
              <w:bottom w:val="outset" w:sz="6" w:space="0" w:color="auto"/>
              <w:right w:val="outset" w:sz="6" w:space="0" w:color="auto"/>
            </w:tcBorders>
            <w:vAlign w:val="center"/>
          </w:tcPr>
          <w:p w14:paraId="49B23208"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14.67</w:t>
            </w:r>
            <w:r w:rsidRPr="006E5A1B">
              <w:rPr>
                <w:rFonts w:ascii="Times New Roman" w:eastAsia="Times New Roman" w:hAnsi="Times New Roman" w:cs="Times New Roman"/>
                <w:color w:val="000000"/>
                <w:sz w:val="24"/>
                <w:szCs w:val="24"/>
                <w:vertAlign w:val="superscript"/>
                <w:lang w:eastAsia="en-IN"/>
              </w:rPr>
              <w:t>cd</w:t>
            </w:r>
          </w:p>
        </w:tc>
        <w:tc>
          <w:tcPr>
            <w:tcW w:w="1266" w:type="dxa"/>
            <w:tcBorders>
              <w:top w:val="outset" w:sz="6" w:space="0" w:color="auto"/>
              <w:left w:val="outset" w:sz="6" w:space="0" w:color="auto"/>
              <w:bottom w:val="outset" w:sz="6" w:space="0" w:color="auto"/>
              <w:right w:val="outset" w:sz="6" w:space="0" w:color="auto"/>
            </w:tcBorders>
            <w:vAlign w:val="center"/>
          </w:tcPr>
          <w:p w14:paraId="54363C24" w14:textId="77777777" w:rsidR="006E5A1B" w:rsidRPr="006E5A1B" w:rsidRDefault="006E5A1B" w:rsidP="006E5A1B">
            <w:pPr>
              <w:jc w:val="center"/>
              <w:rPr>
                <w:rFonts w:ascii="Times New Roman" w:hAnsi="Times New Roman" w:cs="Times New Roman"/>
                <w:sz w:val="24"/>
                <w:szCs w:val="24"/>
              </w:rPr>
            </w:pPr>
            <w:r w:rsidRPr="006E5A1B">
              <w:rPr>
                <w:rFonts w:ascii="Times New Roman" w:eastAsia="Times New Roman" w:hAnsi="Times New Roman" w:cs="Times New Roman"/>
                <w:color w:val="000000"/>
                <w:sz w:val="24"/>
                <w:szCs w:val="24"/>
                <w:lang w:eastAsia="en-IN"/>
              </w:rPr>
              <w:t>10.67</w:t>
            </w:r>
            <w:r w:rsidRPr="006E5A1B">
              <w:rPr>
                <w:rFonts w:ascii="Times New Roman" w:eastAsia="Times New Roman" w:hAnsi="Times New Roman" w:cs="Times New Roman"/>
                <w:color w:val="000000"/>
                <w:sz w:val="24"/>
                <w:szCs w:val="24"/>
                <w:vertAlign w:val="superscript"/>
                <w:lang w:eastAsia="en-IN"/>
              </w:rPr>
              <w:t>c-e</w:t>
            </w:r>
          </w:p>
        </w:tc>
      </w:tr>
      <w:tr w:rsidR="006E5A1B" w:rsidRPr="006E5A1B" w14:paraId="25DBFBFE" w14:textId="77777777" w:rsidTr="006055B1">
        <w:trPr>
          <w:trHeight w:val="263"/>
        </w:trPr>
        <w:tc>
          <w:tcPr>
            <w:tcW w:w="3397" w:type="dxa"/>
          </w:tcPr>
          <w:p w14:paraId="121F53F8"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E513E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3A6C33"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555B918"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AA9C05"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0.91</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10303E8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0.70</w:t>
            </w:r>
          </w:p>
        </w:tc>
      </w:tr>
      <w:tr w:rsidR="006E5A1B" w:rsidRPr="006E5A1B" w14:paraId="5C20CC07" w14:textId="77777777" w:rsidTr="006055B1">
        <w:trPr>
          <w:trHeight w:val="263"/>
        </w:trPr>
        <w:tc>
          <w:tcPr>
            <w:tcW w:w="3397" w:type="dxa"/>
            <w:tcBorders>
              <w:top w:val="single" w:sz="4" w:space="0" w:color="auto"/>
              <w:bottom w:val="single" w:sz="4" w:space="0" w:color="auto"/>
              <w:right w:val="single" w:sz="4" w:space="0" w:color="auto"/>
            </w:tcBorders>
            <w:vAlign w:val="center"/>
          </w:tcPr>
          <w:p w14:paraId="035EFA2C" w14:textId="77777777" w:rsidR="006E5A1B" w:rsidRPr="006E5A1B" w:rsidRDefault="006E5A1B" w:rsidP="006E5A1B">
            <w:pPr>
              <w:rPr>
                <w:rFonts w:ascii="Times New Roman" w:hAnsi="Times New Roman" w:cs="Times New Roman"/>
                <w:sz w:val="24"/>
                <w:szCs w:val="24"/>
              </w:rPr>
            </w:pPr>
            <w:r w:rsidRPr="006E5A1B">
              <w:rPr>
                <w:rFonts w:ascii="Times New Roman" w:hAnsi="Times New Roman" w:cs="Times New Roman"/>
                <w:sz w:val="24"/>
                <w:szCs w:val="24"/>
              </w:rPr>
              <w:t>RPP</w:t>
            </w:r>
          </w:p>
        </w:tc>
        <w:tc>
          <w:tcPr>
            <w:tcW w:w="1276" w:type="dxa"/>
            <w:tcBorders>
              <w:top w:val="single" w:sz="4" w:space="0" w:color="auto"/>
              <w:left w:val="nil"/>
              <w:bottom w:val="single" w:sz="4" w:space="0" w:color="auto"/>
              <w:right w:val="single" w:sz="4" w:space="0" w:color="auto"/>
            </w:tcBorders>
            <w:shd w:val="clear" w:color="auto" w:fill="auto"/>
            <w:vAlign w:val="bottom"/>
          </w:tcPr>
          <w:p w14:paraId="6DB0149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22.67</w:t>
            </w:r>
            <w:r w:rsidRPr="006E5A1B">
              <w:rPr>
                <w:rFonts w:ascii="Times New Roman" w:hAnsi="Times New Roman" w:cs="Times New Roman"/>
                <w:sz w:val="24"/>
                <w:szCs w:val="24"/>
                <w:vertAlign w:val="superscript"/>
              </w:rPr>
              <w: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13D8CD"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2.67</w:t>
            </w:r>
            <w:r w:rsidRPr="006E5A1B">
              <w:rPr>
                <w:rFonts w:ascii="Times New Roman" w:hAnsi="Times New Roman" w:cs="Times New Roman"/>
                <w:sz w:val="24"/>
                <w:szCs w:val="24"/>
                <w:vertAlign w:val="superscript"/>
              </w:rPr>
              <w:t>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70FD6C"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4.67</w:t>
            </w:r>
            <w:r w:rsidRPr="006E5A1B">
              <w:rPr>
                <w:rFonts w:ascii="Times New Roman" w:hAnsi="Times New Roman" w:cs="Times New Roman"/>
                <w:sz w:val="24"/>
                <w:szCs w:val="24"/>
                <w:vertAlign w:val="superscript"/>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B706FA"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10.33</w:t>
            </w:r>
            <w:r w:rsidRPr="006E5A1B">
              <w:rPr>
                <w:rFonts w:ascii="Times New Roman" w:hAnsi="Times New Roman" w:cs="Times New Roman"/>
                <w:sz w:val="24"/>
                <w:szCs w:val="24"/>
                <w:vertAlign w:val="superscript"/>
              </w:rPr>
              <w:t>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749390A4"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8.00</w:t>
            </w:r>
            <w:r w:rsidRPr="006E5A1B">
              <w:rPr>
                <w:rFonts w:ascii="Times New Roman" w:hAnsi="Times New Roman" w:cs="Times New Roman"/>
                <w:sz w:val="24"/>
                <w:szCs w:val="24"/>
                <w:vertAlign w:val="superscript"/>
              </w:rPr>
              <w:t>f</w:t>
            </w:r>
          </w:p>
        </w:tc>
      </w:tr>
      <w:tr w:rsidR="006E5A1B" w:rsidRPr="006E5A1B" w14:paraId="0BEFAEBD" w14:textId="77777777" w:rsidTr="006055B1">
        <w:trPr>
          <w:trHeight w:val="263"/>
        </w:trPr>
        <w:tc>
          <w:tcPr>
            <w:tcW w:w="3397" w:type="dxa"/>
            <w:tcBorders>
              <w:top w:val="single" w:sz="4" w:space="0" w:color="auto"/>
              <w:bottom w:val="single" w:sz="4" w:space="0" w:color="auto"/>
              <w:right w:val="single" w:sz="4" w:space="0" w:color="auto"/>
            </w:tcBorders>
          </w:tcPr>
          <w:p w14:paraId="71400A79" w14:textId="77777777" w:rsidR="006E5A1B" w:rsidRPr="006E5A1B" w:rsidRDefault="006E5A1B" w:rsidP="006E5A1B">
            <w:pPr>
              <w:rPr>
                <w:rFonts w:ascii="Times New Roman" w:hAnsi="Times New Roman" w:cs="Times New Roman"/>
                <w:sz w:val="24"/>
                <w:szCs w:val="24"/>
              </w:rPr>
            </w:pPr>
            <w:proofErr w:type="spellStart"/>
            <w:r w:rsidRPr="006E5A1B">
              <w:rPr>
                <w:rFonts w:ascii="Times New Roman" w:hAnsi="Times New Roman" w:cs="Times New Roman"/>
                <w:sz w:val="24"/>
                <w:szCs w:val="24"/>
              </w:rPr>
              <w:t>S.Em</w:t>
            </w:r>
            <w:proofErr w:type="spellEnd"/>
            <w:r w:rsidRPr="006E5A1B">
              <w:rPr>
                <w:rFonts w:ascii="Times New Roman" w:hAnsi="Times New Roman" w:cs="Times New Roman"/>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DEAD4E"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1.52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AB722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476D2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335E57"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0.97</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bottom"/>
          </w:tcPr>
          <w:p w14:paraId="49B6FC09" w14:textId="77777777" w:rsidR="006E5A1B" w:rsidRPr="006E5A1B" w:rsidRDefault="006E5A1B" w:rsidP="006E5A1B">
            <w:pPr>
              <w:jc w:val="center"/>
              <w:rPr>
                <w:rFonts w:ascii="Times New Roman" w:hAnsi="Times New Roman" w:cs="Times New Roman"/>
                <w:sz w:val="24"/>
                <w:szCs w:val="24"/>
              </w:rPr>
            </w:pPr>
            <w:r w:rsidRPr="006E5A1B">
              <w:rPr>
                <w:rFonts w:ascii="Times New Roman" w:hAnsi="Times New Roman" w:cs="Times New Roman"/>
                <w:sz w:val="24"/>
                <w:szCs w:val="24"/>
              </w:rPr>
              <w:t>0.77</w:t>
            </w:r>
          </w:p>
        </w:tc>
      </w:tr>
    </w:tbl>
    <w:p w14:paraId="3B0939AD" w14:textId="77777777" w:rsidR="006E5A1B" w:rsidRDefault="006E5A1B" w:rsidP="00BE2823">
      <w:pPr>
        <w:spacing w:before="240" w:after="240" w:line="360" w:lineRule="auto"/>
        <w:jc w:val="both"/>
        <w:rPr>
          <w:rFonts w:ascii="Times New Roman" w:hAnsi="Times New Roman" w:cs="Times New Roman"/>
          <w:sz w:val="24"/>
          <w:szCs w:val="24"/>
        </w:rPr>
      </w:pPr>
    </w:p>
    <w:p w14:paraId="2629C064" w14:textId="49C34391" w:rsidR="008648DF" w:rsidRPr="00072F84" w:rsidRDefault="006E5A1B" w:rsidP="00EF4FB4">
      <w:pPr>
        <w:rPr>
          <w:rFonts w:ascii="Times New Roman" w:hAnsi="Times New Roman" w:cs="Times New Roman"/>
          <w:b/>
          <w:sz w:val="24"/>
          <w:szCs w:val="24"/>
        </w:rPr>
      </w:pPr>
      <w:r w:rsidRPr="00072F84">
        <w:rPr>
          <w:rFonts w:ascii="Times New Roman" w:hAnsi="Times New Roman" w:cs="Times New Roman"/>
          <w:b/>
          <w:sz w:val="24"/>
          <w:szCs w:val="24"/>
        </w:rPr>
        <w:lastRenderedPageBreak/>
        <w:t>REFERENCE</w:t>
      </w:r>
    </w:p>
    <w:p w14:paraId="39442DDD" w14:textId="68815215" w:rsidR="005709BF" w:rsidRDefault="00EF1BF2" w:rsidP="005709BF">
      <w:pPr>
        <w:autoSpaceDE w:val="0"/>
        <w:autoSpaceDN w:val="0"/>
        <w:adjustRightInd w:val="0"/>
        <w:spacing w:before="100" w:beforeAutospacing="1" w:after="100" w:afterAutospacing="1" w:line="360" w:lineRule="auto"/>
        <w:ind w:left="720" w:hanging="720"/>
        <w:jc w:val="both"/>
        <w:rPr>
          <w:rFonts w:ascii="Times New Roman" w:hAnsi="Times New Roman" w:cs="Times New Roman"/>
          <w:bCs/>
          <w:sz w:val="24"/>
          <w:szCs w:val="24"/>
          <w:lang w:eastAsia="en-IN"/>
        </w:rPr>
      </w:pPr>
      <w:r>
        <w:rPr>
          <w:rFonts w:ascii="Times New Roman" w:hAnsi="Times New Roman" w:cs="Times New Roman"/>
          <w:bCs/>
          <w:sz w:val="24"/>
          <w:szCs w:val="24"/>
          <w:lang w:eastAsia="en-IN"/>
        </w:rPr>
        <w:t>1.</w:t>
      </w:r>
      <w:r w:rsidR="005709BF" w:rsidRPr="008128B0">
        <w:rPr>
          <w:rFonts w:ascii="Times New Roman" w:hAnsi="Times New Roman" w:cs="Times New Roman"/>
          <w:bCs/>
          <w:sz w:val="24"/>
          <w:szCs w:val="24"/>
          <w:lang w:eastAsia="en-IN"/>
        </w:rPr>
        <w:t xml:space="preserve">Biradar N, Murali K and Devakumar N, 2017, Dry matter accumulation and nutrient content in </w:t>
      </w:r>
      <w:r w:rsidR="00067F69" w:rsidRPr="008128B0">
        <w:rPr>
          <w:rFonts w:ascii="Times New Roman" w:hAnsi="Times New Roman" w:cs="Times New Roman"/>
          <w:bCs/>
          <w:sz w:val="24"/>
          <w:szCs w:val="24"/>
          <w:lang w:eastAsia="en-IN"/>
        </w:rPr>
        <w:t>French bean</w:t>
      </w:r>
      <w:r w:rsidR="005709BF" w:rsidRPr="008128B0">
        <w:rPr>
          <w:rFonts w:ascii="Times New Roman" w:hAnsi="Times New Roman" w:cs="Times New Roman"/>
          <w:bCs/>
          <w:sz w:val="24"/>
          <w:szCs w:val="24"/>
          <w:lang w:eastAsia="en-IN"/>
        </w:rPr>
        <w:t xml:space="preserve"> (</w:t>
      </w:r>
      <w:r w:rsidR="005709BF" w:rsidRPr="008128B0">
        <w:rPr>
          <w:rFonts w:ascii="Times New Roman" w:hAnsi="Times New Roman" w:cs="Times New Roman"/>
          <w:bCs/>
          <w:i/>
          <w:sz w:val="24"/>
          <w:szCs w:val="24"/>
          <w:lang w:eastAsia="en-IN"/>
        </w:rPr>
        <w:t xml:space="preserve">Phaseolus vulgaris </w:t>
      </w:r>
      <w:r w:rsidR="005709BF" w:rsidRPr="008128B0">
        <w:rPr>
          <w:rFonts w:ascii="Times New Roman" w:hAnsi="Times New Roman" w:cs="Times New Roman"/>
          <w:bCs/>
          <w:sz w:val="24"/>
          <w:szCs w:val="24"/>
          <w:lang w:eastAsia="en-IN"/>
        </w:rPr>
        <w:t xml:space="preserve">L.) as influenced by organic liquid formulations. </w:t>
      </w:r>
      <w:r w:rsidR="005709BF" w:rsidRPr="008128B0">
        <w:rPr>
          <w:rFonts w:ascii="Times New Roman" w:hAnsi="Times New Roman" w:cs="Times New Roman"/>
          <w:bCs/>
          <w:iCs/>
          <w:sz w:val="24"/>
          <w:szCs w:val="24"/>
          <w:lang w:eastAsia="en-IN"/>
        </w:rPr>
        <w:t>In: Proceedings of Scientific Track “</w:t>
      </w:r>
      <w:r w:rsidR="005709BF" w:rsidRPr="008128B0">
        <w:rPr>
          <w:rFonts w:ascii="Times New Roman" w:hAnsi="Times New Roman" w:cs="Times New Roman"/>
          <w:i/>
          <w:iCs/>
          <w:sz w:val="24"/>
          <w:szCs w:val="24"/>
          <w:shd w:val="clear" w:color="auto" w:fill="FFFFFF"/>
        </w:rPr>
        <w:t>International Journal of Agricultural Research, Innovation and Technology</w:t>
      </w:r>
      <w:r w:rsidR="005709BF" w:rsidRPr="008128B0">
        <w:rPr>
          <w:rFonts w:ascii="Times New Roman" w:hAnsi="Times New Roman" w:cs="Times New Roman"/>
          <w:bCs/>
          <w:iCs/>
          <w:sz w:val="24"/>
          <w:szCs w:val="24"/>
          <w:lang w:eastAsia="en-IN"/>
        </w:rPr>
        <w:t xml:space="preserve">. </w:t>
      </w:r>
      <w:smartTag w:uri="urn:schemas-microsoft-com:office:smarttags" w:element="metricconverter">
        <w:smartTagPr>
          <w:attr w:name="ProductID" w:val="3.0”"/>
        </w:smartTagPr>
        <w:r w:rsidR="005709BF" w:rsidRPr="008128B0">
          <w:rPr>
            <w:rFonts w:ascii="Times New Roman" w:hAnsi="Times New Roman" w:cs="Times New Roman"/>
            <w:bCs/>
            <w:iCs/>
            <w:sz w:val="24"/>
            <w:szCs w:val="24"/>
            <w:lang w:eastAsia="en-IN"/>
          </w:rPr>
          <w:t>3.0”</w:t>
        </w:r>
      </w:smartTag>
      <w:r w:rsidR="005709BF" w:rsidRPr="008128B0">
        <w:rPr>
          <w:rFonts w:ascii="Times New Roman" w:hAnsi="Times New Roman" w:cs="Times New Roman"/>
          <w:bCs/>
          <w:iCs/>
          <w:sz w:val="24"/>
          <w:szCs w:val="24"/>
          <w:lang w:eastAsia="en-IN"/>
        </w:rPr>
        <w:t>,</w:t>
      </w:r>
      <w:r w:rsidR="005709BF" w:rsidRPr="008128B0">
        <w:rPr>
          <w:rFonts w:ascii="Times New Roman" w:hAnsi="Times New Roman" w:cs="Times New Roman"/>
          <w:bCs/>
          <w:sz w:val="24"/>
          <w:szCs w:val="24"/>
          <w:lang w:eastAsia="en-IN"/>
        </w:rPr>
        <w:t xml:space="preserve"> 19</w:t>
      </w:r>
      <w:r w:rsidR="005709BF" w:rsidRPr="008128B0">
        <w:rPr>
          <w:rFonts w:ascii="Times New Roman" w:hAnsi="Times New Roman" w:cs="Times New Roman"/>
          <w:bCs/>
          <w:sz w:val="24"/>
          <w:szCs w:val="24"/>
          <w:vertAlign w:val="superscript"/>
          <w:lang w:eastAsia="en-IN"/>
        </w:rPr>
        <w:t>th</w:t>
      </w:r>
      <w:r w:rsidR="005709BF" w:rsidRPr="008128B0">
        <w:rPr>
          <w:rFonts w:ascii="Times New Roman" w:hAnsi="Times New Roman" w:cs="Times New Roman"/>
          <w:bCs/>
          <w:sz w:val="24"/>
          <w:szCs w:val="24"/>
          <w:lang w:eastAsia="en-IN"/>
        </w:rPr>
        <w:t xml:space="preserve"> Organic World Congress, November 9-11, New Delhi, India. p 497-501.</w:t>
      </w:r>
    </w:p>
    <w:p w14:paraId="7E7D777C" w14:textId="0A4833CE" w:rsidR="00B925D7" w:rsidRPr="008128B0" w:rsidRDefault="00EF1BF2" w:rsidP="005709BF">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w:t>
      </w:r>
      <w:r w:rsidR="00B925D7" w:rsidRPr="00B925D7">
        <w:rPr>
          <w:rFonts w:ascii="Times New Roman" w:hAnsi="Times New Roman" w:cs="Times New Roman"/>
          <w:sz w:val="24"/>
          <w:szCs w:val="24"/>
        </w:rPr>
        <w:t xml:space="preserve">Channagouda, R.F., </w:t>
      </w:r>
      <w:proofErr w:type="spellStart"/>
      <w:r w:rsidR="00B925D7" w:rsidRPr="00B925D7">
        <w:rPr>
          <w:rFonts w:ascii="Times New Roman" w:hAnsi="Times New Roman" w:cs="Times New Roman"/>
          <w:sz w:val="24"/>
          <w:szCs w:val="24"/>
        </w:rPr>
        <w:t>Babalad</w:t>
      </w:r>
      <w:proofErr w:type="spellEnd"/>
      <w:r w:rsidR="00B925D7" w:rsidRPr="00B925D7">
        <w:rPr>
          <w:rFonts w:ascii="Times New Roman" w:hAnsi="Times New Roman" w:cs="Times New Roman"/>
          <w:sz w:val="24"/>
          <w:szCs w:val="24"/>
        </w:rPr>
        <w:t xml:space="preserve">, H.B. and Prakash </w:t>
      </w:r>
      <w:proofErr w:type="spellStart"/>
      <w:r w:rsidR="00B925D7" w:rsidRPr="00B925D7">
        <w:rPr>
          <w:rFonts w:ascii="Times New Roman" w:hAnsi="Times New Roman" w:cs="Times New Roman"/>
          <w:sz w:val="24"/>
          <w:szCs w:val="24"/>
        </w:rPr>
        <w:t>Kerure</w:t>
      </w:r>
      <w:proofErr w:type="spellEnd"/>
      <w:r w:rsidR="00B925D7" w:rsidRPr="00B925D7">
        <w:rPr>
          <w:rFonts w:ascii="Times New Roman" w:hAnsi="Times New Roman" w:cs="Times New Roman"/>
          <w:sz w:val="24"/>
          <w:szCs w:val="24"/>
        </w:rPr>
        <w:t>, P.K., 2014. Impact of organic farming practices on soil microbial population in cotton.</w:t>
      </w:r>
    </w:p>
    <w:p w14:paraId="4BF00B1A" w14:textId="5F883CE1" w:rsidR="000A0A77" w:rsidRDefault="00EF1BF2" w:rsidP="00072F8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463FB0" w:rsidRPr="00463FB0">
        <w:rPr>
          <w:rFonts w:ascii="Times New Roman" w:hAnsi="Times New Roman" w:cs="Times New Roman"/>
          <w:sz w:val="24"/>
          <w:szCs w:val="24"/>
        </w:rPr>
        <w:t xml:space="preserve">Channagouda, R.F., </w:t>
      </w:r>
      <w:proofErr w:type="spellStart"/>
      <w:r w:rsidR="00463FB0" w:rsidRPr="00463FB0">
        <w:rPr>
          <w:rFonts w:ascii="Times New Roman" w:hAnsi="Times New Roman" w:cs="Times New Roman"/>
          <w:sz w:val="24"/>
          <w:szCs w:val="24"/>
        </w:rPr>
        <w:t>Babalad</w:t>
      </w:r>
      <w:proofErr w:type="spellEnd"/>
      <w:r w:rsidR="00463FB0" w:rsidRPr="00463FB0">
        <w:rPr>
          <w:rFonts w:ascii="Times New Roman" w:hAnsi="Times New Roman" w:cs="Times New Roman"/>
          <w:sz w:val="24"/>
          <w:szCs w:val="24"/>
        </w:rPr>
        <w:t xml:space="preserve">, H.B. and </w:t>
      </w:r>
      <w:proofErr w:type="spellStart"/>
      <w:r w:rsidR="00463FB0" w:rsidRPr="00463FB0">
        <w:rPr>
          <w:rFonts w:ascii="Times New Roman" w:hAnsi="Times New Roman" w:cs="Times New Roman"/>
          <w:sz w:val="24"/>
          <w:szCs w:val="24"/>
        </w:rPr>
        <w:t>Salimath</w:t>
      </w:r>
      <w:proofErr w:type="spellEnd"/>
      <w:r w:rsidR="00463FB0" w:rsidRPr="00463FB0">
        <w:rPr>
          <w:rFonts w:ascii="Times New Roman" w:hAnsi="Times New Roman" w:cs="Times New Roman"/>
          <w:sz w:val="24"/>
          <w:szCs w:val="24"/>
        </w:rPr>
        <w:t>, S.B., 2015. Effect of organic farming practices on soil properties and beneficial soil micro-organism.</w:t>
      </w:r>
    </w:p>
    <w:p w14:paraId="25DE321B" w14:textId="4088D4E9" w:rsidR="00BE072A" w:rsidRPr="008128B0" w:rsidRDefault="00EF1BF2" w:rsidP="00BE072A">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4.</w:t>
      </w:r>
      <w:r w:rsidR="00BE072A" w:rsidRPr="008128B0">
        <w:rPr>
          <w:rFonts w:ascii="Times New Roman" w:hAnsi="Times New Roman" w:cs="Times New Roman"/>
          <w:bCs/>
          <w:sz w:val="24"/>
          <w:szCs w:val="24"/>
          <w:lang w:eastAsia="en-IN"/>
        </w:rPr>
        <w:t xml:space="preserve">Chandrakala M, 2008, Effect of FYM and fermented liquid manures on yield and quality of chili. </w:t>
      </w:r>
      <w:r w:rsidR="00BE072A" w:rsidRPr="008128B0">
        <w:rPr>
          <w:rFonts w:ascii="Times New Roman" w:hAnsi="Times New Roman" w:cs="Times New Roman"/>
          <w:bCs/>
          <w:i/>
          <w:sz w:val="24"/>
          <w:szCs w:val="24"/>
          <w:lang w:eastAsia="en-IN"/>
        </w:rPr>
        <w:t>M. Sc. (Agri.) Thesis</w:t>
      </w:r>
      <w:r w:rsidR="00BE072A" w:rsidRPr="008128B0">
        <w:rPr>
          <w:rFonts w:ascii="Times New Roman" w:hAnsi="Times New Roman" w:cs="Times New Roman"/>
          <w:bCs/>
          <w:sz w:val="24"/>
          <w:szCs w:val="24"/>
          <w:lang w:eastAsia="en-IN"/>
        </w:rPr>
        <w:t>, University of Agricultural Sciences, Dharwad, India.</w:t>
      </w:r>
    </w:p>
    <w:p w14:paraId="3FC37807" w14:textId="6D2DFE1B" w:rsidR="00BE072A" w:rsidRDefault="00EF1BF2" w:rsidP="00072F8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9F25E0" w:rsidRPr="009F25E0">
        <w:rPr>
          <w:rFonts w:ascii="Times New Roman" w:hAnsi="Times New Roman" w:cs="Times New Roman"/>
          <w:sz w:val="24"/>
          <w:szCs w:val="24"/>
        </w:rPr>
        <w:t xml:space="preserve">Chattopadhyay, A., 2015. Effect of </w:t>
      </w:r>
      <w:proofErr w:type="spellStart"/>
      <w:r w:rsidR="009F25E0" w:rsidRPr="009F25E0">
        <w:rPr>
          <w:rFonts w:ascii="Times New Roman" w:hAnsi="Times New Roman" w:cs="Times New Roman"/>
          <w:sz w:val="24"/>
          <w:szCs w:val="24"/>
        </w:rPr>
        <w:t>vermiwash</w:t>
      </w:r>
      <w:proofErr w:type="spellEnd"/>
      <w:r w:rsidR="009F25E0" w:rsidRPr="009F25E0">
        <w:rPr>
          <w:rFonts w:ascii="Times New Roman" w:hAnsi="Times New Roman" w:cs="Times New Roman"/>
          <w:sz w:val="24"/>
          <w:szCs w:val="24"/>
        </w:rPr>
        <w:t xml:space="preserve"> of </w:t>
      </w:r>
      <w:r w:rsidR="009F25E0" w:rsidRPr="00483D77">
        <w:rPr>
          <w:rFonts w:ascii="Times New Roman" w:hAnsi="Times New Roman" w:cs="Times New Roman"/>
          <w:i/>
          <w:iCs/>
          <w:sz w:val="24"/>
          <w:szCs w:val="24"/>
        </w:rPr>
        <w:t xml:space="preserve">Eisenia </w:t>
      </w:r>
      <w:proofErr w:type="spellStart"/>
      <w:r w:rsidR="009F25E0" w:rsidRPr="00483D77">
        <w:rPr>
          <w:rFonts w:ascii="Times New Roman" w:hAnsi="Times New Roman" w:cs="Times New Roman"/>
          <w:i/>
          <w:iCs/>
          <w:sz w:val="24"/>
          <w:szCs w:val="24"/>
        </w:rPr>
        <w:t>foetida</w:t>
      </w:r>
      <w:proofErr w:type="spellEnd"/>
      <w:r w:rsidR="009F25E0" w:rsidRPr="009F25E0">
        <w:rPr>
          <w:rFonts w:ascii="Times New Roman" w:hAnsi="Times New Roman" w:cs="Times New Roman"/>
          <w:sz w:val="24"/>
          <w:szCs w:val="24"/>
        </w:rPr>
        <w:t xml:space="preserve"> produced by different methods on seed germination of green mung, Vigna radiate. </w:t>
      </w:r>
      <w:r w:rsidR="009F25E0" w:rsidRPr="009F25E0">
        <w:rPr>
          <w:rFonts w:ascii="Times New Roman" w:hAnsi="Times New Roman" w:cs="Times New Roman"/>
          <w:i/>
          <w:iCs/>
          <w:sz w:val="24"/>
          <w:szCs w:val="24"/>
        </w:rPr>
        <w:t>International Journal of Recycling of Organic Waste in Agriculture</w:t>
      </w:r>
      <w:r w:rsidR="009F25E0" w:rsidRPr="009F25E0">
        <w:rPr>
          <w:rFonts w:ascii="Times New Roman" w:hAnsi="Times New Roman" w:cs="Times New Roman"/>
          <w:sz w:val="24"/>
          <w:szCs w:val="24"/>
        </w:rPr>
        <w:t>, </w:t>
      </w:r>
      <w:r w:rsidR="009F25E0" w:rsidRPr="009F25E0">
        <w:rPr>
          <w:rFonts w:ascii="Times New Roman" w:hAnsi="Times New Roman" w:cs="Times New Roman"/>
          <w:i/>
          <w:iCs/>
          <w:sz w:val="24"/>
          <w:szCs w:val="24"/>
        </w:rPr>
        <w:t>4</w:t>
      </w:r>
      <w:r w:rsidR="009F25E0" w:rsidRPr="009F25E0">
        <w:rPr>
          <w:rFonts w:ascii="Times New Roman" w:hAnsi="Times New Roman" w:cs="Times New Roman"/>
          <w:sz w:val="24"/>
          <w:szCs w:val="24"/>
        </w:rPr>
        <w:t>, pp.233-237.</w:t>
      </w:r>
    </w:p>
    <w:p w14:paraId="63184093" w14:textId="2658BE0B" w:rsidR="00F63ABE" w:rsidRPr="008128B0" w:rsidRDefault="00EF1BF2"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6.</w:t>
      </w:r>
      <w:r w:rsidR="00F63ABE" w:rsidRPr="008128B0">
        <w:rPr>
          <w:rFonts w:ascii="Times New Roman" w:hAnsi="Times New Roman" w:cs="Times New Roman"/>
          <w:sz w:val="24"/>
          <w:szCs w:val="24"/>
          <w:shd w:val="clear" w:color="auto" w:fill="FFFFFF"/>
        </w:rPr>
        <w:t xml:space="preserve">Gopal M, Gupta A, </w:t>
      </w:r>
      <w:proofErr w:type="spellStart"/>
      <w:r w:rsidR="00F63ABE" w:rsidRPr="008128B0">
        <w:rPr>
          <w:rFonts w:ascii="Times New Roman" w:hAnsi="Times New Roman" w:cs="Times New Roman"/>
          <w:sz w:val="24"/>
          <w:szCs w:val="24"/>
          <w:shd w:val="clear" w:color="auto" w:fill="FFFFFF"/>
        </w:rPr>
        <w:t>Palaniswami</w:t>
      </w:r>
      <w:proofErr w:type="spellEnd"/>
      <w:r w:rsidR="00F63ABE" w:rsidRPr="008128B0">
        <w:rPr>
          <w:rFonts w:ascii="Times New Roman" w:hAnsi="Times New Roman" w:cs="Times New Roman"/>
          <w:sz w:val="24"/>
          <w:szCs w:val="24"/>
          <w:shd w:val="clear" w:color="auto" w:fill="FFFFFF"/>
        </w:rPr>
        <w:t xml:space="preserve"> C, Dhanapal R and Thomas G V, 2010, Coconut leaf vermiwash: a bio-liquid from coconut leaf vermicompost for improving the crop production capacities of soil. </w:t>
      </w:r>
      <w:r w:rsidR="00F63ABE" w:rsidRPr="008128B0">
        <w:rPr>
          <w:rFonts w:ascii="Times New Roman" w:hAnsi="Times New Roman" w:cs="Times New Roman"/>
          <w:i/>
          <w:iCs/>
          <w:sz w:val="24"/>
          <w:szCs w:val="24"/>
          <w:shd w:val="clear" w:color="auto" w:fill="FFFFFF"/>
        </w:rPr>
        <w:t>Current science</w:t>
      </w:r>
      <w:r w:rsidR="00F63ABE" w:rsidRPr="008128B0">
        <w:rPr>
          <w:rFonts w:ascii="Times New Roman" w:hAnsi="Times New Roman" w:cs="Times New Roman"/>
          <w:sz w:val="24"/>
          <w:szCs w:val="24"/>
          <w:shd w:val="clear" w:color="auto" w:fill="FFFFFF"/>
        </w:rPr>
        <w:t>, 1202-1210.</w:t>
      </w:r>
    </w:p>
    <w:p w14:paraId="7E4A6D86" w14:textId="77C859B7" w:rsidR="00F63ABE" w:rsidRPr="008128B0" w:rsidRDefault="00EF1BF2"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7.</w:t>
      </w:r>
      <w:r w:rsidR="00F63ABE" w:rsidRPr="008128B0">
        <w:rPr>
          <w:rFonts w:ascii="Times New Roman" w:hAnsi="Times New Roman" w:cs="Times New Roman"/>
          <w:bCs/>
          <w:sz w:val="24"/>
          <w:szCs w:val="24"/>
          <w:lang w:eastAsia="en-IN"/>
        </w:rPr>
        <w:t>Gore N S and Sreenivasa M N, 2011, Influence of liquid organic manures on growth, nutrient content and yield of tomato (</w:t>
      </w:r>
      <w:proofErr w:type="spellStart"/>
      <w:r w:rsidR="00F63ABE" w:rsidRPr="008128B0">
        <w:rPr>
          <w:rFonts w:ascii="Times New Roman" w:hAnsi="Times New Roman" w:cs="Times New Roman"/>
          <w:bCs/>
          <w:i/>
          <w:sz w:val="24"/>
          <w:szCs w:val="24"/>
          <w:lang w:eastAsia="en-IN"/>
        </w:rPr>
        <w:t>Lycopersion</w:t>
      </w:r>
      <w:proofErr w:type="spellEnd"/>
      <w:r w:rsidR="00F63ABE" w:rsidRPr="008128B0">
        <w:rPr>
          <w:rFonts w:ascii="Times New Roman" w:hAnsi="Times New Roman" w:cs="Times New Roman"/>
          <w:bCs/>
          <w:i/>
          <w:sz w:val="24"/>
          <w:szCs w:val="24"/>
          <w:lang w:eastAsia="en-IN"/>
        </w:rPr>
        <w:t xml:space="preserve"> esculentum </w:t>
      </w:r>
      <w:r w:rsidR="00F63ABE" w:rsidRPr="008128B0">
        <w:rPr>
          <w:rFonts w:ascii="Times New Roman" w:hAnsi="Times New Roman" w:cs="Times New Roman"/>
          <w:bCs/>
          <w:sz w:val="24"/>
          <w:szCs w:val="24"/>
          <w:lang w:eastAsia="en-IN"/>
        </w:rPr>
        <w:t xml:space="preserve">Mill.) in the sterilized soil. </w:t>
      </w:r>
      <w:r w:rsidR="00F63ABE" w:rsidRPr="008128B0">
        <w:rPr>
          <w:rFonts w:ascii="Times New Roman" w:hAnsi="Times New Roman" w:cs="Times New Roman"/>
          <w:bCs/>
          <w:i/>
          <w:sz w:val="24"/>
          <w:szCs w:val="24"/>
          <w:lang w:eastAsia="en-IN"/>
        </w:rPr>
        <w:t xml:space="preserve">Karnataka Journal of Agricultural Sciences, </w:t>
      </w:r>
      <w:r w:rsidR="00F63ABE" w:rsidRPr="008128B0">
        <w:rPr>
          <w:rFonts w:ascii="Times New Roman" w:hAnsi="Times New Roman" w:cs="Times New Roman"/>
          <w:bCs/>
          <w:sz w:val="24"/>
          <w:szCs w:val="24"/>
          <w:lang w:eastAsia="en-IN"/>
        </w:rPr>
        <w:t>24(2): 153-157.</w:t>
      </w:r>
    </w:p>
    <w:p w14:paraId="4CFB266C" w14:textId="3C8F5812" w:rsidR="00F63ABE" w:rsidRDefault="00EF1BF2"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8. </w:t>
      </w:r>
      <w:r w:rsidR="00F63ABE" w:rsidRPr="008128B0">
        <w:rPr>
          <w:rFonts w:ascii="Times New Roman" w:hAnsi="Times New Roman" w:cs="Times New Roman"/>
          <w:sz w:val="24"/>
          <w:szCs w:val="24"/>
        </w:rPr>
        <w:t>Jayakumar M and U Surendran, 2017, Intercropping and balanced nutrient management for sustainable cotton production. Journal of Plant Nutrition., 40(5): 632-644.</w:t>
      </w:r>
    </w:p>
    <w:p w14:paraId="29C26C56" w14:textId="06D53643" w:rsidR="00424DCF" w:rsidRPr="008128B0" w:rsidRDefault="00EF1BF2" w:rsidP="00424DCF">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9. </w:t>
      </w:r>
      <w:proofErr w:type="spellStart"/>
      <w:r w:rsidR="00424DCF" w:rsidRPr="008128B0">
        <w:rPr>
          <w:rFonts w:ascii="Times New Roman" w:hAnsi="Times New Roman" w:cs="Times New Roman"/>
          <w:sz w:val="24"/>
          <w:szCs w:val="24"/>
          <w:shd w:val="clear" w:color="auto" w:fill="FFFFFF"/>
        </w:rPr>
        <w:t>Kesarwani</w:t>
      </w:r>
      <w:proofErr w:type="spellEnd"/>
      <w:r w:rsidR="00424DCF" w:rsidRPr="008128B0">
        <w:rPr>
          <w:rFonts w:ascii="Times New Roman" w:hAnsi="Times New Roman" w:cs="Times New Roman"/>
          <w:sz w:val="24"/>
          <w:szCs w:val="24"/>
          <w:shd w:val="clear" w:color="auto" w:fill="FFFFFF"/>
        </w:rPr>
        <w:t xml:space="preserve"> A, 2009, </w:t>
      </w:r>
      <w:proofErr w:type="spellStart"/>
      <w:r w:rsidR="00424DCF" w:rsidRPr="008128B0">
        <w:rPr>
          <w:rFonts w:ascii="Times New Roman" w:hAnsi="Times New Roman" w:cs="Times New Roman"/>
          <w:sz w:val="24"/>
          <w:szCs w:val="24"/>
          <w:shd w:val="clear" w:color="auto" w:fill="FFFFFF"/>
        </w:rPr>
        <w:t>Millable</w:t>
      </w:r>
      <w:proofErr w:type="spellEnd"/>
      <w:r w:rsidR="00424DCF" w:rsidRPr="008128B0">
        <w:rPr>
          <w:rFonts w:ascii="Times New Roman" w:hAnsi="Times New Roman" w:cs="Times New Roman"/>
          <w:sz w:val="24"/>
          <w:szCs w:val="24"/>
          <w:shd w:val="clear" w:color="auto" w:fill="FFFFFF"/>
        </w:rPr>
        <w:t xml:space="preserve"> stalk yield, nutrient uptake and soil health in sweet sorghum (</w:t>
      </w:r>
      <w:r w:rsidR="00424DCF" w:rsidRPr="008128B0">
        <w:rPr>
          <w:rFonts w:ascii="Times New Roman" w:hAnsi="Times New Roman" w:cs="Times New Roman"/>
          <w:i/>
          <w:iCs/>
          <w:sz w:val="24"/>
          <w:szCs w:val="24"/>
          <w:shd w:val="clear" w:color="auto" w:fill="FFFFFF"/>
        </w:rPr>
        <w:t xml:space="preserve">Sorghum </w:t>
      </w:r>
      <w:proofErr w:type="spellStart"/>
      <w:r w:rsidR="00424DCF" w:rsidRPr="008128B0">
        <w:rPr>
          <w:rFonts w:ascii="Times New Roman" w:hAnsi="Times New Roman" w:cs="Times New Roman"/>
          <w:i/>
          <w:iCs/>
          <w:sz w:val="24"/>
          <w:szCs w:val="24"/>
          <w:shd w:val="clear" w:color="auto" w:fill="FFFFFF"/>
        </w:rPr>
        <w:t>bicolor</w:t>
      </w:r>
      <w:proofErr w:type="spellEnd"/>
      <w:r w:rsidR="00424DCF" w:rsidRPr="008128B0">
        <w:rPr>
          <w:rFonts w:ascii="Times New Roman" w:hAnsi="Times New Roman" w:cs="Times New Roman"/>
          <w:sz w:val="24"/>
          <w:szCs w:val="24"/>
          <w:shd w:val="clear" w:color="auto" w:fill="FFFFFF"/>
        </w:rPr>
        <w:t xml:space="preserve"> (L.) Moench) production as influenced by different organic sources of nutrients. </w:t>
      </w:r>
      <w:r w:rsidR="00424DCF" w:rsidRPr="008128B0">
        <w:rPr>
          <w:rFonts w:ascii="Times New Roman" w:hAnsi="Times New Roman" w:cs="Times New Roman"/>
          <w:i/>
          <w:iCs/>
          <w:sz w:val="24"/>
          <w:szCs w:val="24"/>
          <w:shd w:val="clear" w:color="auto" w:fill="FFFFFF"/>
        </w:rPr>
        <w:t>Mysore Journal of Agricultural Sciences</w:t>
      </w:r>
      <w:r w:rsidR="00424DCF" w:rsidRPr="008128B0">
        <w:rPr>
          <w:rFonts w:ascii="Times New Roman" w:hAnsi="Times New Roman" w:cs="Times New Roman"/>
          <w:sz w:val="24"/>
          <w:szCs w:val="24"/>
          <w:shd w:val="clear" w:color="auto" w:fill="FFFFFF"/>
        </w:rPr>
        <w:t>, 43(1): 18-23.</w:t>
      </w:r>
    </w:p>
    <w:p w14:paraId="68C5D6CC" w14:textId="283F6CD1" w:rsidR="00424DCF" w:rsidRDefault="00EF1BF2" w:rsidP="00424DCF">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10. </w:t>
      </w:r>
      <w:proofErr w:type="spellStart"/>
      <w:r w:rsidR="00424DCF" w:rsidRPr="008128B0">
        <w:rPr>
          <w:rFonts w:ascii="Times New Roman" w:hAnsi="Times New Roman" w:cs="Times New Roman"/>
          <w:sz w:val="24"/>
          <w:szCs w:val="24"/>
          <w:shd w:val="clear" w:color="auto" w:fill="FFFFFF"/>
        </w:rPr>
        <w:t>Mrkovacki</w:t>
      </w:r>
      <w:proofErr w:type="spellEnd"/>
      <w:r w:rsidR="00424DCF" w:rsidRPr="008128B0">
        <w:rPr>
          <w:rFonts w:ascii="Times New Roman" w:hAnsi="Times New Roman" w:cs="Times New Roman"/>
          <w:sz w:val="24"/>
          <w:szCs w:val="24"/>
          <w:shd w:val="clear" w:color="auto" w:fill="FFFFFF"/>
        </w:rPr>
        <w:t xml:space="preserve"> N, </w:t>
      </w:r>
      <w:proofErr w:type="spellStart"/>
      <w:r w:rsidR="00424DCF" w:rsidRPr="008128B0">
        <w:rPr>
          <w:rFonts w:ascii="Times New Roman" w:hAnsi="Times New Roman" w:cs="Times New Roman"/>
          <w:sz w:val="24"/>
          <w:szCs w:val="24"/>
          <w:shd w:val="clear" w:color="auto" w:fill="FFFFFF"/>
        </w:rPr>
        <w:t>Djalovic</w:t>
      </w:r>
      <w:proofErr w:type="spellEnd"/>
      <w:r w:rsidR="00424DCF" w:rsidRPr="008128B0">
        <w:rPr>
          <w:rFonts w:ascii="Times New Roman" w:hAnsi="Times New Roman" w:cs="Times New Roman"/>
          <w:sz w:val="24"/>
          <w:szCs w:val="24"/>
          <w:shd w:val="clear" w:color="auto" w:fill="FFFFFF"/>
        </w:rPr>
        <w:t xml:space="preserve"> I, Marinkovic J, </w:t>
      </w:r>
      <w:proofErr w:type="spellStart"/>
      <w:r w:rsidR="00424DCF" w:rsidRPr="008128B0">
        <w:rPr>
          <w:rFonts w:ascii="Times New Roman" w:hAnsi="Times New Roman" w:cs="Times New Roman"/>
          <w:sz w:val="24"/>
          <w:szCs w:val="24"/>
          <w:shd w:val="clear" w:color="auto" w:fill="FFFFFF"/>
        </w:rPr>
        <w:t>Cervenski</w:t>
      </w:r>
      <w:proofErr w:type="spellEnd"/>
      <w:r w:rsidR="00424DCF" w:rsidRPr="008128B0">
        <w:rPr>
          <w:rFonts w:ascii="Times New Roman" w:hAnsi="Times New Roman" w:cs="Times New Roman"/>
          <w:sz w:val="24"/>
          <w:szCs w:val="24"/>
          <w:shd w:val="clear" w:color="auto" w:fill="FFFFFF"/>
        </w:rPr>
        <w:t xml:space="preserve"> J and </w:t>
      </w:r>
      <w:proofErr w:type="spellStart"/>
      <w:r w:rsidR="00424DCF" w:rsidRPr="008128B0">
        <w:rPr>
          <w:rFonts w:ascii="Times New Roman" w:hAnsi="Times New Roman" w:cs="Times New Roman"/>
          <w:sz w:val="24"/>
          <w:szCs w:val="24"/>
          <w:shd w:val="clear" w:color="auto" w:fill="FFFFFF"/>
        </w:rPr>
        <w:t>Najvirt</w:t>
      </w:r>
      <w:proofErr w:type="spellEnd"/>
      <w:r w:rsidR="00424DCF" w:rsidRPr="008128B0">
        <w:rPr>
          <w:rFonts w:ascii="Times New Roman" w:hAnsi="Times New Roman" w:cs="Times New Roman"/>
          <w:sz w:val="24"/>
          <w:szCs w:val="24"/>
          <w:shd w:val="clear" w:color="auto" w:fill="FFFFFF"/>
        </w:rPr>
        <w:t xml:space="preserve"> B, 2012, Microbial abundance in the rhizosphere of maize and soybean: conventional and organic system production. </w:t>
      </w:r>
      <w:r w:rsidR="00424DCF" w:rsidRPr="008128B0">
        <w:rPr>
          <w:rFonts w:ascii="Times New Roman" w:hAnsi="Times New Roman" w:cs="Times New Roman"/>
          <w:i/>
          <w:iCs/>
          <w:sz w:val="24"/>
          <w:szCs w:val="24"/>
          <w:shd w:val="clear" w:color="auto" w:fill="FFFFFF"/>
        </w:rPr>
        <w:t>Actinomycetes</w:t>
      </w:r>
      <w:r w:rsidR="00424DCF" w:rsidRPr="008128B0">
        <w:rPr>
          <w:rFonts w:ascii="Times New Roman" w:hAnsi="Times New Roman" w:cs="Times New Roman"/>
          <w:sz w:val="24"/>
          <w:szCs w:val="24"/>
          <w:shd w:val="clear" w:color="auto" w:fill="FFFFFF"/>
        </w:rPr>
        <w:t>, 10: 105.</w:t>
      </w:r>
    </w:p>
    <w:p w14:paraId="5A263B06" w14:textId="6561F147" w:rsidR="008A1300" w:rsidRPr="008128B0" w:rsidRDefault="00EF1BF2" w:rsidP="002F220D">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11.</w:t>
      </w:r>
      <w:r w:rsidR="008A1300" w:rsidRPr="008128B0">
        <w:rPr>
          <w:rFonts w:ascii="Times New Roman" w:hAnsi="Times New Roman" w:cs="Times New Roman"/>
          <w:bCs/>
          <w:sz w:val="24"/>
          <w:szCs w:val="24"/>
          <w:lang w:eastAsia="en-IN"/>
        </w:rPr>
        <w:t xml:space="preserve">Potkile S N, </w:t>
      </w:r>
      <w:proofErr w:type="spellStart"/>
      <w:r w:rsidR="008A1300" w:rsidRPr="008128B0">
        <w:rPr>
          <w:rFonts w:ascii="Times New Roman" w:hAnsi="Times New Roman" w:cs="Times New Roman"/>
          <w:bCs/>
          <w:sz w:val="24"/>
          <w:szCs w:val="24"/>
          <w:lang w:eastAsia="en-IN"/>
        </w:rPr>
        <w:t>Bhale</w:t>
      </w:r>
      <w:proofErr w:type="spellEnd"/>
      <w:r w:rsidR="008A1300" w:rsidRPr="008128B0">
        <w:rPr>
          <w:rFonts w:ascii="Times New Roman" w:hAnsi="Times New Roman" w:cs="Times New Roman"/>
          <w:bCs/>
          <w:sz w:val="24"/>
          <w:szCs w:val="24"/>
          <w:lang w:eastAsia="en-IN"/>
        </w:rPr>
        <w:t xml:space="preserve"> V M, Deshmukh J P, Dandge M S and </w:t>
      </w:r>
      <w:proofErr w:type="spellStart"/>
      <w:r w:rsidR="008A1300" w:rsidRPr="008128B0">
        <w:rPr>
          <w:rFonts w:ascii="Times New Roman" w:hAnsi="Times New Roman" w:cs="Times New Roman"/>
          <w:bCs/>
          <w:sz w:val="24"/>
          <w:szCs w:val="24"/>
          <w:lang w:eastAsia="en-IN"/>
        </w:rPr>
        <w:t>Shingrup</w:t>
      </w:r>
      <w:proofErr w:type="spellEnd"/>
      <w:r w:rsidR="008A1300" w:rsidRPr="008128B0">
        <w:rPr>
          <w:rFonts w:ascii="Times New Roman" w:hAnsi="Times New Roman" w:cs="Times New Roman"/>
          <w:bCs/>
          <w:sz w:val="24"/>
          <w:szCs w:val="24"/>
          <w:lang w:eastAsia="en-IN"/>
        </w:rPr>
        <w:t xml:space="preserve"> P V, 2017, Effect of organic sources on soil health improvement and growth of soybean-wheat cropping sequence. </w:t>
      </w:r>
      <w:r w:rsidR="008A1300" w:rsidRPr="008128B0">
        <w:rPr>
          <w:rFonts w:ascii="Times New Roman" w:hAnsi="Times New Roman" w:cs="Times New Roman"/>
          <w:bCs/>
          <w:i/>
          <w:sz w:val="24"/>
          <w:szCs w:val="24"/>
          <w:lang w:eastAsia="en-IN"/>
        </w:rPr>
        <w:t>Trends in Biosciences,</w:t>
      </w:r>
      <w:r w:rsidR="008A1300" w:rsidRPr="008128B0">
        <w:rPr>
          <w:rFonts w:ascii="Times New Roman" w:hAnsi="Times New Roman" w:cs="Times New Roman"/>
          <w:bCs/>
          <w:sz w:val="24"/>
          <w:szCs w:val="24"/>
          <w:lang w:eastAsia="en-IN"/>
        </w:rPr>
        <w:t xml:space="preserve"> 10(28): 5917- 5923.</w:t>
      </w:r>
    </w:p>
    <w:p w14:paraId="1FBB6DF1" w14:textId="6E854AE0" w:rsidR="005E4FF2" w:rsidRDefault="00EF1BF2" w:rsidP="005E4FF2">
      <w:pPr>
        <w:spacing w:before="100" w:beforeAutospacing="1" w:after="100" w:afterAutospacing="1"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12. </w:t>
      </w:r>
      <w:r w:rsidR="005E4FF2" w:rsidRPr="008128B0">
        <w:rPr>
          <w:rFonts w:ascii="Times New Roman" w:hAnsi="Times New Roman" w:cs="Times New Roman"/>
          <w:sz w:val="24"/>
          <w:szCs w:val="24"/>
          <w:shd w:val="clear" w:color="auto" w:fill="FFFFFF"/>
        </w:rPr>
        <w:t>Ramesh S, Sudhakar P and Elankavi S, 2018, Effect of organic foliar nutrition on growth and yield of maize (</w:t>
      </w:r>
      <w:proofErr w:type="spellStart"/>
      <w:r w:rsidR="005E4FF2" w:rsidRPr="008128B0">
        <w:rPr>
          <w:rFonts w:ascii="Times New Roman" w:hAnsi="Times New Roman" w:cs="Times New Roman"/>
          <w:i/>
          <w:iCs/>
          <w:sz w:val="24"/>
          <w:szCs w:val="24"/>
          <w:shd w:val="clear" w:color="auto" w:fill="FFFFFF"/>
        </w:rPr>
        <w:t>Zea</w:t>
      </w:r>
      <w:proofErr w:type="spellEnd"/>
      <w:r w:rsidR="005E4FF2" w:rsidRPr="008128B0">
        <w:rPr>
          <w:rFonts w:ascii="Times New Roman" w:hAnsi="Times New Roman" w:cs="Times New Roman"/>
          <w:sz w:val="24"/>
          <w:szCs w:val="24"/>
          <w:shd w:val="clear" w:color="auto" w:fill="FFFFFF"/>
        </w:rPr>
        <w:t xml:space="preserve"> </w:t>
      </w:r>
      <w:r w:rsidR="005E4FF2" w:rsidRPr="008128B0">
        <w:rPr>
          <w:rFonts w:ascii="Times New Roman" w:hAnsi="Times New Roman" w:cs="Times New Roman"/>
          <w:i/>
          <w:iCs/>
          <w:sz w:val="24"/>
          <w:szCs w:val="24"/>
          <w:shd w:val="clear" w:color="auto" w:fill="FFFFFF"/>
        </w:rPr>
        <w:t>mays</w:t>
      </w:r>
      <w:r w:rsidR="005E4FF2" w:rsidRPr="008128B0">
        <w:rPr>
          <w:rFonts w:ascii="Times New Roman" w:hAnsi="Times New Roman" w:cs="Times New Roman"/>
          <w:sz w:val="24"/>
          <w:szCs w:val="24"/>
          <w:shd w:val="clear" w:color="auto" w:fill="FFFFFF"/>
        </w:rPr>
        <w:t xml:space="preserve"> L.). </w:t>
      </w:r>
      <w:r w:rsidR="005E4FF2" w:rsidRPr="008128B0">
        <w:rPr>
          <w:rFonts w:ascii="Times New Roman" w:hAnsi="Times New Roman" w:cs="Times New Roman"/>
          <w:i/>
          <w:iCs/>
          <w:sz w:val="24"/>
          <w:szCs w:val="24"/>
          <w:shd w:val="clear" w:color="auto" w:fill="FFFFFF"/>
        </w:rPr>
        <w:t>International Journal of Research and Analytical Reviews</w:t>
      </w:r>
      <w:r w:rsidR="005E4FF2" w:rsidRPr="008128B0">
        <w:rPr>
          <w:rFonts w:ascii="Times New Roman" w:hAnsi="Times New Roman" w:cs="Times New Roman"/>
          <w:sz w:val="24"/>
          <w:szCs w:val="24"/>
          <w:shd w:val="clear" w:color="auto" w:fill="FFFFFF"/>
        </w:rPr>
        <w:t>, 5(3): 64-67.</w:t>
      </w:r>
    </w:p>
    <w:p w14:paraId="2FDFC2AF" w14:textId="722FF8F9" w:rsidR="00A80A56" w:rsidRPr="008128B0" w:rsidRDefault="00EF1BF2" w:rsidP="005E4FF2">
      <w:pPr>
        <w:spacing w:before="100" w:beforeAutospacing="1" w:after="100" w:afterAutospacing="1" w:line="36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13. </w:t>
      </w:r>
      <w:r w:rsidR="00A80A56" w:rsidRPr="00A80A56">
        <w:rPr>
          <w:rFonts w:ascii="Times New Roman" w:hAnsi="Times New Roman" w:cs="Times New Roman"/>
          <w:sz w:val="24"/>
          <w:szCs w:val="24"/>
          <w:shd w:val="clear" w:color="auto" w:fill="FFFFFF"/>
        </w:rPr>
        <w:t xml:space="preserve">Sattar, M. N., </w:t>
      </w:r>
      <w:proofErr w:type="spellStart"/>
      <w:r w:rsidR="00A80A56" w:rsidRPr="00A80A56">
        <w:rPr>
          <w:rFonts w:ascii="Times New Roman" w:hAnsi="Times New Roman" w:cs="Times New Roman"/>
          <w:sz w:val="24"/>
          <w:szCs w:val="24"/>
          <w:shd w:val="clear" w:color="auto" w:fill="FFFFFF"/>
        </w:rPr>
        <w:t>Kvarnheden</w:t>
      </w:r>
      <w:proofErr w:type="spellEnd"/>
      <w:r w:rsidR="00A80A56" w:rsidRPr="00A80A56">
        <w:rPr>
          <w:rFonts w:ascii="Times New Roman" w:hAnsi="Times New Roman" w:cs="Times New Roman"/>
          <w:sz w:val="24"/>
          <w:szCs w:val="24"/>
          <w:shd w:val="clear" w:color="auto" w:fill="FFFFFF"/>
        </w:rPr>
        <w:t xml:space="preserve">, A., Saeed, M., &amp; </w:t>
      </w:r>
      <w:proofErr w:type="spellStart"/>
      <w:r w:rsidR="00A80A56" w:rsidRPr="00A80A56">
        <w:rPr>
          <w:rFonts w:ascii="Times New Roman" w:hAnsi="Times New Roman" w:cs="Times New Roman"/>
          <w:sz w:val="24"/>
          <w:szCs w:val="24"/>
          <w:shd w:val="clear" w:color="auto" w:fill="FFFFFF"/>
        </w:rPr>
        <w:t>Briddon</w:t>
      </w:r>
      <w:proofErr w:type="spellEnd"/>
      <w:r w:rsidR="00A80A56" w:rsidRPr="00A80A56">
        <w:rPr>
          <w:rFonts w:ascii="Times New Roman" w:hAnsi="Times New Roman" w:cs="Times New Roman"/>
          <w:sz w:val="24"/>
          <w:szCs w:val="24"/>
          <w:shd w:val="clear" w:color="auto" w:fill="FFFFFF"/>
        </w:rPr>
        <w:t>, R. W. (2013). Cotton leaf curl disease–an emerging threat to cotton production worldwide. </w:t>
      </w:r>
      <w:r w:rsidR="00A80A56" w:rsidRPr="00A80A56">
        <w:rPr>
          <w:rFonts w:ascii="Times New Roman" w:hAnsi="Times New Roman" w:cs="Times New Roman"/>
          <w:i/>
          <w:iCs/>
          <w:sz w:val="24"/>
          <w:szCs w:val="24"/>
          <w:shd w:val="clear" w:color="auto" w:fill="FFFFFF"/>
        </w:rPr>
        <w:t>Journal of General Virology</w:t>
      </w:r>
      <w:r w:rsidR="00A80A56" w:rsidRPr="00A80A56">
        <w:rPr>
          <w:rFonts w:ascii="Times New Roman" w:hAnsi="Times New Roman" w:cs="Times New Roman"/>
          <w:sz w:val="24"/>
          <w:szCs w:val="24"/>
          <w:shd w:val="clear" w:color="auto" w:fill="FFFFFF"/>
        </w:rPr>
        <w:t>, </w:t>
      </w:r>
      <w:r w:rsidR="00A80A56" w:rsidRPr="00A80A56">
        <w:rPr>
          <w:rFonts w:ascii="Times New Roman" w:hAnsi="Times New Roman" w:cs="Times New Roman"/>
          <w:i/>
          <w:iCs/>
          <w:sz w:val="24"/>
          <w:szCs w:val="24"/>
          <w:shd w:val="clear" w:color="auto" w:fill="FFFFFF"/>
        </w:rPr>
        <w:t>94</w:t>
      </w:r>
      <w:r w:rsidR="00A80A56" w:rsidRPr="00A80A56">
        <w:rPr>
          <w:rFonts w:ascii="Times New Roman" w:hAnsi="Times New Roman" w:cs="Times New Roman"/>
          <w:sz w:val="24"/>
          <w:szCs w:val="24"/>
          <w:shd w:val="clear" w:color="auto" w:fill="FFFFFF"/>
        </w:rPr>
        <w:t>(4), 695-710.</w:t>
      </w:r>
    </w:p>
    <w:p w14:paraId="41C2540F" w14:textId="33166177" w:rsidR="005E4FF2" w:rsidRDefault="00EF1BF2" w:rsidP="005E4FF2">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14. </w:t>
      </w:r>
      <w:r w:rsidR="005E4FF2" w:rsidRPr="008128B0">
        <w:rPr>
          <w:rFonts w:ascii="Times New Roman" w:hAnsi="Times New Roman" w:cs="Times New Roman"/>
          <w:sz w:val="24"/>
          <w:szCs w:val="24"/>
        </w:rPr>
        <w:t xml:space="preserve">Somasundaram E, </w:t>
      </w:r>
      <w:proofErr w:type="spellStart"/>
      <w:r w:rsidR="005E4FF2" w:rsidRPr="008128B0">
        <w:rPr>
          <w:rFonts w:ascii="Times New Roman" w:hAnsi="Times New Roman" w:cs="Times New Roman"/>
          <w:sz w:val="24"/>
          <w:szCs w:val="24"/>
        </w:rPr>
        <w:t>Mohhamed</w:t>
      </w:r>
      <w:proofErr w:type="spellEnd"/>
      <w:r w:rsidR="005E4FF2" w:rsidRPr="008128B0">
        <w:rPr>
          <w:rFonts w:ascii="Times New Roman" w:hAnsi="Times New Roman" w:cs="Times New Roman"/>
          <w:sz w:val="24"/>
          <w:szCs w:val="24"/>
        </w:rPr>
        <w:t xml:space="preserve"> M, Amanullah K, Thirukkumaran R, Chandrasekaran K </w:t>
      </w:r>
      <w:proofErr w:type="spellStart"/>
      <w:r w:rsidR="005E4FF2" w:rsidRPr="008128B0">
        <w:rPr>
          <w:rFonts w:ascii="Times New Roman" w:hAnsi="Times New Roman" w:cs="Times New Roman"/>
          <w:sz w:val="24"/>
          <w:szCs w:val="24"/>
        </w:rPr>
        <w:t>Vaiapuri</w:t>
      </w:r>
      <w:proofErr w:type="spellEnd"/>
      <w:r w:rsidR="005E4FF2" w:rsidRPr="008128B0">
        <w:rPr>
          <w:rFonts w:ascii="Times New Roman" w:hAnsi="Times New Roman" w:cs="Times New Roman"/>
          <w:sz w:val="24"/>
          <w:szCs w:val="24"/>
        </w:rPr>
        <w:t xml:space="preserve">, </w:t>
      </w:r>
      <w:proofErr w:type="spellStart"/>
      <w:r w:rsidR="005E4FF2" w:rsidRPr="008128B0">
        <w:rPr>
          <w:rFonts w:ascii="Times New Roman" w:hAnsi="Times New Roman" w:cs="Times New Roman"/>
          <w:sz w:val="24"/>
          <w:szCs w:val="24"/>
        </w:rPr>
        <w:t>Sathyamoorthi</w:t>
      </w:r>
      <w:proofErr w:type="spellEnd"/>
      <w:r w:rsidR="005E4FF2" w:rsidRPr="008128B0">
        <w:rPr>
          <w:rFonts w:ascii="Times New Roman" w:hAnsi="Times New Roman" w:cs="Times New Roman"/>
          <w:sz w:val="24"/>
          <w:szCs w:val="24"/>
        </w:rPr>
        <w:t xml:space="preserve"> K, 2007, Biochemical changes, nitrogen </w:t>
      </w:r>
      <w:proofErr w:type="spellStart"/>
      <w:r w:rsidR="005E4FF2" w:rsidRPr="008128B0">
        <w:rPr>
          <w:rFonts w:ascii="Times New Roman" w:hAnsi="Times New Roman" w:cs="Times New Roman"/>
          <w:sz w:val="24"/>
          <w:szCs w:val="24"/>
        </w:rPr>
        <w:t>fluxand</w:t>
      </w:r>
      <w:proofErr w:type="spellEnd"/>
      <w:r w:rsidR="005E4FF2" w:rsidRPr="008128B0">
        <w:rPr>
          <w:rFonts w:ascii="Times New Roman" w:hAnsi="Times New Roman" w:cs="Times New Roman"/>
          <w:sz w:val="24"/>
          <w:szCs w:val="24"/>
        </w:rPr>
        <w:t xml:space="preserve"> yield of crops due to organic sources of nutrients under maize based cropping system. </w:t>
      </w:r>
      <w:r w:rsidR="005E4FF2" w:rsidRPr="008128B0">
        <w:rPr>
          <w:rFonts w:ascii="Times New Roman" w:hAnsi="Times New Roman" w:cs="Times New Roman"/>
          <w:i/>
          <w:iCs/>
          <w:sz w:val="24"/>
          <w:szCs w:val="24"/>
        </w:rPr>
        <w:t>Journal of Applied Science and Research</w:t>
      </w:r>
      <w:r w:rsidR="005E4FF2" w:rsidRPr="008128B0">
        <w:rPr>
          <w:rFonts w:ascii="Times New Roman" w:hAnsi="Times New Roman" w:cs="Times New Roman"/>
          <w:sz w:val="24"/>
          <w:szCs w:val="24"/>
        </w:rPr>
        <w:t>, 3(12): 1724-1729.</w:t>
      </w:r>
    </w:p>
    <w:p w14:paraId="11430A25" w14:textId="2B551E71" w:rsidR="004D72C9" w:rsidRDefault="00EF1BF2" w:rsidP="004D72C9">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15. </w:t>
      </w:r>
      <w:r w:rsidR="004D72C9" w:rsidRPr="008128B0">
        <w:rPr>
          <w:rFonts w:ascii="Times New Roman" w:hAnsi="Times New Roman" w:cs="Times New Roman"/>
          <w:sz w:val="24"/>
          <w:szCs w:val="24"/>
        </w:rPr>
        <w:t xml:space="preserve">Vinay G, Padmaja B, </w:t>
      </w:r>
      <w:proofErr w:type="spellStart"/>
      <w:proofErr w:type="gramStart"/>
      <w:r w:rsidR="004D72C9" w:rsidRPr="008128B0">
        <w:rPr>
          <w:rFonts w:ascii="Times New Roman" w:hAnsi="Times New Roman" w:cs="Times New Roman"/>
          <w:sz w:val="24"/>
          <w:szCs w:val="24"/>
        </w:rPr>
        <w:t>Reddy,M</w:t>
      </w:r>
      <w:proofErr w:type="gramEnd"/>
      <w:r w:rsidR="004D72C9" w:rsidRPr="008128B0">
        <w:rPr>
          <w:rFonts w:ascii="Times New Roman" w:hAnsi="Times New Roman" w:cs="Times New Roman"/>
          <w:sz w:val="24"/>
          <w:szCs w:val="24"/>
        </w:rPr>
        <w:t>.M</w:t>
      </w:r>
      <w:proofErr w:type="spellEnd"/>
      <w:r w:rsidR="004D72C9" w:rsidRPr="008128B0">
        <w:rPr>
          <w:rFonts w:ascii="Times New Roman" w:hAnsi="Times New Roman" w:cs="Times New Roman"/>
          <w:sz w:val="24"/>
          <w:szCs w:val="24"/>
        </w:rPr>
        <w:t xml:space="preserve">, Jayasree G and Triveni S, 2020, Effect of natural, organic and inorganic farming methods on microorganisms and enzymes activity of maize rhizosphere. </w:t>
      </w:r>
      <w:r w:rsidR="004D72C9" w:rsidRPr="008128B0">
        <w:rPr>
          <w:rFonts w:ascii="Times New Roman" w:hAnsi="Times New Roman" w:cs="Times New Roman"/>
          <w:i/>
          <w:iCs/>
          <w:sz w:val="24"/>
          <w:szCs w:val="24"/>
        </w:rPr>
        <w:t>International Research Journal of Pure &amp; Applied Chemistry</w:t>
      </w:r>
      <w:r w:rsidR="004D72C9" w:rsidRPr="008128B0">
        <w:rPr>
          <w:rFonts w:ascii="Times New Roman" w:hAnsi="Times New Roman" w:cs="Times New Roman"/>
          <w:sz w:val="24"/>
          <w:szCs w:val="24"/>
        </w:rPr>
        <w:t>, 21(6): 11-16.</w:t>
      </w:r>
    </w:p>
    <w:p w14:paraId="29A460A1" w14:textId="331238D0" w:rsidR="00AB013A" w:rsidRPr="008128B0" w:rsidRDefault="00EF1BF2" w:rsidP="00AB013A">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r>
        <w:rPr>
          <w:rFonts w:ascii="Times New Roman" w:hAnsi="Times New Roman" w:cs="Times New Roman"/>
          <w:bCs/>
          <w:sz w:val="24"/>
          <w:szCs w:val="24"/>
          <w:lang w:eastAsia="en-IN"/>
        </w:rPr>
        <w:t xml:space="preserve">16. </w:t>
      </w:r>
      <w:r w:rsidR="00AB013A" w:rsidRPr="008128B0">
        <w:rPr>
          <w:rFonts w:ascii="Times New Roman" w:hAnsi="Times New Roman" w:cs="Times New Roman"/>
          <w:bCs/>
          <w:sz w:val="24"/>
          <w:szCs w:val="24"/>
          <w:lang w:eastAsia="en-IN"/>
        </w:rPr>
        <w:t xml:space="preserve">Yadav A K and Mowade S M, 2004, Organic manures and compost. </w:t>
      </w:r>
      <w:r w:rsidR="00AB013A" w:rsidRPr="008128B0">
        <w:rPr>
          <w:rFonts w:ascii="Times New Roman" w:hAnsi="Times New Roman" w:cs="Times New Roman"/>
          <w:bCs/>
          <w:i/>
          <w:sz w:val="24"/>
          <w:szCs w:val="24"/>
          <w:lang w:eastAsia="en-IN"/>
        </w:rPr>
        <w:t>In: Organic farming - A ray of hope for Indian farmer</w:t>
      </w:r>
      <w:r w:rsidR="00AB013A" w:rsidRPr="008128B0">
        <w:rPr>
          <w:rFonts w:ascii="Times New Roman" w:hAnsi="Times New Roman" w:cs="Times New Roman"/>
          <w:bCs/>
          <w:sz w:val="24"/>
          <w:szCs w:val="24"/>
          <w:lang w:eastAsia="en-IN"/>
        </w:rPr>
        <w:t>. The Organic Farming Association of India, Mapusa, Goa, India. pp. 1-104.</w:t>
      </w:r>
    </w:p>
    <w:p w14:paraId="38519B20" w14:textId="77777777" w:rsidR="00AB013A" w:rsidRPr="008128B0" w:rsidRDefault="00AB013A" w:rsidP="004D72C9">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p>
    <w:p w14:paraId="368AEFB4" w14:textId="77777777" w:rsidR="004D72C9" w:rsidRPr="008128B0" w:rsidRDefault="004D72C9" w:rsidP="005E4FF2">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p>
    <w:p w14:paraId="09A53486" w14:textId="77777777" w:rsidR="00424DCF" w:rsidRPr="008128B0" w:rsidRDefault="00424DCF" w:rsidP="00F63ABE">
      <w:pPr>
        <w:autoSpaceDE w:val="0"/>
        <w:autoSpaceDN w:val="0"/>
        <w:adjustRightInd w:val="0"/>
        <w:spacing w:before="100" w:beforeAutospacing="1" w:after="100" w:afterAutospacing="1" w:line="360" w:lineRule="auto"/>
        <w:ind w:left="720" w:hanging="720"/>
        <w:jc w:val="both"/>
        <w:rPr>
          <w:rFonts w:ascii="Times New Roman" w:hAnsi="Times New Roman" w:cs="Times New Roman"/>
          <w:sz w:val="24"/>
          <w:szCs w:val="24"/>
        </w:rPr>
      </w:pPr>
    </w:p>
    <w:p w14:paraId="0F831CFE" w14:textId="77777777" w:rsidR="00483D77" w:rsidRDefault="00483D77" w:rsidP="00072F84">
      <w:pPr>
        <w:spacing w:line="360" w:lineRule="auto"/>
        <w:jc w:val="both"/>
        <w:rPr>
          <w:rFonts w:ascii="Times New Roman" w:hAnsi="Times New Roman" w:cs="Times New Roman"/>
          <w:sz w:val="24"/>
          <w:szCs w:val="24"/>
        </w:rPr>
      </w:pPr>
    </w:p>
    <w:sectPr w:rsidR="00483D7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B6661" w14:textId="77777777" w:rsidR="00B321A5" w:rsidRDefault="00B321A5" w:rsidP="003C2436">
      <w:pPr>
        <w:spacing w:after="0" w:line="240" w:lineRule="auto"/>
      </w:pPr>
      <w:r>
        <w:separator/>
      </w:r>
    </w:p>
  </w:endnote>
  <w:endnote w:type="continuationSeparator" w:id="0">
    <w:p w14:paraId="6537F4CF" w14:textId="77777777" w:rsidR="00B321A5" w:rsidRDefault="00B321A5" w:rsidP="003C2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D9313" w14:textId="77777777" w:rsidR="003C2436" w:rsidRDefault="003C2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51400" w14:textId="77777777" w:rsidR="003C2436" w:rsidRDefault="003C24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86098" w14:textId="77777777" w:rsidR="003C2436" w:rsidRDefault="003C2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25891" w14:textId="77777777" w:rsidR="00B321A5" w:rsidRDefault="00B321A5" w:rsidP="003C2436">
      <w:pPr>
        <w:spacing w:after="0" w:line="240" w:lineRule="auto"/>
      </w:pPr>
      <w:r>
        <w:separator/>
      </w:r>
    </w:p>
  </w:footnote>
  <w:footnote w:type="continuationSeparator" w:id="0">
    <w:p w14:paraId="632A196E" w14:textId="77777777" w:rsidR="00B321A5" w:rsidRDefault="00B321A5" w:rsidP="003C2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6A4D1" w14:textId="2644B830" w:rsidR="003C2436" w:rsidRDefault="003C2436">
    <w:pPr>
      <w:pStyle w:val="Header"/>
    </w:pPr>
    <w:r>
      <w:rPr>
        <w:noProof/>
      </w:rPr>
      <w:pict w14:anchorId="7DEA72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541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1D72E" w14:textId="311DE0C6" w:rsidR="003C2436" w:rsidRDefault="003C2436">
    <w:pPr>
      <w:pStyle w:val="Header"/>
    </w:pPr>
    <w:r>
      <w:rPr>
        <w:noProof/>
      </w:rPr>
      <w:pict w14:anchorId="02452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541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6FC7A" w14:textId="00D6D9C0" w:rsidR="003C2436" w:rsidRDefault="003C2436">
    <w:pPr>
      <w:pStyle w:val="Header"/>
    </w:pPr>
    <w:r>
      <w:rPr>
        <w:noProof/>
      </w:rPr>
      <w:pict w14:anchorId="55D5A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541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780ADA"/>
    <w:multiLevelType w:val="hybridMultilevel"/>
    <w:tmpl w:val="24566724"/>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6DA5E31"/>
    <w:multiLevelType w:val="hybridMultilevel"/>
    <w:tmpl w:val="0B284F4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00937261">
    <w:abstractNumId w:val="0"/>
  </w:num>
  <w:num w:numId="2" w16cid:durableId="8588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B4"/>
    <w:rsid w:val="0000632A"/>
    <w:rsid w:val="00025184"/>
    <w:rsid w:val="00027CCF"/>
    <w:rsid w:val="00030942"/>
    <w:rsid w:val="000310E0"/>
    <w:rsid w:val="0003238F"/>
    <w:rsid w:val="00034338"/>
    <w:rsid w:val="0004212A"/>
    <w:rsid w:val="00044A0C"/>
    <w:rsid w:val="00055486"/>
    <w:rsid w:val="00067F69"/>
    <w:rsid w:val="00072F84"/>
    <w:rsid w:val="000853F5"/>
    <w:rsid w:val="000907B8"/>
    <w:rsid w:val="000A0A77"/>
    <w:rsid w:val="000B112E"/>
    <w:rsid w:val="000B1AA2"/>
    <w:rsid w:val="000D07A6"/>
    <w:rsid w:val="000D21F8"/>
    <w:rsid w:val="000E6183"/>
    <w:rsid w:val="000F2CDB"/>
    <w:rsid w:val="000F4EA1"/>
    <w:rsid w:val="000F74EB"/>
    <w:rsid w:val="00120547"/>
    <w:rsid w:val="00124F99"/>
    <w:rsid w:val="00130B9D"/>
    <w:rsid w:val="00132418"/>
    <w:rsid w:val="00150FA7"/>
    <w:rsid w:val="001514DA"/>
    <w:rsid w:val="00173575"/>
    <w:rsid w:val="001741A2"/>
    <w:rsid w:val="00175EFA"/>
    <w:rsid w:val="00180D8D"/>
    <w:rsid w:val="001827DA"/>
    <w:rsid w:val="00196B1E"/>
    <w:rsid w:val="001B032E"/>
    <w:rsid w:val="001B22AE"/>
    <w:rsid w:val="001B4D30"/>
    <w:rsid w:val="001D56F7"/>
    <w:rsid w:val="001E79AA"/>
    <w:rsid w:val="001F4E45"/>
    <w:rsid w:val="001F6B00"/>
    <w:rsid w:val="001F7DDC"/>
    <w:rsid w:val="00233416"/>
    <w:rsid w:val="00242930"/>
    <w:rsid w:val="00250369"/>
    <w:rsid w:val="00256C55"/>
    <w:rsid w:val="00265711"/>
    <w:rsid w:val="00276C5B"/>
    <w:rsid w:val="0028051A"/>
    <w:rsid w:val="002848BF"/>
    <w:rsid w:val="002B046B"/>
    <w:rsid w:val="002B180A"/>
    <w:rsid w:val="002B6A2E"/>
    <w:rsid w:val="002C7D8A"/>
    <w:rsid w:val="002E6FD1"/>
    <w:rsid w:val="002F1E06"/>
    <w:rsid w:val="002F220D"/>
    <w:rsid w:val="002F3AC0"/>
    <w:rsid w:val="0030452A"/>
    <w:rsid w:val="00313EFC"/>
    <w:rsid w:val="00317B55"/>
    <w:rsid w:val="0032509D"/>
    <w:rsid w:val="00341890"/>
    <w:rsid w:val="003556A1"/>
    <w:rsid w:val="0036260F"/>
    <w:rsid w:val="00367765"/>
    <w:rsid w:val="00370278"/>
    <w:rsid w:val="00370B6E"/>
    <w:rsid w:val="00384B39"/>
    <w:rsid w:val="003A471F"/>
    <w:rsid w:val="003A7278"/>
    <w:rsid w:val="003C2436"/>
    <w:rsid w:val="003C4489"/>
    <w:rsid w:val="003D2979"/>
    <w:rsid w:val="003E109A"/>
    <w:rsid w:val="003E347E"/>
    <w:rsid w:val="003F3D14"/>
    <w:rsid w:val="00401A8A"/>
    <w:rsid w:val="00410C32"/>
    <w:rsid w:val="00417D23"/>
    <w:rsid w:val="00423E08"/>
    <w:rsid w:val="00424DCF"/>
    <w:rsid w:val="00427382"/>
    <w:rsid w:val="00430CE2"/>
    <w:rsid w:val="00437DA8"/>
    <w:rsid w:val="00440B3C"/>
    <w:rsid w:val="004444A1"/>
    <w:rsid w:val="00454157"/>
    <w:rsid w:val="00463FB0"/>
    <w:rsid w:val="00467111"/>
    <w:rsid w:val="004719D1"/>
    <w:rsid w:val="004753E8"/>
    <w:rsid w:val="00483D77"/>
    <w:rsid w:val="00490585"/>
    <w:rsid w:val="00491E65"/>
    <w:rsid w:val="00493B09"/>
    <w:rsid w:val="004A6AE4"/>
    <w:rsid w:val="004B08D1"/>
    <w:rsid w:val="004C2160"/>
    <w:rsid w:val="004C7B55"/>
    <w:rsid w:val="004D72C9"/>
    <w:rsid w:val="004E4544"/>
    <w:rsid w:val="004F24F7"/>
    <w:rsid w:val="004F51BC"/>
    <w:rsid w:val="00502A5A"/>
    <w:rsid w:val="00510ADA"/>
    <w:rsid w:val="00511119"/>
    <w:rsid w:val="005209B0"/>
    <w:rsid w:val="005215ED"/>
    <w:rsid w:val="00521D5D"/>
    <w:rsid w:val="00532E2D"/>
    <w:rsid w:val="00537B69"/>
    <w:rsid w:val="0054096B"/>
    <w:rsid w:val="00540C06"/>
    <w:rsid w:val="005424BF"/>
    <w:rsid w:val="00543099"/>
    <w:rsid w:val="00552833"/>
    <w:rsid w:val="00553734"/>
    <w:rsid w:val="005539E7"/>
    <w:rsid w:val="00560648"/>
    <w:rsid w:val="005709BF"/>
    <w:rsid w:val="0057708E"/>
    <w:rsid w:val="00591EDC"/>
    <w:rsid w:val="00591F4F"/>
    <w:rsid w:val="005C47C1"/>
    <w:rsid w:val="005D25FD"/>
    <w:rsid w:val="005D3EFD"/>
    <w:rsid w:val="005D6616"/>
    <w:rsid w:val="005E22F6"/>
    <w:rsid w:val="005E4FF2"/>
    <w:rsid w:val="005E6EAF"/>
    <w:rsid w:val="005F2879"/>
    <w:rsid w:val="005F603F"/>
    <w:rsid w:val="00610CE6"/>
    <w:rsid w:val="006216A8"/>
    <w:rsid w:val="00626287"/>
    <w:rsid w:val="0063419A"/>
    <w:rsid w:val="00634B19"/>
    <w:rsid w:val="006479B0"/>
    <w:rsid w:val="00651F82"/>
    <w:rsid w:val="006522FB"/>
    <w:rsid w:val="0067385A"/>
    <w:rsid w:val="00682405"/>
    <w:rsid w:val="006A1F42"/>
    <w:rsid w:val="006A3023"/>
    <w:rsid w:val="006A6BEA"/>
    <w:rsid w:val="006B6F8A"/>
    <w:rsid w:val="006C53A1"/>
    <w:rsid w:val="006D1641"/>
    <w:rsid w:val="006E335C"/>
    <w:rsid w:val="006E5A1B"/>
    <w:rsid w:val="00711705"/>
    <w:rsid w:val="00712ECE"/>
    <w:rsid w:val="00713B4A"/>
    <w:rsid w:val="007148A9"/>
    <w:rsid w:val="00721CE2"/>
    <w:rsid w:val="007265BA"/>
    <w:rsid w:val="00740416"/>
    <w:rsid w:val="00743189"/>
    <w:rsid w:val="00743D81"/>
    <w:rsid w:val="00761872"/>
    <w:rsid w:val="0076555F"/>
    <w:rsid w:val="00783C9D"/>
    <w:rsid w:val="00791A38"/>
    <w:rsid w:val="007926D3"/>
    <w:rsid w:val="00793992"/>
    <w:rsid w:val="007A38B7"/>
    <w:rsid w:val="007A41F4"/>
    <w:rsid w:val="007B5946"/>
    <w:rsid w:val="007D0DAE"/>
    <w:rsid w:val="007D4863"/>
    <w:rsid w:val="007D6320"/>
    <w:rsid w:val="007E313B"/>
    <w:rsid w:val="007E3FF9"/>
    <w:rsid w:val="007F271E"/>
    <w:rsid w:val="007F74DC"/>
    <w:rsid w:val="008035BC"/>
    <w:rsid w:val="00804AA2"/>
    <w:rsid w:val="00804BE3"/>
    <w:rsid w:val="00823F08"/>
    <w:rsid w:val="0083192C"/>
    <w:rsid w:val="00840097"/>
    <w:rsid w:val="00845DDF"/>
    <w:rsid w:val="00852730"/>
    <w:rsid w:val="008648DF"/>
    <w:rsid w:val="00880197"/>
    <w:rsid w:val="00884E62"/>
    <w:rsid w:val="0089289C"/>
    <w:rsid w:val="008A1300"/>
    <w:rsid w:val="008B789B"/>
    <w:rsid w:val="008D2B9E"/>
    <w:rsid w:val="008E3861"/>
    <w:rsid w:val="008E44C6"/>
    <w:rsid w:val="008F0E64"/>
    <w:rsid w:val="009044DB"/>
    <w:rsid w:val="00920D26"/>
    <w:rsid w:val="009275C2"/>
    <w:rsid w:val="00934A50"/>
    <w:rsid w:val="009404ED"/>
    <w:rsid w:val="00943193"/>
    <w:rsid w:val="00943E4E"/>
    <w:rsid w:val="009556A4"/>
    <w:rsid w:val="0096375C"/>
    <w:rsid w:val="00963BF7"/>
    <w:rsid w:val="0096771B"/>
    <w:rsid w:val="009704F3"/>
    <w:rsid w:val="00977DE2"/>
    <w:rsid w:val="0098461B"/>
    <w:rsid w:val="00996A7D"/>
    <w:rsid w:val="009A76B8"/>
    <w:rsid w:val="009C65BB"/>
    <w:rsid w:val="009D2C87"/>
    <w:rsid w:val="009D2E15"/>
    <w:rsid w:val="009E5046"/>
    <w:rsid w:val="009E5189"/>
    <w:rsid w:val="009F25E0"/>
    <w:rsid w:val="009F7409"/>
    <w:rsid w:val="00A04A9B"/>
    <w:rsid w:val="00A10F77"/>
    <w:rsid w:val="00A22C8A"/>
    <w:rsid w:val="00A36887"/>
    <w:rsid w:val="00A36ACB"/>
    <w:rsid w:val="00A458FB"/>
    <w:rsid w:val="00A46D71"/>
    <w:rsid w:val="00A50C2D"/>
    <w:rsid w:val="00A55F19"/>
    <w:rsid w:val="00A62B2E"/>
    <w:rsid w:val="00A635E8"/>
    <w:rsid w:val="00A71BF7"/>
    <w:rsid w:val="00A754FE"/>
    <w:rsid w:val="00A80A56"/>
    <w:rsid w:val="00A876A1"/>
    <w:rsid w:val="00A90400"/>
    <w:rsid w:val="00AA05B2"/>
    <w:rsid w:val="00AA7960"/>
    <w:rsid w:val="00AA7FD4"/>
    <w:rsid w:val="00AB013A"/>
    <w:rsid w:val="00AB1BC6"/>
    <w:rsid w:val="00AB2717"/>
    <w:rsid w:val="00AB7F00"/>
    <w:rsid w:val="00AC25B7"/>
    <w:rsid w:val="00AC38EE"/>
    <w:rsid w:val="00AC55A4"/>
    <w:rsid w:val="00AE0BAA"/>
    <w:rsid w:val="00AE2E8F"/>
    <w:rsid w:val="00B171C9"/>
    <w:rsid w:val="00B22903"/>
    <w:rsid w:val="00B2690A"/>
    <w:rsid w:val="00B321A5"/>
    <w:rsid w:val="00B33004"/>
    <w:rsid w:val="00B4273A"/>
    <w:rsid w:val="00B45156"/>
    <w:rsid w:val="00B52C92"/>
    <w:rsid w:val="00B54FE6"/>
    <w:rsid w:val="00B56512"/>
    <w:rsid w:val="00B7679E"/>
    <w:rsid w:val="00B901ED"/>
    <w:rsid w:val="00B925D7"/>
    <w:rsid w:val="00BA2695"/>
    <w:rsid w:val="00BA58CC"/>
    <w:rsid w:val="00BB2E14"/>
    <w:rsid w:val="00BB36F0"/>
    <w:rsid w:val="00BC7976"/>
    <w:rsid w:val="00BD5713"/>
    <w:rsid w:val="00BE072A"/>
    <w:rsid w:val="00BE2823"/>
    <w:rsid w:val="00BE746B"/>
    <w:rsid w:val="00BF3296"/>
    <w:rsid w:val="00C14D2E"/>
    <w:rsid w:val="00C16C6D"/>
    <w:rsid w:val="00C17C94"/>
    <w:rsid w:val="00C228A5"/>
    <w:rsid w:val="00C22A6A"/>
    <w:rsid w:val="00C22D4B"/>
    <w:rsid w:val="00C2531A"/>
    <w:rsid w:val="00C2781B"/>
    <w:rsid w:val="00C4760D"/>
    <w:rsid w:val="00C50489"/>
    <w:rsid w:val="00C533A5"/>
    <w:rsid w:val="00C620A5"/>
    <w:rsid w:val="00C624C2"/>
    <w:rsid w:val="00C65071"/>
    <w:rsid w:val="00C7028C"/>
    <w:rsid w:val="00C7216E"/>
    <w:rsid w:val="00C9050E"/>
    <w:rsid w:val="00CA7FDB"/>
    <w:rsid w:val="00CB0EDE"/>
    <w:rsid w:val="00CD4C83"/>
    <w:rsid w:val="00CD6642"/>
    <w:rsid w:val="00CE73B8"/>
    <w:rsid w:val="00CF67E5"/>
    <w:rsid w:val="00D05330"/>
    <w:rsid w:val="00D203D6"/>
    <w:rsid w:val="00D2766C"/>
    <w:rsid w:val="00D30E8D"/>
    <w:rsid w:val="00D34445"/>
    <w:rsid w:val="00D34A52"/>
    <w:rsid w:val="00D36BC7"/>
    <w:rsid w:val="00D370C0"/>
    <w:rsid w:val="00D37A6A"/>
    <w:rsid w:val="00D41C61"/>
    <w:rsid w:val="00D41F17"/>
    <w:rsid w:val="00D50581"/>
    <w:rsid w:val="00D619F8"/>
    <w:rsid w:val="00D61EC5"/>
    <w:rsid w:val="00D66559"/>
    <w:rsid w:val="00D71756"/>
    <w:rsid w:val="00D80C0E"/>
    <w:rsid w:val="00E04AB6"/>
    <w:rsid w:val="00E06580"/>
    <w:rsid w:val="00E147CC"/>
    <w:rsid w:val="00E148DA"/>
    <w:rsid w:val="00E157DF"/>
    <w:rsid w:val="00E21843"/>
    <w:rsid w:val="00E4067F"/>
    <w:rsid w:val="00E51ADF"/>
    <w:rsid w:val="00E54544"/>
    <w:rsid w:val="00E54CD3"/>
    <w:rsid w:val="00E557BB"/>
    <w:rsid w:val="00E567D8"/>
    <w:rsid w:val="00E57859"/>
    <w:rsid w:val="00E7283A"/>
    <w:rsid w:val="00E80B07"/>
    <w:rsid w:val="00E810B5"/>
    <w:rsid w:val="00E834BB"/>
    <w:rsid w:val="00EA538E"/>
    <w:rsid w:val="00EB10F8"/>
    <w:rsid w:val="00EB4B47"/>
    <w:rsid w:val="00EB648E"/>
    <w:rsid w:val="00EB67EF"/>
    <w:rsid w:val="00EB6847"/>
    <w:rsid w:val="00EE0322"/>
    <w:rsid w:val="00EF1BF2"/>
    <w:rsid w:val="00EF4891"/>
    <w:rsid w:val="00EF4FB4"/>
    <w:rsid w:val="00EF632A"/>
    <w:rsid w:val="00EF77BC"/>
    <w:rsid w:val="00F01FD1"/>
    <w:rsid w:val="00F02FE3"/>
    <w:rsid w:val="00F10710"/>
    <w:rsid w:val="00F10A5E"/>
    <w:rsid w:val="00F1601B"/>
    <w:rsid w:val="00F2657D"/>
    <w:rsid w:val="00F35999"/>
    <w:rsid w:val="00F46935"/>
    <w:rsid w:val="00F5365B"/>
    <w:rsid w:val="00F53CDB"/>
    <w:rsid w:val="00F63ABE"/>
    <w:rsid w:val="00F6740E"/>
    <w:rsid w:val="00F67D6C"/>
    <w:rsid w:val="00F83B45"/>
    <w:rsid w:val="00F86EE9"/>
    <w:rsid w:val="00FA3222"/>
    <w:rsid w:val="00FA5E7F"/>
    <w:rsid w:val="00FA7CEF"/>
    <w:rsid w:val="00FB3644"/>
    <w:rsid w:val="00FC2CC4"/>
    <w:rsid w:val="00FC4009"/>
    <w:rsid w:val="00FD62B4"/>
    <w:rsid w:val="00FE0AB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70995D"/>
  <w15:chartTrackingRefBased/>
  <w15:docId w15:val="{48CCE3DF-9C72-4CF5-86CE-A1919454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09B0"/>
    <w:rPr>
      <w:color w:val="0563C1" w:themeColor="hyperlink"/>
      <w:u w:val="single"/>
    </w:rPr>
  </w:style>
  <w:style w:type="paragraph" w:styleId="ListParagraph">
    <w:name w:val="List Paragraph"/>
    <w:basedOn w:val="Normal"/>
    <w:uiPriority w:val="34"/>
    <w:qFormat/>
    <w:rsid w:val="00AA7FD4"/>
    <w:pPr>
      <w:spacing w:after="0" w:line="360" w:lineRule="auto"/>
      <w:ind w:left="720"/>
      <w:contextualSpacing/>
      <w:jc w:val="both"/>
    </w:pPr>
    <w:rPr>
      <w:rFonts w:ascii="Times New Roman" w:eastAsiaTheme="minorEastAsia" w:hAnsi="Times New Roman" w:cs="Times New Roman"/>
      <w:kern w:val="0"/>
      <w:sz w:val="24"/>
      <w:szCs w:val="24"/>
      <w:lang w:val="en-US"/>
      <w14:ligatures w14:val="none"/>
    </w:rPr>
  </w:style>
  <w:style w:type="table" w:styleId="TableGrid">
    <w:name w:val="Table Grid"/>
    <w:basedOn w:val="TableNormal"/>
    <w:uiPriority w:val="39"/>
    <w:rsid w:val="006E5A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260F"/>
    <w:rPr>
      <w:color w:val="605E5C"/>
      <w:shd w:val="clear" w:color="auto" w:fill="E1DFDD"/>
    </w:rPr>
  </w:style>
  <w:style w:type="paragraph" w:styleId="Header">
    <w:name w:val="header"/>
    <w:basedOn w:val="Normal"/>
    <w:link w:val="HeaderChar"/>
    <w:uiPriority w:val="99"/>
    <w:unhideWhenUsed/>
    <w:rsid w:val="003C2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436"/>
  </w:style>
  <w:style w:type="paragraph" w:styleId="Footer">
    <w:name w:val="footer"/>
    <w:basedOn w:val="Normal"/>
    <w:link w:val="FooterChar"/>
    <w:uiPriority w:val="99"/>
    <w:unhideWhenUsed/>
    <w:rsid w:val="003C2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2240">
      <w:bodyDiv w:val="1"/>
      <w:marLeft w:val="0"/>
      <w:marRight w:val="0"/>
      <w:marTop w:val="0"/>
      <w:marBottom w:val="0"/>
      <w:divBdr>
        <w:top w:val="none" w:sz="0" w:space="0" w:color="auto"/>
        <w:left w:val="none" w:sz="0" w:space="0" w:color="auto"/>
        <w:bottom w:val="none" w:sz="0" w:space="0" w:color="auto"/>
        <w:right w:val="none" w:sz="0" w:space="0" w:color="auto"/>
      </w:divBdr>
    </w:div>
    <w:div w:id="471168434">
      <w:bodyDiv w:val="1"/>
      <w:marLeft w:val="0"/>
      <w:marRight w:val="0"/>
      <w:marTop w:val="0"/>
      <w:marBottom w:val="0"/>
      <w:divBdr>
        <w:top w:val="none" w:sz="0" w:space="0" w:color="auto"/>
        <w:left w:val="none" w:sz="0" w:space="0" w:color="auto"/>
        <w:bottom w:val="none" w:sz="0" w:space="0" w:color="auto"/>
        <w:right w:val="none" w:sz="0" w:space="0" w:color="auto"/>
      </w:divBdr>
    </w:div>
    <w:div w:id="207095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arem sravani</dc:creator>
  <cp:keywords/>
  <dc:description/>
  <cp:lastModifiedBy>Editor-23</cp:lastModifiedBy>
  <cp:revision>34</cp:revision>
  <dcterms:created xsi:type="dcterms:W3CDTF">2024-12-27T04:10:00Z</dcterms:created>
  <dcterms:modified xsi:type="dcterms:W3CDTF">2024-12-27T12:20:00Z</dcterms:modified>
</cp:coreProperties>
</file>