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7CDB8" w14:textId="77777777" w:rsidR="00611A25" w:rsidRDefault="00611A25" w:rsidP="000F20BF">
      <w:pPr>
        <w:rPr>
          <w:rFonts w:ascii="Times New Roman" w:hAnsi="Times New Roman"/>
          <w:b/>
          <w:sz w:val="24"/>
          <w:szCs w:val="24"/>
        </w:rPr>
      </w:pPr>
      <w:r w:rsidRPr="00611A25">
        <w:rPr>
          <w:rFonts w:ascii="Times New Roman" w:hAnsi="Times New Roman"/>
          <w:b/>
          <w:bCs/>
          <w:i/>
          <w:iCs/>
          <w:sz w:val="24"/>
          <w:szCs w:val="24"/>
          <w:u w:val="single"/>
          <w:lang w:val="en-US"/>
        </w:rPr>
        <w:t>Original Research Article</w:t>
      </w:r>
      <w:r w:rsidRPr="00611A25">
        <w:rPr>
          <w:rFonts w:ascii="Times New Roman" w:hAnsi="Times New Roman"/>
          <w:b/>
          <w:sz w:val="24"/>
          <w:szCs w:val="24"/>
        </w:rPr>
        <w:t xml:space="preserve"> </w:t>
      </w:r>
    </w:p>
    <w:p w14:paraId="43DBEF93" w14:textId="77777777" w:rsidR="000F20BF" w:rsidRDefault="000F20BF" w:rsidP="000F20BF">
      <w:pPr>
        <w:rPr>
          <w:rFonts w:ascii="Times New Roman" w:hAnsi="Times New Roman"/>
          <w:b/>
          <w:sz w:val="24"/>
          <w:szCs w:val="24"/>
        </w:rPr>
      </w:pPr>
      <w:r>
        <w:rPr>
          <w:rFonts w:ascii="Times New Roman" w:hAnsi="Times New Roman"/>
          <w:b/>
          <w:sz w:val="24"/>
          <w:szCs w:val="24"/>
        </w:rPr>
        <w:t>Effect</w:t>
      </w:r>
      <w:r w:rsidRPr="006B2C5F">
        <w:rPr>
          <w:rFonts w:ascii="Times New Roman" w:hAnsi="Times New Roman"/>
          <w:b/>
          <w:sz w:val="24"/>
          <w:szCs w:val="24"/>
        </w:rPr>
        <w:t xml:space="preserve"> of Different Coating</w:t>
      </w:r>
      <w:r>
        <w:rPr>
          <w:rFonts w:ascii="Times New Roman" w:hAnsi="Times New Roman"/>
          <w:b/>
          <w:sz w:val="24"/>
          <w:szCs w:val="24"/>
        </w:rPr>
        <w:t>s</w:t>
      </w:r>
      <w:r w:rsidRPr="006B2C5F">
        <w:rPr>
          <w:rFonts w:ascii="Times New Roman" w:hAnsi="Times New Roman"/>
          <w:b/>
          <w:sz w:val="24"/>
          <w:szCs w:val="24"/>
        </w:rPr>
        <w:t xml:space="preserve"> on </w:t>
      </w:r>
      <w:r>
        <w:rPr>
          <w:rFonts w:ascii="Times New Roman" w:hAnsi="Times New Roman"/>
          <w:b/>
          <w:sz w:val="24"/>
          <w:szCs w:val="24"/>
        </w:rPr>
        <w:t>t</w:t>
      </w:r>
      <w:r w:rsidRPr="006B2C5F">
        <w:rPr>
          <w:rFonts w:ascii="Times New Roman" w:hAnsi="Times New Roman"/>
          <w:b/>
          <w:sz w:val="24"/>
          <w:szCs w:val="24"/>
        </w:rPr>
        <w:t xml:space="preserve">he </w:t>
      </w:r>
      <w:r>
        <w:rPr>
          <w:rFonts w:ascii="Times New Roman" w:hAnsi="Times New Roman"/>
          <w:b/>
          <w:sz w:val="24"/>
          <w:szCs w:val="24"/>
        </w:rPr>
        <w:t>q</w:t>
      </w:r>
      <w:r w:rsidRPr="006B2C5F">
        <w:rPr>
          <w:rFonts w:ascii="Times New Roman" w:hAnsi="Times New Roman"/>
          <w:b/>
          <w:sz w:val="24"/>
          <w:szCs w:val="24"/>
        </w:rPr>
        <w:t xml:space="preserve">uality and </w:t>
      </w:r>
      <w:r>
        <w:rPr>
          <w:rFonts w:ascii="Times New Roman" w:hAnsi="Times New Roman"/>
          <w:b/>
          <w:sz w:val="24"/>
          <w:szCs w:val="24"/>
        </w:rPr>
        <w:t>s</w:t>
      </w:r>
      <w:r w:rsidRPr="006B2C5F">
        <w:rPr>
          <w:rFonts w:ascii="Times New Roman" w:hAnsi="Times New Roman"/>
          <w:b/>
          <w:sz w:val="24"/>
          <w:szCs w:val="24"/>
        </w:rPr>
        <w:t xml:space="preserve">helf </w:t>
      </w:r>
      <w:r>
        <w:rPr>
          <w:rFonts w:ascii="Times New Roman" w:hAnsi="Times New Roman"/>
          <w:b/>
          <w:sz w:val="24"/>
          <w:szCs w:val="24"/>
        </w:rPr>
        <w:t>l</w:t>
      </w:r>
      <w:r w:rsidRPr="006B2C5F">
        <w:rPr>
          <w:rFonts w:ascii="Times New Roman" w:hAnsi="Times New Roman"/>
          <w:b/>
          <w:sz w:val="24"/>
          <w:szCs w:val="24"/>
        </w:rPr>
        <w:t>ife of Ber (</w:t>
      </w:r>
      <w:r w:rsidRPr="006B2C5F">
        <w:rPr>
          <w:rFonts w:ascii="Times New Roman" w:hAnsi="Times New Roman"/>
          <w:b/>
          <w:i/>
          <w:iCs/>
          <w:sz w:val="24"/>
          <w:szCs w:val="24"/>
        </w:rPr>
        <w:t xml:space="preserve">Ziziphus </w:t>
      </w:r>
      <w:proofErr w:type="spellStart"/>
      <w:r w:rsidRPr="006B2C5F">
        <w:rPr>
          <w:rFonts w:ascii="Times New Roman" w:hAnsi="Times New Roman"/>
          <w:b/>
          <w:i/>
          <w:iCs/>
          <w:sz w:val="24"/>
          <w:szCs w:val="24"/>
        </w:rPr>
        <w:t>mauritiana</w:t>
      </w:r>
      <w:proofErr w:type="spellEnd"/>
      <w:r w:rsidRPr="006B2C5F">
        <w:rPr>
          <w:rFonts w:ascii="Times New Roman" w:hAnsi="Times New Roman"/>
          <w:b/>
          <w:sz w:val="24"/>
          <w:szCs w:val="24"/>
        </w:rPr>
        <w:t>)</w:t>
      </w:r>
    </w:p>
    <w:p w14:paraId="0D489BAC" w14:textId="77777777" w:rsidR="000F20BF" w:rsidRDefault="000F20BF">
      <w:pPr>
        <w:rPr>
          <w:rFonts w:ascii="Times New Roman" w:hAnsi="Times New Roman"/>
          <w:b/>
          <w:sz w:val="24"/>
          <w:szCs w:val="24"/>
        </w:rPr>
      </w:pPr>
    </w:p>
    <w:p w14:paraId="3588BABA" w14:textId="77777777" w:rsidR="00474B12" w:rsidRDefault="00474B12">
      <w:pPr>
        <w:rPr>
          <w:rFonts w:ascii="Times New Roman" w:hAnsi="Times New Roman"/>
          <w:b/>
          <w:sz w:val="24"/>
          <w:szCs w:val="24"/>
        </w:rPr>
      </w:pPr>
    </w:p>
    <w:p w14:paraId="59702F9C" w14:textId="77777777" w:rsidR="00C67012" w:rsidRDefault="00C67012" w:rsidP="00C67012">
      <w:pPr>
        <w:spacing w:line="360" w:lineRule="auto"/>
        <w:jc w:val="center"/>
        <w:rPr>
          <w:rFonts w:ascii="Times New Roman" w:hAnsi="Times New Roman" w:cs="Times New Roman"/>
          <w:b/>
          <w:sz w:val="24"/>
          <w:szCs w:val="24"/>
        </w:rPr>
      </w:pPr>
      <w:r w:rsidRPr="00426FA1">
        <w:rPr>
          <w:rFonts w:ascii="Times New Roman" w:hAnsi="Times New Roman" w:cs="Times New Roman"/>
          <w:b/>
          <w:sz w:val="24"/>
          <w:szCs w:val="24"/>
        </w:rPr>
        <w:t>Abs</w:t>
      </w:r>
      <w:r>
        <w:rPr>
          <w:rFonts w:ascii="Times New Roman" w:hAnsi="Times New Roman" w:cs="Times New Roman"/>
          <w:b/>
          <w:sz w:val="24"/>
          <w:szCs w:val="24"/>
        </w:rPr>
        <w:t>t</w:t>
      </w:r>
      <w:r w:rsidRPr="00426FA1">
        <w:rPr>
          <w:rFonts w:ascii="Times New Roman" w:hAnsi="Times New Roman" w:cs="Times New Roman"/>
          <w:b/>
          <w:sz w:val="24"/>
          <w:szCs w:val="24"/>
        </w:rPr>
        <w:t>ract</w:t>
      </w:r>
    </w:p>
    <w:p w14:paraId="3FDF5CCC" w14:textId="7A6F1789" w:rsidR="00F557AE" w:rsidRPr="009F118A" w:rsidRDefault="00F557AE" w:rsidP="00F557AE">
      <w:pPr>
        <w:spacing w:after="0" w:line="360" w:lineRule="auto"/>
        <w:jc w:val="both"/>
        <w:rPr>
          <w:rFonts w:ascii="Times New Roman" w:hAnsi="Times New Roman"/>
          <w:sz w:val="24"/>
          <w:szCs w:val="24"/>
        </w:rPr>
      </w:pPr>
      <w:bookmarkStart w:id="0" w:name="_Hlk132218591"/>
      <w:r>
        <w:rPr>
          <w:rFonts w:ascii="Times New Roman" w:hAnsi="Times New Roman" w:cs="Times New Roman"/>
          <w:sz w:val="24"/>
          <w:szCs w:val="24"/>
        </w:rPr>
        <w:t>An experiment</w:t>
      </w:r>
      <w:r w:rsidRPr="007E26BA">
        <w:rPr>
          <w:rFonts w:ascii="Times New Roman" w:hAnsi="Times New Roman" w:cs="Times New Roman"/>
          <w:sz w:val="24"/>
          <w:szCs w:val="24"/>
        </w:rPr>
        <w:t xml:space="preserve"> was conducted </w:t>
      </w:r>
      <w:r>
        <w:rPr>
          <w:rFonts w:ascii="Times New Roman" w:hAnsi="Times New Roman" w:cs="Times New Roman"/>
          <w:sz w:val="24"/>
          <w:szCs w:val="24"/>
        </w:rPr>
        <w:t xml:space="preserve">to study the effect of post- harvest application of different edible coatings like </w:t>
      </w:r>
      <w:r w:rsidRPr="00C67012">
        <w:rPr>
          <w:rFonts w:ascii="Times New Roman" w:hAnsi="Times New Roman" w:cs="Times New Roman"/>
          <w:sz w:val="24"/>
          <w:szCs w:val="24"/>
        </w:rPr>
        <w:t>Aloe vera gel</w:t>
      </w:r>
      <w:r>
        <w:rPr>
          <w:rFonts w:ascii="Times New Roman" w:hAnsi="Times New Roman" w:cs="Times New Roman"/>
          <w:sz w:val="24"/>
          <w:szCs w:val="24"/>
        </w:rPr>
        <w:t xml:space="preserve"> (1.0%, 2.0%, 3.0%),</w:t>
      </w:r>
      <w:r w:rsidRPr="00C67012">
        <w:t xml:space="preserve"> </w:t>
      </w:r>
      <w:r w:rsidRPr="00C67012">
        <w:rPr>
          <w:rFonts w:ascii="Times New Roman" w:hAnsi="Times New Roman" w:cs="Times New Roman"/>
          <w:sz w:val="24"/>
          <w:szCs w:val="24"/>
        </w:rPr>
        <w:t>Chitosan (1.0%, 2.0%</w:t>
      </w:r>
      <w:r>
        <w:rPr>
          <w:rFonts w:ascii="Times New Roman" w:hAnsi="Times New Roman" w:cs="Times New Roman"/>
          <w:sz w:val="24"/>
          <w:szCs w:val="24"/>
        </w:rPr>
        <w:t>,3.0%</w:t>
      </w:r>
      <w:r w:rsidRPr="00C67012">
        <w:rPr>
          <w:rFonts w:ascii="Times New Roman" w:hAnsi="Times New Roman" w:cs="Times New Roman"/>
          <w:sz w:val="24"/>
          <w:szCs w:val="24"/>
        </w:rPr>
        <w:t>), Guar gum (1</w:t>
      </w:r>
      <w:r>
        <w:rPr>
          <w:rFonts w:ascii="Times New Roman" w:hAnsi="Times New Roman" w:cs="Times New Roman"/>
          <w:sz w:val="24"/>
          <w:szCs w:val="24"/>
        </w:rPr>
        <w:t>.0</w:t>
      </w:r>
      <w:r w:rsidRPr="00C67012">
        <w:rPr>
          <w:rFonts w:ascii="Times New Roman" w:hAnsi="Times New Roman" w:cs="Times New Roman"/>
          <w:sz w:val="24"/>
          <w:szCs w:val="24"/>
        </w:rPr>
        <w:t xml:space="preserve">%, </w:t>
      </w:r>
      <w:r>
        <w:rPr>
          <w:rFonts w:ascii="Times New Roman" w:hAnsi="Times New Roman" w:cs="Times New Roman"/>
          <w:sz w:val="24"/>
          <w:szCs w:val="24"/>
        </w:rPr>
        <w:t>2.0%</w:t>
      </w:r>
      <w:r w:rsidRPr="00C67012">
        <w:rPr>
          <w:rFonts w:ascii="Times New Roman" w:hAnsi="Times New Roman" w:cs="Times New Roman"/>
          <w:sz w:val="24"/>
          <w:szCs w:val="24"/>
        </w:rPr>
        <w:t xml:space="preserve">, </w:t>
      </w:r>
      <w:r>
        <w:rPr>
          <w:rFonts w:ascii="Times New Roman" w:hAnsi="Times New Roman" w:cs="Times New Roman"/>
          <w:sz w:val="24"/>
          <w:szCs w:val="24"/>
        </w:rPr>
        <w:t>3.0</w:t>
      </w:r>
      <w:r w:rsidRPr="00C67012">
        <w:rPr>
          <w:rFonts w:ascii="Times New Roman" w:hAnsi="Times New Roman" w:cs="Times New Roman"/>
          <w:sz w:val="24"/>
          <w:szCs w:val="24"/>
        </w:rPr>
        <w:t>%)</w:t>
      </w:r>
      <w:r>
        <w:rPr>
          <w:rFonts w:ascii="Times New Roman" w:hAnsi="Times New Roman" w:cs="Times New Roman"/>
          <w:sz w:val="24"/>
          <w:szCs w:val="24"/>
        </w:rPr>
        <w:t xml:space="preserve"> on shelf life and quality of </w:t>
      </w:r>
      <w:proofErr w:type="spellStart"/>
      <w:r>
        <w:rPr>
          <w:rFonts w:ascii="Times New Roman" w:hAnsi="Times New Roman" w:cs="Times New Roman"/>
          <w:sz w:val="24"/>
          <w:szCs w:val="24"/>
        </w:rPr>
        <w:t>ber</w:t>
      </w:r>
      <w:proofErr w:type="spellEnd"/>
      <w:r>
        <w:rPr>
          <w:rFonts w:ascii="Times New Roman" w:hAnsi="Times New Roman" w:cs="Times New Roman"/>
          <w:sz w:val="24"/>
          <w:szCs w:val="24"/>
        </w:rPr>
        <w:t xml:space="preserve"> </w:t>
      </w:r>
      <w:r w:rsidRPr="009F118A">
        <w:rPr>
          <w:rFonts w:ascii="Times New Roman" w:hAnsi="Times New Roman" w:cs="Times New Roman"/>
          <w:sz w:val="24"/>
          <w:szCs w:val="24"/>
        </w:rPr>
        <w:t>(</w:t>
      </w:r>
      <w:r w:rsidRPr="001C48AA">
        <w:rPr>
          <w:rFonts w:ascii="Times New Roman" w:hAnsi="Times New Roman" w:cs="Times New Roman"/>
          <w:i/>
          <w:sz w:val="24"/>
          <w:szCs w:val="24"/>
        </w:rPr>
        <w:t xml:space="preserve">Ziziphus </w:t>
      </w:r>
      <w:proofErr w:type="spellStart"/>
      <w:r w:rsidRPr="001C48AA">
        <w:rPr>
          <w:rFonts w:ascii="Times New Roman" w:hAnsi="Times New Roman" w:cs="Times New Roman"/>
          <w:i/>
          <w:sz w:val="24"/>
          <w:szCs w:val="24"/>
        </w:rPr>
        <w:t>mauritiana</w:t>
      </w:r>
      <w:proofErr w:type="spellEnd"/>
      <w:r>
        <w:rPr>
          <w:rFonts w:ascii="Times New Roman" w:hAnsi="Times New Roman" w:cs="Times New Roman"/>
          <w:sz w:val="24"/>
          <w:szCs w:val="24"/>
        </w:rPr>
        <w:t xml:space="preserve"> </w:t>
      </w:r>
      <w:r w:rsidRPr="001C48AA">
        <w:rPr>
          <w:rFonts w:ascii="Times New Roman" w:hAnsi="Times New Roman" w:cs="Times New Roman"/>
          <w:sz w:val="24"/>
          <w:szCs w:val="24"/>
        </w:rPr>
        <w:t>L</w:t>
      </w:r>
      <w:r w:rsidRPr="009F118A">
        <w:rPr>
          <w:rFonts w:ascii="Times New Roman" w:hAnsi="Times New Roman" w:cs="Times New Roman"/>
          <w:sz w:val="24"/>
          <w:szCs w:val="24"/>
        </w:rPr>
        <w:t>)</w:t>
      </w:r>
      <w:r>
        <w:rPr>
          <w:rFonts w:ascii="Times New Roman" w:hAnsi="Times New Roman" w:cs="Times New Roman"/>
          <w:sz w:val="24"/>
          <w:szCs w:val="24"/>
        </w:rPr>
        <w:t xml:space="preserve"> cv. </w:t>
      </w:r>
      <w:r w:rsidRPr="00782C6D">
        <w:rPr>
          <w:rFonts w:ascii="Times New Roman" w:hAnsi="Times New Roman"/>
          <w:sz w:val="24"/>
          <w:szCs w:val="24"/>
        </w:rPr>
        <w:t xml:space="preserve">Apple </w:t>
      </w:r>
      <w:proofErr w:type="spellStart"/>
      <w:r w:rsidRPr="00782C6D">
        <w:rPr>
          <w:rFonts w:ascii="Times New Roman" w:hAnsi="Times New Roman"/>
          <w:sz w:val="24"/>
          <w:szCs w:val="24"/>
        </w:rPr>
        <w:t>ber</w:t>
      </w:r>
      <w:proofErr w:type="spellEnd"/>
      <w:r>
        <w:rPr>
          <w:rFonts w:ascii="Times New Roman" w:hAnsi="Times New Roman"/>
          <w:sz w:val="24"/>
          <w:szCs w:val="24"/>
        </w:rPr>
        <w:t xml:space="preserve">. </w:t>
      </w:r>
      <w:r w:rsidRPr="009F118A">
        <w:rPr>
          <w:rFonts w:ascii="Times New Roman" w:hAnsi="Times New Roman"/>
          <w:sz w:val="24"/>
          <w:szCs w:val="24"/>
        </w:rPr>
        <w:t>Fruits of uniform size were harvested at physiological maturity and treated with various edible</w:t>
      </w:r>
      <w:r>
        <w:rPr>
          <w:rFonts w:ascii="Times New Roman" w:hAnsi="Times New Roman"/>
          <w:sz w:val="24"/>
          <w:szCs w:val="24"/>
        </w:rPr>
        <w:t xml:space="preserve"> </w:t>
      </w:r>
      <w:r w:rsidRPr="009F118A">
        <w:rPr>
          <w:rFonts w:ascii="Times New Roman" w:hAnsi="Times New Roman"/>
          <w:sz w:val="24"/>
          <w:szCs w:val="24"/>
        </w:rPr>
        <w:t xml:space="preserve">coatings. Observations were recorded at intervals of </w:t>
      </w:r>
      <w:r>
        <w:rPr>
          <w:rFonts w:ascii="Times New Roman" w:hAnsi="Times New Roman"/>
          <w:sz w:val="24"/>
          <w:szCs w:val="24"/>
        </w:rPr>
        <w:t>5</w:t>
      </w:r>
      <w:r w:rsidRPr="009F118A">
        <w:rPr>
          <w:rFonts w:ascii="Times New Roman" w:hAnsi="Times New Roman"/>
          <w:sz w:val="24"/>
          <w:szCs w:val="24"/>
        </w:rPr>
        <w:t xml:space="preserve"> days from storage on physiological loss in weight, fruit</w:t>
      </w:r>
      <w:r>
        <w:rPr>
          <w:rFonts w:ascii="Times New Roman" w:hAnsi="Times New Roman"/>
          <w:sz w:val="24"/>
          <w:szCs w:val="24"/>
        </w:rPr>
        <w:t xml:space="preserve"> </w:t>
      </w:r>
      <w:r w:rsidRPr="009F118A">
        <w:rPr>
          <w:rFonts w:ascii="Times New Roman" w:hAnsi="Times New Roman"/>
          <w:sz w:val="24"/>
          <w:szCs w:val="24"/>
        </w:rPr>
        <w:t xml:space="preserve">length, </w:t>
      </w:r>
      <w:r w:rsidR="007425E2">
        <w:rPr>
          <w:rFonts w:ascii="Times New Roman" w:hAnsi="Times New Roman"/>
          <w:sz w:val="24"/>
          <w:szCs w:val="24"/>
        </w:rPr>
        <w:t>diameter spoilage %</w:t>
      </w:r>
      <w:r w:rsidRPr="009F118A">
        <w:rPr>
          <w:rFonts w:ascii="Times New Roman" w:hAnsi="Times New Roman"/>
          <w:sz w:val="24"/>
          <w:szCs w:val="24"/>
        </w:rPr>
        <w:t>, TSS, total sugar, reducing sugar,</w:t>
      </w:r>
      <w:r>
        <w:rPr>
          <w:rFonts w:ascii="Times New Roman" w:hAnsi="Times New Roman"/>
          <w:sz w:val="24"/>
          <w:szCs w:val="24"/>
        </w:rPr>
        <w:t xml:space="preserve"> </w:t>
      </w:r>
      <w:r w:rsidRPr="009F118A">
        <w:rPr>
          <w:rFonts w:ascii="Times New Roman" w:hAnsi="Times New Roman"/>
          <w:sz w:val="24"/>
          <w:szCs w:val="24"/>
        </w:rPr>
        <w:t>acidity, and ascorbic acid. The results revealed that coating</w:t>
      </w:r>
      <w:r>
        <w:rPr>
          <w:rFonts w:ascii="Times New Roman" w:hAnsi="Times New Roman"/>
          <w:sz w:val="24"/>
          <w:szCs w:val="24"/>
        </w:rPr>
        <w:t xml:space="preserve"> </w:t>
      </w:r>
      <w:r w:rsidRPr="009F118A">
        <w:rPr>
          <w:rFonts w:ascii="Times New Roman" w:hAnsi="Times New Roman"/>
          <w:sz w:val="24"/>
          <w:szCs w:val="24"/>
        </w:rPr>
        <w:t>of fruits resulted in reduced loss in fruit weight and higher level of ascorbic acid content, TSS, acidity, total sugar,</w:t>
      </w:r>
      <w:r>
        <w:rPr>
          <w:rFonts w:ascii="Times New Roman" w:hAnsi="Times New Roman"/>
          <w:sz w:val="24"/>
          <w:szCs w:val="24"/>
        </w:rPr>
        <w:t xml:space="preserve"> </w:t>
      </w:r>
      <w:r w:rsidRPr="009F118A">
        <w:rPr>
          <w:rFonts w:ascii="Times New Roman" w:hAnsi="Times New Roman"/>
          <w:sz w:val="24"/>
          <w:szCs w:val="24"/>
        </w:rPr>
        <w:t>reducing sugar as compared to the fruits under control. The most effective coating was Guar gum (</w:t>
      </w:r>
      <w:r>
        <w:rPr>
          <w:rFonts w:ascii="Times New Roman" w:hAnsi="Times New Roman"/>
          <w:sz w:val="24"/>
          <w:szCs w:val="24"/>
        </w:rPr>
        <w:t>3</w:t>
      </w:r>
      <w:r w:rsidRPr="009F118A">
        <w:rPr>
          <w:rFonts w:ascii="Times New Roman" w:hAnsi="Times New Roman"/>
          <w:sz w:val="24"/>
          <w:szCs w:val="24"/>
        </w:rPr>
        <w:t>%) that extended</w:t>
      </w:r>
      <w:r>
        <w:rPr>
          <w:rFonts w:ascii="Times New Roman" w:hAnsi="Times New Roman"/>
          <w:sz w:val="24"/>
          <w:szCs w:val="24"/>
        </w:rPr>
        <w:t xml:space="preserve"> </w:t>
      </w:r>
      <w:r w:rsidRPr="009F118A">
        <w:rPr>
          <w:rFonts w:ascii="Times New Roman" w:hAnsi="Times New Roman"/>
          <w:sz w:val="24"/>
          <w:szCs w:val="24"/>
        </w:rPr>
        <w:t xml:space="preserve">the shelf life of </w:t>
      </w:r>
      <w:proofErr w:type="spellStart"/>
      <w:r w:rsidRPr="009F118A">
        <w:rPr>
          <w:rFonts w:ascii="Times New Roman" w:hAnsi="Times New Roman"/>
          <w:sz w:val="24"/>
          <w:szCs w:val="24"/>
        </w:rPr>
        <w:t>ber</w:t>
      </w:r>
      <w:proofErr w:type="spellEnd"/>
      <w:r w:rsidRPr="009F118A">
        <w:rPr>
          <w:rFonts w:ascii="Times New Roman" w:hAnsi="Times New Roman"/>
          <w:sz w:val="24"/>
          <w:szCs w:val="24"/>
        </w:rPr>
        <w:t xml:space="preserve"> up to 1</w:t>
      </w:r>
      <w:r>
        <w:rPr>
          <w:rFonts w:ascii="Times New Roman" w:hAnsi="Times New Roman"/>
          <w:sz w:val="24"/>
          <w:szCs w:val="24"/>
        </w:rPr>
        <w:t>5</w:t>
      </w:r>
      <w:r w:rsidRPr="009F118A">
        <w:rPr>
          <w:rFonts w:ascii="Times New Roman" w:hAnsi="Times New Roman"/>
          <w:sz w:val="24"/>
          <w:szCs w:val="24"/>
        </w:rPr>
        <w:t xml:space="preserve"> days. Fruits under control had a shelf life of only10 days.</w:t>
      </w:r>
      <w:r>
        <w:rPr>
          <w:rFonts w:ascii="Times New Roman" w:hAnsi="Times New Roman" w:cs="Times New Roman"/>
          <w:sz w:val="24"/>
          <w:szCs w:val="24"/>
        </w:rPr>
        <w:t xml:space="preserve"> </w:t>
      </w:r>
    </w:p>
    <w:bookmarkEnd w:id="0"/>
    <w:p w14:paraId="76F7D1E0" w14:textId="77777777" w:rsidR="00F557AE" w:rsidRDefault="00F557AE" w:rsidP="00C67012">
      <w:pPr>
        <w:rPr>
          <w:rFonts w:ascii="Times New Roman" w:hAnsi="Times New Roman" w:cs="Times New Roman"/>
          <w:b/>
          <w:bCs/>
          <w:i/>
        </w:rPr>
      </w:pPr>
    </w:p>
    <w:p w14:paraId="1C3B816D" w14:textId="633A69F5" w:rsidR="00C67012" w:rsidRPr="007425E2" w:rsidRDefault="00E716F8" w:rsidP="00C67012">
      <w:pPr>
        <w:rPr>
          <w:sz w:val="24"/>
          <w:szCs w:val="24"/>
        </w:rPr>
      </w:pPr>
      <w:r w:rsidRPr="007425E2">
        <w:rPr>
          <w:rFonts w:ascii="Times New Roman" w:hAnsi="Times New Roman" w:cs="Times New Roman"/>
          <w:b/>
          <w:bCs/>
          <w:i/>
          <w:sz w:val="24"/>
          <w:szCs w:val="24"/>
        </w:rPr>
        <w:t>Keyw</w:t>
      </w:r>
      <w:r w:rsidR="00F557AE" w:rsidRPr="007425E2">
        <w:rPr>
          <w:rFonts w:ascii="Times New Roman" w:hAnsi="Times New Roman" w:cs="Times New Roman"/>
          <w:b/>
          <w:bCs/>
          <w:i/>
          <w:sz w:val="24"/>
          <w:szCs w:val="24"/>
        </w:rPr>
        <w:t>o</w:t>
      </w:r>
      <w:r w:rsidRPr="007425E2">
        <w:rPr>
          <w:rFonts w:ascii="Times New Roman" w:hAnsi="Times New Roman" w:cs="Times New Roman"/>
          <w:b/>
          <w:bCs/>
          <w:i/>
          <w:sz w:val="24"/>
          <w:szCs w:val="24"/>
        </w:rPr>
        <w:t xml:space="preserve">rds: </w:t>
      </w:r>
      <w:bookmarkStart w:id="1" w:name="_Hlk132218604"/>
      <w:r w:rsidRPr="007425E2">
        <w:rPr>
          <w:rFonts w:ascii="Times New Roman" w:hAnsi="Times New Roman" w:cs="Times New Roman"/>
          <w:bCs/>
          <w:sz w:val="24"/>
          <w:szCs w:val="24"/>
        </w:rPr>
        <w:t>Ber, Aloe vera, Chitosan, Guar gum,</w:t>
      </w:r>
      <w:r w:rsidR="007425E2">
        <w:rPr>
          <w:rFonts w:ascii="Times New Roman" w:hAnsi="Times New Roman" w:cs="Times New Roman"/>
          <w:bCs/>
          <w:sz w:val="24"/>
          <w:szCs w:val="24"/>
        </w:rPr>
        <w:t xml:space="preserve"> </w:t>
      </w:r>
      <w:r w:rsidRPr="007425E2">
        <w:rPr>
          <w:rFonts w:ascii="Times New Roman" w:hAnsi="Times New Roman" w:cs="Times New Roman"/>
          <w:bCs/>
          <w:sz w:val="24"/>
          <w:szCs w:val="24"/>
        </w:rPr>
        <w:t>Quality, Shelf life</w:t>
      </w:r>
      <w:bookmarkEnd w:id="1"/>
    </w:p>
    <w:p w14:paraId="31E10099" w14:textId="77777777" w:rsidR="00D8078F" w:rsidRDefault="00D8078F" w:rsidP="00606069">
      <w:pPr>
        <w:autoSpaceDE w:val="0"/>
        <w:autoSpaceDN w:val="0"/>
        <w:adjustRightInd w:val="0"/>
        <w:spacing w:after="0" w:line="240" w:lineRule="auto"/>
        <w:rPr>
          <w:rFonts w:ascii="Times New Roman" w:hAnsi="Times New Roman" w:cs="Times New Roman"/>
          <w:b/>
          <w:bCs/>
        </w:rPr>
      </w:pPr>
    </w:p>
    <w:p w14:paraId="1FE0CACC" w14:textId="77777777" w:rsidR="00606069" w:rsidRDefault="00606069" w:rsidP="00606069">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INTRODUCTION</w:t>
      </w:r>
    </w:p>
    <w:p w14:paraId="0DD0A617" w14:textId="77777777" w:rsidR="005C2178" w:rsidRDefault="005C2178" w:rsidP="00E26523">
      <w:pPr>
        <w:autoSpaceDE w:val="0"/>
        <w:autoSpaceDN w:val="0"/>
        <w:adjustRightInd w:val="0"/>
        <w:spacing w:after="0" w:line="276" w:lineRule="auto"/>
        <w:rPr>
          <w:rFonts w:ascii="Times New Roman" w:hAnsi="Times New Roman" w:cs="Times New Roman"/>
          <w:b/>
          <w:bCs/>
        </w:rPr>
      </w:pPr>
    </w:p>
    <w:p w14:paraId="188079C1" w14:textId="77777777" w:rsidR="00252A88" w:rsidRPr="00C87BA4" w:rsidRDefault="0048552E" w:rsidP="00C87BA4">
      <w:pPr>
        <w:spacing w:line="360" w:lineRule="auto"/>
        <w:jc w:val="both"/>
        <w:rPr>
          <w:rFonts w:ascii="Times New Roman" w:hAnsi="Times New Roman"/>
          <w:sz w:val="24"/>
          <w:szCs w:val="24"/>
        </w:rPr>
      </w:pPr>
      <w:r w:rsidRPr="0048552E">
        <w:rPr>
          <w:rFonts w:ascii="Times New Roman" w:hAnsi="Times New Roman" w:cs="Times New Roman"/>
          <w:sz w:val="24"/>
          <w:szCs w:val="24"/>
        </w:rPr>
        <w:t>Ber (</w:t>
      </w:r>
      <w:r w:rsidRPr="0048552E">
        <w:rPr>
          <w:rFonts w:ascii="Times New Roman" w:hAnsi="Times New Roman" w:cs="Times New Roman"/>
          <w:i/>
          <w:sz w:val="24"/>
          <w:szCs w:val="24"/>
        </w:rPr>
        <w:t xml:space="preserve">Ziziphus </w:t>
      </w:r>
      <w:proofErr w:type="spellStart"/>
      <w:r w:rsidRPr="0048552E">
        <w:rPr>
          <w:rFonts w:ascii="Times New Roman" w:hAnsi="Times New Roman" w:cs="Times New Roman"/>
          <w:i/>
          <w:sz w:val="24"/>
          <w:szCs w:val="24"/>
        </w:rPr>
        <w:t>mauritiana</w:t>
      </w:r>
      <w:proofErr w:type="spellEnd"/>
      <w:r w:rsidRPr="0048552E">
        <w:rPr>
          <w:rFonts w:ascii="Times New Roman" w:hAnsi="Times New Roman" w:cs="Times New Roman"/>
          <w:sz w:val="24"/>
          <w:szCs w:val="24"/>
        </w:rPr>
        <w:t xml:space="preserve"> L.) is an economically significant tropical fruit tree in the </w:t>
      </w:r>
      <w:proofErr w:type="spellStart"/>
      <w:r w:rsidRPr="0048552E">
        <w:rPr>
          <w:rFonts w:ascii="Times New Roman" w:hAnsi="Times New Roman" w:cs="Times New Roman"/>
          <w:sz w:val="24"/>
          <w:szCs w:val="24"/>
        </w:rPr>
        <w:t>Rhamnaceae</w:t>
      </w:r>
      <w:proofErr w:type="spellEnd"/>
      <w:r w:rsidRPr="0048552E">
        <w:rPr>
          <w:rFonts w:ascii="Times New Roman" w:hAnsi="Times New Roman" w:cs="Times New Roman"/>
          <w:sz w:val="24"/>
          <w:szCs w:val="24"/>
        </w:rPr>
        <w:t xml:space="preserve"> family.</w:t>
      </w:r>
      <w:r w:rsidR="000A7F76">
        <w:rPr>
          <w:rFonts w:ascii="Times New Roman" w:hAnsi="Times New Roman" w:cs="Times New Roman"/>
          <w:sz w:val="24"/>
          <w:szCs w:val="24"/>
        </w:rPr>
        <w:t xml:space="preserve"> </w:t>
      </w:r>
      <w:r w:rsidR="000A7F76" w:rsidRPr="000A7F76">
        <w:rPr>
          <w:rFonts w:ascii="Times New Roman" w:hAnsi="Times New Roman" w:cs="Times New Roman"/>
          <w:i/>
          <w:sz w:val="24"/>
          <w:szCs w:val="24"/>
        </w:rPr>
        <w:t xml:space="preserve">Ziziphus </w:t>
      </w:r>
      <w:proofErr w:type="spellStart"/>
      <w:r w:rsidR="000A7F76" w:rsidRPr="000A7F76">
        <w:rPr>
          <w:rFonts w:ascii="Times New Roman" w:hAnsi="Times New Roman" w:cs="Times New Roman"/>
          <w:i/>
          <w:sz w:val="24"/>
          <w:szCs w:val="24"/>
        </w:rPr>
        <w:t>mauritiana</w:t>
      </w:r>
      <w:proofErr w:type="spellEnd"/>
      <w:r w:rsidR="000A7F76" w:rsidRPr="000A7F76">
        <w:rPr>
          <w:rFonts w:ascii="Times New Roman" w:hAnsi="Times New Roman" w:cs="Times New Roman"/>
          <w:sz w:val="24"/>
          <w:szCs w:val="24"/>
        </w:rPr>
        <w:t>, also known as Indian plum</w:t>
      </w:r>
      <w:r w:rsidR="00045B2F" w:rsidRPr="00045B2F">
        <w:rPr>
          <w:rFonts w:ascii="Times New Roman" w:hAnsi="Times New Roman" w:cs="Times New Roman"/>
          <w:sz w:val="24"/>
          <w:szCs w:val="24"/>
        </w:rPr>
        <w:t xml:space="preserve"> </w:t>
      </w:r>
      <w:r w:rsidR="00045B2F">
        <w:rPr>
          <w:rFonts w:ascii="Times New Roman" w:hAnsi="Times New Roman" w:cs="Times New Roman"/>
          <w:sz w:val="24"/>
          <w:szCs w:val="24"/>
        </w:rPr>
        <w:t xml:space="preserve">or </w:t>
      </w:r>
      <w:r w:rsidR="00045B2F" w:rsidRPr="00045B2F">
        <w:rPr>
          <w:rFonts w:ascii="Times New Roman" w:hAnsi="Times New Roman" w:cs="Times New Roman"/>
          <w:sz w:val="24"/>
          <w:szCs w:val="24"/>
        </w:rPr>
        <w:t>Indian jujube</w:t>
      </w:r>
      <w:r w:rsidR="00045B2F">
        <w:rPr>
          <w:rFonts w:ascii="Times New Roman" w:hAnsi="Times New Roman" w:cs="Times New Roman"/>
          <w:sz w:val="24"/>
          <w:szCs w:val="24"/>
        </w:rPr>
        <w:t>.</w:t>
      </w:r>
      <w:r w:rsidR="000A7F76" w:rsidRPr="000A7F76">
        <w:rPr>
          <w:rFonts w:ascii="Times New Roman" w:hAnsi="Times New Roman" w:cs="Times New Roman"/>
          <w:sz w:val="24"/>
          <w:szCs w:val="24"/>
        </w:rPr>
        <w:t xml:space="preserve"> </w:t>
      </w:r>
      <w:r w:rsidR="00D954D8" w:rsidRPr="00D954D8">
        <w:rPr>
          <w:rFonts w:ascii="Times New Roman" w:hAnsi="Times New Roman" w:cs="Times New Roman"/>
          <w:sz w:val="24"/>
          <w:szCs w:val="24"/>
        </w:rPr>
        <w:t>Indian jujube (</w:t>
      </w:r>
      <w:r w:rsidR="00D954D8" w:rsidRPr="00045B2F">
        <w:rPr>
          <w:rFonts w:ascii="Times New Roman" w:hAnsi="Times New Roman" w:cs="Times New Roman"/>
          <w:i/>
          <w:sz w:val="24"/>
          <w:szCs w:val="24"/>
        </w:rPr>
        <w:t xml:space="preserve">Ziziphus </w:t>
      </w:r>
      <w:proofErr w:type="spellStart"/>
      <w:r w:rsidR="00D954D8" w:rsidRPr="00045B2F">
        <w:rPr>
          <w:rFonts w:ascii="Times New Roman" w:hAnsi="Times New Roman" w:cs="Times New Roman"/>
          <w:i/>
          <w:sz w:val="24"/>
          <w:szCs w:val="24"/>
        </w:rPr>
        <w:t>mauritiana</w:t>
      </w:r>
      <w:proofErr w:type="spellEnd"/>
      <w:r w:rsidR="00D954D8" w:rsidRPr="00D954D8">
        <w:rPr>
          <w:rFonts w:ascii="Times New Roman" w:hAnsi="Times New Roman" w:cs="Times New Roman"/>
          <w:sz w:val="24"/>
          <w:szCs w:val="24"/>
        </w:rPr>
        <w:t xml:space="preserve"> Lam.) is a shrub or small tree of the dry tropical and subtropical regions that is browsed by livestock. </w:t>
      </w:r>
      <w:r w:rsidRPr="0048552E">
        <w:rPr>
          <w:rFonts w:ascii="Times New Roman" w:hAnsi="Times New Roman" w:cs="Times New Roman"/>
          <w:sz w:val="24"/>
          <w:szCs w:val="24"/>
        </w:rPr>
        <w:t xml:space="preserve">Fruit is very perishable and has a short shelf life (just 2-4 days) at room temperature </w:t>
      </w:r>
      <w:r w:rsidR="00F557AE">
        <w:rPr>
          <w:rFonts w:ascii="Times New Roman" w:hAnsi="Times New Roman" w:cs="Times New Roman"/>
          <w:sz w:val="24"/>
          <w:szCs w:val="24"/>
        </w:rPr>
        <w:t>[1].</w:t>
      </w:r>
      <w:r w:rsidRPr="0048552E">
        <w:rPr>
          <w:rFonts w:ascii="Times New Roman" w:hAnsi="Times New Roman" w:cs="Times New Roman"/>
          <w:sz w:val="24"/>
          <w:szCs w:val="24"/>
        </w:rPr>
        <w:t xml:space="preserve"> </w:t>
      </w:r>
      <w:r w:rsidR="00C87BA4" w:rsidRPr="00BD3802">
        <w:rPr>
          <w:rFonts w:ascii="Times New Roman" w:hAnsi="Times New Roman"/>
          <w:sz w:val="24"/>
          <w:szCs w:val="24"/>
        </w:rPr>
        <w:t>The edible or surface coatings are defined as thin layer of material that covers the surface of the fruit and can be eaten as part of the whole product. Surface coatings when applied to fruits help in extending their shelf life by acting as a barrier between atmosphere and fruit surface.</w:t>
      </w:r>
      <w:r w:rsidR="00C87BA4">
        <w:rPr>
          <w:rFonts w:ascii="Times New Roman" w:hAnsi="Times New Roman"/>
          <w:sz w:val="24"/>
          <w:szCs w:val="24"/>
        </w:rPr>
        <w:t xml:space="preserve"> </w:t>
      </w:r>
      <w:r w:rsidR="00C87BA4" w:rsidRPr="0003292F">
        <w:rPr>
          <w:rFonts w:ascii="Times New Roman" w:hAnsi="Times New Roman"/>
          <w:sz w:val="24"/>
          <w:szCs w:val="24"/>
        </w:rPr>
        <w:t xml:space="preserve">Edible coatings have long been known to protect perishable food products from deterioration. The edible films and coatings are the primary packaging which is prepared from edible materials. Edible coatings provide a barrier against external elements and therefore increase shelf life by reducing gas exchange, loss of water, </w:t>
      </w:r>
      <w:proofErr w:type="spellStart"/>
      <w:r w:rsidR="00C87BA4" w:rsidRPr="0003292F">
        <w:rPr>
          <w:rFonts w:ascii="Times New Roman" w:hAnsi="Times New Roman"/>
          <w:sz w:val="24"/>
          <w:szCs w:val="24"/>
        </w:rPr>
        <w:t>flavors</w:t>
      </w:r>
      <w:proofErr w:type="spellEnd"/>
      <w:r w:rsidR="00C87BA4" w:rsidRPr="0003292F">
        <w:rPr>
          <w:rFonts w:ascii="Times New Roman" w:hAnsi="Times New Roman"/>
          <w:sz w:val="24"/>
          <w:szCs w:val="24"/>
        </w:rPr>
        <w:t xml:space="preserve"> and aroma and solute migration towards the cuticle</w:t>
      </w:r>
      <w:r w:rsidR="00AB0959">
        <w:rPr>
          <w:rFonts w:ascii="Times New Roman" w:hAnsi="Times New Roman"/>
          <w:sz w:val="24"/>
          <w:szCs w:val="24"/>
        </w:rPr>
        <w:t xml:space="preserve"> [2]</w:t>
      </w:r>
      <w:r w:rsidR="00C87BA4" w:rsidRPr="0003292F">
        <w:rPr>
          <w:rFonts w:ascii="Times New Roman" w:hAnsi="Times New Roman"/>
          <w:sz w:val="24"/>
          <w:szCs w:val="24"/>
        </w:rPr>
        <w:t xml:space="preserve">. </w:t>
      </w:r>
      <w:r w:rsidR="00C87BA4" w:rsidRPr="00CC46E0">
        <w:rPr>
          <w:rFonts w:ascii="Times New Roman" w:hAnsi="Times New Roman"/>
          <w:sz w:val="24"/>
          <w:szCs w:val="24"/>
        </w:rPr>
        <w:t>Among this most commonly and widely used surface coatings are aloe vera and Chitosan</w:t>
      </w:r>
      <w:r w:rsidR="00374771">
        <w:rPr>
          <w:rFonts w:ascii="Times New Roman" w:hAnsi="Times New Roman"/>
          <w:sz w:val="24"/>
          <w:szCs w:val="24"/>
        </w:rPr>
        <w:t xml:space="preserve"> [3]</w:t>
      </w:r>
      <w:r w:rsidR="00C87BA4" w:rsidRPr="0003292F">
        <w:rPr>
          <w:rFonts w:ascii="Times New Roman" w:hAnsi="Times New Roman"/>
          <w:sz w:val="24"/>
          <w:szCs w:val="24"/>
        </w:rPr>
        <w:t>.</w:t>
      </w:r>
      <w:r w:rsidR="00C87BA4">
        <w:rPr>
          <w:rFonts w:ascii="Times New Roman" w:hAnsi="Times New Roman"/>
          <w:sz w:val="24"/>
          <w:szCs w:val="24"/>
        </w:rPr>
        <w:t xml:space="preserve"> </w:t>
      </w:r>
      <w:r w:rsidR="00252A88" w:rsidRPr="00252A88">
        <w:rPr>
          <w:rFonts w:ascii="Times New Roman" w:hAnsi="Times New Roman" w:cs="Times New Roman"/>
          <w:sz w:val="24"/>
          <w:szCs w:val="24"/>
        </w:rPr>
        <w:t>The objective of</w:t>
      </w:r>
      <w:r w:rsidR="00C87BA4">
        <w:rPr>
          <w:rFonts w:ascii="Times New Roman" w:hAnsi="Times New Roman" w:cs="Times New Roman"/>
          <w:sz w:val="24"/>
          <w:szCs w:val="24"/>
        </w:rPr>
        <w:t xml:space="preserve"> </w:t>
      </w:r>
      <w:r w:rsidR="00252A88" w:rsidRPr="00252A88">
        <w:rPr>
          <w:rFonts w:ascii="Times New Roman" w:hAnsi="Times New Roman" w:cs="Times New Roman"/>
          <w:sz w:val="24"/>
          <w:szCs w:val="24"/>
        </w:rPr>
        <w:t xml:space="preserve">this study </w:t>
      </w:r>
      <w:r w:rsidR="00252A88" w:rsidRPr="00252A88">
        <w:rPr>
          <w:rFonts w:ascii="Times New Roman" w:hAnsi="Times New Roman" w:cs="Times New Roman"/>
          <w:sz w:val="24"/>
          <w:szCs w:val="24"/>
        </w:rPr>
        <w:lastRenderedPageBreak/>
        <w:t>was to examine the effects of the treatment with</w:t>
      </w:r>
      <w:r w:rsidR="00252A88">
        <w:rPr>
          <w:rFonts w:ascii="Times New Roman" w:hAnsi="Times New Roman" w:cs="Times New Roman"/>
          <w:sz w:val="24"/>
          <w:szCs w:val="24"/>
        </w:rPr>
        <w:t xml:space="preserve"> aloe vera gel, </w:t>
      </w:r>
      <w:r w:rsidR="00252A88" w:rsidRPr="00252A88">
        <w:rPr>
          <w:rFonts w:ascii="Times New Roman" w:hAnsi="Times New Roman" w:cs="Times New Roman"/>
          <w:sz w:val="24"/>
          <w:szCs w:val="24"/>
        </w:rPr>
        <w:t>chitosan, guar gum</w:t>
      </w:r>
      <w:r w:rsidR="00252A88">
        <w:rPr>
          <w:rFonts w:ascii="Times New Roman" w:hAnsi="Times New Roman" w:cs="Times New Roman"/>
          <w:sz w:val="24"/>
          <w:szCs w:val="24"/>
        </w:rPr>
        <w:t xml:space="preserve"> </w:t>
      </w:r>
      <w:r w:rsidR="00252A88" w:rsidRPr="00252A88">
        <w:rPr>
          <w:rFonts w:ascii="Times New Roman" w:hAnsi="Times New Roman" w:cs="Times New Roman"/>
          <w:sz w:val="24"/>
          <w:szCs w:val="24"/>
        </w:rPr>
        <w:t>solution on the</w:t>
      </w:r>
      <w:r w:rsidR="00252A88">
        <w:rPr>
          <w:rFonts w:ascii="Times New Roman" w:hAnsi="Times New Roman" w:cs="Times New Roman"/>
          <w:sz w:val="24"/>
          <w:szCs w:val="24"/>
        </w:rPr>
        <w:t xml:space="preserve"> quality and</w:t>
      </w:r>
      <w:r w:rsidR="00252A88" w:rsidRPr="00252A88">
        <w:rPr>
          <w:rFonts w:ascii="Times New Roman" w:hAnsi="Times New Roman" w:cs="Times New Roman"/>
          <w:sz w:val="24"/>
          <w:szCs w:val="24"/>
        </w:rPr>
        <w:t xml:space="preserve"> shelf</w:t>
      </w:r>
      <w:r w:rsidR="00252A88">
        <w:rPr>
          <w:rFonts w:ascii="Times New Roman" w:hAnsi="Times New Roman" w:cs="Times New Roman"/>
          <w:sz w:val="24"/>
          <w:szCs w:val="24"/>
        </w:rPr>
        <w:t xml:space="preserve"> </w:t>
      </w:r>
      <w:r w:rsidR="00252A88" w:rsidRPr="00252A88">
        <w:rPr>
          <w:rFonts w:ascii="Times New Roman" w:hAnsi="Times New Roman" w:cs="Times New Roman"/>
          <w:sz w:val="24"/>
          <w:szCs w:val="24"/>
        </w:rPr>
        <w:t xml:space="preserve">life of the </w:t>
      </w:r>
      <w:proofErr w:type="spellStart"/>
      <w:r w:rsidR="00252A88" w:rsidRPr="00252A88">
        <w:rPr>
          <w:rFonts w:ascii="Times New Roman" w:hAnsi="Times New Roman" w:cs="Times New Roman"/>
          <w:sz w:val="24"/>
          <w:szCs w:val="24"/>
        </w:rPr>
        <w:t>ber</w:t>
      </w:r>
      <w:proofErr w:type="spellEnd"/>
      <w:r w:rsidR="00252A88" w:rsidRPr="00252A88">
        <w:rPr>
          <w:rFonts w:ascii="Times New Roman" w:hAnsi="Times New Roman" w:cs="Times New Roman"/>
          <w:sz w:val="24"/>
          <w:szCs w:val="24"/>
        </w:rPr>
        <w:t xml:space="preserve"> fruit at ambient temperature.</w:t>
      </w:r>
    </w:p>
    <w:p w14:paraId="13CB99D6" w14:textId="77777777" w:rsidR="00252A88" w:rsidRDefault="00252A88" w:rsidP="00D954D8">
      <w:pPr>
        <w:autoSpaceDE w:val="0"/>
        <w:autoSpaceDN w:val="0"/>
        <w:adjustRightInd w:val="0"/>
        <w:spacing w:after="0" w:line="360" w:lineRule="auto"/>
        <w:jc w:val="both"/>
        <w:rPr>
          <w:rFonts w:ascii="Times New Roman" w:hAnsi="Times New Roman" w:cs="Times New Roman"/>
          <w:sz w:val="24"/>
          <w:szCs w:val="24"/>
        </w:rPr>
      </w:pPr>
    </w:p>
    <w:p w14:paraId="04D96D7A" w14:textId="77777777" w:rsidR="00916C86" w:rsidRPr="00916C86" w:rsidRDefault="00916C86" w:rsidP="00916C86">
      <w:pPr>
        <w:autoSpaceDE w:val="0"/>
        <w:autoSpaceDN w:val="0"/>
        <w:adjustRightInd w:val="0"/>
        <w:spacing w:after="0" w:line="360" w:lineRule="auto"/>
        <w:jc w:val="both"/>
        <w:rPr>
          <w:rFonts w:ascii="Times New Roman" w:hAnsi="Times New Roman" w:cs="Times New Roman"/>
          <w:b/>
          <w:sz w:val="24"/>
          <w:szCs w:val="24"/>
        </w:rPr>
      </w:pPr>
      <w:r w:rsidRPr="00916C86">
        <w:rPr>
          <w:rFonts w:ascii="Times New Roman" w:hAnsi="Times New Roman" w:cs="Times New Roman"/>
          <w:b/>
          <w:sz w:val="24"/>
          <w:szCs w:val="24"/>
        </w:rPr>
        <w:t>MATERIALS AND METHODS</w:t>
      </w:r>
    </w:p>
    <w:p w14:paraId="2449A6C8" w14:textId="77777777" w:rsidR="008C2778" w:rsidRDefault="00916C86" w:rsidP="00916C86">
      <w:pPr>
        <w:autoSpaceDE w:val="0"/>
        <w:autoSpaceDN w:val="0"/>
        <w:adjustRightInd w:val="0"/>
        <w:spacing w:after="0" w:line="360" w:lineRule="auto"/>
        <w:jc w:val="both"/>
        <w:rPr>
          <w:rFonts w:ascii="Times New Roman" w:hAnsi="Times New Roman" w:cs="Times New Roman"/>
          <w:sz w:val="24"/>
          <w:szCs w:val="24"/>
        </w:rPr>
      </w:pPr>
      <w:r w:rsidRPr="005C2178">
        <w:rPr>
          <w:rFonts w:ascii="Times New Roman" w:hAnsi="Times New Roman" w:cs="Times New Roman"/>
          <w:b/>
          <w:sz w:val="24"/>
          <w:szCs w:val="24"/>
        </w:rPr>
        <w:t>Source of fruits and coating materials</w:t>
      </w:r>
      <w:r w:rsidRPr="00916C86">
        <w:rPr>
          <w:rFonts w:ascii="Times New Roman" w:hAnsi="Times New Roman" w:cs="Times New Roman"/>
          <w:sz w:val="24"/>
          <w:szCs w:val="24"/>
        </w:rPr>
        <w:t xml:space="preserve">: </w:t>
      </w:r>
      <w:r w:rsidR="001F4F2B" w:rsidRPr="001F4F2B">
        <w:rPr>
          <w:rFonts w:ascii="Times New Roman" w:hAnsi="Times New Roman" w:cs="Times New Roman"/>
          <w:sz w:val="24"/>
          <w:szCs w:val="24"/>
        </w:rPr>
        <w:t xml:space="preserve">For the experiment, evenly sized, fresh fruits of cv. Apple </w:t>
      </w:r>
      <w:proofErr w:type="spellStart"/>
      <w:r w:rsidR="001F4F2B" w:rsidRPr="001F4F2B">
        <w:rPr>
          <w:rFonts w:ascii="Times New Roman" w:hAnsi="Times New Roman" w:cs="Times New Roman"/>
          <w:sz w:val="24"/>
          <w:szCs w:val="24"/>
        </w:rPr>
        <w:t>ber</w:t>
      </w:r>
      <w:proofErr w:type="spellEnd"/>
      <w:r w:rsidR="001F4F2B" w:rsidRPr="001F4F2B">
        <w:rPr>
          <w:rFonts w:ascii="Times New Roman" w:hAnsi="Times New Roman" w:cs="Times New Roman"/>
          <w:sz w:val="24"/>
          <w:szCs w:val="24"/>
        </w:rPr>
        <w:t xml:space="preserve"> were collected from Chaudhary Charan Singh University, Hisar Haryana. The fruits were harvested along with some pedicle to avoid spoilage of the fruits during storage. After procurement, the fruits were immediately brought to the laboratory of the department of Horticulture, for further treatments.</w:t>
      </w:r>
      <w:r w:rsidRPr="00916C86">
        <w:rPr>
          <w:rFonts w:ascii="Times New Roman" w:hAnsi="Times New Roman" w:cs="Times New Roman"/>
          <w:sz w:val="24"/>
          <w:szCs w:val="24"/>
        </w:rPr>
        <w:t>, during the year 20</w:t>
      </w:r>
      <w:r w:rsidR="001F4F2B">
        <w:rPr>
          <w:rFonts w:ascii="Times New Roman" w:hAnsi="Times New Roman" w:cs="Times New Roman"/>
          <w:sz w:val="24"/>
          <w:szCs w:val="24"/>
        </w:rPr>
        <w:t>23</w:t>
      </w:r>
      <w:r w:rsidRPr="00916C86">
        <w:rPr>
          <w:rFonts w:ascii="Times New Roman" w:hAnsi="Times New Roman" w:cs="Times New Roman"/>
          <w:sz w:val="24"/>
          <w:szCs w:val="24"/>
        </w:rPr>
        <w:t>, for storage after</w:t>
      </w:r>
      <w:r>
        <w:rPr>
          <w:rFonts w:ascii="Times New Roman" w:hAnsi="Times New Roman" w:cs="Times New Roman"/>
          <w:sz w:val="24"/>
          <w:szCs w:val="24"/>
        </w:rPr>
        <w:t xml:space="preserve"> </w:t>
      </w:r>
      <w:r w:rsidRPr="00916C86">
        <w:rPr>
          <w:rFonts w:ascii="Times New Roman" w:hAnsi="Times New Roman" w:cs="Times New Roman"/>
          <w:sz w:val="24"/>
          <w:szCs w:val="24"/>
        </w:rPr>
        <w:t>necessary treatments. Uniform sized, defect-free fruits</w:t>
      </w:r>
      <w:r>
        <w:rPr>
          <w:rFonts w:ascii="Times New Roman" w:hAnsi="Times New Roman" w:cs="Times New Roman"/>
          <w:sz w:val="24"/>
          <w:szCs w:val="24"/>
        </w:rPr>
        <w:t xml:space="preserve"> </w:t>
      </w:r>
      <w:r w:rsidRPr="00916C86">
        <w:rPr>
          <w:rFonts w:ascii="Times New Roman" w:hAnsi="Times New Roman" w:cs="Times New Roman"/>
          <w:sz w:val="24"/>
          <w:szCs w:val="24"/>
        </w:rPr>
        <w:t>were selected. The fruits after washing in running tap</w:t>
      </w:r>
      <w:r>
        <w:rPr>
          <w:rFonts w:ascii="Times New Roman" w:hAnsi="Times New Roman" w:cs="Times New Roman"/>
          <w:sz w:val="24"/>
          <w:szCs w:val="24"/>
        </w:rPr>
        <w:t xml:space="preserve"> </w:t>
      </w:r>
      <w:r w:rsidRPr="00916C86">
        <w:rPr>
          <w:rFonts w:ascii="Times New Roman" w:hAnsi="Times New Roman" w:cs="Times New Roman"/>
          <w:sz w:val="24"/>
          <w:szCs w:val="24"/>
        </w:rPr>
        <w:t xml:space="preserve">water dried in the shade for few minutes. A set of </w:t>
      </w:r>
      <w:r w:rsidR="001F4F2B">
        <w:rPr>
          <w:rFonts w:ascii="Times New Roman" w:hAnsi="Times New Roman" w:cs="Times New Roman"/>
          <w:sz w:val="24"/>
          <w:szCs w:val="24"/>
        </w:rPr>
        <w:t>3kg</w:t>
      </w:r>
      <w:r>
        <w:rPr>
          <w:rFonts w:ascii="Times New Roman" w:hAnsi="Times New Roman" w:cs="Times New Roman"/>
          <w:sz w:val="24"/>
          <w:szCs w:val="24"/>
        </w:rPr>
        <w:t xml:space="preserve"> </w:t>
      </w:r>
      <w:r w:rsidRPr="00916C86">
        <w:rPr>
          <w:rFonts w:ascii="Times New Roman" w:hAnsi="Times New Roman" w:cs="Times New Roman"/>
          <w:sz w:val="24"/>
          <w:szCs w:val="24"/>
        </w:rPr>
        <w:t xml:space="preserve">fruits with </w:t>
      </w:r>
      <w:r w:rsidR="001F4F2B">
        <w:rPr>
          <w:rFonts w:ascii="Times New Roman" w:hAnsi="Times New Roman" w:cs="Times New Roman"/>
          <w:sz w:val="24"/>
          <w:szCs w:val="24"/>
        </w:rPr>
        <w:t>3</w:t>
      </w:r>
      <w:r w:rsidRPr="00916C86">
        <w:rPr>
          <w:rFonts w:ascii="Times New Roman" w:hAnsi="Times New Roman" w:cs="Times New Roman"/>
          <w:sz w:val="24"/>
          <w:szCs w:val="24"/>
        </w:rPr>
        <w:t xml:space="preserve"> </w:t>
      </w:r>
      <w:r w:rsidR="005F342A" w:rsidRPr="00916C86">
        <w:rPr>
          <w:rFonts w:ascii="Times New Roman" w:hAnsi="Times New Roman" w:cs="Times New Roman"/>
          <w:sz w:val="24"/>
          <w:szCs w:val="24"/>
        </w:rPr>
        <w:t>replications</w:t>
      </w:r>
      <w:r w:rsidRPr="00916C86">
        <w:rPr>
          <w:rFonts w:ascii="Times New Roman" w:hAnsi="Times New Roman" w:cs="Times New Roman"/>
          <w:sz w:val="24"/>
          <w:szCs w:val="24"/>
        </w:rPr>
        <w:t xml:space="preserve"> were taken each of</w:t>
      </w:r>
      <w:r>
        <w:rPr>
          <w:rFonts w:ascii="Times New Roman" w:hAnsi="Times New Roman" w:cs="Times New Roman"/>
          <w:sz w:val="24"/>
          <w:szCs w:val="24"/>
        </w:rPr>
        <w:t xml:space="preserve"> </w:t>
      </w:r>
      <w:r w:rsidRPr="00916C86">
        <w:rPr>
          <w:rFonts w:ascii="Times New Roman" w:hAnsi="Times New Roman" w:cs="Times New Roman"/>
          <w:sz w:val="24"/>
          <w:szCs w:val="24"/>
        </w:rPr>
        <w:t>the following</w:t>
      </w:r>
      <w:r w:rsidR="008631E9">
        <w:rPr>
          <w:rFonts w:ascii="Times New Roman" w:hAnsi="Times New Roman" w:cs="Times New Roman"/>
          <w:sz w:val="24"/>
          <w:szCs w:val="24"/>
        </w:rPr>
        <w:t xml:space="preserve"> 10</w:t>
      </w:r>
      <w:r w:rsidRPr="00916C86">
        <w:rPr>
          <w:rFonts w:ascii="Times New Roman" w:hAnsi="Times New Roman" w:cs="Times New Roman"/>
          <w:sz w:val="24"/>
          <w:szCs w:val="24"/>
        </w:rPr>
        <w:t xml:space="preserve"> treatments.</w:t>
      </w:r>
      <w:r>
        <w:rPr>
          <w:rFonts w:ascii="Times New Roman" w:hAnsi="Times New Roman" w:cs="Times New Roman"/>
          <w:sz w:val="24"/>
          <w:szCs w:val="24"/>
        </w:rPr>
        <w:t xml:space="preserve"> </w:t>
      </w:r>
    </w:p>
    <w:p w14:paraId="389008BE" w14:textId="77777777" w:rsidR="00B52BF4" w:rsidRPr="005F342A" w:rsidRDefault="008C2778" w:rsidP="00B52BF4">
      <w:pPr>
        <w:autoSpaceDE w:val="0"/>
        <w:autoSpaceDN w:val="0"/>
        <w:adjustRightInd w:val="0"/>
        <w:spacing w:after="0" w:line="360" w:lineRule="auto"/>
        <w:jc w:val="both"/>
        <w:rPr>
          <w:rFonts w:ascii="Times New Roman" w:hAnsi="Times New Roman" w:cs="Times New Roman"/>
          <w:sz w:val="24"/>
          <w:szCs w:val="24"/>
        </w:rPr>
      </w:pPr>
      <w:r w:rsidRPr="00363A9D">
        <w:rPr>
          <w:rFonts w:ascii="Times New Roman" w:hAnsi="Times New Roman" w:cs="Times New Roman"/>
          <w:b/>
          <w:sz w:val="24"/>
          <w:szCs w:val="24"/>
        </w:rPr>
        <w:t>Treatments:</w:t>
      </w:r>
      <w:r w:rsidRPr="008C2778">
        <w:rPr>
          <w:rFonts w:ascii="Times New Roman" w:hAnsi="Times New Roman" w:cs="Times New Roman"/>
          <w:sz w:val="24"/>
          <w:szCs w:val="24"/>
        </w:rPr>
        <w:t xml:space="preserve"> </w:t>
      </w:r>
      <w:r w:rsidR="00363A9D" w:rsidRPr="008C2778">
        <w:rPr>
          <w:rFonts w:ascii="Times New Roman" w:hAnsi="Times New Roman" w:cs="Times New Roman"/>
          <w:sz w:val="24"/>
          <w:szCs w:val="24"/>
        </w:rPr>
        <w:t>1.</w:t>
      </w:r>
      <w:r w:rsidR="007C5D00" w:rsidRPr="007C5D00">
        <w:rPr>
          <w:position w:val="2"/>
        </w:rPr>
        <w:t xml:space="preserve"> </w:t>
      </w:r>
      <w:r w:rsidR="007C5D00">
        <w:rPr>
          <w:position w:val="2"/>
        </w:rPr>
        <w:t>T</w:t>
      </w:r>
      <w:r w:rsidR="007C5D00">
        <w:rPr>
          <w:sz w:val="15"/>
        </w:rPr>
        <w:t>0</w:t>
      </w:r>
      <w:r w:rsidR="00146D88" w:rsidRPr="00146D88">
        <w:rPr>
          <w:rFonts w:ascii="Times New Roman" w:hAnsi="Times New Roman" w:cs="Times New Roman"/>
          <w:sz w:val="24"/>
          <w:szCs w:val="24"/>
        </w:rPr>
        <w:t xml:space="preserve"> </w:t>
      </w:r>
      <w:r w:rsidR="00146D88" w:rsidRPr="008C2778">
        <w:rPr>
          <w:rFonts w:ascii="Times New Roman" w:hAnsi="Times New Roman" w:cs="Times New Roman"/>
          <w:sz w:val="24"/>
          <w:szCs w:val="24"/>
        </w:rPr>
        <w:t>Control</w:t>
      </w:r>
      <w:r w:rsidR="00146D88">
        <w:rPr>
          <w:rFonts w:ascii="Times New Roman" w:hAnsi="Times New Roman" w:cs="Times New Roman"/>
          <w:sz w:val="24"/>
          <w:szCs w:val="24"/>
        </w:rPr>
        <w:t xml:space="preserve"> </w:t>
      </w:r>
      <w:r w:rsidR="00146D88" w:rsidRPr="008C2778">
        <w:rPr>
          <w:rFonts w:ascii="Times New Roman" w:hAnsi="Times New Roman" w:cs="Times New Roman"/>
          <w:sz w:val="24"/>
          <w:szCs w:val="24"/>
        </w:rPr>
        <w:t>(</w:t>
      </w:r>
      <w:r w:rsidR="00146D88">
        <w:rPr>
          <w:rFonts w:ascii="Times New Roman" w:hAnsi="Times New Roman" w:cs="Times New Roman"/>
          <w:sz w:val="24"/>
          <w:szCs w:val="24"/>
        </w:rPr>
        <w:t>without coating</w:t>
      </w:r>
      <w:r w:rsidR="00146D88" w:rsidRPr="008C2778">
        <w:rPr>
          <w:rFonts w:ascii="Times New Roman" w:hAnsi="Times New Roman" w:cs="Times New Roman"/>
          <w:sz w:val="24"/>
          <w:szCs w:val="24"/>
        </w:rPr>
        <w:t>)</w:t>
      </w:r>
      <w:r w:rsidR="00146D88">
        <w:rPr>
          <w:rFonts w:ascii="Times New Roman" w:hAnsi="Times New Roman" w:cs="Times New Roman"/>
          <w:sz w:val="24"/>
          <w:szCs w:val="24"/>
        </w:rPr>
        <w:t>, 2.</w:t>
      </w:r>
      <w:r w:rsidR="007C5D00">
        <w:rPr>
          <w:rFonts w:ascii="Times New Roman" w:hAnsi="Times New Roman" w:cs="Times New Roman"/>
          <w:sz w:val="24"/>
          <w:szCs w:val="24"/>
        </w:rPr>
        <w:t xml:space="preserve"> </w:t>
      </w:r>
      <w:r w:rsidR="007C5D00" w:rsidRPr="00E674B0">
        <w:rPr>
          <w:rFonts w:ascii="Calibri" w:eastAsia="Calibri" w:hAnsi="Calibri" w:cs="Mangal"/>
          <w:position w:val="2"/>
          <w:lang w:val="de-DE"/>
        </w:rPr>
        <w:t>T</w:t>
      </w:r>
      <w:r w:rsidR="007C5D00" w:rsidRPr="00E674B0">
        <w:rPr>
          <w:rFonts w:ascii="Calibri" w:eastAsia="Calibri" w:hAnsi="Calibri" w:cs="Mangal"/>
          <w:sz w:val="15"/>
          <w:lang w:val="de-DE"/>
        </w:rPr>
        <w:t>1</w:t>
      </w:r>
      <w:r w:rsidR="00363A9D" w:rsidRPr="00E674B0">
        <w:rPr>
          <w:rFonts w:ascii="Times New Roman" w:hAnsi="Times New Roman" w:cs="Times New Roman"/>
          <w:sz w:val="24"/>
          <w:szCs w:val="24"/>
          <w:lang w:val="de-DE"/>
        </w:rPr>
        <w:t xml:space="preserve"> </w:t>
      </w:r>
      <w:r w:rsidR="001F01D9" w:rsidRPr="00E674B0">
        <w:rPr>
          <w:rFonts w:ascii="Times New Roman" w:hAnsi="Times New Roman" w:cs="Times New Roman"/>
          <w:sz w:val="24"/>
          <w:szCs w:val="24"/>
          <w:lang w:val="de-DE"/>
        </w:rPr>
        <w:t>Aloe vera gel (1</w:t>
      </w:r>
      <w:r w:rsidR="00146D88" w:rsidRPr="00E674B0">
        <w:rPr>
          <w:rFonts w:ascii="Times New Roman" w:hAnsi="Times New Roman" w:cs="Times New Roman"/>
          <w:sz w:val="24"/>
          <w:szCs w:val="24"/>
          <w:lang w:val="de-DE"/>
        </w:rPr>
        <w:t>.0</w:t>
      </w:r>
      <w:r w:rsidR="001F01D9" w:rsidRPr="00E674B0">
        <w:rPr>
          <w:rFonts w:ascii="Times New Roman" w:hAnsi="Times New Roman" w:cs="Times New Roman"/>
          <w:sz w:val="24"/>
          <w:szCs w:val="24"/>
          <w:lang w:val="de-DE"/>
        </w:rPr>
        <w:t>%)</w:t>
      </w:r>
      <w:r w:rsidR="00146D88" w:rsidRPr="00E674B0">
        <w:rPr>
          <w:rFonts w:ascii="Times New Roman" w:hAnsi="Times New Roman" w:cs="Times New Roman"/>
          <w:sz w:val="24"/>
          <w:szCs w:val="24"/>
          <w:lang w:val="de-DE"/>
        </w:rPr>
        <w:t>, 3.</w:t>
      </w:r>
      <w:r w:rsidR="007C5D00" w:rsidRPr="00E674B0">
        <w:rPr>
          <w:rFonts w:ascii="Times New Roman" w:hAnsi="Times New Roman" w:cs="Times New Roman"/>
          <w:sz w:val="24"/>
          <w:szCs w:val="24"/>
          <w:lang w:val="de-DE"/>
        </w:rPr>
        <w:t xml:space="preserve"> </w:t>
      </w:r>
      <w:r w:rsidR="007C5D00" w:rsidRPr="00E674B0">
        <w:rPr>
          <w:position w:val="2"/>
          <w:lang w:val="de-DE"/>
        </w:rPr>
        <w:t>T</w:t>
      </w:r>
      <w:r w:rsidR="007C5D00" w:rsidRPr="00E674B0">
        <w:rPr>
          <w:sz w:val="15"/>
          <w:lang w:val="de-DE"/>
        </w:rPr>
        <w:t>2</w:t>
      </w:r>
      <w:r w:rsidR="00146D88" w:rsidRPr="00E674B0">
        <w:rPr>
          <w:rFonts w:ascii="Times New Roman" w:hAnsi="Times New Roman" w:cs="Times New Roman"/>
          <w:sz w:val="24"/>
          <w:szCs w:val="24"/>
          <w:lang w:val="de-DE"/>
        </w:rPr>
        <w:t xml:space="preserve"> Aloe vera gel (2.0%), 4. </w:t>
      </w:r>
      <w:r w:rsidR="007C5D00">
        <w:rPr>
          <w:position w:val="2"/>
        </w:rPr>
        <w:t>T</w:t>
      </w:r>
      <w:r w:rsidR="007C5D00">
        <w:rPr>
          <w:sz w:val="15"/>
        </w:rPr>
        <w:t xml:space="preserve">3 </w:t>
      </w:r>
      <w:r w:rsidR="00146D88" w:rsidRPr="00146D88">
        <w:rPr>
          <w:rFonts w:ascii="Times New Roman" w:hAnsi="Times New Roman" w:cs="Times New Roman"/>
          <w:sz w:val="24"/>
          <w:szCs w:val="24"/>
        </w:rPr>
        <w:t xml:space="preserve">Aloe vera gel </w:t>
      </w:r>
      <w:r w:rsidR="00146D88">
        <w:rPr>
          <w:rFonts w:ascii="Times New Roman" w:hAnsi="Times New Roman" w:cs="Times New Roman"/>
          <w:sz w:val="24"/>
          <w:szCs w:val="24"/>
        </w:rPr>
        <w:t>(3.0</w:t>
      </w:r>
      <w:r w:rsidR="00146D88" w:rsidRPr="00146D88">
        <w:rPr>
          <w:rFonts w:ascii="Times New Roman" w:hAnsi="Times New Roman" w:cs="Times New Roman"/>
          <w:sz w:val="24"/>
          <w:szCs w:val="24"/>
        </w:rPr>
        <w:t>%</w:t>
      </w:r>
      <w:r w:rsidR="00146D88">
        <w:rPr>
          <w:rFonts w:ascii="Times New Roman" w:hAnsi="Times New Roman" w:cs="Times New Roman"/>
          <w:sz w:val="24"/>
          <w:szCs w:val="24"/>
        </w:rPr>
        <w:t xml:space="preserve">), 5. </w:t>
      </w:r>
      <w:r w:rsidR="007C5D00">
        <w:rPr>
          <w:rFonts w:ascii="Times New Roman" w:hAnsi="Times New Roman" w:cs="Times New Roman"/>
          <w:sz w:val="24"/>
          <w:szCs w:val="24"/>
        </w:rPr>
        <w:t xml:space="preserve"> </w:t>
      </w:r>
      <w:r w:rsidR="007C5D00">
        <w:rPr>
          <w:position w:val="2"/>
        </w:rPr>
        <w:t>T</w:t>
      </w:r>
      <w:r w:rsidR="007C5D00">
        <w:rPr>
          <w:sz w:val="15"/>
        </w:rPr>
        <w:t xml:space="preserve">4 </w:t>
      </w:r>
      <w:r w:rsidR="00363A9D" w:rsidRPr="008C2778">
        <w:rPr>
          <w:rFonts w:ascii="Times New Roman" w:hAnsi="Times New Roman" w:cs="Times New Roman"/>
          <w:sz w:val="24"/>
          <w:szCs w:val="24"/>
        </w:rPr>
        <w:t>Chitosan</w:t>
      </w:r>
      <w:r w:rsidRPr="008C2778">
        <w:rPr>
          <w:rFonts w:ascii="Times New Roman" w:hAnsi="Times New Roman" w:cs="Times New Roman"/>
          <w:sz w:val="24"/>
          <w:szCs w:val="24"/>
        </w:rPr>
        <w:t xml:space="preserve"> (</w:t>
      </w:r>
      <w:r w:rsidR="00146D88">
        <w:rPr>
          <w:rFonts w:ascii="Times New Roman" w:hAnsi="Times New Roman" w:cs="Times New Roman"/>
          <w:sz w:val="24"/>
          <w:szCs w:val="24"/>
        </w:rPr>
        <w:t>1</w:t>
      </w:r>
      <w:r w:rsidRPr="008C2778">
        <w:rPr>
          <w:rFonts w:ascii="Times New Roman" w:hAnsi="Times New Roman" w:cs="Times New Roman"/>
          <w:sz w:val="24"/>
          <w:szCs w:val="24"/>
        </w:rPr>
        <w:t>.</w:t>
      </w:r>
      <w:r w:rsidR="00146D88">
        <w:rPr>
          <w:rFonts w:ascii="Times New Roman" w:hAnsi="Times New Roman" w:cs="Times New Roman"/>
          <w:sz w:val="24"/>
          <w:szCs w:val="24"/>
        </w:rPr>
        <w:t>0</w:t>
      </w:r>
      <w:r w:rsidRPr="008C2778">
        <w:rPr>
          <w:rFonts w:ascii="Times New Roman" w:hAnsi="Times New Roman" w:cs="Times New Roman"/>
          <w:sz w:val="24"/>
          <w:szCs w:val="24"/>
        </w:rPr>
        <w:t xml:space="preserve">%), </w:t>
      </w:r>
      <w:r w:rsidR="00146D88">
        <w:rPr>
          <w:rFonts w:ascii="Times New Roman" w:hAnsi="Times New Roman" w:cs="Times New Roman"/>
          <w:sz w:val="24"/>
          <w:szCs w:val="24"/>
        </w:rPr>
        <w:t>6</w:t>
      </w:r>
      <w:r w:rsidR="00363A9D" w:rsidRPr="008C2778">
        <w:rPr>
          <w:rFonts w:ascii="Times New Roman" w:hAnsi="Times New Roman" w:cs="Times New Roman"/>
          <w:sz w:val="24"/>
          <w:szCs w:val="24"/>
        </w:rPr>
        <w:t xml:space="preserve">. </w:t>
      </w:r>
      <w:r w:rsidR="007C5D00">
        <w:rPr>
          <w:position w:val="2"/>
        </w:rPr>
        <w:t>T</w:t>
      </w:r>
      <w:r w:rsidR="007C5D00">
        <w:rPr>
          <w:sz w:val="15"/>
        </w:rPr>
        <w:t xml:space="preserve">5 </w:t>
      </w:r>
      <w:r w:rsidR="00363A9D" w:rsidRPr="008C2778">
        <w:rPr>
          <w:rFonts w:ascii="Times New Roman" w:hAnsi="Times New Roman" w:cs="Times New Roman"/>
          <w:sz w:val="24"/>
          <w:szCs w:val="24"/>
        </w:rPr>
        <w:t>Chitosan</w:t>
      </w:r>
      <w:r w:rsidRPr="008C2778">
        <w:rPr>
          <w:rFonts w:ascii="Times New Roman" w:hAnsi="Times New Roman" w:cs="Times New Roman"/>
          <w:sz w:val="24"/>
          <w:szCs w:val="24"/>
        </w:rPr>
        <w:t xml:space="preserve"> (</w:t>
      </w:r>
      <w:r w:rsidR="00146D88">
        <w:rPr>
          <w:rFonts w:ascii="Times New Roman" w:hAnsi="Times New Roman" w:cs="Times New Roman"/>
          <w:sz w:val="24"/>
          <w:szCs w:val="24"/>
        </w:rPr>
        <w:t>2.0</w:t>
      </w:r>
      <w:r w:rsidRPr="008C2778">
        <w:rPr>
          <w:rFonts w:ascii="Times New Roman" w:hAnsi="Times New Roman" w:cs="Times New Roman"/>
          <w:sz w:val="24"/>
          <w:szCs w:val="24"/>
        </w:rPr>
        <w:t>%),</w:t>
      </w:r>
      <w:r>
        <w:rPr>
          <w:rFonts w:ascii="Times New Roman" w:hAnsi="Times New Roman" w:cs="Times New Roman"/>
          <w:sz w:val="24"/>
          <w:szCs w:val="24"/>
        </w:rPr>
        <w:t xml:space="preserve"> </w:t>
      </w:r>
      <w:r w:rsidR="00146D88">
        <w:rPr>
          <w:rFonts w:ascii="Times New Roman" w:hAnsi="Times New Roman" w:cs="Times New Roman"/>
          <w:sz w:val="24"/>
          <w:szCs w:val="24"/>
        </w:rPr>
        <w:t>7</w:t>
      </w:r>
      <w:r w:rsidR="00363A9D" w:rsidRPr="008C2778">
        <w:rPr>
          <w:rFonts w:ascii="Times New Roman" w:hAnsi="Times New Roman" w:cs="Times New Roman"/>
          <w:sz w:val="24"/>
          <w:szCs w:val="24"/>
        </w:rPr>
        <w:t xml:space="preserve">. </w:t>
      </w:r>
      <w:r w:rsidR="007C5D00">
        <w:rPr>
          <w:position w:val="2"/>
        </w:rPr>
        <w:t>T</w:t>
      </w:r>
      <w:r w:rsidR="007C5D00">
        <w:rPr>
          <w:sz w:val="15"/>
        </w:rPr>
        <w:t xml:space="preserve">6 </w:t>
      </w:r>
      <w:r w:rsidR="00363A9D" w:rsidRPr="008C2778">
        <w:rPr>
          <w:rFonts w:ascii="Times New Roman" w:hAnsi="Times New Roman" w:cs="Times New Roman"/>
          <w:sz w:val="24"/>
          <w:szCs w:val="24"/>
        </w:rPr>
        <w:t>Chitosan</w:t>
      </w:r>
      <w:r w:rsidRPr="008C2778">
        <w:rPr>
          <w:rFonts w:ascii="Times New Roman" w:hAnsi="Times New Roman" w:cs="Times New Roman"/>
          <w:sz w:val="24"/>
          <w:szCs w:val="24"/>
        </w:rPr>
        <w:t xml:space="preserve"> (</w:t>
      </w:r>
      <w:r w:rsidR="00146D88">
        <w:rPr>
          <w:rFonts w:ascii="Times New Roman" w:hAnsi="Times New Roman" w:cs="Times New Roman"/>
          <w:sz w:val="24"/>
          <w:szCs w:val="24"/>
        </w:rPr>
        <w:t>3.0</w:t>
      </w:r>
      <w:r w:rsidRPr="008C2778">
        <w:rPr>
          <w:rFonts w:ascii="Times New Roman" w:hAnsi="Times New Roman" w:cs="Times New Roman"/>
          <w:sz w:val="24"/>
          <w:szCs w:val="24"/>
        </w:rPr>
        <w:t xml:space="preserve">%), </w:t>
      </w:r>
      <w:r w:rsidR="00146D88">
        <w:rPr>
          <w:rFonts w:ascii="Times New Roman" w:hAnsi="Times New Roman" w:cs="Times New Roman"/>
          <w:sz w:val="24"/>
          <w:szCs w:val="24"/>
        </w:rPr>
        <w:t>8</w:t>
      </w:r>
      <w:r w:rsidR="00363A9D" w:rsidRPr="008C2778">
        <w:rPr>
          <w:rFonts w:ascii="Times New Roman" w:hAnsi="Times New Roman" w:cs="Times New Roman"/>
          <w:sz w:val="24"/>
          <w:szCs w:val="24"/>
        </w:rPr>
        <w:t>.</w:t>
      </w:r>
      <w:r w:rsidR="007C5D00">
        <w:rPr>
          <w:rFonts w:ascii="Times New Roman" w:hAnsi="Times New Roman" w:cs="Times New Roman"/>
          <w:sz w:val="24"/>
          <w:szCs w:val="24"/>
        </w:rPr>
        <w:t xml:space="preserve"> </w:t>
      </w:r>
      <w:r w:rsidR="007C5D00">
        <w:rPr>
          <w:position w:val="2"/>
        </w:rPr>
        <w:t>T</w:t>
      </w:r>
      <w:r w:rsidR="007C5D00">
        <w:rPr>
          <w:sz w:val="15"/>
        </w:rPr>
        <w:t>7</w:t>
      </w:r>
      <w:r w:rsidR="00363A9D" w:rsidRPr="008C2778">
        <w:rPr>
          <w:rFonts w:ascii="Times New Roman" w:hAnsi="Times New Roman" w:cs="Times New Roman"/>
          <w:sz w:val="24"/>
          <w:szCs w:val="24"/>
        </w:rPr>
        <w:t xml:space="preserve"> Guar</w:t>
      </w:r>
      <w:r w:rsidRPr="008C2778">
        <w:rPr>
          <w:rFonts w:ascii="Times New Roman" w:hAnsi="Times New Roman" w:cs="Times New Roman"/>
          <w:sz w:val="24"/>
          <w:szCs w:val="24"/>
        </w:rPr>
        <w:t xml:space="preserve"> gum (1</w:t>
      </w:r>
      <w:r w:rsidR="00146D88">
        <w:rPr>
          <w:rFonts w:ascii="Times New Roman" w:hAnsi="Times New Roman" w:cs="Times New Roman"/>
          <w:sz w:val="24"/>
          <w:szCs w:val="24"/>
        </w:rPr>
        <w:t>.0</w:t>
      </w:r>
      <w:r w:rsidRPr="008C2778">
        <w:rPr>
          <w:rFonts w:ascii="Times New Roman" w:hAnsi="Times New Roman" w:cs="Times New Roman"/>
          <w:sz w:val="24"/>
          <w:szCs w:val="24"/>
        </w:rPr>
        <w:t xml:space="preserve">%), </w:t>
      </w:r>
      <w:r w:rsidR="00146D88">
        <w:rPr>
          <w:rFonts w:ascii="Times New Roman" w:hAnsi="Times New Roman" w:cs="Times New Roman"/>
          <w:sz w:val="24"/>
          <w:szCs w:val="24"/>
        </w:rPr>
        <w:t>9</w:t>
      </w:r>
      <w:r w:rsidR="00363A9D" w:rsidRPr="008C2778">
        <w:rPr>
          <w:rFonts w:ascii="Times New Roman" w:hAnsi="Times New Roman" w:cs="Times New Roman"/>
          <w:sz w:val="24"/>
          <w:szCs w:val="24"/>
        </w:rPr>
        <w:t>.</w:t>
      </w:r>
      <w:r w:rsidR="007C5D00">
        <w:rPr>
          <w:rFonts w:ascii="Times New Roman" w:hAnsi="Times New Roman" w:cs="Times New Roman"/>
          <w:sz w:val="24"/>
          <w:szCs w:val="24"/>
        </w:rPr>
        <w:t xml:space="preserve"> </w:t>
      </w:r>
      <w:r w:rsidR="007C5D00">
        <w:rPr>
          <w:position w:val="2"/>
        </w:rPr>
        <w:t>T</w:t>
      </w:r>
      <w:r w:rsidR="007C5D00">
        <w:rPr>
          <w:sz w:val="15"/>
        </w:rPr>
        <w:t>8</w:t>
      </w:r>
      <w:r w:rsidR="00363A9D" w:rsidRPr="008C2778">
        <w:rPr>
          <w:rFonts w:ascii="Times New Roman" w:hAnsi="Times New Roman" w:cs="Times New Roman"/>
          <w:sz w:val="24"/>
          <w:szCs w:val="24"/>
        </w:rPr>
        <w:t xml:space="preserve"> Guar</w:t>
      </w:r>
      <w:r w:rsidRPr="008C2778">
        <w:rPr>
          <w:rFonts w:ascii="Times New Roman" w:hAnsi="Times New Roman" w:cs="Times New Roman"/>
          <w:sz w:val="24"/>
          <w:szCs w:val="24"/>
        </w:rPr>
        <w:t xml:space="preserve"> gum</w:t>
      </w:r>
      <w:r>
        <w:rPr>
          <w:rFonts w:ascii="Times New Roman" w:hAnsi="Times New Roman" w:cs="Times New Roman"/>
          <w:sz w:val="24"/>
          <w:szCs w:val="24"/>
        </w:rPr>
        <w:t xml:space="preserve"> </w:t>
      </w:r>
      <w:r w:rsidRPr="008C2778">
        <w:rPr>
          <w:rFonts w:ascii="Times New Roman" w:hAnsi="Times New Roman" w:cs="Times New Roman"/>
          <w:sz w:val="24"/>
          <w:szCs w:val="24"/>
        </w:rPr>
        <w:t>(</w:t>
      </w:r>
      <w:r w:rsidR="00146D88">
        <w:rPr>
          <w:rFonts w:ascii="Times New Roman" w:hAnsi="Times New Roman" w:cs="Times New Roman"/>
          <w:sz w:val="24"/>
          <w:szCs w:val="24"/>
        </w:rPr>
        <w:t>2.0</w:t>
      </w:r>
      <w:r w:rsidRPr="008C2778">
        <w:rPr>
          <w:rFonts w:ascii="Times New Roman" w:hAnsi="Times New Roman" w:cs="Times New Roman"/>
          <w:sz w:val="24"/>
          <w:szCs w:val="24"/>
        </w:rPr>
        <w:t xml:space="preserve">%), </w:t>
      </w:r>
      <w:r w:rsidR="00146D88">
        <w:rPr>
          <w:rFonts w:ascii="Times New Roman" w:hAnsi="Times New Roman" w:cs="Times New Roman"/>
          <w:sz w:val="24"/>
          <w:szCs w:val="24"/>
        </w:rPr>
        <w:t>10</w:t>
      </w:r>
      <w:r w:rsidR="00363A9D" w:rsidRPr="008C2778">
        <w:rPr>
          <w:rFonts w:ascii="Times New Roman" w:hAnsi="Times New Roman" w:cs="Times New Roman"/>
          <w:sz w:val="24"/>
          <w:szCs w:val="24"/>
        </w:rPr>
        <w:t>.</w:t>
      </w:r>
      <w:r w:rsidR="007C5D00">
        <w:rPr>
          <w:rFonts w:ascii="Times New Roman" w:hAnsi="Times New Roman" w:cs="Times New Roman"/>
          <w:sz w:val="24"/>
          <w:szCs w:val="24"/>
        </w:rPr>
        <w:t xml:space="preserve"> </w:t>
      </w:r>
      <w:r w:rsidR="007C5D00">
        <w:rPr>
          <w:position w:val="2"/>
        </w:rPr>
        <w:t>T</w:t>
      </w:r>
      <w:r w:rsidR="007C5D00">
        <w:rPr>
          <w:sz w:val="15"/>
        </w:rPr>
        <w:t>9</w:t>
      </w:r>
      <w:r w:rsidR="00363A9D" w:rsidRPr="008C2778">
        <w:rPr>
          <w:rFonts w:ascii="Times New Roman" w:hAnsi="Times New Roman" w:cs="Times New Roman"/>
          <w:sz w:val="24"/>
          <w:szCs w:val="24"/>
        </w:rPr>
        <w:t xml:space="preserve"> Guar</w:t>
      </w:r>
      <w:r w:rsidRPr="008C2778">
        <w:rPr>
          <w:rFonts w:ascii="Times New Roman" w:hAnsi="Times New Roman" w:cs="Times New Roman"/>
          <w:sz w:val="24"/>
          <w:szCs w:val="24"/>
        </w:rPr>
        <w:t xml:space="preserve"> </w:t>
      </w:r>
      <w:r w:rsidR="00363A9D" w:rsidRPr="008C2778">
        <w:rPr>
          <w:rFonts w:ascii="Times New Roman" w:hAnsi="Times New Roman" w:cs="Times New Roman"/>
          <w:sz w:val="24"/>
          <w:szCs w:val="24"/>
        </w:rPr>
        <w:t>gum (</w:t>
      </w:r>
      <w:r w:rsidR="00146D88">
        <w:rPr>
          <w:rFonts w:ascii="Times New Roman" w:hAnsi="Times New Roman" w:cs="Times New Roman"/>
          <w:sz w:val="24"/>
          <w:szCs w:val="24"/>
        </w:rPr>
        <w:t>3.0</w:t>
      </w:r>
      <w:r w:rsidRPr="008C2778">
        <w:rPr>
          <w:rFonts w:ascii="Times New Roman" w:hAnsi="Times New Roman" w:cs="Times New Roman"/>
          <w:sz w:val="24"/>
          <w:szCs w:val="24"/>
        </w:rPr>
        <w:t>%)</w:t>
      </w:r>
      <w:r w:rsidR="00B52BF4">
        <w:rPr>
          <w:rFonts w:ascii="Times New Roman" w:hAnsi="Times New Roman" w:cs="Times New Roman"/>
          <w:sz w:val="24"/>
          <w:szCs w:val="24"/>
        </w:rPr>
        <w:t>.</w:t>
      </w:r>
      <w:r w:rsidR="005F342A">
        <w:rPr>
          <w:rFonts w:ascii="Times New Roman" w:hAnsi="Times New Roman" w:cs="Times New Roman"/>
          <w:sz w:val="24"/>
          <w:szCs w:val="24"/>
        </w:rPr>
        <w:t xml:space="preserve"> </w:t>
      </w:r>
      <w:r w:rsidR="00B52BF4" w:rsidRPr="00B52BF4">
        <w:rPr>
          <w:rFonts w:ascii="Times New Roman" w:hAnsi="Times New Roman" w:cs="Times New Roman"/>
          <w:sz w:val="24"/>
          <w:szCs w:val="24"/>
          <w:lang w:val="en-US"/>
        </w:rPr>
        <w:t xml:space="preserve">The other material such as </w:t>
      </w:r>
      <w:r w:rsidR="00B52BF4" w:rsidRPr="00B52BF4">
        <w:rPr>
          <w:rFonts w:ascii="Times New Roman" w:hAnsi="Times New Roman" w:cs="Times New Roman"/>
          <w:sz w:val="24"/>
          <w:szCs w:val="24"/>
          <w:lang w:val="pt-BR"/>
        </w:rPr>
        <w:t>guar gum, chitosan, aloevera gel and other instruments</w:t>
      </w:r>
      <w:r w:rsidR="00B52BF4" w:rsidRPr="00B52BF4">
        <w:rPr>
          <w:rFonts w:ascii="Times New Roman" w:hAnsi="Times New Roman" w:cs="Times New Roman"/>
          <w:sz w:val="24"/>
          <w:szCs w:val="24"/>
          <w:lang w:val="en-US"/>
        </w:rPr>
        <w:t xml:space="preserve"> were provided by Post-harvest Laboratory, Department of Horticulture, Naini Agricultural Institute (NAI), Sam Higginbottom University of Agriculture, Technology and Sciences, </w:t>
      </w:r>
      <w:proofErr w:type="spellStart"/>
      <w:r w:rsidR="00B52BF4" w:rsidRPr="00B52BF4">
        <w:rPr>
          <w:rFonts w:ascii="Times New Roman" w:hAnsi="Times New Roman" w:cs="Times New Roman"/>
          <w:sz w:val="24"/>
          <w:szCs w:val="24"/>
          <w:lang w:val="en-US"/>
        </w:rPr>
        <w:t>Prayagraj</w:t>
      </w:r>
      <w:proofErr w:type="spellEnd"/>
      <w:r w:rsidR="00B52BF4" w:rsidRPr="00B52BF4">
        <w:rPr>
          <w:rFonts w:ascii="Times New Roman" w:hAnsi="Times New Roman" w:cs="Times New Roman"/>
          <w:sz w:val="24"/>
          <w:szCs w:val="24"/>
          <w:lang w:val="en-US"/>
        </w:rPr>
        <w:t xml:space="preserve"> and from Local market.</w:t>
      </w:r>
    </w:p>
    <w:p w14:paraId="08AC42CF" w14:textId="77777777" w:rsidR="00424B7D" w:rsidRPr="00424B7D" w:rsidRDefault="00B52BF4" w:rsidP="00916C86">
      <w:pPr>
        <w:autoSpaceDE w:val="0"/>
        <w:autoSpaceDN w:val="0"/>
        <w:adjustRightInd w:val="0"/>
        <w:spacing w:after="0" w:line="360" w:lineRule="auto"/>
        <w:jc w:val="both"/>
        <w:rPr>
          <w:rFonts w:ascii="Times New Roman" w:hAnsi="Times New Roman" w:cs="Times New Roman"/>
          <w:sz w:val="24"/>
          <w:szCs w:val="24"/>
        </w:rPr>
      </w:pPr>
      <w:r w:rsidRPr="003B1CDA">
        <w:rPr>
          <w:rFonts w:ascii="Times New Roman" w:hAnsi="Times New Roman" w:cs="Times New Roman"/>
          <w:sz w:val="24"/>
          <w:szCs w:val="24"/>
        </w:rPr>
        <w:t>For preparation of aloe vera coating material</w:t>
      </w:r>
      <w:r w:rsidRPr="00B52BF4">
        <w:rPr>
          <w:rFonts w:ascii="Times New Roman" w:hAnsi="Times New Roman" w:cs="Times New Roman"/>
          <w:sz w:val="24"/>
          <w:szCs w:val="24"/>
        </w:rPr>
        <w:t xml:space="preserve">, aloe vera gel matrix was separated from the outer cortex of the aloe vera leaf and the colourless </w:t>
      </w:r>
      <w:proofErr w:type="spellStart"/>
      <w:r w:rsidRPr="00B52BF4">
        <w:rPr>
          <w:rFonts w:ascii="Times New Roman" w:hAnsi="Times New Roman" w:cs="Times New Roman"/>
          <w:sz w:val="24"/>
          <w:szCs w:val="24"/>
        </w:rPr>
        <w:t>hydroparenchyma</w:t>
      </w:r>
      <w:proofErr w:type="spellEnd"/>
      <w:r w:rsidRPr="00B52BF4">
        <w:rPr>
          <w:rFonts w:ascii="Times New Roman" w:hAnsi="Times New Roman" w:cs="Times New Roman"/>
          <w:sz w:val="24"/>
          <w:szCs w:val="24"/>
        </w:rPr>
        <w:t xml:space="preserve"> was blended in a mixer. The resultant matrix was filtered to remove </w:t>
      </w:r>
      <w:proofErr w:type="spellStart"/>
      <w:r w:rsidRPr="00B52BF4">
        <w:rPr>
          <w:rFonts w:ascii="Times New Roman" w:hAnsi="Times New Roman" w:cs="Times New Roman"/>
          <w:sz w:val="24"/>
          <w:szCs w:val="24"/>
        </w:rPr>
        <w:t>fibers</w:t>
      </w:r>
      <w:proofErr w:type="spellEnd"/>
      <w:r w:rsidRPr="00B52BF4">
        <w:rPr>
          <w:rFonts w:ascii="Times New Roman" w:hAnsi="Times New Roman" w:cs="Times New Roman"/>
          <w:sz w:val="24"/>
          <w:szCs w:val="24"/>
        </w:rPr>
        <w:t xml:space="preserve">. The liquid obtained contained fresh aloe vera gel. </w:t>
      </w:r>
      <w:r w:rsidR="00A74D68">
        <w:rPr>
          <w:rFonts w:ascii="Times New Roman" w:hAnsi="Times New Roman" w:cs="Times New Roman"/>
          <w:sz w:val="24"/>
          <w:szCs w:val="24"/>
        </w:rPr>
        <w:t xml:space="preserve">[4]. </w:t>
      </w:r>
      <w:r w:rsidR="00916C86" w:rsidRPr="00916C86">
        <w:rPr>
          <w:rFonts w:ascii="Times New Roman" w:hAnsi="Times New Roman" w:cs="Times New Roman"/>
          <w:sz w:val="24"/>
          <w:szCs w:val="24"/>
        </w:rPr>
        <w:t>Chitosan</w:t>
      </w:r>
      <w:r>
        <w:rPr>
          <w:rFonts w:ascii="Times New Roman" w:hAnsi="Times New Roman" w:cs="Times New Roman"/>
          <w:sz w:val="24"/>
          <w:szCs w:val="24"/>
        </w:rPr>
        <w:t xml:space="preserve"> </w:t>
      </w:r>
      <w:r w:rsidR="00916C86" w:rsidRPr="00916C86">
        <w:rPr>
          <w:rFonts w:ascii="Times New Roman" w:hAnsi="Times New Roman" w:cs="Times New Roman"/>
          <w:sz w:val="24"/>
          <w:szCs w:val="24"/>
        </w:rPr>
        <w:t>solutions was done according to the method of</w:t>
      </w:r>
      <w:r w:rsidR="00A74D68">
        <w:rPr>
          <w:rFonts w:ascii="Times New Roman" w:hAnsi="Times New Roman" w:cs="Times New Roman"/>
          <w:sz w:val="24"/>
          <w:szCs w:val="24"/>
        </w:rPr>
        <w:t xml:space="preserve"> </w:t>
      </w:r>
      <w:r w:rsidR="00A74D68" w:rsidRPr="00A74D68">
        <w:rPr>
          <w:rFonts w:ascii="Times New Roman" w:hAnsi="Times New Roman" w:cs="Times New Roman"/>
          <w:sz w:val="24"/>
          <w:szCs w:val="24"/>
        </w:rPr>
        <w:t>[5]</w:t>
      </w:r>
      <w:r w:rsidR="00916C86" w:rsidRPr="00A74D68">
        <w:rPr>
          <w:rFonts w:ascii="Times New Roman" w:hAnsi="Times New Roman" w:cs="Times New Roman"/>
          <w:sz w:val="24"/>
          <w:szCs w:val="24"/>
        </w:rPr>
        <w:t>.</w:t>
      </w:r>
      <w:r w:rsidR="00916C86" w:rsidRPr="00916C86">
        <w:rPr>
          <w:rFonts w:ascii="Times New Roman" w:hAnsi="Times New Roman" w:cs="Times New Roman"/>
          <w:sz w:val="24"/>
          <w:szCs w:val="24"/>
        </w:rPr>
        <w:t xml:space="preserve"> </w:t>
      </w:r>
      <w:bookmarkStart w:id="2" w:name="_Hlk132224310"/>
      <w:r w:rsidR="00916C86" w:rsidRPr="00916C86">
        <w:rPr>
          <w:rFonts w:ascii="Times New Roman" w:hAnsi="Times New Roman" w:cs="Times New Roman"/>
          <w:sz w:val="24"/>
          <w:szCs w:val="24"/>
        </w:rPr>
        <w:t>Guar gum coating solution was</w:t>
      </w:r>
      <w:r w:rsidR="00916C86">
        <w:rPr>
          <w:rFonts w:ascii="Times New Roman" w:hAnsi="Times New Roman" w:cs="Times New Roman"/>
          <w:sz w:val="24"/>
          <w:szCs w:val="24"/>
        </w:rPr>
        <w:t xml:space="preserve"> </w:t>
      </w:r>
      <w:r w:rsidR="00916C86" w:rsidRPr="00916C86">
        <w:rPr>
          <w:rFonts w:ascii="Times New Roman" w:hAnsi="Times New Roman" w:cs="Times New Roman"/>
          <w:sz w:val="24"/>
          <w:szCs w:val="24"/>
        </w:rPr>
        <w:t>prepared on the percentage of weight basis with distilled</w:t>
      </w:r>
      <w:r w:rsidR="00916C86">
        <w:rPr>
          <w:rFonts w:ascii="Times New Roman" w:hAnsi="Times New Roman" w:cs="Times New Roman"/>
          <w:sz w:val="24"/>
          <w:szCs w:val="24"/>
        </w:rPr>
        <w:t xml:space="preserve"> </w:t>
      </w:r>
      <w:r w:rsidR="00916C86" w:rsidRPr="00916C86">
        <w:rPr>
          <w:rFonts w:ascii="Times New Roman" w:hAnsi="Times New Roman" w:cs="Times New Roman"/>
          <w:sz w:val="24"/>
          <w:szCs w:val="24"/>
        </w:rPr>
        <w:t xml:space="preserve">water. 1gm, </w:t>
      </w:r>
      <w:r w:rsidR="00424B7D">
        <w:rPr>
          <w:rFonts w:ascii="Times New Roman" w:hAnsi="Times New Roman" w:cs="Times New Roman"/>
          <w:sz w:val="24"/>
          <w:szCs w:val="24"/>
        </w:rPr>
        <w:t>2</w:t>
      </w:r>
      <w:r w:rsidR="00916C86" w:rsidRPr="00916C86">
        <w:rPr>
          <w:rFonts w:ascii="Times New Roman" w:hAnsi="Times New Roman" w:cs="Times New Roman"/>
          <w:sz w:val="24"/>
          <w:szCs w:val="24"/>
        </w:rPr>
        <w:t xml:space="preserve">gm and </w:t>
      </w:r>
      <w:r w:rsidR="00424B7D">
        <w:rPr>
          <w:rFonts w:ascii="Times New Roman" w:hAnsi="Times New Roman" w:cs="Times New Roman"/>
          <w:sz w:val="24"/>
          <w:szCs w:val="24"/>
        </w:rPr>
        <w:t>3</w:t>
      </w:r>
      <w:r w:rsidR="00916C86" w:rsidRPr="00916C86">
        <w:rPr>
          <w:rFonts w:ascii="Times New Roman" w:hAnsi="Times New Roman" w:cs="Times New Roman"/>
          <w:sz w:val="24"/>
          <w:szCs w:val="24"/>
        </w:rPr>
        <w:t>gm guar gum powder</w:t>
      </w:r>
      <w:r w:rsidR="00916C86">
        <w:rPr>
          <w:rFonts w:ascii="Times New Roman" w:hAnsi="Times New Roman" w:cs="Times New Roman"/>
          <w:sz w:val="24"/>
          <w:szCs w:val="24"/>
        </w:rPr>
        <w:t xml:space="preserve"> </w:t>
      </w:r>
      <w:r w:rsidR="00916C86" w:rsidRPr="00916C86">
        <w:rPr>
          <w:rFonts w:ascii="Times New Roman" w:hAnsi="Times New Roman" w:cs="Times New Roman"/>
          <w:sz w:val="24"/>
          <w:szCs w:val="24"/>
        </w:rPr>
        <w:t>was mixed with 100ml of water for the preparation of</w:t>
      </w:r>
      <w:r w:rsidR="00916C86">
        <w:rPr>
          <w:rFonts w:ascii="Times New Roman" w:hAnsi="Times New Roman" w:cs="Times New Roman"/>
          <w:sz w:val="24"/>
          <w:szCs w:val="24"/>
        </w:rPr>
        <w:t xml:space="preserve"> </w:t>
      </w:r>
      <w:r w:rsidR="00916C86" w:rsidRPr="00916C86">
        <w:rPr>
          <w:rFonts w:ascii="Times New Roman" w:hAnsi="Times New Roman" w:cs="Times New Roman"/>
          <w:sz w:val="24"/>
          <w:szCs w:val="24"/>
        </w:rPr>
        <w:t xml:space="preserve">1%, </w:t>
      </w:r>
      <w:r w:rsidR="00424B7D">
        <w:rPr>
          <w:rFonts w:ascii="Times New Roman" w:hAnsi="Times New Roman" w:cs="Times New Roman"/>
          <w:sz w:val="24"/>
          <w:szCs w:val="24"/>
        </w:rPr>
        <w:t>2</w:t>
      </w:r>
      <w:r w:rsidR="00916C86" w:rsidRPr="00916C86">
        <w:rPr>
          <w:rFonts w:ascii="Times New Roman" w:hAnsi="Times New Roman" w:cs="Times New Roman"/>
          <w:sz w:val="24"/>
          <w:szCs w:val="24"/>
        </w:rPr>
        <w:t xml:space="preserve">% and </w:t>
      </w:r>
      <w:r w:rsidR="00424B7D">
        <w:rPr>
          <w:rFonts w:ascii="Times New Roman" w:hAnsi="Times New Roman" w:cs="Times New Roman"/>
          <w:sz w:val="24"/>
          <w:szCs w:val="24"/>
        </w:rPr>
        <w:t>3</w:t>
      </w:r>
      <w:r w:rsidR="00916C86" w:rsidRPr="00916C86">
        <w:rPr>
          <w:rFonts w:ascii="Times New Roman" w:hAnsi="Times New Roman" w:cs="Times New Roman"/>
          <w:sz w:val="24"/>
          <w:szCs w:val="24"/>
        </w:rPr>
        <w:t>% solutions, respectively. Solutions</w:t>
      </w:r>
      <w:r w:rsidR="00916C86">
        <w:rPr>
          <w:rFonts w:ascii="Times New Roman" w:hAnsi="Times New Roman" w:cs="Times New Roman"/>
          <w:sz w:val="24"/>
          <w:szCs w:val="24"/>
        </w:rPr>
        <w:t xml:space="preserve"> </w:t>
      </w:r>
      <w:r w:rsidR="00916C86" w:rsidRPr="00916C86">
        <w:rPr>
          <w:rFonts w:ascii="Times New Roman" w:hAnsi="Times New Roman" w:cs="Times New Roman"/>
          <w:sz w:val="24"/>
          <w:szCs w:val="24"/>
        </w:rPr>
        <w:t xml:space="preserve">were heated in oven, cooled in air followed by </w:t>
      </w:r>
      <w:proofErr w:type="spellStart"/>
      <w:r w:rsidR="00916C86" w:rsidRPr="00916C86">
        <w:rPr>
          <w:rFonts w:ascii="Times New Roman" w:hAnsi="Times New Roman" w:cs="Times New Roman"/>
          <w:sz w:val="24"/>
          <w:szCs w:val="24"/>
        </w:rPr>
        <w:t>Wijewardane</w:t>
      </w:r>
      <w:proofErr w:type="spellEnd"/>
      <w:r w:rsidR="00916C86">
        <w:rPr>
          <w:rFonts w:ascii="Times New Roman" w:hAnsi="Times New Roman" w:cs="Times New Roman"/>
          <w:sz w:val="24"/>
          <w:szCs w:val="24"/>
        </w:rPr>
        <w:t xml:space="preserve"> </w:t>
      </w:r>
      <w:r w:rsidR="00916C86" w:rsidRPr="00916C86">
        <w:rPr>
          <w:rFonts w:ascii="Times New Roman" w:hAnsi="Times New Roman" w:cs="Times New Roman"/>
          <w:sz w:val="24"/>
          <w:szCs w:val="24"/>
        </w:rPr>
        <w:t>et al. 2013</w:t>
      </w:r>
      <w:bookmarkEnd w:id="2"/>
      <w:r w:rsidR="00916C86" w:rsidRPr="00916C86">
        <w:rPr>
          <w:rFonts w:ascii="Times New Roman" w:hAnsi="Times New Roman" w:cs="Times New Roman"/>
          <w:sz w:val="24"/>
          <w:szCs w:val="24"/>
        </w:rPr>
        <w:t>. for using as</w:t>
      </w:r>
      <w:r w:rsidR="00916C86">
        <w:rPr>
          <w:rFonts w:ascii="Times New Roman" w:hAnsi="Times New Roman" w:cs="Times New Roman"/>
          <w:sz w:val="24"/>
          <w:szCs w:val="24"/>
        </w:rPr>
        <w:t xml:space="preserve"> </w:t>
      </w:r>
      <w:r w:rsidR="00916C86" w:rsidRPr="00916C86">
        <w:rPr>
          <w:rFonts w:ascii="Times New Roman" w:hAnsi="Times New Roman" w:cs="Times New Roman"/>
          <w:sz w:val="24"/>
          <w:szCs w:val="24"/>
        </w:rPr>
        <w:t xml:space="preserve">coating of </w:t>
      </w:r>
      <w:proofErr w:type="spellStart"/>
      <w:r w:rsidR="00916C86" w:rsidRPr="00916C86">
        <w:rPr>
          <w:rFonts w:ascii="Times New Roman" w:hAnsi="Times New Roman" w:cs="Times New Roman"/>
          <w:sz w:val="24"/>
          <w:szCs w:val="24"/>
        </w:rPr>
        <w:t>ber</w:t>
      </w:r>
      <w:proofErr w:type="spellEnd"/>
      <w:r w:rsidR="00916C86" w:rsidRPr="00916C86">
        <w:rPr>
          <w:rFonts w:ascii="Times New Roman" w:hAnsi="Times New Roman" w:cs="Times New Roman"/>
          <w:sz w:val="24"/>
          <w:szCs w:val="24"/>
        </w:rPr>
        <w:t xml:space="preserve"> fruit. </w:t>
      </w:r>
    </w:p>
    <w:p w14:paraId="538BB43F" w14:textId="77777777" w:rsidR="00606069" w:rsidRDefault="00916C86" w:rsidP="00916C86">
      <w:pPr>
        <w:autoSpaceDE w:val="0"/>
        <w:autoSpaceDN w:val="0"/>
        <w:adjustRightInd w:val="0"/>
        <w:spacing w:after="0" w:line="360" w:lineRule="auto"/>
        <w:jc w:val="both"/>
        <w:rPr>
          <w:rFonts w:ascii="Times New Roman" w:hAnsi="Times New Roman" w:cs="Times New Roman"/>
          <w:sz w:val="24"/>
          <w:szCs w:val="24"/>
        </w:rPr>
      </w:pPr>
      <w:r w:rsidRPr="00916C86">
        <w:rPr>
          <w:rFonts w:ascii="Times New Roman" w:hAnsi="Times New Roman" w:cs="Times New Roman"/>
          <w:sz w:val="24"/>
          <w:szCs w:val="24"/>
        </w:rPr>
        <w:t>Fruit samples were analysed for</w:t>
      </w:r>
      <w:r>
        <w:rPr>
          <w:rFonts w:ascii="Times New Roman" w:hAnsi="Times New Roman" w:cs="Times New Roman"/>
          <w:sz w:val="24"/>
          <w:szCs w:val="24"/>
        </w:rPr>
        <w:t xml:space="preserve"> </w:t>
      </w:r>
      <w:proofErr w:type="spellStart"/>
      <w:r w:rsidRPr="00916C86">
        <w:rPr>
          <w:rFonts w:ascii="Times New Roman" w:hAnsi="Times New Roman" w:cs="Times New Roman"/>
          <w:sz w:val="24"/>
          <w:szCs w:val="24"/>
        </w:rPr>
        <w:t>physico</w:t>
      </w:r>
      <w:proofErr w:type="spellEnd"/>
      <w:r w:rsidRPr="00916C86">
        <w:rPr>
          <w:rFonts w:ascii="Times New Roman" w:hAnsi="Times New Roman" w:cs="Times New Roman"/>
          <w:sz w:val="24"/>
          <w:szCs w:val="24"/>
        </w:rPr>
        <w:t xml:space="preserve">-chemical properties at </w:t>
      </w:r>
      <w:r w:rsidR="00FD20D4">
        <w:rPr>
          <w:rFonts w:ascii="Times New Roman" w:hAnsi="Times New Roman" w:cs="Times New Roman"/>
          <w:sz w:val="24"/>
          <w:szCs w:val="24"/>
        </w:rPr>
        <w:t>1</w:t>
      </w:r>
      <w:r w:rsidR="00424B7D">
        <w:rPr>
          <w:rFonts w:ascii="Times New Roman" w:hAnsi="Times New Roman" w:cs="Times New Roman"/>
          <w:sz w:val="24"/>
          <w:szCs w:val="24"/>
        </w:rPr>
        <w:t>5</w:t>
      </w:r>
      <w:r w:rsidRPr="00916C86">
        <w:rPr>
          <w:rFonts w:ascii="Times New Roman" w:hAnsi="Times New Roman" w:cs="Times New Roman"/>
          <w:sz w:val="24"/>
          <w:szCs w:val="24"/>
        </w:rPr>
        <w:t xml:space="preserve"> days</w:t>
      </w:r>
      <w:r w:rsidR="00424B7D">
        <w:rPr>
          <w:rFonts w:ascii="Times New Roman" w:hAnsi="Times New Roman" w:cs="Times New Roman"/>
          <w:sz w:val="24"/>
          <w:szCs w:val="24"/>
        </w:rPr>
        <w:t xml:space="preserve"> </w:t>
      </w:r>
      <w:r w:rsidRPr="00916C86">
        <w:rPr>
          <w:rFonts w:ascii="Times New Roman" w:hAnsi="Times New Roman" w:cs="Times New Roman"/>
          <w:sz w:val="24"/>
          <w:szCs w:val="24"/>
        </w:rPr>
        <w:t>after treatments. The percentage of weight loss was</w:t>
      </w:r>
      <w:r>
        <w:rPr>
          <w:rFonts w:ascii="Times New Roman" w:hAnsi="Times New Roman" w:cs="Times New Roman"/>
          <w:sz w:val="24"/>
          <w:szCs w:val="24"/>
        </w:rPr>
        <w:t xml:space="preserve"> </w:t>
      </w:r>
      <w:r w:rsidRPr="00916C86">
        <w:rPr>
          <w:rFonts w:ascii="Times New Roman" w:hAnsi="Times New Roman" w:cs="Times New Roman"/>
          <w:sz w:val="24"/>
          <w:szCs w:val="24"/>
        </w:rPr>
        <w:t>calculated based on initial weight and weight at subsequent</w:t>
      </w:r>
      <w:r>
        <w:rPr>
          <w:rFonts w:ascii="Times New Roman" w:hAnsi="Times New Roman" w:cs="Times New Roman"/>
          <w:sz w:val="24"/>
          <w:szCs w:val="24"/>
        </w:rPr>
        <w:t xml:space="preserve"> </w:t>
      </w:r>
      <w:r w:rsidRPr="00916C86">
        <w:rPr>
          <w:rFonts w:ascii="Times New Roman" w:hAnsi="Times New Roman" w:cs="Times New Roman"/>
          <w:sz w:val="24"/>
          <w:szCs w:val="24"/>
        </w:rPr>
        <w:t>intervals. The length and breadth (</w:t>
      </w:r>
      <w:r>
        <w:rPr>
          <w:rFonts w:ascii="Times New Roman" w:hAnsi="Times New Roman" w:cs="Times New Roman"/>
          <w:sz w:val="24"/>
          <w:szCs w:val="24"/>
        </w:rPr>
        <w:t xml:space="preserve">millimetre </w:t>
      </w:r>
      <w:r w:rsidRPr="00916C86">
        <w:rPr>
          <w:rFonts w:ascii="Times New Roman" w:hAnsi="Times New Roman" w:cs="Times New Roman"/>
          <w:sz w:val="24"/>
          <w:szCs w:val="24"/>
        </w:rPr>
        <w:t xml:space="preserve">scale) of </w:t>
      </w:r>
      <w:proofErr w:type="spellStart"/>
      <w:r w:rsidRPr="00916C86">
        <w:rPr>
          <w:rFonts w:ascii="Times New Roman" w:hAnsi="Times New Roman" w:cs="Times New Roman"/>
          <w:sz w:val="24"/>
          <w:szCs w:val="24"/>
        </w:rPr>
        <w:t>ber</w:t>
      </w:r>
      <w:proofErr w:type="spellEnd"/>
      <w:r w:rsidRPr="00916C86">
        <w:rPr>
          <w:rFonts w:ascii="Times New Roman" w:hAnsi="Times New Roman" w:cs="Times New Roman"/>
          <w:sz w:val="24"/>
          <w:szCs w:val="24"/>
        </w:rPr>
        <w:t xml:space="preserve"> fruits were measured </w:t>
      </w:r>
      <w:r w:rsidR="00424B7D">
        <w:rPr>
          <w:rFonts w:ascii="Times New Roman" w:hAnsi="Times New Roman" w:cs="Times New Roman"/>
          <w:sz w:val="24"/>
          <w:szCs w:val="24"/>
        </w:rPr>
        <w:t>with the help of</w:t>
      </w:r>
      <w:r w:rsidRPr="00916C86">
        <w:rPr>
          <w:rFonts w:ascii="Times New Roman" w:hAnsi="Times New Roman" w:cs="Times New Roman"/>
          <w:sz w:val="24"/>
          <w:szCs w:val="24"/>
        </w:rPr>
        <w:t xml:space="preserve"> </w:t>
      </w:r>
      <w:r w:rsidR="00424B7D" w:rsidRPr="00424B7D">
        <w:rPr>
          <w:rFonts w:ascii="Times New Roman" w:hAnsi="Times New Roman" w:cs="Times New Roman"/>
          <w:sz w:val="24"/>
          <w:szCs w:val="24"/>
        </w:rPr>
        <w:t xml:space="preserve">vernier </w:t>
      </w:r>
      <w:proofErr w:type="spellStart"/>
      <w:r w:rsidR="00424B7D" w:rsidRPr="00424B7D">
        <w:rPr>
          <w:rFonts w:ascii="Times New Roman" w:hAnsi="Times New Roman" w:cs="Times New Roman"/>
          <w:sz w:val="24"/>
          <w:szCs w:val="24"/>
        </w:rPr>
        <w:t>caliper</w:t>
      </w:r>
      <w:proofErr w:type="spellEnd"/>
      <w:r w:rsidR="00424B7D">
        <w:rPr>
          <w:rFonts w:ascii="Times New Roman" w:hAnsi="Times New Roman" w:cs="Times New Roman"/>
          <w:sz w:val="24"/>
          <w:szCs w:val="24"/>
        </w:rPr>
        <w:t xml:space="preserve"> </w:t>
      </w:r>
      <w:r w:rsidRPr="00916C86">
        <w:rPr>
          <w:rFonts w:ascii="Times New Roman" w:hAnsi="Times New Roman" w:cs="Times New Roman"/>
          <w:sz w:val="24"/>
          <w:szCs w:val="24"/>
        </w:rPr>
        <w:t xml:space="preserve">transformation was done following the method of </w:t>
      </w:r>
      <w:r w:rsidR="00A74D68" w:rsidRPr="00A74D68">
        <w:rPr>
          <w:rFonts w:ascii="Times New Roman" w:hAnsi="Times New Roman" w:cs="Times New Roman"/>
          <w:sz w:val="24"/>
          <w:szCs w:val="24"/>
        </w:rPr>
        <w:t>[6].</w:t>
      </w:r>
      <w:r w:rsidR="00A74D68">
        <w:rPr>
          <w:rFonts w:ascii="Times New Roman" w:hAnsi="Times New Roman" w:cs="Times New Roman"/>
          <w:b/>
          <w:sz w:val="24"/>
          <w:szCs w:val="24"/>
        </w:rPr>
        <w:t xml:space="preserve"> </w:t>
      </w:r>
      <w:r w:rsidRPr="00916C86">
        <w:rPr>
          <w:rFonts w:ascii="Times New Roman" w:hAnsi="Times New Roman" w:cs="Times New Roman"/>
          <w:sz w:val="24"/>
          <w:szCs w:val="24"/>
        </w:rPr>
        <w:t xml:space="preserve">and it was measured by </w:t>
      </w:r>
      <w:r w:rsidR="00C20C98">
        <w:rPr>
          <w:rFonts w:ascii="Times New Roman" w:hAnsi="Times New Roman" w:cs="Times New Roman"/>
          <w:sz w:val="24"/>
          <w:szCs w:val="24"/>
        </w:rPr>
        <w:t xml:space="preserve">vernier </w:t>
      </w:r>
      <w:r w:rsidRPr="00916C86">
        <w:rPr>
          <w:rFonts w:ascii="Times New Roman" w:hAnsi="Times New Roman" w:cs="Times New Roman"/>
          <w:sz w:val="24"/>
          <w:szCs w:val="24"/>
        </w:rPr>
        <w:t>callipers at zero time of storage (beginning) and</w:t>
      </w:r>
      <w:r>
        <w:rPr>
          <w:rFonts w:ascii="Times New Roman" w:hAnsi="Times New Roman" w:cs="Times New Roman"/>
          <w:sz w:val="24"/>
          <w:szCs w:val="24"/>
        </w:rPr>
        <w:t xml:space="preserve"> </w:t>
      </w:r>
      <w:r w:rsidR="00C20C98">
        <w:rPr>
          <w:rFonts w:ascii="Times New Roman" w:hAnsi="Times New Roman" w:cs="Times New Roman"/>
          <w:sz w:val="24"/>
          <w:szCs w:val="24"/>
        </w:rPr>
        <w:t>5</w:t>
      </w:r>
      <w:r w:rsidRPr="00916C86">
        <w:rPr>
          <w:rFonts w:ascii="Times New Roman" w:hAnsi="Times New Roman" w:cs="Times New Roman"/>
          <w:sz w:val="24"/>
          <w:szCs w:val="24"/>
        </w:rPr>
        <w:t xml:space="preserve"> days interval during the storage </w:t>
      </w:r>
      <w:r w:rsidRPr="00916C86">
        <w:rPr>
          <w:rFonts w:ascii="Times New Roman" w:hAnsi="Times New Roman" w:cs="Times New Roman"/>
          <w:sz w:val="24"/>
          <w:szCs w:val="24"/>
        </w:rPr>
        <w:lastRenderedPageBreak/>
        <w:t>period. Total soluble solids (TSS),</w:t>
      </w:r>
      <w:r>
        <w:rPr>
          <w:rFonts w:ascii="Times New Roman" w:hAnsi="Times New Roman" w:cs="Times New Roman"/>
          <w:sz w:val="24"/>
          <w:szCs w:val="24"/>
        </w:rPr>
        <w:t xml:space="preserve"> </w:t>
      </w:r>
      <w:r w:rsidRPr="00916C86">
        <w:rPr>
          <w:rFonts w:ascii="Times New Roman" w:hAnsi="Times New Roman" w:cs="Times New Roman"/>
          <w:sz w:val="24"/>
          <w:szCs w:val="24"/>
        </w:rPr>
        <w:t>total sugar and reducing sugar were estimated by the</w:t>
      </w:r>
      <w:r>
        <w:rPr>
          <w:rFonts w:ascii="Times New Roman" w:hAnsi="Times New Roman" w:cs="Times New Roman"/>
          <w:sz w:val="24"/>
          <w:szCs w:val="24"/>
        </w:rPr>
        <w:t xml:space="preserve"> </w:t>
      </w:r>
      <w:r w:rsidRPr="00916C86">
        <w:rPr>
          <w:rFonts w:ascii="Times New Roman" w:hAnsi="Times New Roman" w:cs="Times New Roman"/>
          <w:sz w:val="24"/>
          <w:szCs w:val="24"/>
        </w:rPr>
        <w:t>method described by</w:t>
      </w:r>
      <w:r w:rsidR="00A74D68">
        <w:rPr>
          <w:rFonts w:ascii="Times New Roman" w:hAnsi="Times New Roman" w:cs="Times New Roman"/>
          <w:sz w:val="24"/>
          <w:szCs w:val="24"/>
        </w:rPr>
        <w:t xml:space="preserve"> </w:t>
      </w:r>
      <w:r w:rsidR="00A74D68" w:rsidRPr="00A74D68">
        <w:rPr>
          <w:rFonts w:ascii="Times New Roman" w:hAnsi="Times New Roman" w:cs="Times New Roman"/>
          <w:sz w:val="24"/>
          <w:szCs w:val="24"/>
        </w:rPr>
        <w:t>[7]</w:t>
      </w:r>
      <w:r w:rsidRPr="00916C86">
        <w:rPr>
          <w:rFonts w:ascii="Times New Roman" w:hAnsi="Times New Roman" w:cs="Times New Roman"/>
          <w:sz w:val="24"/>
          <w:szCs w:val="24"/>
        </w:rPr>
        <w:t>.</w:t>
      </w:r>
      <w:r>
        <w:rPr>
          <w:rFonts w:ascii="Times New Roman" w:hAnsi="Times New Roman" w:cs="Times New Roman"/>
          <w:sz w:val="24"/>
          <w:szCs w:val="24"/>
        </w:rPr>
        <w:t xml:space="preserve"> </w:t>
      </w:r>
      <w:r w:rsidRPr="00916C86">
        <w:rPr>
          <w:rFonts w:ascii="Times New Roman" w:hAnsi="Times New Roman" w:cs="Times New Roman"/>
          <w:sz w:val="24"/>
          <w:szCs w:val="24"/>
        </w:rPr>
        <w:t>The acidity and ascorbic acid were estimated by the</w:t>
      </w:r>
      <w:r>
        <w:rPr>
          <w:rFonts w:ascii="Times New Roman" w:hAnsi="Times New Roman" w:cs="Times New Roman"/>
          <w:sz w:val="24"/>
          <w:szCs w:val="24"/>
        </w:rPr>
        <w:t xml:space="preserve"> </w:t>
      </w:r>
      <w:r w:rsidRPr="00916C86">
        <w:rPr>
          <w:rFonts w:ascii="Times New Roman" w:hAnsi="Times New Roman" w:cs="Times New Roman"/>
          <w:sz w:val="24"/>
          <w:szCs w:val="24"/>
        </w:rPr>
        <w:t xml:space="preserve">method described by </w:t>
      </w:r>
      <w:r w:rsidR="00A74D68" w:rsidRPr="00A74D68">
        <w:rPr>
          <w:rFonts w:ascii="Times New Roman" w:hAnsi="Times New Roman" w:cs="Times New Roman"/>
          <w:sz w:val="24"/>
          <w:szCs w:val="24"/>
        </w:rPr>
        <w:t>[8].</w:t>
      </w:r>
    </w:p>
    <w:p w14:paraId="318EC5CE" w14:textId="77777777" w:rsidR="00611A25" w:rsidRDefault="00611A25" w:rsidP="00916C86">
      <w:pPr>
        <w:autoSpaceDE w:val="0"/>
        <w:autoSpaceDN w:val="0"/>
        <w:adjustRightInd w:val="0"/>
        <w:spacing w:after="0" w:line="360" w:lineRule="auto"/>
        <w:jc w:val="both"/>
        <w:rPr>
          <w:rFonts w:ascii="Times New Roman" w:hAnsi="Times New Roman" w:cs="Times New Roman"/>
          <w:b/>
          <w:bCs/>
        </w:rPr>
      </w:pPr>
    </w:p>
    <w:p w14:paraId="4D473F69" w14:textId="77777777" w:rsidR="00672F1D" w:rsidRDefault="00672F1D" w:rsidP="00916C86">
      <w:pPr>
        <w:autoSpaceDE w:val="0"/>
        <w:autoSpaceDN w:val="0"/>
        <w:adjustRightInd w:val="0"/>
        <w:spacing w:after="0" w:line="360" w:lineRule="auto"/>
        <w:jc w:val="both"/>
        <w:rPr>
          <w:rFonts w:ascii="Times New Roman" w:hAnsi="Times New Roman" w:cs="Times New Roman"/>
          <w:b/>
          <w:bCs/>
        </w:rPr>
      </w:pPr>
      <w:r>
        <w:rPr>
          <w:rFonts w:ascii="Times New Roman" w:hAnsi="Times New Roman" w:cs="Times New Roman"/>
          <w:b/>
          <w:bCs/>
        </w:rPr>
        <w:t>RESULTS AND DISCUSSION</w:t>
      </w:r>
    </w:p>
    <w:p w14:paraId="4158753D" w14:textId="77777777" w:rsidR="00F6142A" w:rsidRDefault="00F6142A" w:rsidP="0032197E">
      <w:pPr>
        <w:autoSpaceDE w:val="0"/>
        <w:autoSpaceDN w:val="0"/>
        <w:adjustRightInd w:val="0"/>
        <w:spacing w:before="240" w:after="0" w:line="360" w:lineRule="auto"/>
        <w:jc w:val="both"/>
        <w:rPr>
          <w:rFonts w:ascii="Times New Roman" w:hAnsi="Times New Roman" w:cs="Times New Roman"/>
          <w:b/>
          <w:bCs/>
          <w:sz w:val="24"/>
        </w:rPr>
      </w:pPr>
      <w:r>
        <w:rPr>
          <w:rFonts w:ascii="Times New Roman" w:hAnsi="Times New Roman" w:cs="Times New Roman"/>
          <w:b/>
          <w:bCs/>
        </w:rPr>
        <w:t xml:space="preserve">1. </w:t>
      </w:r>
      <w:r w:rsidRPr="002F41A3">
        <w:rPr>
          <w:rFonts w:ascii="Times New Roman" w:hAnsi="Times New Roman" w:cs="Times New Roman"/>
          <w:b/>
          <w:bCs/>
          <w:sz w:val="24"/>
        </w:rPr>
        <w:t>Physiological parameters</w:t>
      </w:r>
    </w:p>
    <w:p w14:paraId="799673AF" w14:textId="77777777" w:rsidR="002F41A3" w:rsidRPr="002F41A3" w:rsidRDefault="002F41A3" w:rsidP="0032197E">
      <w:pPr>
        <w:autoSpaceDE w:val="0"/>
        <w:autoSpaceDN w:val="0"/>
        <w:adjustRightInd w:val="0"/>
        <w:spacing w:before="240" w:after="0" w:line="360" w:lineRule="auto"/>
        <w:jc w:val="both"/>
        <w:rPr>
          <w:rFonts w:ascii="Times New Roman" w:hAnsi="Times New Roman" w:cs="Times New Roman"/>
          <w:bCs/>
          <w:sz w:val="24"/>
        </w:rPr>
      </w:pPr>
      <w:r w:rsidRPr="002F41A3">
        <w:rPr>
          <w:rFonts w:ascii="Times New Roman" w:hAnsi="Times New Roman" w:cs="Times New Roman"/>
          <w:bCs/>
          <w:sz w:val="24"/>
        </w:rPr>
        <w:t>Table 1 Shows the data of Physiological parameters</w:t>
      </w:r>
      <w:r w:rsidR="00316E90">
        <w:rPr>
          <w:rFonts w:ascii="Times New Roman" w:hAnsi="Times New Roman" w:cs="Times New Roman"/>
          <w:bCs/>
          <w:sz w:val="24"/>
        </w:rPr>
        <w:t>:</w:t>
      </w:r>
    </w:p>
    <w:p w14:paraId="1BE0E834" w14:textId="77777777" w:rsidR="00672F1D" w:rsidRPr="00490895" w:rsidRDefault="00672F1D" w:rsidP="0032197E">
      <w:pPr>
        <w:spacing w:before="240" w:after="0" w:line="360" w:lineRule="auto"/>
        <w:jc w:val="both"/>
        <w:rPr>
          <w:rFonts w:ascii="Times New Roman" w:eastAsia="Calibri" w:hAnsi="Times New Roman" w:cs="Times New Roman"/>
          <w:color w:val="000000" w:themeColor="text1"/>
          <w:kern w:val="2"/>
          <w:sz w:val="24"/>
          <w:szCs w:val="24"/>
          <w:lang w:val="en-US"/>
        </w:rPr>
      </w:pPr>
      <w:r w:rsidRPr="008C0844">
        <w:rPr>
          <w:rFonts w:ascii="Times New Roman" w:hAnsi="Times New Roman" w:cs="Times New Roman"/>
          <w:b/>
          <w:bCs/>
          <w:sz w:val="24"/>
          <w:szCs w:val="24"/>
        </w:rPr>
        <w:t xml:space="preserve">Physiological loss in weight: </w:t>
      </w:r>
      <w:r w:rsidR="006323F6" w:rsidRPr="009650EB">
        <w:rPr>
          <w:rFonts w:ascii="Times New Roman" w:hAnsi="Times New Roman" w:cs="Times New Roman"/>
          <w:sz w:val="24"/>
          <w:szCs w:val="24"/>
        </w:rPr>
        <w:t xml:space="preserve">The maximum physiological weight loss </w:t>
      </w:r>
      <w:r w:rsidR="009650EB" w:rsidRPr="009650EB">
        <w:rPr>
          <w:rFonts w:ascii="Times New Roman" w:hAnsi="Times New Roman" w:cs="Times New Roman"/>
          <w:sz w:val="24"/>
          <w:szCs w:val="24"/>
        </w:rPr>
        <w:t xml:space="preserve">at 15 </w:t>
      </w:r>
      <w:r w:rsidR="00A74D68" w:rsidRPr="009650EB">
        <w:rPr>
          <w:rFonts w:ascii="Times New Roman" w:hAnsi="Times New Roman" w:cs="Times New Roman"/>
          <w:sz w:val="24"/>
          <w:szCs w:val="24"/>
        </w:rPr>
        <w:t>days was</w:t>
      </w:r>
      <w:r w:rsidR="006323F6" w:rsidRPr="009650EB">
        <w:rPr>
          <w:rFonts w:ascii="Times New Roman" w:hAnsi="Times New Roman" w:cs="Times New Roman"/>
          <w:sz w:val="24"/>
          <w:szCs w:val="24"/>
        </w:rPr>
        <w:t xml:space="preserve"> recorded to be 24.54 % at T</w:t>
      </w:r>
      <w:r w:rsidR="006323F6" w:rsidRPr="001D670F">
        <w:rPr>
          <w:rFonts w:ascii="Times New Roman" w:hAnsi="Times New Roman" w:cs="Times New Roman"/>
          <w:sz w:val="24"/>
          <w:szCs w:val="24"/>
          <w:vertAlign w:val="subscript"/>
        </w:rPr>
        <w:t xml:space="preserve">0 </w:t>
      </w:r>
      <w:r w:rsidR="006323F6" w:rsidRPr="009650EB">
        <w:rPr>
          <w:rFonts w:ascii="Times New Roman" w:hAnsi="Times New Roman" w:cs="Times New Roman"/>
          <w:sz w:val="24"/>
          <w:szCs w:val="24"/>
        </w:rPr>
        <w:t>Control (without coating) and t</w:t>
      </w:r>
      <w:r w:rsidRPr="009650EB">
        <w:rPr>
          <w:rFonts w:ascii="Times New Roman" w:hAnsi="Times New Roman" w:cs="Times New Roman"/>
          <w:sz w:val="24"/>
          <w:szCs w:val="24"/>
        </w:rPr>
        <w:t>he minimum physiological weight</w:t>
      </w:r>
      <w:r w:rsidR="009650EB" w:rsidRPr="009650EB">
        <w:rPr>
          <w:rFonts w:ascii="Times New Roman" w:hAnsi="Times New Roman" w:cs="Times New Roman"/>
          <w:sz w:val="24"/>
          <w:szCs w:val="24"/>
        </w:rPr>
        <w:t xml:space="preserve"> </w:t>
      </w:r>
      <w:r w:rsidRPr="009650EB">
        <w:rPr>
          <w:rFonts w:ascii="Times New Roman" w:hAnsi="Times New Roman" w:cs="Times New Roman"/>
          <w:sz w:val="24"/>
          <w:szCs w:val="24"/>
        </w:rPr>
        <w:t>loss 15.01 % was recorded significantly at T</w:t>
      </w:r>
      <w:r w:rsidRPr="001D670F">
        <w:rPr>
          <w:rFonts w:ascii="Times New Roman" w:hAnsi="Times New Roman" w:cs="Times New Roman"/>
          <w:sz w:val="24"/>
          <w:szCs w:val="24"/>
          <w:vertAlign w:val="subscript"/>
        </w:rPr>
        <w:t>9</w:t>
      </w:r>
      <w:r w:rsidRPr="009650EB">
        <w:rPr>
          <w:rFonts w:ascii="Times New Roman" w:hAnsi="Times New Roman" w:cs="Times New Roman"/>
          <w:sz w:val="24"/>
          <w:szCs w:val="24"/>
        </w:rPr>
        <w:t xml:space="preserve"> Guar gum 3</w:t>
      </w:r>
      <w:r w:rsidR="00A74D68" w:rsidRPr="009650EB">
        <w:rPr>
          <w:rFonts w:ascii="Times New Roman" w:hAnsi="Times New Roman" w:cs="Times New Roman"/>
          <w:sz w:val="24"/>
          <w:szCs w:val="24"/>
        </w:rPr>
        <w:t>%. The</w:t>
      </w:r>
      <w:r w:rsidR="00B22C24" w:rsidRPr="009650EB">
        <w:rPr>
          <w:rFonts w:ascii="Times New Roman" w:hAnsi="Times New Roman" w:cs="Times New Roman"/>
          <w:sz w:val="24"/>
          <w:szCs w:val="24"/>
        </w:rPr>
        <w:t xml:space="preserve"> reduction in weight loss was probably due to the effects of these coatings as a semi permeable barrier against oxygen, carbon dioxide, moisture and solute movement, thereby reducing respiration, water loss and oxidation reaction rates </w:t>
      </w:r>
      <w:r w:rsidR="00A74D68">
        <w:rPr>
          <w:rFonts w:ascii="Times New Roman" w:hAnsi="Times New Roman" w:cs="Times New Roman"/>
          <w:sz w:val="24"/>
          <w:szCs w:val="24"/>
        </w:rPr>
        <w:t>[9].</w:t>
      </w:r>
    </w:p>
    <w:p w14:paraId="1E38CE76" w14:textId="77777777" w:rsidR="00490895" w:rsidRDefault="00490895" w:rsidP="00490895">
      <w:pPr>
        <w:spacing w:line="360" w:lineRule="auto"/>
        <w:jc w:val="both"/>
        <w:rPr>
          <w:rFonts w:ascii="Times New Roman" w:eastAsia="Calibri" w:hAnsi="Times New Roman" w:cs="Times New Roman"/>
          <w:color w:val="000000" w:themeColor="text1"/>
          <w:kern w:val="24"/>
          <w:sz w:val="24"/>
          <w:lang w:val="en-US"/>
        </w:rPr>
      </w:pPr>
      <w:r w:rsidRPr="00490895">
        <w:rPr>
          <w:rFonts w:ascii="Times New Roman" w:hAnsi="Times New Roman" w:cs="Times New Roman"/>
          <w:b/>
          <w:bCs/>
          <w:sz w:val="24"/>
        </w:rPr>
        <w:t>Fruit length and Diameter:</w:t>
      </w:r>
      <w:r w:rsidRPr="00490895">
        <w:rPr>
          <w:rFonts w:ascii="Times New Roman" w:eastAsiaTheme="minorEastAsia" w:hAnsi="Times New Roman" w:cs="Times New Roman"/>
          <w:color w:val="000000" w:themeColor="text1"/>
          <w:kern w:val="24"/>
          <w:sz w:val="24"/>
          <w:lang w:val="en-US"/>
        </w:rPr>
        <w:t xml:space="preserve"> </w:t>
      </w:r>
      <w:r w:rsidRPr="00490895">
        <w:rPr>
          <w:rFonts w:ascii="Times New Roman" w:eastAsiaTheme="minorEastAsia" w:hAnsi="Times New Roman" w:cs="Times New Roman"/>
          <w:bCs/>
          <w:sz w:val="24"/>
          <w:lang w:val="en-US"/>
        </w:rPr>
        <w:t>The maximum fruit length at 15 days of 42.65 mm was recorded significantly at T</w:t>
      </w:r>
      <w:r w:rsidRPr="00490895">
        <w:rPr>
          <w:rFonts w:ascii="Times New Roman" w:eastAsiaTheme="minorEastAsia" w:hAnsi="Times New Roman" w:cs="Times New Roman"/>
          <w:bCs/>
          <w:sz w:val="24"/>
          <w:vertAlign w:val="subscript"/>
          <w:lang w:val="en-US"/>
        </w:rPr>
        <w:t>9</w:t>
      </w:r>
      <w:r w:rsidRPr="00490895">
        <w:rPr>
          <w:rFonts w:ascii="Times New Roman" w:eastAsiaTheme="minorEastAsia" w:hAnsi="Times New Roman" w:cs="Times New Roman"/>
          <w:bCs/>
          <w:sz w:val="24"/>
          <w:lang w:val="en-US"/>
        </w:rPr>
        <w:t xml:space="preserve"> Guar gum 3% and the minimum fruit length was recorded to be 38.05 mm at T</w:t>
      </w:r>
      <w:r w:rsidRPr="00490895">
        <w:rPr>
          <w:rFonts w:ascii="Times New Roman" w:eastAsiaTheme="minorEastAsia" w:hAnsi="Times New Roman" w:cs="Times New Roman"/>
          <w:bCs/>
          <w:sz w:val="24"/>
          <w:vertAlign w:val="subscript"/>
          <w:lang w:val="en-US"/>
        </w:rPr>
        <w:t>0</w:t>
      </w:r>
      <w:r w:rsidRPr="00490895">
        <w:rPr>
          <w:rFonts w:ascii="Times New Roman" w:eastAsiaTheme="minorEastAsia" w:hAnsi="Times New Roman" w:cs="Times New Roman"/>
          <w:bCs/>
          <w:sz w:val="24"/>
          <w:lang w:val="en-US"/>
        </w:rPr>
        <w:t xml:space="preserve"> Control (without coating).</w:t>
      </w:r>
      <w:r w:rsidRPr="00490895">
        <w:rPr>
          <w:rFonts w:ascii="Times New Roman" w:eastAsia="Calibri" w:hAnsi="Times New Roman" w:cs="Times New Roman"/>
          <w:color w:val="000000" w:themeColor="text1"/>
          <w:kern w:val="24"/>
          <w:sz w:val="24"/>
          <w:lang w:val="en-US"/>
        </w:rPr>
        <w:t xml:space="preserve"> The maximum fruit breadth at 15 days of 36.79 mm was recorded significantly at T</w:t>
      </w:r>
      <w:r w:rsidRPr="00490895">
        <w:rPr>
          <w:rFonts w:ascii="Times New Roman" w:eastAsia="Calibri" w:hAnsi="Times New Roman" w:cs="Times New Roman"/>
          <w:color w:val="000000" w:themeColor="text1"/>
          <w:kern w:val="24"/>
          <w:position w:val="-10"/>
          <w:sz w:val="24"/>
          <w:vertAlign w:val="subscript"/>
          <w:lang w:val="en-US"/>
        </w:rPr>
        <w:t>9</w:t>
      </w:r>
      <w:r w:rsidRPr="00490895">
        <w:rPr>
          <w:rFonts w:ascii="Times New Roman" w:eastAsia="Calibri" w:hAnsi="Times New Roman" w:cs="Times New Roman"/>
          <w:color w:val="000000" w:themeColor="text1"/>
          <w:kern w:val="24"/>
          <w:sz w:val="24"/>
          <w:lang w:val="en-US"/>
        </w:rPr>
        <w:t xml:space="preserve"> Guar gum 3% and the minimum fruit length was recorded to be 32.48 mm at T</w:t>
      </w:r>
      <w:r w:rsidRPr="00490895">
        <w:rPr>
          <w:rFonts w:ascii="Times New Roman" w:eastAsia="Calibri" w:hAnsi="Times New Roman" w:cs="Times New Roman"/>
          <w:color w:val="000000" w:themeColor="text1"/>
          <w:kern w:val="24"/>
          <w:position w:val="-10"/>
          <w:sz w:val="24"/>
          <w:vertAlign w:val="subscript"/>
          <w:lang w:val="en-US"/>
        </w:rPr>
        <w:t>0</w:t>
      </w:r>
      <w:r w:rsidRPr="00490895">
        <w:rPr>
          <w:rFonts w:ascii="Times New Roman" w:eastAsia="Calibri" w:hAnsi="Times New Roman" w:cs="Times New Roman"/>
          <w:color w:val="000000" w:themeColor="text1"/>
          <w:kern w:val="24"/>
          <w:sz w:val="24"/>
          <w:lang w:val="en-US"/>
        </w:rPr>
        <w:t xml:space="preserve"> Control (without coating).</w:t>
      </w:r>
    </w:p>
    <w:p w14:paraId="045547DB" w14:textId="77777777" w:rsidR="00F6142A" w:rsidRPr="002B7D4A" w:rsidRDefault="002B7D4A" w:rsidP="00392BC0">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Spoilage (%):</w:t>
      </w:r>
      <w:r w:rsidRPr="00733D71">
        <w:rPr>
          <w:rFonts w:ascii="Times New Roman" w:hAnsi="Times New Roman" w:cs="Times New Roman"/>
          <w:bCs/>
          <w:sz w:val="24"/>
          <w:szCs w:val="24"/>
        </w:rPr>
        <w:t xml:space="preserve"> The minimum spoilage at 15 days of 20.06 % was recorded significantly at T</w:t>
      </w:r>
      <w:r w:rsidRPr="00733D71">
        <w:rPr>
          <w:rFonts w:ascii="Times New Roman" w:hAnsi="Times New Roman" w:cs="Times New Roman"/>
          <w:bCs/>
          <w:sz w:val="24"/>
          <w:szCs w:val="24"/>
          <w:vertAlign w:val="subscript"/>
        </w:rPr>
        <w:t>9</w:t>
      </w:r>
      <w:r w:rsidRPr="00733D71">
        <w:rPr>
          <w:rFonts w:ascii="Times New Roman" w:hAnsi="Times New Roman" w:cs="Times New Roman"/>
          <w:bCs/>
          <w:sz w:val="24"/>
          <w:szCs w:val="24"/>
        </w:rPr>
        <w:t xml:space="preserve"> Guar gum 3% followed by T</w:t>
      </w:r>
      <w:r w:rsidRPr="00733D71">
        <w:rPr>
          <w:rFonts w:ascii="Times New Roman" w:hAnsi="Times New Roman" w:cs="Times New Roman"/>
          <w:bCs/>
          <w:sz w:val="24"/>
          <w:szCs w:val="24"/>
          <w:vertAlign w:val="subscript"/>
        </w:rPr>
        <w:t>6</w:t>
      </w:r>
      <w:r w:rsidRPr="00733D71">
        <w:rPr>
          <w:rFonts w:ascii="Times New Roman" w:hAnsi="Times New Roman" w:cs="Times New Roman"/>
          <w:bCs/>
          <w:sz w:val="24"/>
          <w:szCs w:val="24"/>
        </w:rPr>
        <w:t xml:space="preserve"> Chitosan 3% of 20.14% and the maximum spoilage was recorded to be 38.44 % at T</w:t>
      </w:r>
      <w:r w:rsidRPr="00733D71">
        <w:rPr>
          <w:rFonts w:ascii="Times New Roman" w:hAnsi="Times New Roman" w:cs="Times New Roman"/>
          <w:bCs/>
          <w:sz w:val="24"/>
          <w:szCs w:val="24"/>
          <w:vertAlign w:val="subscript"/>
        </w:rPr>
        <w:t>0</w:t>
      </w:r>
      <w:r w:rsidRPr="00733D71">
        <w:rPr>
          <w:rFonts w:ascii="Times New Roman" w:hAnsi="Times New Roman" w:cs="Times New Roman"/>
          <w:bCs/>
          <w:sz w:val="24"/>
          <w:szCs w:val="24"/>
        </w:rPr>
        <w:t xml:space="preserve"> Control (without coating).</w:t>
      </w:r>
    </w:p>
    <w:p w14:paraId="26726B82" w14:textId="77777777" w:rsidR="0075266C" w:rsidRDefault="0075266C" w:rsidP="00916C86">
      <w:pPr>
        <w:autoSpaceDE w:val="0"/>
        <w:autoSpaceDN w:val="0"/>
        <w:adjustRightInd w:val="0"/>
        <w:spacing w:after="0" w:line="360" w:lineRule="auto"/>
        <w:jc w:val="both"/>
        <w:rPr>
          <w:rFonts w:ascii="Times New Roman" w:hAnsi="Times New Roman" w:cs="Times New Roman"/>
          <w:b/>
          <w:sz w:val="24"/>
          <w:szCs w:val="24"/>
        </w:rPr>
      </w:pPr>
    </w:p>
    <w:p w14:paraId="3BFA131F" w14:textId="77777777" w:rsidR="0075266C" w:rsidRDefault="0075266C" w:rsidP="00916C86">
      <w:pPr>
        <w:autoSpaceDE w:val="0"/>
        <w:autoSpaceDN w:val="0"/>
        <w:adjustRightInd w:val="0"/>
        <w:spacing w:after="0" w:line="360" w:lineRule="auto"/>
        <w:jc w:val="both"/>
        <w:rPr>
          <w:rFonts w:ascii="Times New Roman" w:hAnsi="Times New Roman" w:cs="Times New Roman"/>
          <w:b/>
          <w:sz w:val="24"/>
          <w:szCs w:val="24"/>
        </w:rPr>
      </w:pPr>
    </w:p>
    <w:p w14:paraId="6D2A2AAD" w14:textId="77777777" w:rsidR="0075266C" w:rsidRDefault="0075266C" w:rsidP="00916C86">
      <w:pPr>
        <w:autoSpaceDE w:val="0"/>
        <w:autoSpaceDN w:val="0"/>
        <w:adjustRightInd w:val="0"/>
        <w:spacing w:after="0" w:line="360" w:lineRule="auto"/>
        <w:jc w:val="both"/>
        <w:rPr>
          <w:rFonts w:ascii="Times New Roman" w:hAnsi="Times New Roman" w:cs="Times New Roman"/>
          <w:b/>
          <w:sz w:val="24"/>
          <w:szCs w:val="24"/>
        </w:rPr>
      </w:pPr>
    </w:p>
    <w:p w14:paraId="6A3C1189" w14:textId="77777777" w:rsidR="0075266C" w:rsidRDefault="0075266C" w:rsidP="00916C86">
      <w:pPr>
        <w:autoSpaceDE w:val="0"/>
        <w:autoSpaceDN w:val="0"/>
        <w:adjustRightInd w:val="0"/>
        <w:spacing w:after="0" w:line="360" w:lineRule="auto"/>
        <w:jc w:val="both"/>
        <w:rPr>
          <w:rFonts w:ascii="Times New Roman" w:hAnsi="Times New Roman" w:cs="Times New Roman"/>
          <w:b/>
          <w:sz w:val="24"/>
          <w:szCs w:val="24"/>
        </w:rPr>
      </w:pPr>
    </w:p>
    <w:p w14:paraId="56B25EDE" w14:textId="05B41FFE" w:rsidR="00490895" w:rsidRDefault="00C810BC" w:rsidP="00916C86">
      <w:pPr>
        <w:autoSpaceDE w:val="0"/>
        <w:autoSpaceDN w:val="0"/>
        <w:adjustRightInd w:val="0"/>
        <w:spacing w:after="0" w:line="360" w:lineRule="auto"/>
        <w:jc w:val="both"/>
        <w:rPr>
          <w:rFonts w:ascii="Times New Roman" w:hAnsi="Times New Roman" w:cs="Times New Roman"/>
          <w:b/>
          <w:sz w:val="24"/>
          <w:szCs w:val="24"/>
        </w:rPr>
      </w:pPr>
      <w:r w:rsidRPr="00C810BC">
        <w:rPr>
          <w:rFonts w:ascii="Times New Roman" w:hAnsi="Times New Roman" w:cs="Times New Roman"/>
          <w:b/>
          <w:sz w:val="24"/>
          <w:szCs w:val="24"/>
        </w:rPr>
        <w:t xml:space="preserve">Table. 1. </w:t>
      </w:r>
      <w:r w:rsidR="00F6142A" w:rsidRPr="00C810BC">
        <w:rPr>
          <w:rFonts w:ascii="Times New Roman" w:hAnsi="Times New Roman" w:cs="Times New Roman"/>
          <w:b/>
          <w:sz w:val="24"/>
          <w:szCs w:val="24"/>
        </w:rPr>
        <w:t xml:space="preserve">Effect of </w:t>
      </w:r>
      <w:r w:rsidR="00F6142A">
        <w:rPr>
          <w:rFonts w:ascii="Times New Roman" w:hAnsi="Times New Roman" w:cs="Times New Roman"/>
          <w:b/>
          <w:sz w:val="24"/>
          <w:szCs w:val="24"/>
        </w:rPr>
        <w:t xml:space="preserve">different coatings on physiological parameter of </w:t>
      </w:r>
      <w:proofErr w:type="spellStart"/>
      <w:r w:rsidR="00F6142A">
        <w:rPr>
          <w:rFonts w:ascii="Times New Roman" w:hAnsi="Times New Roman" w:cs="Times New Roman"/>
          <w:b/>
          <w:sz w:val="24"/>
          <w:szCs w:val="24"/>
        </w:rPr>
        <w:t>ber</w:t>
      </w:r>
      <w:proofErr w:type="spellEnd"/>
      <w:r w:rsidR="00BA66ED">
        <w:rPr>
          <w:rFonts w:ascii="Times New Roman" w:hAnsi="Times New Roman" w:cs="Times New Roman"/>
          <w:b/>
          <w:sz w:val="24"/>
          <w:szCs w:val="24"/>
        </w:rPr>
        <w:t>.</w:t>
      </w:r>
      <w:r w:rsidR="002345EF">
        <w:rPr>
          <w:rFonts w:ascii="Times New Roman" w:hAnsi="Times New Roman" w:cs="Times New Roman"/>
          <w:b/>
          <w:sz w:val="24"/>
          <w:szCs w:val="24"/>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1720"/>
        <w:gridCol w:w="1954"/>
        <w:gridCol w:w="1262"/>
        <w:gridCol w:w="1488"/>
        <w:gridCol w:w="1293"/>
      </w:tblGrid>
      <w:tr w:rsidR="002B7D4A" w:rsidRPr="00E966B9" w14:paraId="00E343EC" w14:textId="77777777" w:rsidTr="00633C47">
        <w:trPr>
          <w:trHeight w:val="1286"/>
          <w:jc w:val="center"/>
        </w:trPr>
        <w:tc>
          <w:tcPr>
            <w:tcW w:w="0" w:type="auto"/>
            <w:tcBorders>
              <w:top w:val="single" w:sz="4" w:space="0" w:color="auto"/>
              <w:bottom w:val="single" w:sz="4" w:space="0" w:color="auto"/>
            </w:tcBorders>
            <w:vAlign w:val="center"/>
            <w:hideMark/>
          </w:tcPr>
          <w:p w14:paraId="13EE6156" w14:textId="77777777" w:rsidR="002B7D4A" w:rsidRPr="00E966B9" w:rsidRDefault="002B7D4A" w:rsidP="00754921">
            <w:pPr>
              <w:autoSpaceDE w:val="0"/>
              <w:autoSpaceDN w:val="0"/>
              <w:adjustRightInd w:val="0"/>
              <w:jc w:val="center"/>
              <w:rPr>
                <w:rFonts w:ascii="Times New Roman" w:hAnsi="Times New Roman" w:cs="Times New Roman"/>
                <w:b/>
                <w:sz w:val="24"/>
                <w:szCs w:val="24"/>
              </w:rPr>
            </w:pPr>
            <w:r w:rsidRPr="00E966B9">
              <w:rPr>
                <w:rFonts w:ascii="Times New Roman" w:hAnsi="Times New Roman" w:cs="Times New Roman"/>
                <w:b/>
                <w:bCs/>
                <w:sz w:val="24"/>
                <w:szCs w:val="24"/>
                <w:lang w:val="en-US"/>
              </w:rPr>
              <w:t>Treatment</w:t>
            </w:r>
          </w:p>
        </w:tc>
        <w:tc>
          <w:tcPr>
            <w:tcW w:w="0" w:type="auto"/>
            <w:tcBorders>
              <w:top w:val="single" w:sz="4" w:space="0" w:color="auto"/>
              <w:bottom w:val="single" w:sz="4" w:space="0" w:color="auto"/>
            </w:tcBorders>
            <w:vAlign w:val="center"/>
            <w:hideMark/>
          </w:tcPr>
          <w:p w14:paraId="3B18EF4B" w14:textId="77777777" w:rsidR="002B7D4A" w:rsidRPr="00E966B9" w:rsidRDefault="002B7D4A" w:rsidP="00754921">
            <w:pPr>
              <w:autoSpaceDE w:val="0"/>
              <w:autoSpaceDN w:val="0"/>
              <w:adjustRightInd w:val="0"/>
              <w:jc w:val="center"/>
              <w:rPr>
                <w:rFonts w:ascii="Times New Roman" w:hAnsi="Times New Roman" w:cs="Times New Roman"/>
                <w:b/>
                <w:sz w:val="24"/>
                <w:szCs w:val="24"/>
              </w:rPr>
            </w:pPr>
            <w:r w:rsidRPr="00E966B9">
              <w:rPr>
                <w:rFonts w:ascii="Times New Roman" w:hAnsi="Times New Roman" w:cs="Times New Roman"/>
                <w:b/>
                <w:bCs/>
                <w:sz w:val="24"/>
                <w:szCs w:val="24"/>
                <w:lang w:val="en-US"/>
              </w:rPr>
              <w:t>Treatment Combination</w:t>
            </w:r>
          </w:p>
        </w:tc>
        <w:tc>
          <w:tcPr>
            <w:tcW w:w="0" w:type="auto"/>
            <w:tcBorders>
              <w:top w:val="single" w:sz="4" w:space="0" w:color="auto"/>
              <w:bottom w:val="single" w:sz="4" w:space="0" w:color="auto"/>
            </w:tcBorders>
            <w:vAlign w:val="center"/>
            <w:hideMark/>
          </w:tcPr>
          <w:p w14:paraId="46A0DBEC" w14:textId="77777777" w:rsidR="002B7D4A" w:rsidRPr="00E966B9" w:rsidRDefault="002B7D4A" w:rsidP="00754921">
            <w:pPr>
              <w:autoSpaceDE w:val="0"/>
              <w:autoSpaceDN w:val="0"/>
              <w:adjustRightInd w:val="0"/>
              <w:jc w:val="center"/>
              <w:rPr>
                <w:rFonts w:ascii="Times New Roman" w:hAnsi="Times New Roman" w:cs="Times New Roman"/>
                <w:b/>
                <w:sz w:val="24"/>
                <w:szCs w:val="24"/>
              </w:rPr>
            </w:pPr>
            <w:r w:rsidRPr="00E966B9">
              <w:rPr>
                <w:rFonts w:ascii="Times New Roman" w:hAnsi="Times New Roman" w:cs="Times New Roman"/>
                <w:b/>
                <w:bCs/>
                <w:sz w:val="24"/>
                <w:szCs w:val="24"/>
                <w:lang w:val="en-US"/>
              </w:rPr>
              <w:t>Physiological Weight Loss (%) at 15 days</w:t>
            </w:r>
          </w:p>
        </w:tc>
        <w:tc>
          <w:tcPr>
            <w:tcW w:w="0" w:type="auto"/>
            <w:tcBorders>
              <w:top w:val="single" w:sz="4" w:space="0" w:color="auto"/>
              <w:bottom w:val="single" w:sz="4" w:space="0" w:color="auto"/>
            </w:tcBorders>
            <w:vAlign w:val="center"/>
            <w:hideMark/>
          </w:tcPr>
          <w:p w14:paraId="2421D81C" w14:textId="77777777" w:rsidR="002B7D4A" w:rsidRPr="00E966B9" w:rsidRDefault="002B7D4A" w:rsidP="00754921">
            <w:pPr>
              <w:autoSpaceDE w:val="0"/>
              <w:autoSpaceDN w:val="0"/>
              <w:adjustRightInd w:val="0"/>
              <w:jc w:val="center"/>
              <w:rPr>
                <w:rFonts w:ascii="Times New Roman" w:hAnsi="Times New Roman" w:cs="Times New Roman"/>
                <w:b/>
                <w:sz w:val="24"/>
                <w:szCs w:val="24"/>
              </w:rPr>
            </w:pPr>
            <w:r w:rsidRPr="00E966B9">
              <w:rPr>
                <w:rFonts w:ascii="Times New Roman" w:hAnsi="Times New Roman" w:cs="Times New Roman"/>
                <w:b/>
                <w:bCs/>
                <w:sz w:val="24"/>
                <w:szCs w:val="24"/>
                <w:lang w:val="en-US"/>
              </w:rPr>
              <w:t>Fruit Length (mm) at 15 days</w:t>
            </w:r>
          </w:p>
        </w:tc>
        <w:tc>
          <w:tcPr>
            <w:tcW w:w="0" w:type="auto"/>
            <w:tcBorders>
              <w:top w:val="single" w:sz="4" w:space="0" w:color="auto"/>
              <w:bottom w:val="single" w:sz="4" w:space="0" w:color="auto"/>
            </w:tcBorders>
            <w:vAlign w:val="center"/>
            <w:hideMark/>
          </w:tcPr>
          <w:p w14:paraId="416C68D0" w14:textId="77777777" w:rsidR="002B7D4A" w:rsidRPr="00E966B9" w:rsidRDefault="002B7D4A" w:rsidP="00754921">
            <w:pPr>
              <w:autoSpaceDE w:val="0"/>
              <w:autoSpaceDN w:val="0"/>
              <w:adjustRightInd w:val="0"/>
              <w:jc w:val="center"/>
              <w:rPr>
                <w:rFonts w:ascii="Times New Roman" w:hAnsi="Times New Roman" w:cs="Times New Roman"/>
                <w:b/>
                <w:sz w:val="24"/>
                <w:szCs w:val="24"/>
              </w:rPr>
            </w:pPr>
            <w:r w:rsidRPr="00E966B9">
              <w:rPr>
                <w:rFonts w:ascii="Times New Roman" w:hAnsi="Times New Roman" w:cs="Times New Roman"/>
                <w:b/>
                <w:bCs/>
                <w:sz w:val="24"/>
                <w:szCs w:val="24"/>
                <w:lang w:val="en-US"/>
              </w:rPr>
              <w:t>Fruit Diameter (mm) at 15 days</w:t>
            </w:r>
          </w:p>
        </w:tc>
        <w:tc>
          <w:tcPr>
            <w:tcW w:w="0" w:type="auto"/>
            <w:tcBorders>
              <w:top w:val="single" w:sz="4" w:space="0" w:color="auto"/>
              <w:bottom w:val="single" w:sz="4" w:space="0" w:color="auto"/>
            </w:tcBorders>
            <w:vAlign w:val="center"/>
          </w:tcPr>
          <w:p w14:paraId="76FDC7B4" w14:textId="77777777" w:rsidR="002B7D4A" w:rsidRPr="00E966B9" w:rsidRDefault="002B7D4A" w:rsidP="00754921">
            <w:pPr>
              <w:autoSpaceDE w:val="0"/>
              <w:autoSpaceDN w:val="0"/>
              <w:adjustRightInd w:val="0"/>
              <w:jc w:val="center"/>
              <w:rPr>
                <w:rFonts w:ascii="Times New Roman" w:hAnsi="Times New Roman" w:cs="Times New Roman"/>
                <w:b/>
                <w:bCs/>
                <w:sz w:val="24"/>
                <w:szCs w:val="24"/>
                <w:lang w:val="en-US"/>
              </w:rPr>
            </w:pPr>
            <w:r w:rsidRPr="00733D71">
              <w:rPr>
                <w:rFonts w:ascii="Times New Roman" w:hAnsi="Times New Roman" w:cs="Times New Roman"/>
                <w:b/>
                <w:bCs/>
                <w:sz w:val="24"/>
                <w:szCs w:val="24"/>
              </w:rPr>
              <w:t>Spoilage (%) at 15 days</w:t>
            </w:r>
          </w:p>
        </w:tc>
      </w:tr>
      <w:tr w:rsidR="002B7D4A" w:rsidRPr="00E966B9" w14:paraId="47AA1025" w14:textId="77777777" w:rsidTr="00633C47">
        <w:trPr>
          <w:trHeight w:val="1097"/>
          <w:jc w:val="center"/>
        </w:trPr>
        <w:tc>
          <w:tcPr>
            <w:tcW w:w="0" w:type="auto"/>
            <w:tcBorders>
              <w:top w:val="single" w:sz="4" w:space="0" w:color="auto"/>
            </w:tcBorders>
            <w:vAlign w:val="center"/>
            <w:hideMark/>
          </w:tcPr>
          <w:p w14:paraId="29B16E35" w14:textId="77777777" w:rsidR="002B7D4A" w:rsidRPr="00754921" w:rsidRDefault="002B7D4A" w:rsidP="00754921">
            <w:pPr>
              <w:autoSpaceDE w:val="0"/>
              <w:autoSpaceDN w:val="0"/>
              <w:adjustRightInd w:val="0"/>
              <w:jc w:val="center"/>
              <w:rPr>
                <w:rFonts w:ascii="Times New Roman" w:hAnsi="Times New Roman" w:cs="Times New Roman"/>
                <w:b/>
                <w:sz w:val="24"/>
                <w:szCs w:val="24"/>
              </w:rPr>
            </w:pPr>
            <w:r w:rsidRPr="00754921">
              <w:rPr>
                <w:rFonts w:ascii="Times New Roman" w:hAnsi="Times New Roman" w:cs="Times New Roman"/>
                <w:b/>
                <w:bCs/>
                <w:sz w:val="24"/>
                <w:szCs w:val="24"/>
                <w:lang w:val="en-US"/>
              </w:rPr>
              <w:t>T</w:t>
            </w:r>
            <w:r w:rsidRPr="00754921">
              <w:rPr>
                <w:rFonts w:ascii="Times New Roman" w:hAnsi="Times New Roman" w:cs="Times New Roman"/>
                <w:b/>
                <w:bCs/>
                <w:sz w:val="24"/>
                <w:szCs w:val="24"/>
                <w:vertAlign w:val="subscript"/>
                <w:lang w:val="en-US"/>
              </w:rPr>
              <w:t>0</w:t>
            </w:r>
          </w:p>
        </w:tc>
        <w:tc>
          <w:tcPr>
            <w:tcW w:w="0" w:type="auto"/>
            <w:tcBorders>
              <w:top w:val="single" w:sz="4" w:space="0" w:color="auto"/>
            </w:tcBorders>
            <w:vAlign w:val="center"/>
            <w:hideMark/>
          </w:tcPr>
          <w:p w14:paraId="16DDA6F2"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Control (without coating)</w:t>
            </w:r>
          </w:p>
        </w:tc>
        <w:tc>
          <w:tcPr>
            <w:tcW w:w="0" w:type="auto"/>
            <w:tcBorders>
              <w:top w:val="single" w:sz="4" w:space="0" w:color="auto"/>
            </w:tcBorders>
            <w:vAlign w:val="center"/>
            <w:hideMark/>
          </w:tcPr>
          <w:p w14:paraId="505A6007"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24.54</w:t>
            </w:r>
          </w:p>
        </w:tc>
        <w:tc>
          <w:tcPr>
            <w:tcW w:w="0" w:type="auto"/>
            <w:tcBorders>
              <w:top w:val="single" w:sz="4" w:space="0" w:color="auto"/>
            </w:tcBorders>
            <w:vAlign w:val="center"/>
            <w:hideMark/>
          </w:tcPr>
          <w:p w14:paraId="3622C107"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38.05</w:t>
            </w:r>
          </w:p>
        </w:tc>
        <w:tc>
          <w:tcPr>
            <w:tcW w:w="0" w:type="auto"/>
            <w:tcBorders>
              <w:top w:val="single" w:sz="4" w:space="0" w:color="auto"/>
            </w:tcBorders>
            <w:vAlign w:val="center"/>
            <w:hideMark/>
          </w:tcPr>
          <w:p w14:paraId="6E53E87B"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32.48</w:t>
            </w:r>
          </w:p>
        </w:tc>
        <w:tc>
          <w:tcPr>
            <w:tcW w:w="0" w:type="auto"/>
            <w:tcBorders>
              <w:top w:val="single" w:sz="4" w:space="0" w:color="auto"/>
            </w:tcBorders>
            <w:vAlign w:val="center"/>
          </w:tcPr>
          <w:p w14:paraId="240AA6B4" w14:textId="77777777" w:rsidR="002B7D4A" w:rsidRPr="002B7D4A" w:rsidRDefault="002B7D4A" w:rsidP="00754921">
            <w:pPr>
              <w:autoSpaceDE w:val="0"/>
              <w:autoSpaceDN w:val="0"/>
              <w:adjustRightInd w:val="0"/>
              <w:jc w:val="center"/>
              <w:rPr>
                <w:rFonts w:ascii="Times New Roman" w:hAnsi="Times New Roman" w:cs="Times New Roman"/>
                <w:sz w:val="24"/>
                <w:szCs w:val="24"/>
                <w:lang w:val="en-US"/>
              </w:rPr>
            </w:pPr>
            <w:r w:rsidRPr="002B7D4A">
              <w:rPr>
                <w:rFonts w:ascii="Times New Roman" w:hAnsi="Times New Roman" w:cs="Times New Roman"/>
                <w:bCs/>
                <w:sz w:val="24"/>
                <w:szCs w:val="24"/>
              </w:rPr>
              <w:t>38.44</w:t>
            </w:r>
          </w:p>
        </w:tc>
      </w:tr>
      <w:tr w:rsidR="002B7D4A" w:rsidRPr="00E966B9" w14:paraId="71B5D984" w14:textId="77777777" w:rsidTr="00633C47">
        <w:trPr>
          <w:trHeight w:val="405"/>
          <w:jc w:val="center"/>
        </w:trPr>
        <w:tc>
          <w:tcPr>
            <w:tcW w:w="0" w:type="auto"/>
            <w:vAlign w:val="center"/>
            <w:hideMark/>
          </w:tcPr>
          <w:p w14:paraId="623A4397" w14:textId="77777777" w:rsidR="002B7D4A" w:rsidRPr="00754921" w:rsidRDefault="002B7D4A" w:rsidP="00754921">
            <w:pPr>
              <w:autoSpaceDE w:val="0"/>
              <w:autoSpaceDN w:val="0"/>
              <w:adjustRightInd w:val="0"/>
              <w:jc w:val="center"/>
              <w:rPr>
                <w:rFonts w:ascii="Times New Roman" w:hAnsi="Times New Roman" w:cs="Times New Roman"/>
                <w:b/>
                <w:sz w:val="24"/>
                <w:szCs w:val="24"/>
              </w:rPr>
            </w:pPr>
            <w:r w:rsidRPr="00754921">
              <w:rPr>
                <w:rFonts w:ascii="Times New Roman" w:hAnsi="Times New Roman" w:cs="Times New Roman"/>
                <w:b/>
                <w:bCs/>
                <w:sz w:val="24"/>
                <w:szCs w:val="24"/>
                <w:lang w:val="en-US"/>
              </w:rPr>
              <w:lastRenderedPageBreak/>
              <w:t>T</w:t>
            </w:r>
            <w:r w:rsidRPr="00754921">
              <w:rPr>
                <w:rFonts w:ascii="Times New Roman" w:hAnsi="Times New Roman" w:cs="Times New Roman"/>
                <w:b/>
                <w:bCs/>
                <w:sz w:val="24"/>
                <w:szCs w:val="24"/>
                <w:vertAlign w:val="subscript"/>
                <w:lang w:val="en-US"/>
              </w:rPr>
              <w:t>1</w:t>
            </w:r>
          </w:p>
        </w:tc>
        <w:tc>
          <w:tcPr>
            <w:tcW w:w="0" w:type="auto"/>
            <w:vAlign w:val="center"/>
            <w:hideMark/>
          </w:tcPr>
          <w:p w14:paraId="703FE420"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Aloe vera gel 1%</w:t>
            </w:r>
          </w:p>
        </w:tc>
        <w:tc>
          <w:tcPr>
            <w:tcW w:w="0" w:type="auto"/>
            <w:vAlign w:val="center"/>
            <w:hideMark/>
          </w:tcPr>
          <w:p w14:paraId="5E1F8B85"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21.72</w:t>
            </w:r>
          </w:p>
        </w:tc>
        <w:tc>
          <w:tcPr>
            <w:tcW w:w="0" w:type="auto"/>
            <w:vAlign w:val="center"/>
            <w:hideMark/>
          </w:tcPr>
          <w:p w14:paraId="7B385CBB"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40.50</w:t>
            </w:r>
          </w:p>
        </w:tc>
        <w:tc>
          <w:tcPr>
            <w:tcW w:w="0" w:type="auto"/>
            <w:vAlign w:val="center"/>
            <w:hideMark/>
          </w:tcPr>
          <w:p w14:paraId="3C4A75F5"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33.05</w:t>
            </w:r>
          </w:p>
        </w:tc>
        <w:tc>
          <w:tcPr>
            <w:tcW w:w="0" w:type="auto"/>
            <w:vAlign w:val="center"/>
          </w:tcPr>
          <w:p w14:paraId="0F9C13F2" w14:textId="77777777" w:rsidR="002B7D4A" w:rsidRPr="002B7D4A" w:rsidRDefault="002B7D4A" w:rsidP="00754921">
            <w:pPr>
              <w:autoSpaceDE w:val="0"/>
              <w:autoSpaceDN w:val="0"/>
              <w:adjustRightInd w:val="0"/>
              <w:jc w:val="center"/>
              <w:rPr>
                <w:rFonts w:ascii="Times New Roman" w:hAnsi="Times New Roman" w:cs="Times New Roman"/>
                <w:sz w:val="24"/>
                <w:szCs w:val="24"/>
                <w:lang w:val="en-US"/>
              </w:rPr>
            </w:pPr>
            <w:r w:rsidRPr="002B7D4A">
              <w:rPr>
                <w:rFonts w:ascii="Times New Roman" w:hAnsi="Times New Roman" w:cs="Times New Roman"/>
                <w:bCs/>
                <w:sz w:val="24"/>
                <w:szCs w:val="24"/>
              </w:rPr>
              <w:t>28.38</w:t>
            </w:r>
          </w:p>
        </w:tc>
      </w:tr>
      <w:tr w:rsidR="002B7D4A" w:rsidRPr="00E966B9" w14:paraId="3CE7A284" w14:textId="77777777" w:rsidTr="00633C47">
        <w:trPr>
          <w:trHeight w:val="399"/>
          <w:jc w:val="center"/>
        </w:trPr>
        <w:tc>
          <w:tcPr>
            <w:tcW w:w="0" w:type="auto"/>
            <w:vAlign w:val="center"/>
            <w:hideMark/>
          </w:tcPr>
          <w:p w14:paraId="68669C67" w14:textId="77777777" w:rsidR="002B7D4A" w:rsidRPr="00754921" w:rsidRDefault="002B7D4A" w:rsidP="00754921">
            <w:pPr>
              <w:autoSpaceDE w:val="0"/>
              <w:autoSpaceDN w:val="0"/>
              <w:adjustRightInd w:val="0"/>
              <w:jc w:val="center"/>
              <w:rPr>
                <w:rFonts w:ascii="Times New Roman" w:hAnsi="Times New Roman" w:cs="Times New Roman"/>
                <w:b/>
                <w:sz w:val="24"/>
                <w:szCs w:val="24"/>
              </w:rPr>
            </w:pPr>
            <w:r w:rsidRPr="00754921">
              <w:rPr>
                <w:rFonts w:ascii="Times New Roman" w:hAnsi="Times New Roman" w:cs="Times New Roman"/>
                <w:b/>
                <w:bCs/>
                <w:sz w:val="24"/>
                <w:szCs w:val="24"/>
                <w:lang w:val="en-US"/>
              </w:rPr>
              <w:t>T</w:t>
            </w:r>
            <w:r w:rsidRPr="00754921">
              <w:rPr>
                <w:rFonts w:ascii="Times New Roman" w:hAnsi="Times New Roman" w:cs="Times New Roman"/>
                <w:b/>
                <w:bCs/>
                <w:sz w:val="24"/>
                <w:szCs w:val="24"/>
                <w:vertAlign w:val="subscript"/>
                <w:lang w:val="en-US"/>
              </w:rPr>
              <w:t>2</w:t>
            </w:r>
          </w:p>
        </w:tc>
        <w:tc>
          <w:tcPr>
            <w:tcW w:w="0" w:type="auto"/>
            <w:vAlign w:val="center"/>
            <w:hideMark/>
          </w:tcPr>
          <w:p w14:paraId="438B1A92"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Aloe vera gel 2%</w:t>
            </w:r>
          </w:p>
        </w:tc>
        <w:tc>
          <w:tcPr>
            <w:tcW w:w="0" w:type="auto"/>
            <w:vAlign w:val="center"/>
            <w:hideMark/>
          </w:tcPr>
          <w:p w14:paraId="4A87363E"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21.55</w:t>
            </w:r>
          </w:p>
        </w:tc>
        <w:tc>
          <w:tcPr>
            <w:tcW w:w="0" w:type="auto"/>
            <w:vAlign w:val="center"/>
            <w:hideMark/>
          </w:tcPr>
          <w:p w14:paraId="4038D53F"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39.97</w:t>
            </w:r>
          </w:p>
        </w:tc>
        <w:tc>
          <w:tcPr>
            <w:tcW w:w="0" w:type="auto"/>
            <w:vAlign w:val="center"/>
            <w:hideMark/>
          </w:tcPr>
          <w:p w14:paraId="5F599ADE"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33.25</w:t>
            </w:r>
          </w:p>
        </w:tc>
        <w:tc>
          <w:tcPr>
            <w:tcW w:w="0" w:type="auto"/>
            <w:vAlign w:val="center"/>
          </w:tcPr>
          <w:p w14:paraId="0B970D58" w14:textId="77777777" w:rsidR="002B7D4A" w:rsidRPr="002B7D4A" w:rsidRDefault="002B7D4A" w:rsidP="00754921">
            <w:pPr>
              <w:autoSpaceDE w:val="0"/>
              <w:autoSpaceDN w:val="0"/>
              <w:adjustRightInd w:val="0"/>
              <w:jc w:val="center"/>
              <w:rPr>
                <w:rFonts w:ascii="Times New Roman" w:hAnsi="Times New Roman" w:cs="Times New Roman"/>
                <w:sz w:val="24"/>
                <w:szCs w:val="24"/>
                <w:lang w:val="en-US"/>
              </w:rPr>
            </w:pPr>
            <w:r w:rsidRPr="002B7D4A">
              <w:rPr>
                <w:rFonts w:ascii="Times New Roman" w:hAnsi="Times New Roman" w:cs="Times New Roman"/>
                <w:bCs/>
                <w:sz w:val="24"/>
                <w:szCs w:val="24"/>
              </w:rPr>
              <w:t>28.08</w:t>
            </w:r>
          </w:p>
        </w:tc>
      </w:tr>
      <w:tr w:rsidR="002B7D4A" w:rsidRPr="00E966B9" w14:paraId="107937BC" w14:textId="77777777" w:rsidTr="00633C47">
        <w:trPr>
          <w:trHeight w:val="419"/>
          <w:jc w:val="center"/>
        </w:trPr>
        <w:tc>
          <w:tcPr>
            <w:tcW w:w="0" w:type="auto"/>
            <w:vAlign w:val="center"/>
            <w:hideMark/>
          </w:tcPr>
          <w:p w14:paraId="1D52689D" w14:textId="77777777" w:rsidR="002B7D4A" w:rsidRPr="00754921" w:rsidRDefault="002B7D4A" w:rsidP="00754921">
            <w:pPr>
              <w:autoSpaceDE w:val="0"/>
              <w:autoSpaceDN w:val="0"/>
              <w:adjustRightInd w:val="0"/>
              <w:jc w:val="center"/>
              <w:rPr>
                <w:rFonts w:ascii="Times New Roman" w:hAnsi="Times New Roman" w:cs="Times New Roman"/>
                <w:b/>
                <w:sz w:val="24"/>
                <w:szCs w:val="24"/>
              </w:rPr>
            </w:pPr>
            <w:r w:rsidRPr="00754921">
              <w:rPr>
                <w:rFonts w:ascii="Times New Roman" w:hAnsi="Times New Roman" w:cs="Times New Roman"/>
                <w:b/>
                <w:bCs/>
                <w:sz w:val="24"/>
                <w:szCs w:val="24"/>
                <w:lang w:val="en-US"/>
              </w:rPr>
              <w:t>T</w:t>
            </w:r>
            <w:r w:rsidRPr="00754921">
              <w:rPr>
                <w:rFonts w:ascii="Times New Roman" w:hAnsi="Times New Roman" w:cs="Times New Roman"/>
                <w:b/>
                <w:bCs/>
                <w:sz w:val="24"/>
                <w:szCs w:val="24"/>
                <w:vertAlign w:val="subscript"/>
                <w:lang w:val="en-US"/>
              </w:rPr>
              <w:t>3</w:t>
            </w:r>
          </w:p>
        </w:tc>
        <w:tc>
          <w:tcPr>
            <w:tcW w:w="0" w:type="auto"/>
            <w:vAlign w:val="center"/>
            <w:hideMark/>
          </w:tcPr>
          <w:p w14:paraId="7D840D86"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Aloe vera gel 3%</w:t>
            </w:r>
          </w:p>
        </w:tc>
        <w:tc>
          <w:tcPr>
            <w:tcW w:w="0" w:type="auto"/>
            <w:vAlign w:val="center"/>
            <w:hideMark/>
          </w:tcPr>
          <w:p w14:paraId="4E07BA40"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21.25</w:t>
            </w:r>
          </w:p>
        </w:tc>
        <w:tc>
          <w:tcPr>
            <w:tcW w:w="0" w:type="auto"/>
            <w:vAlign w:val="center"/>
            <w:hideMark/>
          </w:tcPr>
          <w:p w14:paraId="19810ABC"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41.00</w:t>
            </w:r>
          </w:p>
        </w:tc>
        <w:tc>
          <w:tcPr>
            <w:tcW w:w="0" w:type="auto"/>
            <w:vAlign w:val="center"/>
            <w:hideMark/>
          </w:tcPr>
          <w:p w14:paraId="06858DD7"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33.85</w:t>
            </w:r>
          </w:p>
        </w:tc>
        <w:tc>
          <w:tcPr>
            <w:tcW w:w="0" w:type="auto"/>
            <w:vAlign w:val="center"/>
          </w:tcPr>
          <w:p w14:paraId="4C9F25C8" w14:textId="77777777" w:rsidR="002B7D4A" w:rsidRPr="002B7D4A" w:rsidRDefault="002B7D4A" w:rsidP="00754921">
            <w:pPr>
              <w:autoSpaceDE w:val="0"/>
              <w:autoSpaceDN w:val="0"/>
              <w:adjustRightInd w:val="0"/>
              <w:jc w:val="center"/>
              <w:rPr>
                <w:rFonts w:ascii="Times New Roman" w:hAnsi="Times New Roman" w:cs="Times New Roman"/>
                <w:sz w:val="24"/>
                <w:szCs w:val="24"/>
                <w:lang w:val="en-US"/>
              </w:rPr>
            </w:pPr>
            <w:r w:rsidRPr="002B7D4A">
              <w:rPr>
                <w:rFonts w:ascii="Times New Roman" w:hAnsi="Times New Roman" w:cs="Times New Roman"/>
                <w:bCs/>
                <w:sz w:val="24"/>
                <w:szCs w:val="24"/>
              </w:rPr>
              <w:t>28.55</w:t>
            </w:r>
          </w:p>
        </w:tc>
      </w:tr>
      <w:tr w:rsidR="002B7D4A" w:rsidRPr="00E966B9" w14:paraId="03F58E10" w14:textId="77777777" w:rsidTr="00633C47">
        <w:trPr>
          <w:trHeight w:val="276"/>
          <w:jc w:val="center"/>
        </w:trPr>
        <w:tc>
          <w:tcPr>
            <w:tcW w:w="0" w:type="auto"/>
            <w:vAlign w:val="center"/>
            <w:hideMark/>
          </w:tcPr>
          <w:p w14:paraId="155BE51E" w14:textId="77777777" w:rsidR="002B7D4A" w:rsidRPr="00754921" w:rsidRDefault="002B7D4A" w:rsidP="00754921">
            <w:pPr>
              <w:autoSpaceDE w:val="0"/>
              <w:autoSpaceDN w:val="0"/>
              <w:adjustRightInd w:val="0"/>
              <w:jc w:val="center"/>
              <w:rPr>
                <w:rFonts w:ascii="Times New Roman" w:hAnsi="Times New Roman" w:cs="Times New Roman"/>
                <w:b/>
                <w:sz w:val="24"/>
                <w:szCs w:val="24"/>
              </w:rPr>
            </w:pPr>
            <w:r w:rsidRPr="00754921">
              <w:rPr>
                <w:rFonts w:ascii="Times New Roman" w:hAnsi="Times New Roman" w:cs="Times New Roman"/>
                <w:b/>
                <w:bCs/>
                <w:sz w:val="24"/>
                <w:szCs w:val="24"/>
                <w:lang w:val="en-US"/>
              </w:rPr>
              <w:t>T</w:t>
            </w:r>
            <w:r w:rsidRPr="00754921">
              <w:rPr>
                <w:rFonts w:ascii="Times New Roman" w:hAnsi="Times New Roman" w:cs="Times New Roman"/>
                <w:b/>
                <w:bCs/>
                <w:sz w:val="24"/>
                <w:szCs w:val="24"/>
                <w:vertAlign w:val="subscript"/>
                <w:lang w:val="en-US"/>
              </w:rPr>
              <w:t>4</w:t>
            </w:r>
          </w:p>
        </w:tc>
        <w:tc>
          <w:tcPr>
            <w:tcW w:w="0" w:type="auto"/>
            <w:vAlign w:val="center"/>
            <w:hideMark/>
          </w:tcPr>
          <w:p w14:paraId="01715DC2"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Chitosan 1%</w:t>
            </w:r>
          </w:p>
        </w:tc>
        <w:tc>
          <w:tcPr>
            <w:tcW w:w="0" w:type="auto"/>
            <w:vAlign w:val="center"/>
            <w:hideMark/>
          </w:tcPr>
          <w:p w14:paraId="7526953E"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18.95</w:t>
            </w:r>
          </w:p>
        </w:tc>
        <w:tc>
          <w:tcPr>
            <w:tcW w:w="0" w:type="auto"/>
            <w:vAlign w:val="center"/>
            <w:hideMark/>
          </w:tcPr>
          <w:p w14:paraId="64386D73"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40.25</w:t>
            </w:r>
          </w:p>
        </w:tc>
        <w:tc>
          <w:tcPr>
            <w:tcW w:w="0" w:type="auto"/>
            <w:vAlign w:val="center"/>
            <w:hideMark/>
          </w:tcPr>
          <w:p w14:paraId="63CBB8CE"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35.25</w:t>
            </w:r>
          </w:p>
        </w:tc>
        <w:tc>
          <w:tcPr>
            <w:tcW w:w="0" w:type="auto"/>
            <w:vAlign w:val="center"/>
          </w:tcPr>
          <w:p w14:paraId="197DA37C" w14:textId="77777777" w:rsidR="002B7D4A" w:rsidRPr="002B7D4A" w:rsidRDefault="002B7D4A" w:rsidP="00754921">
            <w:pPr>
              <w:autoSpaceDE w:val="0"/>
              <w:autoSpaceDN w:val="0"/>
              <w:adjustRightInd w:val="0"/>
              <w:jc w:val="center"/>
              <w:rPr>
                <w:rFonts w:ascii="Times New Roman" w:hAnsi="Times New Roman" w:cs="Times New Roman"/>
                <w:sz w:val="24"/>
                <w:szCs w:val="24"/>
                <w:lang w:val="en-US"/>
              </w:rPr>
            </w:pPr>
            <w:r w:rsidRPr="002B7D4A">
              <w:rPr>
                <w:rFonts w:ascii="Times New Roman" w:hAnsi="Times New Roman" w:cs="Times New Roman"/>
                <w:bCs/>
                <w:sz w:val="24"/>
                <w:szCs w:val="24"/>
              </w:rPr>
              <w:t>29.74</w:t>
            </w:r>
          </w:p>
        </w:tc>
      </w:tr>
      <w:tr w:rsidR="002B7D4A" w:rsidRPr="00E966B9" w14:paraId="10F2BFB9" w14:textId="77777777" w:rsidTr="00633C47">
        <w:trPr>
          <w:trHeight w:val="276"/>
          <w:jc w:val="center"/>
        </w:trPr>
        <w:tc>
          <w:tcPr>
            <w:tcW w:w="0" w:type="auto"/>
            <w:vAlign w:val="center"/>
            <w:hideMark/>
          </w:tcPr>
          <w:p w14:paraId="7E57B042" w14:textId="77777777" w:rsidR="002B7D4A" w:rsidRPr="00754921" w:rsidRDefault="002B7D4A" w:rsidP="00754921">
            <w:pPr>
              <w:autoSpaceDE w:val="0"/>
              <w:autoSpaceDN w:val="0"/>
              <w:adjustRightInd w:val="0"/>
              <w:jc w:val="center"/>
              <w:rPr>
                <w:rFonts w:ascii="Times New Roman" w:hAnsi="Times New Roman" w:cs="Times New Roman"/>
                <w:b/>
                <w:sz w:val="24"/>
                <w:szCs w:val="24"/>
              </w:rPr>
            </w:pPr>
            <w:r w:rsidRPr="00754921">
              <w:rPr>
                <w:rFonts w:ascii="Times New Roman" w:hAnsi="Times New Roman" w:cs="Times New Roman"/>
                <w:b/>
                <w:bCs/>
                <w:sz w:val="24"/>
                <w:szCs w:val="24"/>
                <w:lang w:val="en-US"/>
              </w:rPr>
              <w:t>T</w:t>
            </w:r>
            <w:r w:rsidRPr="00754921">
              <w:rPr>
                <w:rFonts w:ascii="Times New Roman" w:hAnsi="Times New Roman" w:cs="Times New Roman"/>
                <w:b/>
                <w:bCs/>
                <w:sz w:val="24"/>
                <w:szCs w:val="24"/>
                <w:vertAlign w:val="subscript"/>
                <w:lang w:val="en-US"/>
              </w:rPr>
              <w:t>5</w:t>
            </w:r>
          </w:p>
        </w:tc>
        <w:tc>
          <w:tcPr>
            <w:tcW w:w="0" w:type="auto"/>
            <w:vAlign w:val="center"/>
            <w:hideMark/>
          </w:tcPr>
          <w:p w14:paraId="0511D9E1"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Chitosan 2%</w:t>
            </w:r>
          </w:p>
        </w:tc>
        <w:tc>
          <w:tcPr>
            <w:tcW w:w="0" w:type="auto"/>
            <w:vAlign w:val="center"/>
            <w:hideMark/>
          </w:tcPr>
          <w:p w14:paraId="18E030A2"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18.86</w:t>
            </w:r>
          </w:p>
        </w:tc>
        <w:tc>
          <w:tcPr>
            <w:tcW w:w="0" w:type="auto"/>
            <w:vAlign w:val="center"/>
            <w:hideMark/>
          </w:tcPr>
          <w:p w14:paraId="6BB66A8D"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39.95</w:t>
            </w:r>
          </w:p>
        </w:tc>
        <w:tc>
          <w:tcPr>
            <w:tcW w:w="0" w:type="auto"/>
            <w:vAlign w:val="center"/>
            <w:hideMark/>
          </w:tcPr>
          <w:p w14:paraId="502289CD"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35.12</w:t>
            </w:r>
          </w:p>
        </w:tc>
        <w:tc>
          <w:tcPr>
            <w:tcW w:w="0" w:type="auto"/>
            <w:vAlign w:val="center"/>
          </w:tcPr>
          <w:p w14:paraId="580D4A93" w14:textId="77777777" w:rsidR="002B7D4A" w:rsidRPr="002B7D4A" w:rsidRDefault="002B7D4A" w:rsidP="00754921">
            <w:pPr>
              <w:autoSpaceDE w:val="0"/>
              <w:autoSpaceDN w:val="0"/>
              <w:adjustRightInd w:val="0"/>
              <w:jc w:val="center"/>
              <w:rPr>
                <w:rFonts w:ascii="Times New Roman" w:hAnsi="Times New Roman" w:cs="Times New Roman"/>
                <w:sz w:val="24"/>
                <w:szCs w:val="24"/>
                <w:lang w:val="en-US"/>
              </w:rPr>
            </w:pPr>
            <w:r w:rsidRPr="002B7D4A">
              <w:rPr>
                <w:rFonts w:ascii="Times New Roman" w:hAnsi="Times New Roman" w:cs="Times New Roman"/>
                <w:bCs/>
                <w:sz w:val="24"/>
                <w:szCs w:val="24"/>
              </w:rPr>
              <w:t>31.12</w:t>
            </w:r>
          </w:p>
        </w:tc>
      </w:tr>
      <w:tr w:rsidR="002B7D4A" w:rsidRPr="00E966B9" w14:paraId="0C738269" w14:textId="77777777" w:rsidTr="00633C47">
        <w:trPr>
          <w:trHeight w:val="276"/>
          <w:jc w:val="center"/>
        </w:trPr>
        <w:tc>
          <w:tcPr>
            <w:tcW w:w="0" w:type="auto"/>
            <w:vAlign w:val="center"/>
            <w:hideMark/>
          </w:tcPr>
          <w:p w14:paraId="4BB1D946" w14:textId="77777777" w:rsidR="002B7D4A" w:rsidRPr="00754921" w:rsidRDefault="002B7D4A" w:rsidP="00754921">
            <w:pPr>
              <w:autoSpaceDE w:val="0"/>
              <w:autoSpaceDN w:val="0"/>
              <w:adjustRightInd w:val="0"/>
              <w:jc w:val="center"/>
              <w:rPr>
                <w:rFonts w:ascii="Times New Roman" w:hAnsi="Times New Roman" w:cs="Times New Roman"/>
                <w:b/>
                <w:sz w:val="24"/>
                <w:szCs w:val="24"/>
              </w:rPr>
            </w:pPr>
            <w:r w:rsidRPr="00754921">
              <w:rPr>
                <w:rFonts w:ascii="Times New Roman" w:hAnsi="Times New Roman" w:cs="Times New Roman"/>
                <w:b/>
                <w:bCs/>
                <w:sz w:val="24"/>
                <w:szCs w:val="24"/>
                <w:lang w:val="en-US"/>
              </w:rPr>
              <w:t>T</w:t>
            </w:r>
            <w:r w:rsidRPr="00754921">
              <w:rPr>
                <w:rFonts w:ascii="Times New Roman" w:hAnsi="Times New Roman" w:cs="Times New Roman"/>
                <w:b/>
                <w:bCs/>
                <w:sz w:val="24"/>
                <w:szCs w:val="24"/>
                <w:vertAlign w:val="subscript"/>
                <w:lang w:val="en-US"/>
              </w:rPr>
              <w:t>6</w:t>
            </w:r>
          </w:p>
        </w:tc>
        <w:tc>
          <w:tcPr>
            <w:tcW w:w="0" w:type="auto"/>
            <w:vAlign w:val="center"/>
            <w:hideMark/>
          </w:tcPr>
          <w:p w14:paraId="00E92DB2"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Chitosan 3%</w:t>
            </w:r>
          </w:p>
        </w:tc>
        <w:tc>
          <w:tcPr>
            <w:tcW w:w="0" w:type="auto"/>
            <w:vAlign w:val="center"/>
            <w:hideMark/>
          </w:tcPr>
          <w:p w14:paraId="0C8AC249"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16.01</w:t>
            </w:r>
          </w:p>
        </w:tc>
        <w:tc>
          <w:tcPr>
            <w:tcW w:w="0" w:type="auto"/>
            <w:vAlign w:val="center"/>
            <w:hideMark/>
          </w:tcPr>
          <w:p w14:paraId="424C1BF9"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42.50</w:t>
            </w:r>
          </w:p>
        </w:tc>
        <w:tc>
          <w:tcPr>
            <w:tcW w:w="0" w:type="auto"/>
            <w:vAlign w:val="center"/>
            <w:hideMark/>
          </w:tcPr>
          <w:p w14:paraId="7CDA004C"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36.30</w:t>
            </w:r>
          </w:p>
        </w:tc>
        <w:tc>
          <w:tcPr>
            <w:tcW w:w="0" w:type="auto"/>
            <w:vAlign w:val="center"/>
          </w:tcPr>
          <w:p w14:paraId="524A6E3A" w14:textId="77777777" w:rsidR="002B7D4A" w:rsidRPr="002B7D4A" w:rsidRDefault="002B7D4A" w:rsidP="00754921">
            <w:pPr>
              <w:autoSpaceDE w:val="0"/>
              <w:autoSpaceDN w:val="0"/>
              <w:adjustRightInd w:val="0"/>
              <w:jc w:val="center"/>
              <w:rPr>
                <w:rFonts w:ascii="Times New Roman" w:hAnsi="Times New Roman" w:cs="Times New Roman"/>
                <w:sz w:val="24"/>
                <w:szCs w:val="24"/>
                <w:lang w:val="en-US"/>
              </w:rPr>
            </w:pPr>
            <w:r w:rsidRPr="002B7D4A">
              <w:rPr>
                <w:rFonts w:ascii="Times New Roman" w:hAnsi="Times New Roman" w:cs="Times New Roman"/>
                <w:bCs/>
                <w:sz w:val="24"/>
                <w:szCs w:val="24"/>
              </w:rPr>
              <w:t>20.14</w:t>
            </w:r>
          </w:p>
        </w:tc>
      </w:tr>
      <w:tr w:rsidR="002B7D4A" w:rsidRPr="00E966B9" w14:paraId="26EB29FC" w14:textId="77777777" w:rsidTr="00633C47">
        <w:trPr>
          <w:trHeight w:val="276"/>
          <w:jc w:val="center"/>
        </w:trPr>
        <w:tc>
          <w:tcPr>
            <w:tcW w:w="0" w:type="auto"/>
            <w:vAlign w:val="center"/>
            <w:hideMark/>
          </w:tcPr>
          <w:p w14:paraId="465EB9BB" w14:textId="77777777" w:rsidR="002B7D4A" w:rsidRPr="00754921" w:rsidRDefault="002B7D4A" w:rsidP="00754921">
            <w:pPr>
              <w:autoSpaceDE w:val="0"/>
              <w:autoSpaceDN w:val="0"/>
              <w:adjustRightInd w:val="0"/>
              <w:jc w:val="center"/>
              <w:rPr>
                <w:rFonts w:ascii="Times New Roman" w:hAnsi="Times New Roman" w:cs="Times New Roman"/>
                <w:b/>
                <w:sz w:val="24"/>
                <w:szCs w:val="24"/>
              </w:rPr>
            </w:pPr>
            <w:r w:rsidRPr="00754921">
              <w:rPr>
                <w:rFonts w:ascii="Times New Roman" w:hAnsi="Times New Roman" w:cs="Times New Roman"/>
                <w:b/>
                <w:bCs/>
                <w:sz w:val="24"/>
                <w:szCs w:val="24"/>
                <w:lang w:val="en-US"/>
              </w:rPr>
              <w:t>T</w:t>
            </w:r>
            <w:r w:rsidRPr="00754921">
              <w:rPr>
                <w:rFonts w:ascii="Times New Roman" w:hAnsi="Times New Roman" w:cs="Times New Roman"/>
                <w:b/>
                <w:bCs/>
                <w:sz w:val="24"/>
                <w:szCs w:val="24"/>
                <w:vertAlign w:val="subscript"/>
                <w:lang w:val="en-US"/>
              </w:rPr>
              <w:t>7</w:t>
            </w:r>
          </w:p>
        </w:tc>
        <w:tc>
          <w:tcPr>
            <w:tcW w:w="0" w:type="auto"/>
            <w:vAlign w:val="center"/>
            <w:hideMark/>
          </w:tcPr>
          <w:p w14:paraId="3B080EA1"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Guar gum 1%</w:t>
            </w:r>
          </w:p>
        </w:tc>
        <w:tc>
          <w:tcPr>
            <w:tcW w:w="0" w:type="auto"/>
            <w:vAlign w:val="center"/>
            <w:hideMark/>
          </w:tcPr>
          <w:p w14:paraId="3F260C35"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17.40</w:t>
            </w:r>
          </w:p>
        </w:tc>
        <w:tc>
          <w:tcPr>
            <w:tcW w:w="0" w:type="auto"/>
            <w:vAlign w:val="center"/>
            <w:hideMark/>
          </w:tcPr>
          <w:p w14:paraId="31AF1F4D"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41.85</w:t>
            </w:r>
          </w:p>
        </w:tc>
        <w:tc>
          <w:tcPr>
            <w:tcW w:w="0" w:type="auto"/>
            <w:vAlign w:val="center"/>
            <w:hideMark/>
          </w:tcPr>
          <w:p w14:paraId="2650A2D8"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35.42</w:t>
            </w:r>
          </w:p>
        </w:tc>
        <w:tc>
          <w:tcPr>
            <w:tcW w:w="0" w:type="auto"/>
            <w:vAlign w:val="center"/>
          </w:tcPr>
          <w:p w14:paraId="7E83F216" w14:textId="77777777" w:rsidR="002B7D4A" w:rsidRPr="002B7D4A" w:rsidRDefault="002B7D4A" w:rsidP="00754921">
            <w:pPr>
              <w:autoSpaceDE w:val="0"/>
              <w:autoSpaceDN w:val="0"/>
              <w:adjustRightInd w:val="0"/>
              <w:jc w:val="center"/>
              <w:rPr>
                <w:rFonts w:ascii="Times New Roman" w:hAnsi="Times New Roman" w:cs="Times New Roman"/>
                <w:sz w:val="24"/>
                <w:szCs w:val="24"/>
                <w:lang w:val="en-US"/>
              </w:rPr>
            </w:pPr>
            <w:r w:rsidRPr="002B7D4A">
              <w:rPr>
                <w:rFonts w:ascii="Times New Roman" w:hAnsi="Times New Roman" w:cs="Times New Roman"/>
                <w:bCs/>
                <w:sz w:val="24"/>
                <w:szCs w:val="24"/>
              </w:rPr>
              <w:t>27.12</w:t>
            </w:r>
          </w:p>
        </w:tc>
      </w:tr>
      <w:tr w:rsidR="002B7D4A" w:rsidRPr="00E966B9" w14:paraId="70F9F30A" w14:textId="77777777" w:rsidTr="00633C47">
        <w:trPr>
          <w:trHeight w:val="276"/>
          <w:jc w:val="center"/>
        </w:trPr>
        <w:tc>
          <w:tcPr>
            <w:tcW w:w="0" w:type="auto"/>
            <w:vAlign w:val="center"/>
            <w:hideMark/>
          </w:tcPr>
          <w:p w14:paraId="26B662EB" w14:textId="77777777" w:rsidR="002B7D4A" w:rsidRPr="00754921" w:rsidRDefault="002B7D4A" w:rsidP="00754921">
            <w:pPr>
              <w:autoSpaceDE w:val="0"/>
              <w:autoSpaceDN w:val="0"/>
              <w:adjustRightInd w:val="0"/>
              <w:jc w:val="center"/>
              <w:rPr>
                <w:rFonts w:ascii="Times New Roman" w:hAnsi="Times New Roman" w:cs="Times New Roman"/>
                <w:b/>
                <w:sz w:val="24"/>
                <w:szCs w:val="24"/>
              </w:rPr>
            </w:pPr>
            <w:r w:rsidRPr="00754921">
              <w:rPr>
                <w:rFonts w:ascii="Times New Roman" w:hAnsi="Times New Roman" w:cs="Times New Roman"/>
                <w:b/>
                <w:bCs/>
                <w:sz w:val="24"/>
                <w:szCs w:val="24"/>
                <w:lang w:val="en-US"/>
              </w:rPr>
              <w:t>T</w:t>
            </w:r>
            <w:r w:rsidRPr="00754921">
              <w:rPr>
                <w:rFonts w:ascii="Times New Roman" w:hAnsi="Times New Roman" w:cs="Times New Roman"/>
                <w:b/>
                <w:bCs/>
                <w:sz w:val="24"/>
                <w:szCs w:val="24"/>
                <w:vertAlign w:val="subscript"/>
                <w:lang w:val="en-US"/>
              </w:rPr>
              <w:t>8</w:t>
            </w:r>
          </w:p>
        </w:tc>
        <w:tc>
          <w:tcPr>
            <w:tcW w:w="0" w:type="auto"/>
            <w:vAlign w:val="center"/>
            <w:hideMark/>
          </w:tcPr>
          <w:p w14:paraId="3DFD97F4"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Guar gum 2%</w:t>
            </w:r>
          </w:p>
        </w:tc>
        <w:tc>
          <w:tcPr>
            <w:tcW w:w="0" w:type="auto"/>
            <w:vAlign w:val="center"/>
            <w:hideMark/>
          </w:tcPr>
          <w:p w14:paraId="44BB4987"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16.12</w:t>
            </w:r>
          </w:p>
        </w:tc>
        <w:tc>
          <w:tcPr>
            <w:tcW w:w="0" w:type="auto"/>
            <w:vAlign w:val="center"/>
            <w:hideMark/>
          </w:tcPr>
          <w:p w14:paraId="60008A5F"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42.10</w:t>
            </w:r>
          </w:p>
        </w:tc>
        <w:tc>
          <w:tcPr>
            <w:tcW w:w="0" w:type="auto"/>
            <w:vAlign w:val="center"/>
            <w:hideMark/>
          </w:tcPr>
          <w:p w14:paraId="0FC93F8C"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35.16</w:t>
            </w:r>
          </w:p>
        </w:tc>
        <w:tc>
          <w:tcPr>
            <w:tcW w:w="0" w:type="auto"/>
            <w:vAlign w:val="center"/>
          </w:tcPr>
          <w:p w14:paraId="369799F4" w14:textId="77777777" w:rsidR="002B7D4A" w:rsidRPr="002B7D4A" w:rsidRDefault="002B7D4A" w:rsidP="00754921">
            <w:pPr>
              <w:autoSpaceDE w:val="0"/>
              <w:autoSpaceDN w:val="0"/>
              <w:adjustRightInd w:val="0"/>
              <w:jc w:val="center"/>
              <w:rPr>
                <w:rFonts w:ascii="Times New Roman" w:hAnsi="Times New Roman" w:cs="Times New Roman"/>
                <w:sz w:val="24"/>
                <w:szCs w:val="24"/>
                <w:lang w:val="en-US"/>
              </w:rPr>
            </w:pPr>
            <w:r w:rsidRPr="002B7D4A">
              <w:rPr>
                <w:rFonts w:ascii="Times New Roman" w:hAnsi="Times New Roman" w:cs="Times New Roman"/>
                <w:bCs/>
                <w:sz w:val="24"/>
                <w:szCs w:val="24"/>
              </w:rPr>
              <w:t>22.39</w:t>
            </w:r>
          </w:p>
        </w:tc>
      </w:tr>
      <w:tr w:rsidR="002B7D4A" w:rsidRPr="00E966B9" w14:paraId="089EF657" w14:textId="77777777" w:rsidTr="00633C47">
        <w:trPr>
          <w:trHeight w:val="276"/>
          <w:jc w:val="center"/>
        </w:trPr>
        <w:tc>
          <w:tcPr>
            <w:tcW w:w="0" w:type="auto"/>
            <w:tcBorders>
              <w:bottom w:val="single" w:sz="4" w:space="0" w:color="auto"/>
            </w:tcBorders>
            <w:vAlign w:val="center"/>
            <w:hideMark/>
          </w:tcPr>
          <w:p w14:paraId="3FEDB8D3" w14:textId="77777777" w:rsidR="002B7D4A" w:rsidRPr="00754921" w:rsidRDefault="002B7D4A" w:rsidP="00754921">
            <w:pPr>
              <w:autoSpaceDE w:val="0"/>
              <w:autoSpaceDN w:val="0"/>
              <w:adjustRightInd w:val="0"/>
              <w:jc w:val="center"/>
              <w:rPr>
                <w:rFonts w:ascii="Times New Roman" w:hAnsi="Times New Roman" w:cs="Times New Roman"/>
                <w:b/>
                <w:sz w:val="24"/>
                <w:szCs w:val="24"/>
              </w:rPr>
            </w:pPr>
            <w:r w:rsidRPr="00754921">
              <w:rPr>
                <w:rFonts w:ascii="Times New Roman" w:hAnsi="Times New Roman" w:cs="Times New Roman"/>
                <w:b/>
                <w:bCs/>
                <w:sz w:val="24"/>
                <w:szCs w:val="24"/>
                <w:lang w:val="en-US"/>
              </w:rPr>
              <w:t>T</w:t>
            </w:r>
            <w:r w:rsidRPr="00754921">
              <w:rPr>
                <w:rFonts w:ascii="Times New Roman" w:hAnsi="Times New Roman" w:cs="Times New Roman"/>
                <w:b/>
                <w:bCs/>
                <w:sz w:val="24"/>
                <w:szCs w:val="24"/>
                <w:vertAlign w:val="subscript"/>
                <w:lang w:val="en-US"/>
              </w:rPr>
              <w:t>9</w:t>
            </w:r>
          </w:p>
        </w:tc>
        <w:tc>
          <w:tcPr>
            <w:tcW w:w="0" w:type="auto"/>
            <w:tcBorders>
              <w:bottom w:val="single" w:sz="4" w:space="0" w:color="auto"/>
            </w:tcBorders>
            <w:vAlign w:val="center"/>
            <w:hideMark/>
          </w:tcPr>
          <w:p w14:paraId="1DD8499A"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Guar gum 3%</w:t>
            </w:r>
          </w:p>
        </w:tc>
        <w:tc>
          <w:tcPr>
            <w:tcW w:w="0" w:type="auto"/>
            <w:tcBorders>
              <w:bottom w:val="single" w:sz="4" w:space="0" w:color="auto"/>
            </w:tcBorders>
            <w:vAlign w:val="center"/>
            <w:hideMark/>
          </w:tcPr>
          <w:p w14:paraId="0D8C4F59"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15.01</w:t>
            </w:r>
          </w:p>
        </w:tc>
        <w:tc>
          <w:tcPr>
            <w:tcW w:w="0" w:type="auto"/>
            <w:tcBorders>
              <w:bottom w:val="single" w:sz="4" w:space="0" w:color="auto"/>
            </w:tcBorders>
            <w:vAlign w:val="center"/>
            <w:hideMark/>
          </w:tcPr>
          <w:p w14:paraId="5ACCB7DC"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42.65</w:t>
            </w:r>
          </w:p>
        </w:tc>
        <w:tc>
          <w:tcPr>
            <w:tcW w:w="0" w:type="auto"/>
            <w:tcBorders>
              <w:bottom w:val="single" w:sz="4" w:space="0" w:color="auto"/>
            </w:tcBorders>
            <w:vAlign w:val="center"/>
            <w:hideMark/>
          </w:tcPr>
          <w:p w14:paraId="7AB66B67"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36.79</w:t>
            </w:r>
          </w:p>
        </w:tc>
        <w:tc>
          <w:tcPr>
            <w:tcW w:w="0" w:type="auto"/>
            <w:tcBorders>
              <w:bottom w:val="single" w:sz="4" w:space="0" w:color="auto"/>
            </w:tcBorders>
            <w:vAlign w:val="center"/>
          </w:tcPr>
          <w:p w14:paraId="4343519E" w14:textId="77777777" w:rsidR="002B7D4A" w:rsidRPr="002B7D4A" w:rsidRDefault="002B7D4A" w:rsidP="00754921">
            <w:pPr>
              <w:autoSpaceDE w:val="0"/>
              <w:autoSpaceDN w:val="0"/>
              <w:adjustRightInd w:val="0"/>
              <w:jc w:val="center"/>
              <w:rPr>
                <w:rFonts w:ascii="Times New Roman" w:hAnsi="Times New Roman" w:cs="Times New Roman"/>
                <w:sz w:val="24"/>
                <w:szCs w:val="24"/>
                <w:lang w:val="en-US"/>
              </w:rPr>
            </w:pPr>
            <w:r w:rsidRPr="002B7D4A">
              <w:rPr>
                <w:rFonts w:ascii="Times New Roman" w:hAnsi="Times New Roman" w:cs="Times New Roman"/>
                <w:bCs/>
                <w:sz w:val="24"/>
                <w:szCs w:val="24"/>
              </w:rPr>
              <w:t>20.06</w:t>
            </w:r>
          </w:p>
        </w:tc>
      </w:tr>
      <w:tr w:rsidR="002B7D4A" w:rsidRPr="00E966B9" w14:paraId="1FC07688" w14:textId="77777777" w:rsidTr="00633C47">
        <w:trPr>
          <w:trHeight w:val="261"/>
          <w:jc w:val="center"/>
        </w:trPr>
        <w:tc>
          <w:tcPr>
            <w:tcW w:w="0" w:type="auto"/>
            <w:gridSpan w:val="2"/>
            <w:tcBorders>
              <w:top w:val="single" w:sz="4" w:space="0" w:color="auto"/>
            </w:tcBorders>
            <w:vAlign w:val="center"/>
            <w:hideMark/>
          </w:tcPr>
          <w:p w14:paraId="555D1636"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bCs/>
                <w:sz w:val="24"/>
                <w:szCs w:val="24"/>
                <w:lang w:val="en-US"/>
              </w:rPr>
              <w:t>S. Ed. ±</w:t>
            </w:r>
          </w:p>
        </w:tc>
        <w:tc>
          <w:tcPr>
            <w:tcW w:w="0" w:type="auto"/>
            <w:tcBorders>
              <w:top w:val="single" w:sz="4" w:space="0" w:color="auto"/>
            </w:tcBorders>
            <w:vAlign w:val="center"/>
            <w:hideMark/>
          </w:tcPr>
          <w:p w14:paraId="6F29EEB4"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0</w:t>
            </w:r>
          </w:p>
        </w:tc>
        <w:tc>
          <w:tcPr>
            <w:tcW w:w="0" w:type="auto"/>
            <w:tcBorders>
              <w:top w:val="single" w:sz="4" w:space="0" w:color="auto"/>
            </w:tcBorders>
            <w:vAlign w:val="center"/>
            <w:hideMark/>
          </w:tcPr>
          <w:p w14:paraId="36B76E78"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0.418</w:t>
            </w:r>
          </w:p>
        </w:tc>
        <w:tc>
          <w:tcPr>
            <w:tcW w:w="0" w:type="auto"/>
            <w:tcBorders>
              <w:top w:val="single" w:sz="4" w:space="0" w:color="auto"/>
            </w:tcBorders>
            <w:vAlign w:val="center"/>
            <w:hideMark/>
          </w:tcPr>
          <w:p w14:paraId="3615CDD5"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0.747</w:t>
            </w:r>
          </w:p>
        </w:tc>
        <w:tc>
          <w:tcPr>
            <w:tcW w:w="0" w:type="auto"/>
            <w:tcBorders>
              <w:top w:val="single" w:sz="4" w:space="0" w:color="auto"/>
            </w:tcBorders>
            <w:vAlign w:val="center"/>
          </w:tcPr>
          <w:p w14:paraId="7D862EDB" w14:textId="77777777" w:rsidR="002B7D4A" w:rsidRPr="002B7D4A" w:rsidRDefault="002B7D4A" w:rsidP="00754921">
            <w:pPr>
              <w:autoSpaceDE w:val="0"/>
              <w:autoSpaceDN w:val="0"/>
              <w:adjustRightInd w:val="0"/>
              <w:jc w:val="center"/>
              <w:rPr>
                <w:rFonts w:ascii="Times New Roman" w:hAnsi="Times New Roman" w:cs="Times New Roman"/>
                <w:sz w:val="24"/>
                <w:szCs w:val="24"/>
                <w:lang w:val="en-US"/>
              </w:rPr>
            </w:pPr>
            <w:r w:rsidRPr="002B7D4A">
              <w:rPr>
                <w:rFonts w:ascii="Times New Roman" w:hAnsi="Times New Roman" w:cs="Times New Roman"/>
                <w:bCs/>
                <w:sz w:val="24"/>
                <w:szCs w:val="24"/>
              </w:rPr>
              <w:t>0.743</w:t>
            </w:r>
          </w:p>
        </w:tc>
      </w:tr>
      <w:tr w:rsidR="002B7D4A" w:rsidRPr="00E966B9" w14:paraId="4245C390" w14:textId="77777777" w:rsidTr="00633C47">
        <w:trPr>
          <w:trHeight w:val="261"/>
          <w:jc w:val="center"/>
        </w:trPr>
        <w:tc>
          <w:tcPr>
            <w:tcW w:w="0" w:type="auto"/>
            <w:gridSpan w:val="2"/>
            <w:vAlign w:val="center"/>
            <w:hideMark/>
          </w:tcPr>
          <w:p w14:paraId="358FF355"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bCs/>
                <w:sz w:val="24"/>
                <w:szCs w:val="24"/>
                <w:lang w:val="en-US"/>
              </w:rPr>
              <w:t>CD at 5%</w:t>
            </w:r>
          </w:p>
        </w:tc>
        <w:tc>
          <w:tcPr>
            <w:tcW w:w="0" w:type="auto"/>
            <w:vAlign w:val="center"/>
            <w:hideMark/>
          </w:tcPr>
          <w:p w14:paraId="6E76D8FF"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0</w:t>
            </w:r>
          </w:p>
        </w:tc>
        <w:tc>
          <w:tcPr>
            <w:tcW w:w="0" w:type="auto"/>
            <w:vAlign w:val="center"/>
            <w:hideMark/>
          </w:tcPr>
          <w:p w14:paraId="606F95A9"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0.878</w:t>
            </w:r>
          </w:p>
        </w:tc>
        <w:tc>
          <w:tcPr>
            <w:tcW w:w="0" w:type="auto"/>
            <w:vAlign w:val="center"/>
            <w:hideMark/>
          </w:tcPr>
          <w:p w14:paraId="33CD6B4F"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1.570</w:t>
            </w:r>
          </w:p>
        </w:tc>
        <w:tc>
          <w:tcPr>
            <w:tcW w:w="0" w:type="auto"/>
            <w:vAlign w:val="center"/>
          </w:tcPr>
          <w:p w14:paraId="6A9A734A" w14:textId="77777777" w:rsidR="002B7D4A" w:rsidRPr="002B7D4A" w:rsidRDefault="002B7D4A" w:rsidP="00754921">
            <w:pPr>
              <w:autoSpaceDE w:val="0"/>
              <w:autoSpaceDN w:val="0"/>
              <w:adjustRightInd w:val="0"/>
              <w:jc w:val="center"/>
              <w:rPr>
                <w:rFonts w:ascii="Times New Roman" w:hAnsi="Times New Roman" w:cs="Times New Roman"/>
                <w:sz w:val="24"/>
                <w:szCs w:val="24"/>
                <w:lang w:val="en-US"/>
              </w:rPr>
            </w:pPr>
            <w:r w:rsidRPr="002B7D4A">
              <w:rPr>
                <w:rFonts w:ascii="Times New Roman" w:hAnsi="Times New Roman" w:cs="Times New Roman"/>
                <w:bCs/>
                <w:sz w:val="24"/>
                <w:szCs w:val="24"/>
              </w:rPr>
              <w:t>1.562</w:t>
            </w:r>
          </w:p>
        </w:tc>
      </w:tr>
      <w:tr w:rsidR="002B7D4A" w:rsidRPr="00E966B9" w14:paraId="1FD3E1B8" w14:textId="77777777" w:rsidTr="00633C47">
        <w:trPr>
          <w:trHeight w:val="261"/>
          <w:jc w:val="center"/>
        </w:trPr>
        <w:tc>
          <w:tcPr>
            <w:tcW w:w="0" w:type="auto"/>
            <w:gridSpan w:val="2"/>
            <w:tcBorders>
              <w:bottom w:val="single" w:sz="4" w:space="0" w:color="auto"/>
            </w:tcBorders>
            <w:vAlign w:val="center"/>
            <w:hideMark/>
          </w:tcPr>
          <w:p w14:paraId="096C3173"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bCs/>
                <w:sz w:val="24"/>
                <w:szCs w:val="24"/>
                <w:lang w:val="en-US"/>
              </w:rPr>
              <w:t>CV</w:t>
            </w:r>
          </w:p>
        </w:tc>
        <w:tc>
          <w:tcPr>
            <w:tcW w:w="0" w:type="auto"/>
            <w:tcBorders>
              <w:bottom w:val="single" w:sz="4" w:space="0" w:color="auto"/>
            </w:tcBorders>
            <w:vAlign w:val="center"/>
            <w:hideMark/>
          </w:tcPr>
          <w:p w14:paraId="16B1BCDB"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0</w:t>
            </w:r>
          </w:p>
        </w:tc>
        <w:tc>
          <w:tcPr>
            <w:tcW w:w="0" w:type="auto"/>
            <w:tcBorders>
              <w:bottom w:val="single" w:sz="4" w:space="0" w:color="auto"/>
            </w:tcBorders>
            <w:vAlign w:val="center"/>
            <w:hideMark/>
          </w:tcPr>
          <w:p w14:paraId="3BA6DA40"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2.961</w:t>
            </w:r>
          </w:p>
        </w:tc>
        <w:tc>
          <w:tcPr>
            <w:tcW w:w="0" w:type="auto"/>
            <w:tcBorders>
              <w:bottom w:val="single" w:sz="4" w:space="0" w:color="auto"/>
            </w:tcBorders>
            <w:vAlign w:val="center"/>
            <w:hideMark/>
          </w:tcPr>
          <w:p w14:paraId="0B0FA80A" w14:textId="77777777" w:rsidR="002B7D4A" w:rsidRPr="00E966B9" w:rsidRDefault="002B7D4A" w:rsidP="00754921">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2.239</w:t>
            </w:r>
          </w:p>
        </w:tc>
        <w:tc>
          <w:tcPr>
            <w:tcW w:w="0" w:type="auto"/>
            <w:tcBorders>
              <w:bottom w:val="single" w:sz="4" w:space="0" w:color="auto"/>
            </w:tcBorders>
            <w:vAlign w:val="center"/>
          </w:tcPr>
          <w:p w14:paraId="72AE327D" w14:textId="77777777" w:rsidR="002B7D4A" w:rsidRPr="002B7D4A" w:rsidRDefault="002B7D4A" w:rsidP="00754921">
            <w:pPr>
              <w:autoSpaceDE w:val="0"/>
              <w:autoSpaceDN w:val="0"/>
              <w:adjustRightInd w:val="0"/>
              <w:jc w:val="center"/>
              <w:rPr>
                <w:rFonts w:ascii="Times New Roman" w:hAnsi="Times New Roman" w:cs="Times New Roman"/>
                <w:sz w:val="24"/>
                <w:szCs w:val="24"/>
                <w:lang w:val="en-US"/>
              </w:rPr>
            </w:pPr>
            <w:r w:rsidRPr="002B7D4A">
              <w:rPr>
                <w:rFonts w:ascii="Times New Roman" w:hAnsi="Times New Roman" w:cs="Times New Roman"/>
                <w:bCs/>
                <w:sz w:val="24"/>
                <w:szCs w:val="24"/>
              </w:rPr>
              <w:t>2.810</w:t>
            </w:r>
          </w:p>
        </w:tc>
      </w:tr>
    </w:tbl>
    <w:p w14:paraId="1E871082" w14:textId="77777777" w:rsidR="002B7D4A" w:rsidRDefault="002B7D4A" w:rsidP="00916C86">
      <w:pPr>
        <w:autoSpaceDE w:val="0"/>
        <w:autoSpaceDN w:val="0"/>
        <w:adjustRightInd w:val="0"/>
        <w:spacing w:after="0" w:line="360" w:lineRule="auto"/>
        <w:jc w:val="both"/>
        <w:rPr>
          <w:rFonts w:ascii="Times New Roman" w:hAnsi="Times New Roman" w:cs="Times New Roman"/>
          <w:b/>
          <w:sz w:val="24"/>
          <w:szCs w:val="24"/>
        </w:rPr>
      </w:pPr>
    </w:p>
    <w:p w14:paraId="3E911BB3" w14:textId="77777777" w:rsidR="00F6142A" w:rsidRDefault="00F6142A" w:rsidP="00F6142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 Bio-Chemical Parameters</w:t>
      </w:r>
    </w:p>
    <w:p w14:paraId="5FE07F03" w14:textId="77777777" w:rsidR="00316E90" w:rsidRDefault="00316E90" w:rsidP="00316E90">
      <w:pPr>
        <w:autoSpaceDE w:val="0"/>
        <w:autoSpaceDN w:val="0"/>
        <w:adjustRightInd w:val="0"/>
        <w:spacing w:after="0" w:line="360" w:lineRule="auto"/>
        <w:jc w:val="both"/>
        <w:rPr>
          <w:rFonts w:ascii="Times New Roman" w:hAnsi="Times New Roman" w:cs="Times New Roman"/>
          <w:bCs/>
          <w:sz w:val="24"/>
        </w:rPr>
      </w:pPr>
      <w:r w:rsidRPr="002F41A3">
        <w:rPr>
          <w:rFonts w:ascii="Times New Roman" w:hAnsi="Times New Roman" w:cs="Times New Roman"/>
          <w:bCs/>
          <w:sz w:val="24"/>
        </w:rPr>
        <w:t xml:space="preserve">Table </w:t>
      </w:r>
      <w:r>
        <w:rPr>
          <w:rFonts w:ascii="Times New Roman" w:hAnsi="Times New Roman" w:cs="Times New Roman"/>
          <w:bCs/>
          <w:sz w:val="24"/>
        </w:rPr>
        <w:t>2</w:t>
      </w:r>
      <w:r w:rsidRPr="002F41A3">
        <w:rPr>
          <w:rFonts w:ascii="Times New Roman" w:hAnsi="Times New Roman" w:cs="Times New Roman"/>
          <w:bCs/>
          <w:sz w:val="24"/>
        </w:rPr>
        <w:t xml:space="preserve"> Shows the data of </w:t>
      </w:r>
      <w:r w:rsidRPr="00316E90">
        <w:rPr>
          <w:rFonts w:ascii="Times New Roman" w:hAnsi="Times New Roman" w:cs="Times New Roman"/>
          <w:bCs/>
          <w:sz w:val="24"/>
        </w:rPr>
        <w:t>Bio-Chemical</w:t>
      </w:r>
      <w:r w:rsidRPr="002F41A3">
        <w:rPr>
          <w:rFonts w:ascii="Times New Roman" w:hAnsi="Times New Roman" w:cs="Times New Roman"/>
          <w:bCs/>
          <w:sz w:val="24"/>
        </w:rPr>
        <w:t xml:space="preserve"> parameters</w:t>
      </w:r>
    </w:p>
    <w:p w14:paraId="42757FE4" w14:textId="77777777" w:rsidR="00316E90" w:rsidRPr="00316E90" w:rsidRDefault="00316E90" w:rsidP="00316E90">
      <w:pPr>
        <w:autoSpaceDE w:val="0"/>
        <w:autoSpaceDN w:val="0"/>
        <w:adjustRightInd w:val="0"/>
        <w:spacing w:after="0" w:line="360" w:lineRule="auto"/>
        <w:jc w:val="both"/>
        <w:rPr>
          <w:rFonts w:ascii="Times New Roman" w:hAnsi="Times New Roman" w:cs="Times New Roman"/>
          <w:bCs/>
          <w:sz w:val="24"/>
        </w:rPr>
      </w:pPr>
    </w:p>
    <w:p w14:paraId="30B81396" w14:textId="77777777" w:rsidR="00F6142A" w:rsidRDefault="00F6142A" w:rsidP="00F6142A">
      <w:pPr>
        <w:spacing w:line="360" w:lineRule="auto"/>
        <w:jc w:val="both"/>
        <w:rPr>
          <w:rFonts w:ascii="Times New Roman" w:eastAsia="+mn-ea" w:hAnsi="Times New Roman" w:cs="Times New Roman"/>
          <w:color w:val="000000"/>
          <w:kern w:val="24"/>
          <w:sz w:val="24"/>
          <w:szCs w:val="32"/>
          <w:lang w:val="en-US"/>
        </w:rPr>
      </w:pPr>
      <w:r w:rsidRPr="00392BC0">
        <w:rPr>
          <w:rFonts w:ascii="Times New Roman" w:hAnsi="Times New Roman" w:cs="Times New Roman"/>
          <w:b/>
          <w:bCs/>
          <w:sz w:val="24"/>
          <w:szCs w:val="24"/>
        </w:rPr>
        <w:t>TSS (Total soluble solid):</w:t>
      </w:r>
      <w:r w:rsidRPr="00392BC0">
        <w:rPr>
          <w:rFonts w:eastAsia="+mn-ea"/>
          <w:color w:val="000000"/>
          <w:kern w:val="24"/>
          <w:sz w:val="36"/>
          <w:szCs w:val="36"/>
          <w:lang w:val="en-US"/>
        </w:rPr>
        <w:t xml:space="preserve"> </w:t>
      </w:r>
      <w:r w:rsidRPr="00392BC0">
        <w:rPr>
          <w:rFonts w:ascii="Times New Roman" w:eastAsia="+mn-ea" w:hAnsi="Times New Roman" w:cs="Times New Roman"/>
          <w:color w:val="000000"/>
          <w:kern w:val="24"/>
          <w:sz w:val="24"/>
          <w:szCs w:val="32"/>
          <w:lang w:val="en-US"/>
        </w:rPr>
        <w:t>The minimum TSS at 15 days of 12.29 was recorded significantly at T</w:t>
      </w:r>
      <w:r w:rsidRPr="00392BC0">
        <w:rPr>
          <w:rFonts w:ascii="Times New Roman" w:eastAsia="+mn-ea" w:hAnsi="Times New Roman" w:cs="Times New Roman"/>
          <w:color w:val="000000"/>
          <w:kern w:val="24"/>
          <w:position w:val="-9"/>
          <w:sz w:val="24"/>
          <w:szCs w:val="32"/>
          <w:vertAlign w:val="subscript"/>
          <w:lang w:val="en-US"/>
        </w:rPr>
        <w:t>9</w:t>
      </w:r>
      <w:r w:rsidRPr="00392BC0">
        <w:rPr>
          <w:rFonts w:ascii="Times New Roman" w:eastAsia="+mn-ea" w:hAnsi="Times New Roman" w:cs="Times New Roman"/>
          <w:color w:val="000000"/>
          <w:kern w:val="24"/>
          <w:sz w:val="24"/>
          <w:szCs w:val="32"/>
          <w:lang w:val="en-US"/>
        </w:rPr>
        <w:t xml:space="preserve"> Guar gum 3% and the maximum TSS was recorded to be 16.54 at T</w:t>
      </w:r>
      <w:r w:rsidRPr="00392BC0">
        <w:rPr>
          <w:rFonts w:ascii="Times New Roman" w:eastAsia="+mn-ea" w:hAnsi="Times New Roman" w:cs="Times New Roman"/>
          <w:color w:val="000000"/>
          <w:kern w:val="24"/>
          <w:position w:val="-9"/>
          <w:sz w:val="24"/>
          <w:szCs w:val="32"/>
          <w:vertAlign w:val="subscript"/>
          <w:lang w:val="en-US"/>
        </w:rPr>
        <w:t>0</w:t>
      </w:r>
      <w:r w:rsidRPr="00392BC0">
        <w:rPr>
          <w:rFonts w:ascii="Times New Roman" w:eastAsia="+mn-ea" w:hAnsi="Times New Roman" w:cs="Times New Roman"/>
          <w:color w:val="000000"/>
          <w:kern w:val="24"/>
          <w:sz w:val="24"/>
          <w:szCs w:val="32"/>
          <w:lang w:val="en-US"/>
        </w:rPr>
        <w:t xml:space="preserve"> Control (without coating).</w:t>
      </w:r>
    </w:p>
    <w:p w14:paraId="20D43F74" w14:textId="77777777" w:rsidR="005E7629" w:rsidRPr="005E7629" w:rsidRDefault="005E7629" w:rsidP="00F6142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Total Sugar Content (%):</w:t>
      </w:r>
      <w:r w:rsidRPr="00B7692C">
        <w:rPr>
          <w:rFonts w:ascii="Times New Roman" w:hAnsi="Times New Roman" w:cs="Times New Roman"/>
          <w:sz w:val="24"/>
          <w:szCs w:val="24"/>
        </w:rPr>
        <w:t xml:space="preserve"> The minimum Total sugar content at 15 days of 12.72 % was recorded significantly at T</w:t>
      </w:r>
      <w:r w:rsidRPr="00B7692C">
        <w:rPr>
          <w:rFonts w:ascii="Times New Roman" w:hAnsi="Times New Roman" w:cs="Times New Roman"/>
          <w:sz w:val="24"/>
          <w:szCs w:val="24"/>
          <w:vertAlign w:val="subscript"/>
        </w:rPr>
        <w:t>9</w:t>
      </w:r>
      <w:r w:rsidRPr="00B7692C">
        <w:rPr>
          <w:rFonts w:ascii="Times New Roman" w:hAnsi="Times New Roman" w:cs="Times New Roman"/>
          <w:sz w:val="24"/>
          <w:szCs w:val="24"/>
        </w:rPr>
        <w:t xml:space="preserve"> Guar gum 3% followed by T</w:t>
      </w:r>
      <w:r w:rsidRPr="00B7692C">
        <w:rPr>
          <w:rFonts w:ascii="Times New Roman" w:hAnsi="Times New Roman" w:cs="Times New Roman"/>
          <w:sz w:val="24"/>
          <w:szCs w:val="24"/>
          <w:vertAlign w:val="subscript"/>
        </w:rPr>
        <w:t xml:space="preserve">6 </w:t>
      </w:r>
      <w:r w:rsidRPr="00B7692C">
        <w:rPr>
          <w:rFonts w:ascii="Times New Roman" w:hAnsi="Times New Roman" w:cs="Times New Roman"/>
          <w:sz w:val="24"/>
          <w:szCs w:val="24"/>
        </w:rPr>
        <w:t>Chitosan 3% of 13.18 % and the maximum Total sugar content was recorded to be 14.85 % at T</w:t>
      </w:r>
      <w:r w:rsidRPr="00B7692C">
        <w:rPr>
          <w:rFonts w:ascii="Times New Roman" w:hAnsi="Times New Roman" w:cs="Times New Roman"/>
          <w:sz w:val="24"/>
          <w:szCs w:val="24"/>
          <w:vertAlign w:val="subscript"/>
        </w:rPr>
        <w:t>0</w:t>
      </w:r>
      <w:r w:rsidRPr="00B7692C">
        <w:rPr>
          <w:rFonts w:ascii="Times New Roman" w:hAnsi="Times New Roman" w:cs="Times New Roman"/>
          <w:sz w:val="24"/>
          <w:szCs w:val="24"/>
        </w:rPr>
        <w:t xml:space="preserve"> Control (without coating).</w:t>
      </w:r>
    </w:p>
    <w:p w14:paraId="09931671" w14:textId="77777777" w:rsidR="00A8306C" w:rsidRPr="002B7D4A" w:rsidRDefault="00F6142A" w:rsidP="002B7D4A">
      <w:pPr>
        <w:autoSpaceDE w:val="0"/>
        <w:autoSpaceDN w:val="0"/>
        <w:adjustRightInd w:val="0"/>
        <w:spacing w:after="0" w:line="360" w:lineRule="auto"/>
        <w:jc w:val="both"/>
        <w:rPr>
          <w:rFonts w:ascii="Times New Roman" w:hAnsi="Times New Roman" w:cs="Times New Roman"/>
          <w:sz w:val="24"/>
          <w:szCs w:val="24"/>
        </w:rPr>
      </w:pPr>
      <w:r w:rsidRPr="009975C7">
        <w:rPr>
          <w:rFonts w:ascii="Times New Roman" w:hAnsi="Times New Roman" w:cs="Times New Roman"/>
          <w:b/>
          <w:bCs/>
          <w:sz w:val="24"/>
          <w:szCs w:val="24"/>
        </w:rPr>
        <w:t>Reducing sugar:</w:t>
      </w:r>
      <w:r w:rsidRPr="009975C7">
        <w:t xml:space="preserve"> </w:t>
      </w:r>
      <w:r w:rsidRPr="009975C7">
        <w:rPr>
          <w:rFonts w:ascii="Times New Roman" w:hAnsi="Times New Roman" w:cs="Times New Roman"/>
          <w:bCs/>
          <w:sz w:val="24"/>
          <w:szCs w:val="24"/>
        </w:rPr>
        <w:t>The maximum Reducing Sugar % at 15 days of 6.85 % was recorded significantly at T</w:t>
      </w:r>
      <w:r w:rsidRPr="009A2D0A">
        <w:rPr>
          <w:rFonts w:ascii="Times New Roman" w:hAnsi="Times New Roman" w:cs="Times New Roman"/>
          <w:bCs/>
          <w:sz w:val="24"/>
          <w:szCs w:val="24"/>
          <w:vertAlign w:val="subscript"/>
        </w:rPr>
        <w:t>0</w:t>
      </w:r>
      <w:r w:rsidRPr="009975C7">
        <w:rPr>
          <w:rFonts w:ascii="Times New Roman" w:hAnsi="Times New Roman" w:cs="Times New Roman"/>
          <w:bCs/>
          <w:sz w:val="24"/>
          <w:szCs w:val="24"/>
        </w:rPr>
        <w:t xml:space="preserve"> untreated fruits and the minimum Reducing Sugar % was recorded to be 5.22 % at T</w:t>
      </w:r>
      <w:r w:rsidRPr="009A2D0A">
        <w:rPr>
          <w:rFonts w:ascii="Times New Roman" w:hAnsi="Times New Roman" w:cs="Times New Roman"/>
          <w:bCs/>
          <w:sz w:val="24"/>
          <w:szCs w:val="24"/>
          <w:vertAlign w:val="subscript"/>
        </w:rPr>
        <w:t>9</w:t>
      </w:r>
      <w:r w:rsidRPr="009975C7">
        <w:rPr>
          <w:rFonts w:ascii="Times New Roman" w:hAnsi="Times New Roman" w:cs="Times New Roman"/>
          <w:bCs/>
          <w:sz w:val="24"/>
          <w:szCs w:val="24"/>
        </w:rPr>
        <w:t xml:space="preserve"> guar gum 3%.</w:t>
      </w:r>
      <w:r w:rsidRPr="00494BE0">
        <w:rPr>
          <w:rFonts w:ascii="Times New Roman" w:hAnsi="Times New Roman" w:cs="Times New Roman"/>
          <w:sz w:val="24"/>
          <w:szCs w:val="24"/>
        </w:rPr>
        <w:t xml:space="preserve"> The change of reducing sugar content is occurred due to utilization of sugar as a respiratory substrate </w:t>
      </w:r>
      <w:r w:rsidR="00DA4EE0">
        <w:rPr>
          <w:rFonts w:ascii="Times New Roman" w:hAnsi="Times New Roman" w:cs="Times New Roman"/>
          <w:sz w:val="24"/>
          <w:szCs w:val="24"/>
        </w:rPr>
        <w:t>[10].</w:t>
      </w:r>
    </w:p>
    <w:p w14:paraId="6AD0A399" w14:textId="77777777" w:rsidR="00494BE0" w:rsidRPr="000C37E2" w:rsidRDefault="00494BE0" w:rsidP="00494BE0">
      <w:pPr>
        <w:spacing w:after="0" w:line="360" w:lineRule="auto"/>
        <w:jc w:val="both"/>
        <w:rPr>
          <w:rFonts w:ascii="Times New Roman" w:hAnsi="Times New Roman" w:cs="Times New Roman"/>
          <w:sz w:val="24"/>
        </w:rPr>
      </w:pPr>
      <w:r w:rsidRPr="00494BE0">
        <w:rPr>
          <w:rFonts w:ascii="Times New Roman" w:hAnsi="Times New Roman" w:cs="Times New Roman"/>
          <w:b/>
          <w:sz w:val="24"/>
          <w:szCs w:val="24"/>
        </w:rPr>
        <w:t xml:space="preserve">Ascorbic acid: </w:t>
      </w:r>
      <w:r w:rsidRPr="000C37E2">
        <w:rPr>
          <w:rFonts w:ascii="Times New Roman" w:hAnsi="Times New Roman" w:cs="Times New Roman"/>
          <w:sz w:val="24"/>
        </w:rPr>
        <w:t>The maximum Ascorbic acid at 15 days of 62.15 mg/100g was recorded significantly at T</w:t>
      </w:r>
      <w:r w:rsidRPr="000C37E2">
        <w:rPr>
          <w:rFonts w:ascii="Times New Roman" w:hAnsi="Times New Roman" w:cs="Times New Roman"/>
          <w:sz w:val="24"/>
          <w:vertAlign w:val="subscript"/>
        </w:rPr>
        <w:t>9</w:t>
      </w:r>
      <w:r w:rsidRPr="000C37E2">
        <w:rPr>
          <w:rFonts w:ascii="Times New Roman" w:hAnsi="Times New Roman" w:cs="Times New Roman"/>
          <w:sz w:val="24"/>
        </w:rPr>
        <w:t xml:space="preserve"> Guar gum 3% and the minimum Ascorbic acid was recorded to be 58.14 mg/100g at T</w:t>
      </w:r>
      <w:r w:rsidRPr="000C37E2">
        <w:rPr>
          <w:rFonts w:ascii="Times New Roman" w:hAnsi="Times New Roman" w:cs="Times New Roman"/>
          <w:sz w:val="24"/>
          <w:vertAlign w:val="subscript"/>
        </w:rPr>
        <w:t>0</w:t>
      </w:r>
      <w:r w:rsidRPr="000C37E2">
        <w:rPr>
          <w:rFonts w:ascii="Times New Roman" w:hAnsi="Times New Roman" w:cs="Times New Roman"/>
          <w:sz w:val="24"/>
        </w:rPr>
        <w:t xml:space="preserve"> Control (without coating). </w:t>
      </w:r>
      <w:r w:rsidR="00DA4EE0" w:rsidRPr="00DA4EE0">
        <w:rPr>
          <w:rFonts w:ascii="Times New Roman" w:hAnsi="Times New Roman" w:cs="Times New Roman"/>
          <w:sz w:val="24"/>
        </w:rPr>
        <w:t>[11</w:t>
      </w:r>
      <w:r w:rsidR="00DA4EE0">
        <w:rPr>
          <w:rFonts w:ascii="Times New Roman" w:hAnsi="Times New Roman" w:cs="Times New Roman"/>
          <w:b/>
          <w:sz w:val="24"/>
        </w:rPr>
        <w:t>]</w:t>
      </w:r>
      <w:r w:rsidRPr="000C37E2">
        <w:rPr>
          <w:rFonts w:ascii="Times New Roman" w:hAnsi="Times New Roman" w:cs="Times New Roman"/>
          <w:sz w:val="24"/>
        </w:rPr>
        <w:t xml:space="preserve"> reported that guar gum not only extends the shelf life but also preserves the ascorbic acid content which is associated with antioxidant capacity during storage and also suggests that guar gum is promising as an edible coating</w:t>
      </w:r>
    </w:p>
    <w:p w14:paraId="61210769" w14:textId="77777777" w:rsidR="00FA21E9" w:rsidRDefault="00494BE0" w:rsidP="00E966B9">
      <w:pPr>
        <w:autoSpaceDE w:val="0"/>
        <w:autoSpaceDN w:val="0"/>
        <w:adjustRightInd w:val="0"/>
        <w:spacing w:after="0" w:line="360" w:lineRule="auto"/>
        <w:jc w:val="both"/>
        <w:rPr>
          <w:rFonts w:ascii="Times New Roman" w:hAnsi="Times New Roman" w:cs="Times New Roman"/>
          <w:sz w:val="24"/>
          <w:szCs w:val="24"/>
          <w:lang w:val="en-US"/>
        </w:rPr>
      </w:pPr>
      <w:r w:rsidRPr="00494BE0">
        <w:rPr>
          <w:rFonts w:ascii="Times New Roman" w:hAnsi="Times New Roman" w:cs="Times New Roman"/>
          <w:b/>
          <w:sz w:val="24"/>
          <w:szCs w:val="24"/>
        </w:rPr>
        <w:t>Acidity</w:t>
      </w:r>
      <w:r>
        <w:rPr>
          <w:rFonts w:ascii="Times New Roman" w:hAnsi="Times New Roman" w:cs="Times New Roman"/>
          <w:b/>
          <w:sz w:val="24"/>
          <w:szCs w:val="24"/>
        </w:rPr>
        <w:t xml:space="preserve">: </w:t>
      </w:r>
      <w:r w:rsidR="00455ADA" w:rsidRPr="00494BE0">
        <w:rPr>
          <w:rFonts w:ascii="Times New Roman" w:hAnsi="Times New Roman" w:cs="Times New Roman"/>
          <w:sz w:val="24"/>
          <w:szCs w:val="24"/>
          <w:lang w:val="en-US"/>
        </w:rPr>
        <w:t>The maximum Ascorbic acid at 15 days of 62.15 mg/100g was recorded significantly at T</w:t>
      </w:r>
      <w:r w:rsidR="00455ADA" w:rsidRPr="00494BE0">
        <w:rPr>
          <w:rFonts w:ascii="Times New Roman" w:hAnsi="Times New Roman" w:cs="Times New Roman"/>
          <w:sz w:val="24"/>
          <w:szCs w:val="24"/>
          <w:vertAlign w:val="subscript"/>
          <w:lang w:val="en-US"/>
        </w:rPr>
        <w:t>9</w:t>
      </w:r>
      <w:r w:rsidR="00455ADA" w:rsidRPr="00494BE0">
        <w:rPr>
          <w:rFonts w:ascii="Times New Roman" w:hAnsi="Times New Roman" w:cs="Times New Roman"/>
          <w:sz w:val="24"/>
          <w:szCs w:val="24"/>
          <w:lang w:val="en-US"/>
        </w:rPr>
        <w:t xml:space="preserve"> Guar gum 3% and the minimum Ascorbic acid was recorded to be 58.14 mg/100g at T</w:t>
      </w:r>
      <w:r w:rsidR="00455ADA" w:rsidRPr="00494BE0">
        <w:rPr>
          <w:rFonts w:ascii="Times New Roman" w:hAnsi="Times New Roman" w:cs="Times New Roman"/>
          <w:sz w:val="24"/>
          <w:szCs w:val="24"/>
          <w:vertAlign w:val="subscript"/>
          <w:lang w:val="en-US"/>
        </w:rPr>
        <w:t>0</w:t>
      </w:r>
      <w:r w:rsidR="00455ADA" w:rsidRPr="00494BE0">
        <w:rPr>
          <w:rFonts w:ascii="Times New Roman" w:hAnsi="Times New Roman" w:cs="Times New Roman"/>
          <w:sz w:val="24"/>
          <w:szCs w:val="24"/>
          <w:lang w:val="en-US"/>
        </w:rPr>
        <w:t xml:space="preserve"> </w:t>
      </w:r>
      <w:r w:rsidR="00455ADA" w:rsidRPr="00494BE0">
        <w:rPr>
          <w:rFonts w:ascii="Times New Roman" w:hAnsi="Times New Roman" w:cs="Times New Roman"/>
          <w:sz w:val="24"/>
          <w:szCs w:val="24"/>
          <w:lang w:val="en-US"/>
        </w:rPr>
        <w:lastRenderedPageBreak/>
        <w:t>Control (without coating).</w:t>
      </w:r>
      <w:r w:rsidR="009A31C4">
        <w:rPr>
          <w:rFonts w:ascii="Times New Roman" w:hAnsi="Times New Roman" w:cs="Times New Roman"/>
          <w:sz w:val="24"/>
          <w:szCs w:val="24"/>
          <w:lang w:val="en-US"/>
        </w:rPr>
        <w:t xml:space="preserve"> </w:t>
      </w:r>
      <w:r w:rsidR="009A31C4" w:rsidRPr="009A31C4">
        <w:rPr>
          <w:rFonts w:ascii="Times New Roman" w:hAnsi="Times New Roman" w:cs="Times New Roman"/>
          <w:sz w:val="24"/>
          <w:szCs w:val="24"/>
          <w:lang w:val="en-US"/>
        </w:rPr>
        <w:t>It is also considered that coatings</w:t>
      </w:r>
      <w:r w:rsidR="009A31C4">
        <w:rPr>
          <w:rFonts w:ascii="Times New Roman" w:hAnsi="Times New Roman" w:cs="Times New Roman"/>
          <w:sz w:val="24"/>
          <w:szCs w:val="24"/>
          <w:lang w:val="en-US"/>
        </w:rPr>
        <w:t xml:space="preserve"> </w:t>
      </w:r>
      <w:r w:rsidR="009A31C4" w:rsidRPr="009A31C4">
        <w:rPr>
          <w:rFonts w:ascii="Times New Roman" w:hAnsi="Times New Roman" w:cs="Times New Roman"/>
          <w:sz w:val="24"/>
          <w:szCs w:val="24"/>
          <w:lang w:val="en-US"/>
        </w:rPr>
        <w:t>reduce the rate of respiration and may therefore</w:t>
      </w:r>
      <w:r w:rsidR="009A31C4">
        <w:rPr>
          <w:rFonts w:ascii="Times New Roman" w:hAnsi="Times New Roman" w:cs="Times New Roman"/>
          <w:sz w:val="24"/>
          <w:szCs w:val="24"/>
          <w:lang w:val="en-US"/>
        </w:rPr>
        <w:t xml:space="preserve"> </w:t>
      </w:r>
      <w:r w:rsidR="009A31C4" w:rsidRPr="009A31C4">
        <w:rPr>
          <w:rFonts w:ascii="Times New Roman" w:hAnsi="Times New Roman" w:cs="Times New Roman"/>
          <w:sz w:val="24"/>
          <w:szCs w:val="24"/>
          <w:lang w:val="en-US"/>
        </w:rPr>
        <w:t xml:space="preserve">delay the utilization of organic acids </w:t>
      </w:r>
      <w:r w:rsidR="00DA4EE0">
        <w:rPr>
          <w:rFonts w:ascii="Times New Roman" w:hAnsi="Times New Roman" w:cs="Times New Roman"/>
          <w:sz w:val="24"/>
          <w:szCs w:val="24"/>
          <w:lang w:val="en-US"/>
        </w:rPr>
        <w:t>[12].</w:t>
      </w:r>
    </w:p>
    <w:p w14:paraId="4B263776" w14:textId="77777777" w:rsidR="0075379C" w:rsidRDefault="0075379C" w:rsidP="00494BE0">
      <w:pPr>
        <w:autoSpaceDE w:val="0"/>
        <w:autoSpaceDN w:val="0"/>
        <w:adjustRightInd w:val="0"/>
        <w:spacing w:after="0" w:line="360" w:lineRule="auto"/>
        <w:jc w:val="both"/>
        <w:rPr>
          <w:rFonts w:ascii="Times New Roman" w:hAnsi="Times New Roman" w:cs="Times New Roman"/>
          <w:b/>
          <w:sz w:val="24"/>
          <w:szCs w:val="24"/>
        </w:rPr>
      </w:pPr>
    </w:p>
    <w:p w14:paraId="142A8E6D" w14:textId="77777777" w:rsidR="0075379C" w:rsidRDefault="0075379C" w:rsidP="00494BE0">
      <w:pPr>
        <w:autoSpaceDE w:val="0"/>
        <w:autoSpaceDN w:val="0"/>
        <w:adjustRightInd w:val="0"/>
        <w:spacing w:after="0" w:line="360" w:lineRule="auto"/>
        <w:jc w:val="both"/>
        <w:rPr>
          <w:rFonts w:ascii="Times New Roman" w:hAnsi="Times New Roman" w:cs="Times New Roman"/>
          <w:b/>
          <w:sz w:val="24"/>
          <w:szCs w:val="24"/>
        </w:rPr>
      </w:pPr>
      <w:r w:rsidRPr="0075379C">
        <w:rPr>
          <w:rFonts w:ascii="Times New Roman" w:hAnsi="Times New Roman" w:cs="Times New Roman"/>
          <w:b/>
          <w:sz w:val="24"/>
          <w:szCs w:val="24"/>
        </w:rPr>
        <w:t xml:space="preserve">Table. </w:t>
      </w:r>
      <w:r w:rsidR="00F6142A">
        <w:rPr>
          <w:rFonts w:ascii="Times New Roman" w:hAnsi="Times New Roman" w:cs="Times New Roman"/>
          <w:b/>
          <w:sz w:val="24"/>
          <w:szCs w:val="24"/>
        </w:rPr>
        <w:t>2</w:t>
      </w:r>
      <w:r w:rsidRPr="0075379C">
        <w:rPr>
          <w:rFonts w:ascii="Times New Roman" w:hAnsi="Times New Roman" w:cs="Times New Roman"/>
          <w:b/>
          <w:sz w:val="24"/>
          <w:szCs w:val="24"/>
        </w:rPr>
        <w:t xml:space="preserve">. </w:t>
      </w:r>
      <w:r w:rsidR="00F6142A" w:rsidRPr="00C810BC">
        <w:rPr>
          <w:rFonts w:ascii="Times New Roman" w:hAnsi="Times New Roman" w:cs="Times New Roman"/>
          <w:b/>
          <w:sz w:val="24"/>
          <w:szCs w:val="24"/>
        </w:rPr>
        <w:t xml:space="preserve">Effect of </w:t>
      </w:r>
      <w:r w:rsidR="00F6142A">
        <w:rPr>
          <w:rFonts w:ascii="Times New Roman" w:hAnsi="Times New Roman" w:cs="Times New Roman"/>
          <w:b/>
          <w:sz w:val="24"/>
          <w:szCs w:val="24"/>
        </w:rPr>
        <w:t xml:space="preserve">different coatings on Bio-chemical parameter of </w:t>
      </w:r>
      <w:proofErr w:type="spellStart"/>
      <w:r w:rsidR="00F6142A">
        <w:rPr>
          <w:rFonts w:ascii="Times New Roman" w:hAnsi="Times New Roman" w:cs="Times New Roman"/>
          <w:b/>
          <w:sz w:val="24"/>
          <w:szCs w:val="24"/>
        </w:rPr>
        <w:t>ber</w:t>
      </w:r>
      <w:proofErr w:type="spellEnd"/>
      <w:r w:rsidR="00F6142A">
        <w:rPr>
          <w:rFonts w:ascii="Times New Roman" w:hAnsi="Times New Roman" w:cs="Times New Roman"/>
          <w:b/>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1648"/>
        <w:gridCol w:w="1025"/>
        <w:gridCol w:w="1182"/>
        <w:gridCol w:w="1354"/>
        <w:gridCol w:w="1431"/>
        <w:gridCol w:w="1077"/>
      </w:tblGrid>
      <w:tr w:rsidR="002B7D4A" w:rsidRPr="0062681A" w14:paraId="535A85B7" w14:textId="77777777" w:rsidTr="0075266C">
        <w:trPr>
          <w:trHeight w:val="1003"/>
        </w:trPr>
        <w:tc>
          <w:tcPr>
            <w:tcW w:w="0" w:type="auto"/>
            <w:tcBorders>
              <w:top w:val="single" w:sz="4" w:space="0" w:color="auto"/>
              <w:bottom w:val="single" w:sz="4" w:space="0" w:color="auto"/>
            </w:tcBorders>
            <w:vAlign w:val="center"/>
            <w:hideMark/>
          </w:tcPr>
          <w:p w14:paraId="3FA695EF" w14:textId="77777777" w:rsidR="002B7D4A" w:rsidRPr="0062681A" w:rsidRDefault="002B7D4A" w:rsidP="002B7D4A">
            <w:pPr>
              <w:autoSpaceDE w:val="0"/>
              <w:autoSpaceDN w:val="0"/>
              <w:adjustRightInd w:val="0"/>
              <w:jc w:val="center"/>
              <w:rPr>
                <w:rFonts w:ascii="Times New Roman" w:hAnsi="Times New Roman" w:cs="Times New Roman"/>
                <w:b/>
                <w:sz w:val="24"/>
                <w:szCs w:val="24"/>
              </w:rPr>
            </w:pPr>
            <w:r w:rsidRPr="0062681A">
              <w:rPr>
                <w:rFonts w:ascii="Times New Roman" w:hAnsi="Times New Roman" w:cs="Times New Roman"/>
                <w:b/>
                <w:bCs/>
                <w:sz w:val="24"/>
                <w:szCs w:val="24"/>
                <w:lang w:val="en-US"/>
              </w:rPr>
              <w:t>Treatment</w:t>
            </w:r>
          </w:p>
        </w:tc>
        <w:tc>
          <w:tcPr>
            <w:tcW w:w="0" w:type="auto"/>
            <w:tcBorders>
              <w:top w:val="single" w:sz="4" w:space="0" w:color="auto"/>
              <w:bottom w:val="single" w:sz="4" w:space="0" w:color="auto"/>
            </w:tcBorders>
            <w:vAlign w:val="center"/>
            <w:hideMark/>
          </w:tcPr>
          <w:p w14:paraId="74D2BD59" w14:textId="77777777" w:rsidR="002B7D4A" w:rsidRPr="0062681A" w:rsidRDefault="002B7D4A" w:rsidP="002B7D4A">
            <w:pPr>
              <w:autoSpaceDE w:val="0"/>
              <w:autoSpaceDN w:val="0"/>
              <w:adjustRightInd w:val="0"/>
              <w:jc w:val="center"/>
              <w:rPr>
                <w:rFonts w:ascii="Times New Roman" w:hAnsi="Times New Roman" w:cs="Times New Roman"/>
                <w:b/>
                <w:sz w:val="24"/>
                <w:szCs w:val="24"/>
              </w:rPr>
            </w:pPr>
            <w:r w:rsidRPr="0062681A">
              <w:rPr>
                <w:rFonts w:ascii="Times New Roman" w:hAnsi="Times New Roman" w:cs="Times New Roman"/>
                <w:b/>
                <w:bCs/>
                <w:sz w:val="24"/>
                <w:szCs w:val="24"/>
                <w:lang w:val="en-US"/>
              </w:rPr>
              <w:t>Treatment Combination</w:t>
            </w:r>
          </w:p>
        </w:tc>
        <w:tc>
          <w:tcPr>
            <w:tcW w:w="0" w:type="auto"/>
            <w:tcBorders>
              <w:top w:val="single" w:sz="4" w:space="0" w:color="auto"/>
              <w:bottom w:val="single" w:sz="4" w:space="0" w:color="auto"/>
            </w:tcBorders>
            <w:vAlign w:val="center"/>
          </w:tcPr>
          <w:p w14:paraId="53B70321" w14:textId="77777777" w:rsidR="002B7D4A" w:rsidRPr="0062681A" w:rsidRDefault="002B7D4A" w:rsidP="002B7D4A">
            <w:pPr>
              <w:autoSpaceDE w:val="0"/>
              <w:autoSpaceDN w:val="0"/>
              <w:adjustRightInd w:val="0"/>
              <w:jc w:val="center"/>
              <w:rPr>
                <w:rFonts w:ascii="Times New Roman" w:hAnsi="Times New Roman" w:cs="Times New Roman"/>
                <w:b/>
                <w:bCs/>
                <w:sz w:val="24"/>
                <w:szCs w:val="24"/>
                <w:lang w:val="en-US"/>
              </w:rPr>
            </w:pPr>
            <w:r w:rsidRPr="00E966B9">
              <w:rPr>
                <w:rFonts w:ascii="Times New Roman" w:hAnsi="Times New Roman" w:cs="Times New Roman"/>
                <w:b/>
                <w:bCs/>
                <w:sz w:val="24"/>
                <w:szCs w:val="24"/>
                <w:lang w:val="en-US"/>
              </w:rPr>
              <w:t>TSS (ºBrix) at 15 days</w:t>
            </w:r>
          </w:p>
        </w:tc>
        <w:tc>
          <w:tcPr>
            <w:tcW w:w="0" w:type="auto"/>
            <w:tcBorders>
              <w:top w:val="single" w:sz="4" w:space="0" w:color="auto"/>
              <w:bottom w:val="single" w:sz="4" w:space="0" w:color="auto"/>
            </w:tcBorders>
            <w:vAlign w:val="center"/>
          </w:tcPr>
          <w:p w14:paraId="2EFFF64F" w14:textId="77777777" w:rsidR="002B7D4A" w:rsidRPr="0062681A" w:rsidRDefault="002B7D4A" w:rsidP="002B7D4A">
            <w:pPr>
              <w:autoSpaceDE w:val="0"/>
              <w:autoSpaceDN w:val="0"/>
              <w:adjustRightInd w:val="0"/>
              <w:jc w:val="center"/>
              <w:rPr>
                <w:rFonts w:ascii="Times New Roman" w:hAnsi="Times New Roman" w:cs="Times New Roman"/>
                <w:b/>
                <w:bCs/>
                <w:sz w:val="24"/>
                <w:szCs w:val="24"/>
                <w:lang w:val="en-US"/>
              </w:rPr>
            </w:pPr>
            <w:r w:rsidRPr="00E966B9">
              <w:rPr>
                <w:rFonts w:ascii="Times New Roman" w:hAnsi="Times New Roman" w:cs="Times New Roman"/>
                <w:b/>
                <w:bCs/>
                <w:sz w:val="24"/>
                <w:szCs w:val="24"/>
                <w:lang w:val="en-US"/>
              </w:rPr>
              <w:t>Total sugar content (%) at 15 days</w:t>
            </w:r>
          </w:p>
        </w:tc>
        <w:tc>
          <w:tcPr>
            <w:tcW w:w="0" w:type="auto"/>
            <w:tcBorders>
              <w:top w:val="single" w:sz="4" w:space="0" w:color="auto"/>
              <w:bottom w:val="single" w:sz="4" w:space="0" w:color="auto"/>
            </w:tcBorders>
            <w:vAlign w:val="center"/>
            <w:hideMark/>
          </w:tcPr>
          <w:p w14:paraId="2C990F10" w14:textId="77777777" w:rsidR="002B7D4A" w:rsidRPr="0062681A" w:rsidRDefault="002B7D4A" w:rsidP="002B7D4A">
            <w:pPr>
              <w:autoSpaceDE w:val="0"/>
              <w:autoSpaceDN w:val="0"/>
              <w:adjustRightInd w:val="0"/>
              <w:jc w:val="center"/>
              <w:rPr>
                <w:rFonts w:ascii="Times New Roman" w:hAnsi="Times New Roman" w:cs="Times New Roman"/>
                <w:b/>
                <w:sz w:val="24"/>
                <w:szCs w:val="24"/>
              </w:rPr>
            </w:pPr>
            <w:r w:rsidRPr="0062681A">
              <w:rPr>
                <w:rFonts w:ascii="Times New Roman" w:hAnsi="Times New Roman" w:cs="Times New Roman"/>
                <w:b/>
                <w:bCs/>
                <w:sz w:val="24"/>
                <w:szCs w:val="24"/>
                <w:lang w:val="en-US"/>
              </w:rPr>
              <w:t>Reducing Sugar (%) at 15 days</w:t>
            </w:r>
          </w:p>
        </w:tc>
        <w:tc>
          <w:tcPr>
            <w:tcW w:w="0" w:type="auto"/>
            <w:tcBorders>
              <w:top w:val="single" w:sz="4" w:space="0" w:color="auto"/>
              <w:bottom w:val="single" w:sz="4" w:space="0" w:color="auto"/>
            </w:tcBorders>
            <w:vAlign w:val="center"/>
          </w:tcPr>
          <w:p w14:paraId="06E3B4E7" w14:textId="77777777" w:rsidR="002B7D4A" w:rsidRPr="0062681A" w:rsidRDefault="002B7D4A" w:rsidP="002B7D4A">
            <w:pPr>
              <w:autoSpaceDE w:val="0"/>
              <w:autoSpaceDN w:val="0"/>
              <w:adjustRightInd w:val="0"/>
              <w:jc w:val="center"/>
              <w:rPr>
                <w:rFonts w:ascii="Times New Roman" w:hAnsi="Times New Roman" w:cs="Times New Roman"/>
                <w:b/>
                <w:sz w:val="24"/>
                <w:szCs w:val="24"/>
              </w:rPr>
            </w:pPr>
            <w:r w:rsidRPr="0062681A">
              <w:rPr>
                <w:rFonts w:ascii="Times New Roman" w:hAnsi="Times New Roman" w:cs="Times New Roman"/>
                <w:b/>
                <w:bCs/>
                <w:sz w:val="24"/>
                <w:szCs w:val="24"/>
                <w:lang w:val="en-US"/>
              </w:rPr>
              <w:t>Ascorbic acid (mg/100g) at 15 days</w:t>
            </w:r>
          </w:p>
        </w:tc>
        <w:tc>
          <w:tcPr>
            <w:tcW w:w="0" w:type="auto"/>
            <w:tcBorders>
              <w:top w:val="single" w:sz="4" w:space="0" w:color="auto"/>
              <w:bottom w:val="single" w:sz="4" w:space="0" w:color="auto"/>
            </w:tcBorders>
            <w:vAlign w:val="center"/>
          </w:tcPr>
          <w:p w14:paraId="689FBE75" w14:textId="77777777" w:rsidR="002B7D4A" w:rsidRPr="0062681A" w:rsidRDefault="002B7D4A" w:rsidP="002B7D4A">
            <w:pPr>
              <w:autoSpaceDE w:val="0"/>
              <w:autoSpaceDN w:val="0"/>
              <w:adjustRightInd w:val="0"/>
              <w:jc w:val="center"/>
              <w:rPr>
                <w:rFonts w:ascii="Times New Roman" w:hAnsi="Times New Roman" w:cs="Times New Roman"/>
                <w:b/>
                <w:bCs/>
                <w:sz w:val="24"/>
                <w:szCs w:val="24"/>
                <w:lang w:val="en-US"/>
              </w:rPr>
            </w:pPr>
            <w:r w:rsidRPr="0062681A">
              <w:rPr>
                <w:rFonts w:ascii="Times New Roman" w:hAnsi="Times New Roman" w:cs="Times New Roman"/>
                <w:b/>
                <w:bCs/>
                <w:sz w:val="24"/>
                <w:szCs w:val="24"/>
                <w:lang w:val="en-US"/>
              </w:rPr>
              <w:t>Acidity (%) at 15 days</w:t>
            </w:r>
          </w:p>
        </w:tc>
      </w:tr>
      <w:tr w:rsidR="002B7D4A" w:rsidRPr="0062681A" w14:paraId="5EC88484" w14:textId="77777777" w:rsidTr="0075266C">
        <w:trPr>
          <w:trHeight w:val="549"/>
        </w:trPr>
        <w:tc>
          <w:tcPr>
            <w:tcW w:w="0" w:type="auto"/>
            <w:tcBorders>
              <w:top w:val="single" w:sz="4" w:space="0" w:color="auto"/>
            </w:tcBorders>
            <w:vAlign w:val="center"/>
            <w:hideMark/>
          </w:tcPr>
          <w:p w14:paraId="52C896F2" w14:textId="77777777" w:rsidR="002B7D4A" w:rsidRPr="0062681A" w:rsidRDefault="002B7D4A" w:rsidP="002B7D4A">
            <w:pPr>
              <w:autoSpaceDE w:val="0"/>
              <w:autoSpaceDN w:val="0"/>
              <w:adjustRightInd w:val="0"/>
              <w:jc w:val="center"/>
              <w:rPr>
                <w:rFonts w:ascii="Times New Roman" w:hAnsi="Times New Roman" w:cs="Times New Roman"/>
                <w:b/>
                <w:sz w:val="24"/>
                <w:szCs w:val="24"/>
              </w:rPr>
            </w:pPr>
            <w:r w:rsidRPr="0062681A">
              <w:rPr>
                <w:rFonts w:ascii="Times New Roman" w:hAnsi="Times New Roman" w:cs="Times New Roman"/>
                <w:b/>
                <w:bCs/>
                <w:sz w:val="24"/>
                <w:szCs w:val="24"/>
                <w:lang w:val="en-US"/>
              </w:rPr>
              <w:t>T</w:t>
            </w:r>
            <w:r w:rsidRPr="0062681A">
              <w:rPr>
                <w:rFonts w:ascii="Times New Roman" w:hAnsi="Times New Roman" w:cs="Times New Roman"/>
                <w:b/>
                <w:bCs/>
                <w:sz w:val="24"/>
                <w:szCs w:val="24"/>
                <w:vertAlign w:val="subscript"/>
                <w:lang w:val="en-US"/>
              </w:rPr>
              <w:t>0</w:t>
            </w:r>
          </w:p>
        </w:tc>
        <w:tc>
          <w:tcPr>
            <w:tcW w:w="0" w:type="auto"/>
            <w:tcBorders>
              <w:top w:val="single" w:sz="4" w:space="0" w:color="auto"/>
            </w:tcBorders>
            <w:vAlign w:val="center"/>
            <w:hideMark/>
          </w:tcPr>
          <w:p w14:paraId="7453971B"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lang w:val="en-US"/>
              </w:rPr>
              <w:t>Control (without coating)</w:t>
            </w:r>
          </w:p>
        </w:tc>
        <w:tc>
          <w:tcPr>
            <w:tcW w:w="0" w:type="auto"/>
            <w:tcBorders>
              <w:top w:val="single" w:sz="4" w:space="0" w:color="auto"/>
            </w:tcBorders>
            <w:vAlign w:val="center"/>
          </w:tcPr>
          <w:p w14:paraId="45D8D4CE"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16.54</w:t>
            </w:r>
          </w:p>
        </w:tc>
        <w:tc>
          <w:tcPr>
            <w:tcW w:w="0" w:type="auto"/>
            <w:tcBorders>
              <w:top w:val="single" w:sz="4" w:space="0" w:color="auto"/>
            </w:tcBorders>
            <w:vAlign w:val="center"/>
          </w:tcPr>
          <w:p w14:paraId="2A68AF31"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rPr>
              <w:t>14.85</w:t>
            </w:r>
          </w:p>
        </w:tc>
        <w:tc>
          <w:tcPr>
            <w:tcW w:w="0" w:type="auto"/>
            <w:tcBorders>
              <w:top w:val="single" w:sz="4" w:space="0" w:color="auto"/>
            </w:tcBorders>
            <w:vAlign w:val="center"/>
            <w:hideMark/>
          </w:tcPr>
          <w:p w14:paraId="0D15A1CD"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rPr>
              <w:t>6.85</w:t>
            </w:r>
          </w:p>
        </w:tc>
        <w:tc>
          <w:tcPr>
            <w:tcW w:w="0" w:type="auto"/>
            <w:tcBorders>
              <w:top w:val="single" w:sz="4" w:space="0" w:color="auto"/>
            </w:tcBorders>
            <w:vAlign w:val="center"/>
          </w:tcPr>
          <w:p w14:paraId="11ECF564"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lang w:val="en-US"/>
              </w:rPr>
              <w:t>58.14</w:t>
            </w:r>
          </w:p>
        </w:tc>
        <w:tc>
          <w:tcPr>
            <w:tcW w:w="0" w:type="auto"/>
            <w:tcBorders>
              <w:top w:val="single" w:sz="4" w:space="0" w:color="auto"/>
            </w:tcBorders>
            <w:vAlign w:val="center"/>
          </w:tcPr>
          <w:p w14:paraId="4A8EAE7B" w14:textId="77777777" w:rsidR="002B7D4A" w:rsidRPr="0062681A" w:rsidRDefault="002B7D4A" w:rsidP="002B7D4A">
            <w:pPr>
              <w:autoSpaceDE w:val="0"/>
              <w:autoSpaceDN w:val="0"/>
              <w:adjustRightInd w:val="0"/>
              <w:jc w:val="center"/>
              <w:rPr>
                <w:rFonts w:ascii="Times New Roman" w:hAnsi="Times New Roman" w:cs="Times New Roman"/>
                <w:sz w:val="24"/>
                <w:szCs w:val="24"/>
                <w:lang w:val="en-US"/>
              </w:rPr>
            </w:pPr>
            <w:r w:rsidRPr="0062681A">
              <w:rPr>
                <w:rFonts w:ascii="Times New Roman" w:hAnsi="Times New Roman" w:cs="Times New Roman"/>
                <w:sz w:val="24"/>
                <w:szCs w:val="24"/>
                <w:lang w:val="en-US"/>
              </w:rPr>
              <w:t>0.19</w:t>
            </w:r>
          </w:p>
        </w:tc>
      </w:tr>
      <w:tr w:rsidR="002B7D4A" w:rsidRPr="0062681A" w14:paraId="0BD34679" w14:textId="77777777" w:rsidTr="0075266C">
        <w:trPr>
          <w:trHeight w:val="478"/>
        </w:trPr>
        <w:tc>
          <w:tcPr>
            <w:tcW w:w="0" w:type="auto"/>
            <w:vAlign w:val="center"/>
            <w:hideMark/>
          </w:tcPr>
          <w:p w14:paraId="4D90A201" w14:textId="77777777" w:rsidR="002B7D4A" w:rsidRPr="0062681A" w:rsidRDefault="002B7D4A" w:rsidP="002B7D4A">
            <w:pPr>
              <w:autoSpaceDE w:val="0"/>
              <w:autoSpaceDN w:val="0"/>
              <w:adjustRightInd w:val="0"/>
              <w:jc w:val="center"/>
              <w:rPr>
                <w:rFonts w:ascii="Times New Roman" w:hAnsi="Times New Roman" w:cs="Times New Roman"/>
                <w:b/>
                <w:sz w:val="24"/>
                <w:szCs w:val="24"/>
              </w:rPr>
            </w:pPr>
            <w:r w:rsidRPr="0062681A">
              <w:rPr>
                <w:rFonts w:ascii="Times New Roman" w:hAnsi="Times New Roman" w:cs="Times New Roman"/>
                <w:b/>
                <w:bCs/>
                <w:sz w:val="24"/>
                <w:szCs w:val="24"/>
                <w:lang w:val="en-US"/>
              </w:rPr>
              <w:t>T</w:t>
            </w:r>
            <w:r w:rsidRPr="0062681A">
              <w:rPr>
                <w:rFonts w:ascii="Times New Roman" w:hAnsi="Times New Roman" w:cs="Times New Roman"/>
                <w:b/>
                <w:bCs/>
                <w:sz w:val="24"/>
                <w:szCs w:val="24"/>
                <w:vertAlign w:val="subscript"/>
                <w:lang w:val="en-US"/>
              </w:rPr>
              <w:t>1</w:t>
            </w:r>
          </w:p>
        </w:tc>
        <w:tc>
          <w:tcPr>
            <w:tcW w:w="0" w:type="auto"/>
            <w:vAlign w:val="center"/>
            <w:hideMark/>
          </w:tcPr>
          <w:p w14:paraId="40A3E957"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lang w:val="en-US"/>
              </w:rPr>
              <w:t>Aloe vera gel 1%</w:t>
            </w:r>
          </w:p>
        </w:tc>
        <w:tc>
          <w:tcPr>
            <w:tcW w:w="0" w:type="auto"/>
            <w:vAlign w:val="center"/>
          </w:tcPr>
          <w:p w14:paraId="6B3B7470"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13.72</w:t>
            </w:r>
          </w:p>
        </w:tc>
        <w:tc>
          <w:tcPr>
            <w:tcW w:w="0" w:type="auto"/>
            <w:vAlign w:val="center"/>
          </w:tcPr>
          <w:p w14:paraId="62EED19D"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rPr>
              <w:t>14.13</w:t>
            </w:r>
          </w:p>
        </w:tc>
        <w:tc>
          <w:tcPr>
            <w:tcW w:w="0" w:type="auto"/>
            <w:vAlign w:val="center"/>
            <w:hideMark/>
          </w:tcPr>
          <w:p w14:paraId="7EEC67A5"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rPr>
              <w:t>6.23</w:t>
            </w:r>
          </w:p>
        </w:tc>
        <w:tc>
          <w:tcPr>
            <w:tcW w:w="0" w:type="auto"/>
            <w:vAlign w:val="center"/>
          </w:tcPr>
          <w:p w14:paraId="4E512F8F"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lang w:val="en-US"/>
              </w:rPr>
              <w:t>59.32</w:t>
            </w:r>
          </w:p>
        </w:tc>
        <w:tc>
          <w:tcPr>
            <w:tcW w:w="0" w:type="auto"/>
            <w:vAlign w:val="center"/>
          </w:tcPr>
          <w:p w14:paraId="1B9A5C4A" w14:textId="77777777" w:rsidR="002B7D4A" w:rsidRPr="0062681A" w:rsidRDefault="002B7D4A" w:rsidP="002B7D4A">
            <w:pPr>
              <w:autoSpaceDE w:val="0"/>
              <w:autoSpaceDN w:val="0"/>
              <w:adjustRightInd w:val="0"/>
              <w:jc w:val="center"/>
              <w:rPr>
                <w:rFonts w:ascii="Times New Roman" w:hAnsi="Times New Roman" w:cs="Times New Roman"/>
                <w:sz w:val="24"/>
                <w:szCs w:val="24"/>
                <w:lang w:val="en-US"/>
              </w:rPr>
            </w:pPr>
            <w:r w:rsidRPr="0062681A">
              <w:rPr>
                <w:rFonts w:ascii="Times New Roman" w:hAnsi="Times New Roman" w:cs="Times New Roman"/>
                <w:sz w:val="24"/>
                <w:szCs w:val="24"/>
                <w:lang w:val="en-US"/>
              </w:rPr>
              <w:t>0.21</w:t>
            </w:r>
          </w:p>
        </w:tc>
      </w:tr>
      <w:tr w:rsidR="002B7D4A" w:rsidRPr="0062681A" w14:paraId="089D9D1E" w14:textId="77777777" w:rsidTr="0075266C">
        <w:trPr>
          <w:trHeight w:val="478"/>
        </w:trPr>
        <w:tc>
          <w:tcPr>
            <w:tcW w:w="0" w:type="auto"/>
            <w:vAlign w:val="center"/>
            <w:hideMark/>
          </w:tcPr>
          <w:p w14:paraId="43433D4A" w14:textId="77777777" w:rsidR="002B7D4A" w:rsidRPr="0062681A" w:rsidRDefault="002B7D4A" w:rsidP="002B7D4A">
            <w:pPr>
              <w:autoSpaceDE w:val="0"/>
              <w:autoSpaceDN w:val="0"/>
              <w:adjustRightInd w:val="0"/>
              <w:jc w:val="center"/>
              <w:rPr>
                <w:rFonts w:ascii="Times New Roman" w:hAnsi="Times New Roman" w:cs="Times New Roman"/>
                <w:b/>
                <w:sz w:val="24"/>
                <w:szCs w:val="24"/>
              </w:rPr>
            </w:pPr>
            <w:r w:rsidRPr="0062681A">
              <w:rPr>
                <w:rFonts w:ascii="Times New Roman" w:hAnsi="Times New Roman" w:cs="Times New Roman"/>
                <w:b/>
                <w:bCs/>
                <w:sz w:val="24"/>
                <w:szCs w:val="24"/>
                <w:lang w:val="en-US"/>
              </w:rPr>
              <w:t>T</w:t>
            </w:r>
            <w:r w:rsidRPr="0062681A">
              <w:rPr>
                <w:rFonts w:ascii="Times New Roman" w:hAnsi="Times New Roman" w:cs="Times New Roman"/>
                <w:b/>
                <w:bCs/>
                <w:sz w:val="24"/>
                <w:szCs w:val="24"/>
                <w:vertAlign w:val="subscript"/>
                <w:lang w:val="en-US"/>
              </w:rPr>
              <w:t>2</w:t>
            </w:r>
          </w:p>
        </w:tc>
        <w:tc>
          <w:tcPr>
            <w:tcW w:w="0" w:type="auto"/>
            <w:vAlign w:val="center"/>
            <w:hideMark/>
          </w:tcPr>
          <w:p w14:paraId="0593159B"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lang w:val="en-US"/>
              </w:rPr>
              <w:t>Aloe vera gel 2%</w:t>
            </w:r>
          </w:p>
        </w:tc>
        <w:tc>
          <w:tcPr>
            <w:tcW w:w="0" w:type="auto"/>
            <w:vAlign w:val="center"/>
          </w:tcPr>
          <w:p w14:paraId="76B086FD"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13.67</w:t>
            </w:r>
          </w:p>
        </w:tc>
        <w:tc>
          <w:tcPr>
            <w:tcW w:w="0" w:type="auto"/>
            <w:vAlign w:val="center"/>
          </w:tcPr>
          <w:p w14:paraId="6D379424"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rPr>
              <w:t>14.12</w:t>
            </w:r>
          </w:p>
        </w:tc>
        <w:tc>
          <w:tcPr>
            <w:tcW w:w="0" w:type="auto"/>
            <w:vAlign w:val="center"/>
            <w:hideMark/>
          </w:tcPr>
          <w:p w14:paraId="083B0937"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rPr>
              <w:t>6.23</w:t>
            </w:r>
          </w:p>
        </w:tc>
        <w:tc>
          <w:tcPr>
            <w:tcW w:w="0" w:type="auto"/>
            <w:vAlign w:val="center"/>
          </w:tcPr>
          <w:p w14:paraId="5BDD3841"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lang w:val="en-US"/>
              </w:rPr>
              <w:t>59.44</w:t>
            </w:r>
          </w:p>
        </w:tc>
        <w:tc>
          <w:tcPr>
            <w:tcW w:w="0" w:type="auto"/>
            <w:vAlign w:val="center"/>
          </w:tcPr>
          <w:p w14:paraId="50C3F512" w14:textId="77777777" w:rsidR="002B7D4A" w:rsidRPr="0062681A" w:rsidRDefault="002B7D4A" w:rsidP="002B7D4A">
            <w:pPr>
              <w:autoSpaceDE w:val="0"/>
              <w:autoSpaceDN w:val="0"/>
              <w:adjustRightInd w:val="0"/>
              <w:jc w:val="center"/>
              <w:rPr>
                <w:rFonts w:ascii="Times New Roman" w:hAnsi="Times New Roman" w:cs="Times New Roman"/>
                <w:sz w:val="24"/>
                <w:szCs w:val="24"/>
                <w:lang w:val="en-US"/>
              </w:rPr>
            </w:pPr>
            <w:r w:rsidRPr="0062681A">
              <w:rPr>
                <w:rFonts w:ascii="Times New Roman" w:hAnsi="Times New Roman" w:cs="Times New Roman"/>
                <w:sz w:val="24"/>
                <w:szCs w:val="24"/>
                <w:lang w:val="en-US"/>
              </w:rPr>
              <w:t>0.22</w:t>
            </w:r>
          </w:p>
        </w:tc>
      </w:tr>
      <w:tr w:rsidR="002B7D4A" w:rsidRPr="0062681A" w14:paraId="2A5807F9" w14:textId="77777777" w:rsidTr="0075266C">
        <w:trPr>
          <w:trHeight w:val="478"/>
        </w:trPr>
        <w:tc>
          <w:tcPr>
            <w:tcW w:w="0" w:type="auto"/>
            <w:vAlign w:val="center"/>
            <w:hideMark/>
          </w:tcPr>
          <w:p w14:paraId="21A138C1" w14:textId="77777777" w:rsidR="002B7D4A" w:rsidRPr="0062681A" w:rsidRDefault="002B7D4A" w:rsidP="002B7D4A">
            <w:pPr>
              <w:autoSpaceDE w:val="0"/>
              <w:autoSpaceDN w:val="0"/>
              <w:adjustRightInd w:val="0"/>
              <w:jc w:val="center"/>
              <w:rPr>
                <w:rFonts w:ascii="Times New Roman" w:hAnsi="Times New Roman" w:cs="Times New Roman"/>
                <w:b/>
                <w:sz w:val="24"/>
                <w:szCs w:val="24"/>
              </w:rPr>
            </w:pPr>
            <w:r w:rsidRPr="0062681A">
              <w:rPr>
                <w:rFonts w:ascii="Times New Roman" w:hAnsi="Times New Roman" w:cs="Times New Roman"/>
                <w:b/>
                <w:bCs/>
                <w:sz w:val="24"/>
                <w:szCs w:val="24"/>
                <w:lang w:val="en-US"/>
              </w:rPr>
              <w:t>T</w:t>
            </w:r>
            <w:r w:rsidRPr="0062681A">
              <w:rPr>
                <w:rFonts w:ascii="Times New Roman" w:hAnsi="Times New Roman" w:cs="Times New Roman"/>
                <w:b/>
                <w:bCs/>
                <w:sz w:val="24"/>
                <w:szCs w:val="24"/>
                <w:vertAlign w:val="subscript"/>
                <w:lang w:val="en-US"/>
              </w:rPr>
              <w:t>3</w:t>
            </w:r>
          </w:p>
        </w:tc>
        <w:tc>
          <w:tcPr>
            <w:tcW w:w="0" w:type="auto"/>
            <w:vAlign w:val="center"/>
            <w:hideMark/>
          </w:tcPr>
          <w:p w14:paraId="410B0813"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lang w:val="en-US"/>
              </w:rPr>
              <w:t>Aloe vera gel 3%</w:t>
            </w:r>
          </w:p>
        </w:tc>
        <w:tc>
          <w:tcPr>
            <w:tcW w:w="0" w:type="auto"/>
            <w:vAlign w:val="center"/>
          </w:tcPr>
          <w:p w14:paraId="5F419113"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13.51</w:t>
            </w:r>
          </w:p>
        </w:tc>
        <w:tc>
          <w:tcPr>
            <w:tcW w:w="0" w:type="auto"/>
            <w:vAlign w:val="center"/>
          </w:tcPr>
          <w:p w14:paraId="71676D60"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rPr>
              <w:t>13.79</w:t>
            </w:r>
          </w:p>
        </w:tc>
        <w:tc>
          <w:tcPr>
            <w:tcW w:w="0" w:type="auto"/>
            <w:vAlign w:val="center"/>
            <w:hideMark/>
          </w:tcPr>
          <w:p w14:paraId="27DBF629"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rPr>
              <w:t>6.10</w:t>
            </w:r>
          </w:p>
        </w:tc>
        <w:tc>
          <w:tcPr>
            <w:tcW w:w="0" w:type="auto"/>
            <w:vAlign w:val="center"/>
          </w:tcPr>
          <w:p w14:paraId="3C7F4728"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lang w:val="en-US"/>
              </w:rPr>
              <w:t>60.24</w:t>
            </w:r>
          </w:p>
        </w:tc>
        <w:tc>
          <w:tcPr>
            <w:tcW w:w="0" w:type="auto"/>
            <w:vAlign w:val="center"/>
          </w:tcPr>
          <w:p w14:paraId="79D98F36" w14:textId="77777777" w:rsidR="002B7D4A" w:rsidRPr="0062681A" w:rsidRDefault="002B7D4A" w:rsidP="002B7D4A">
            <w:pPr>
              <w:autoSpaceDE w:val="0"/>
              <w:autoSpaceDN w:val="0"/>
              <w:adjustRightInd w:val="0"/>
              <w:jc w:val="center"/>
              <w:rPr>
                <w:rFonts w:ascii="Times New Roman" w:hAnsi="Times New Roman" w:cs="Times New Roman"/>
                <w:sz w:val="24"/>
                <w:szCs w:val="24"/>
                <w:lang w:val="en-US"/>
              </w:rPr>
            </w:pPr>
            <w:r w:rsidRPr="0062681A">
              <w:rPr>
                <w:rFonts w:ascii="Times New Roman" w:hAnsi="Times New Roman" w:cs="Times New Roman"/>
                <w:sz w:val="24"/>
                <w:szCs w:val="24"/>
                <w:lang w:val="en-US"/>
              </w:rPr>
              <w:t>0.26</w:t>
            </w:r>
          </w:p>
        </w:tc>
      </w:tr>
      <w:tr w:rsidR="002B7D4A" w:rsidRPr="0062681A" w14:paraId="36D2531A" w14:textId="77777777" w:rsidTr="0075266C">
        <w:trPr>
          <w:trHeight w:val="451"/>
        </w:trPr>
        <w:tc>
          <w:tcPr>
            <w:tcW w:w="0" w:type="auto"/>
            <w:vAlign w:val="center"/>
            <w:hideMark/>
          </w:tcPr>
          <w:p w14:paraId="0E36B0F4" w14:textId="77777777" w:rsidR="002B7D4A" w:rsidRPr="0062681A" w:rsidRDefault="002B7D4A" w:rsidP="002B7D4A">
            <w:pPr>
              <w:autoSpaceDE w:val="0"/>
              <w:autoSpaceDN w:val="0"/>
              <w:adjustRightInd w:val="0"/>
              <w:jc w:val="center"/>
              <w:rPr>
                <w:rFonts w:ascii="Times New Roman" w:hAnsi="Times New Roman" w:cs="Times New Roman"/>
                <w:b/>
                <w:sz w:val="24"/>
                <w:szCs w:val="24"/>
              </w:rPr>
            </w:pPr>
            <w:r w:rsidRPr="0062681A">
              <w:rPr>
                <w:rFonts w:ascii="Times New Roman" w:hAnsi="Times New Roman" w:cs="Times New Roman"/>
                <w:b/>
                <w:bCs/>
                <w:sz w:val="24"/>
                <w:szCs w:val="24"/>
                <w:lang w:val="en-US"/>
              </w:rPr>
              <w:t>T</w:t>
            </w:r>
            <w:r w:rsidRPr="0062681A">
              <w:rPr>
                <w:rFonts w:ascii="Times New Roman" w:hAnsi="Times New Roman" w:cs="Times New Roman"/>
                <w:b/>
                <w:bCs/>
                <w:sz w:val="24"/>
                <w:szCs w:val="24"/>
                <w:vertAlign w:val="subscript"/>
                <w:lang w:val="en-US"/>
              </w:rPr>
              <w:t>4</w:t>
            </w:r>
          </w:p>
        </w:tc>
        <w:tc>
          <w:tcPr>
            <w:tcW w:w="0" w:type="auto"/>
            <w:vAlign w:val="center"/>
            <w:hideMark/>
          </w:tcPr>
          <w:p w14:paraId="632F3DC8"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lang w:val="en-US"/>
              </w:rPr>
              <w:t>Chitosan 1%</w:t>
            </w:r>
          </w:p>
        </w:tc>
        <w:tc>
          <w:tcPr>
            <w:tcW w:w="0" w:type="auto"/>
            <w:vAlign w:val="center"/>
          </w:tcPr>
          <w:p w14:paraId="266203E4"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13.11</w:t>
            </w:r>
          </w:p>
        </w:tc>
        <w:tc>
          <w:tcPr>
            <w:tcW w:w="0" w:type="auto"/>
            <w:vAlign w:val="center"/>
          </w:tcPr>
          <w:p w14:paraId="193BFA54"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rPr>
              <w:t>14.01</w:t>
            </w:r>
          </w:p>
        </w:tc>
        <w:tc>
          <w:tcPr>
            <w:tcW w:w="0" w:type="auto"/>
            <w:vAlign w:val="center"/>
            <w:hideMark/>
          </w:tcPr>
          <w:p w14:paraId="2CFF1A58"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rPr>
              <w:t>6.15</w:t>
            </w:r>
          </w:p>
        </w:tc>
        <w:tc>
          <w:tcPr>
            <w:tcW w:w="0" w:type="auto"/>
            <w:vAlign w:val="center"/>
          </w:tcPr>
          <w:p w14:paraId="51A273CA"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lang w:val="en-US"/>
              </w:rPr>
              <w:t>59.97</w:t>
            </w:r>
          </w:p>
        </w:tc>
        <w:tc>
          <w:tcPr>
            <w:tcW w:w="0" w:type="auto"/>
            <w:vAlign w:val="center"/>
          </w:tcPr>
          <w:p w14:paraId="6040F3B5" w14:textId="77777777" w:rsidR="002B7D4A" w:rsidRPr="0062681A" w:rsidRDefault="002B7D4A" w:rsidP="002B7D4A">
            <w:pPr>
              <w:autoSpaceDE w:val="0"/>
              <w:autoSpaceDN w:val="0"/>
              <w:adjustRightInd w:val="0"/>
              <w:jc w:val="center"/>
              <w:rPr>
                <w:rFonts w:ascii="Times New Roman" w:hAnsi="Times New Roman" w:cs="Times New Roman"/>
                <w:sz w:val="24"/>
                <w:szCs w:val="24"/>
                <w:lang w:val="en-US"/>
              </w:rPr>
            </w:pPr>
            <w:r w:rsidRPr="0062681A">
              <w:rPr>
                <w:rFonts w:ascii="Times New Roman" w:hAnsi="Times New Roman" w:cs="Times New Roman"/>
                <w:sz w:val="24"/>
                <w:szCs w:val="24"/>
                <w:lang w:val="en-US"/>
              </w:rPr>
              <w:t>0.21</w:t>
            </w:r>
          </w:p>
        </w:tc>
      </w:tr>
      <w:tr w:rsidR="002B7D4A" w:rsidRPr="0062681A" w14:paraId="1B85C5FA" w14:textId="77777777" w:rsidTr="0075266C">
        <w:trPr>
          <w:trHeight w:val="451"/>
        </w:trPr>
        <w:tc>
          <w:tcPr>
            <w:tcW w:w="0" w:type="auto"/>
            <w:vAlign w:val="center"/>
            <w:hideMark/>
          </w:tcPr>
          <w:p w14:paraId="3DCAD8F3" w14:textId="77777777" w:rsidR="002B7D4A" w:rsidRPr="0062681A" w:rsidRDefault="002B7D4A" w:rsidP="002B7D4A">
            <w:pPr>
              <w:autoSpaceDE w:val="0"/>
              <w:autoSpaceDN w:val="0"/>
              <w:adjustRightInd w:val="0"/>
              <w:jc w:val="center"/>
              <w:rPr>
                <w:rFonts w:ascii="Times New Roman" w:hAnsi="Times New Roman" w:cs="Times New Roman"/>
                <w:b/>
                <w:sz w:val="24"/>
                <w:szCs w:val="24"/>
              </w:rPr>
            </w:pPr>
            <w:r w:rsidRPr="0062681A">
              <w:rPr>
                <w:rFonts w:ascii="Times New Roman" w:hAnsi="Times New Roman" w:cs="Times New Roman"/>
                <w:b/>
                <w:bCs/>
                <w:sz w:val="24"/>
                <w:szCs w:val="24"/>
                <w:lang w:val="en-US"/>
              </w:rPr>
              <w:t>T</w:t>
            </w:r>
            <w:r w:rsidRPr="0062681A">
              <w:rPr>
                <w:rFonts w:ascii="Times New Roman" w:hAnsi="Times New Roman" w:cs="Times New Roman"/>
                <w:b/>
                <w:bCs/>
                <w:sz w:val="24"/>
                <w:szCs w:val="24"/>
                <w:vertAlign w:val="subscript"/>
                <w:lang w:val="en-US"/>
              </w:rPr>
              <w:t>5</w:t>
            </w:r>
          </w:p>
        </w:tc>
        <w:tc>
          <w:tcPr>
            <w:tcW w:w="0" w:type="auto"/>
            <w:vAlign w:val="center"/>
            <w:hideMark/>
          </w:tcPr>
          <w:p w14:paraId="29F1A737"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lang w:val="en-US"/>
              </w:rPr>
              <w:t>Chitosan 2%</w:t>
            </w:r>
          </w:p>
        </w:tc>
        <w:tc>
          <w:tcPr>
            <w:tcW w:w="0" w:type="auto"/>
            <w:vAlign w:val="center"/>
          </w:tcPr>
          <w:p w14:paraId="36A8A0A7"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12.87</w:t>
            </w:r>
          </w:p>
        </w:tc>
        <w:tc>
          <w:tcPr>
            <w:tcW w:w="0" w:type="auto"/>
            <w:vAlign w:val="center"/>
          </w:tcPr>
          <w:p w14:paraId="7E27FEEE"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rPr>
              <w:t>13.60</w:t>
            </w:r>
          </w:p>
        </w:tc>
        <w:tc>
          <w:tcPr>
            <w:tcW w:w="0" w:type="auto"/>
            <w:vAlign w:val="center"/>
            <w:hideMark/>
          </w:tcPr>
          <w:p w14:paraId="5F6BEF9D"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rPr>
              <w:t>5.90</w:t>
            </w:r>
          </w:p>
        </w:tc>
        <w:tc>
          <w:tcPr>
            <w:tcW w:w="0" w:type="auto"/>
            <w:vAlign w:val="center"/>
          </w:tcPr>
          <w:p w14:paraId="4AD43D51"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lang w:val="en-US"/>
              </w:rPr>
              <w:t>60.21</w:t>
            </w:r>
          </w:p>
        </w:tc>
        <w:tc>
          <w:tcPr>
            <w:tcW w:w="0" w:type="auto"/>
            <w:vAlign w:val="center"/>
          </w:tcPr>
          <w:p w14:paraId="4B4119C0" w14:textId="77777777" w:rsidR="002B7D4A" w:rsidRPr="0062681A" w:rsidRDefault="002B7D4A" w:rsidP="002B7D4A">
            <w:pPr>
              <w:autoSpaceDE w:val="0"/>
              <w:autoSpaceDN w:val="0"/>
              <w:adjustRightInd w:val="0"/>
              <w:jc w:val="center"/>
              <w:rPr>
                <w:rFonts w:ascii="Times New Roman" w:hAnsi="Times New Roman" w:cs="Times New Roman"/>
                <w:sz w:val="24"/>
                <w:szCs w:val="24"/>
                <w:lang w:val="en-US"/>
              </w:rPr>
            </w:pPr>
            <w:r w:rsidRPr="0062681A">
              <w:rPr>
                <w:rFonts w:ascii="Times New Roman" w:hAnsi="Times New Roman" w:cs="Times New Roman"/>
                <w:sz w:val="24"/>
                <w:szCs w:val="24"/>
                <w:lang w:val="en-US"/>
              </w:rPr>
              <w:t>0.26</w:t>
            </w:r>
          </w:p>
        </w:tc>
      </w:tr>
      <w:tr w:rsidR="002B7D4A" w:rsidRPr="0062681A" w14:paraId="69DCAD48" w14:textId="77777777" w:rsidTr="0075266C">
        <w:trPr>
          <w:trHeight w:val="451"/>
        </w:trPr>
        <w:tc>
          <w:tcPr>
            <w:tcW w:w="0" w:type="auto"/>
            <w:vAlign w:val="center"/>
            <w:hideMark/>
          </w:tcPr>
          <w:p w14:paraId="7608B885" w14:textId="77777777" w:rsidR="002B7D4A" w:rsidRPr="0062681A" w:rsidRDefault="002B7D4A" w:rsidP="002B7D4A">
            <w:pPr>
              <w:autoSpaceDE w:val="0"/>
              <w:autoSpaceDN w:val="0"/>
              <w:adjustRightInd w:val="0"/>
              <w:jc w:val="center"/>
              <w:rPr>
                <w:rFonts w:ascii="Times New Roman" w:hAnsi="Times New Roman" w:cs="Times New Roman"/>
                <w:b/>
                <w:sz w:val="24"/>
                <w:szCs w:val="24"/>
              </w:rPr>
            </w:pPr>
            <w:r w:rsidRPr="0062681A">
              <w:rPr>
                <w:rFonts w:ascii="Times New Roman" w:hAnsi="Times New Roman" w:cs="Times New Roman"/>
                <w:b/>
                <w:bCs/>
                <w:sz w:val="24"/>
                <w:szCs w:val="24"/>
                <w:lang w:val="en-US"/>
              </w:rPr>
              <w:t>T</w:t>
            </w:r>
            <w:r w:rsidRPr="0062681A">
              <w:rPr>
                <w:rFonts w:ascii="Times New Roman" w:hAnsi="Times New Roman" w:cs="Times New Roman"/>
                <w:b/>
                <w:bCs/>
                <w:sz w:val="24"/>
                <w:szCs w:val="24"/>
                <w:vertAlign w:val="subscript"/>
                <w:lang w:val="en-US"/>
              </w:rPr>
              <w:t>6</w:t>
            </w:r>
          </w:p>
        </w:tc>
        <w:tc>
          <w:tcPr>
            <w:tcW w:w="0" w:type="auto"/>
            <w:vAlign w:val="center"/>
            <w:hideMark/>
          </w:tcPr>
          <w:p w14:paraId="479BC911"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lang w:val="en-US"/>
              </w:rPr>
              <w:t>Chitosan 3%</w:t>
            </w:r>
          </w:p>
        </w:tc>
        <w:tc>
          <w:tcPr>
            <w:tcW w:w="0" w:type="auto"/>
            <w:vAlign w:val="center"/>
          </w:tcPr>
          <w:p w14:paraId="3E7D69AB"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12.39</w:t>
            </w:r>
          </w:p>
        </w:tc>
        <w:tc>
          <w:tcPr>
            <w:tcW w:w="0" w:type="auto"/>
            <w:vAlign w:val="center"/>
          </w:tcPr>
          <w:p w14:paraId="6C4B8C73"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rPr>
              <w:t>13.18</w:t>
            </w:r>
          </w:p>
        </w:tc>
        <w:tc>
          <w:tcPr>
            <w:tcW w:w="0" w:type="auto"/>
            <w:vAlign w:val="center"/>
            <w:hideMark/>
          </w:tcPr>
          <w:p w14:paraId="295814FC"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rPr>
              <w:t>5.60</w:t>
            </w:r>
          </w:p>
        </w:tc>
        <w:tc>
          <w:tcPr>
            <w:tcW w:w="0" w:type="auto"/>
            <w:vAlign w:val="center"/>
          </w:tcPr>
          <w:p w14:paraId="3329CF1B"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lang w:val="en-US"/>
              </w:rPr>
              <w:t>61.35</w:t>
            </w:r>
          </w:p>
        </w:tc>
        <w:tc>
          <w:tcPr>
            <w:tcW w:w="0" w:type="auto"/>
            <w:vAlign w:val="center"/>
          </w:tcPr>
          <w:p w14:paraId="65FB0431" w14:textId="77777777" w:rsidR="002B7D4A" w:rsidRPr="0062681A" w:rsidRDefault="002B7D4A" w:rsidP="002B7D4A">
            <w:pPr>
              <w:autoSpaceDE w:val="0"/>
              <w:autoSpaceDN w:val="0"/>
              <w:adjustRightInd w:val="0"/>
              <w:jc w:val="center"/>
              <w:rPr>
                <w:rFonts w:ascii="Times New Roman" w:hAnsi="Times New Roman" w:cs="Times New Roman"/>
                <w:sz w:val="24"/>
                <w:szCs w:val="24"/>
                <w:lang w:val="en-US"/>
              </w:rPr>
            </w:pPr>
            <w:r w:rsidRPr="0062681A">
              <w:rPr>
                <w:rFonts w:ascii="Times New Roman" w:hAnsi="Times New Roman" w:cs="Times New Roman"/>
                <w:sz w:val="24"/>
                <w:szCs w:val="24"/>
                <w:lang w:val="en-US"/>
              </w:rPr>
              <w:t>0.28</w:t>
            </w:r>
          </w:p>
        </w:tc>
      </w:tr>
      <w:tr w:rsidR="002B7D4A" w:rsidRPr="0062681A" w14:paraId="549BBFD0" w14:textId="77777777" w:rsidTr="0075266C">
        <w:trPr>
          <w:trHeight w:val="451"/>
        </w:trPr>
        <w:tc>
          <w:tcPr>
            <w:tcW w:w="0" w:type="auto"/>
            <w:vAlign w:val="center"/>
            <w:hideMark/>
          </w:tcPr>
          <w:p w14:paraId="51F0890F" w14:textId="77777777" w:rsidR="002B7D4A" w:rsidRPr="0062681A" w:rsidRDefault="002B7D4A" w:rsidP="002B7D4A">
            <w:pPr>
              <w:autoSpaceDE w:val="0"/>
              <w:autoSpaceDN w:val="0"/>
              <w:adjustRightInd w:val="0"/>
              <w:jc w:val="center"/>
              <w:rPr>
                <w:rFonts w:ascii="Times New Roman" w:hAnsi="Times New Roman" w:cs="Times New Roman"/>
                <w:b/>
                <w:sz w:val="24"/>
                <w:szCs w:val="24"/>
              </w:rPr>
            </w:pPr>
            <w:r w:rsidRPr="0062681A">
              <w:rPr>
                <w:rFonts w:ascii="Times New Roman" w:hAnsi="Times New Roman" w:cs="Times New Roman"/>
                <w:b/>
                <w:bCs/>
                <w:sz w:val="24"/>
                <w:szCs w:val="24"/>
                <w:lang w:val="en-US"/>
              </w:rPr>
              <w:t>T</w:t>
            </w:r>
            <w:r w:rsidRPr="0062681A">
              <w:rPr>
                <w:rFonts w:ascii="Times New Roman" w:hAnsi="Times New Roman" w:cs="Times New Roman"/>
                <w:b/>
                <w:bCs/>
                <w:sz w:val="24"/>
                <w:szCs w:val="24"/>
                <w:vertAlign w:val="subscript"/>
                <w:lang w:val="en-US"/>
              </w:rPr>
              <w:t>7</w:t>
            </w:r>
          </w:p>
        </w:tc>
        <w:tc>
          <w:tcPr>
            <w:tcW w:w="0" w:type="auto"/>
            <w:vAlign w:val="center"/>
            <w:hideMark/>
          </w:tcPr>
          <w:p w14:paraId="13C6DF7D"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lang w:val="en-US"/>
              </w:rPr>
              <w:t>Guar gum 1%</w:t>
            </w:r>
          </w:p>
        </w:tc>
        <w:tc>
          <w:tcPr>
            <w:tcW w:w="0" w:type="auto"/>
            <w:vAlign w:val="center"/>
          </w:tcPr>
          <w:p w14:paraId="4F788C7C"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12.48</w:t>
            </w:r>
          </w:p>
        </w:tc>
        <w:tc>
          <w:tcPr>
            <w:tcW w:w="0" w:type="auto"/>
            <w:vAlign w:val="center"/>
          </w:tcPr>
          <w:p w14:paraId="5EB25539"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rPr>
              <w:t>13.63</w:t>
            </w:r>
          </w:p>
        </w:tc>
        <w:tc>
          <w:tcPr>
            <w:tcW w:w="0" w:type="auto"/>
            <w:vAlign w:val="center"/>
            <w:hideMark/>
          </w:tcPr>
          <w:p w14:paraId="7A7C6649"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rPr>
              <w:t>5.95</w:t>
            </w:r>
          </w:p>
        </w:tc>
        <w:tc>
          <w:tcPr>
            <w:tcW w:w="0" w:type="auto"/>
            <w:vAlign w:val="center"/>
          </w:tcPr>
          <w:p w14:paraId="116D0505"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lang w:val="en-US"/>
              </w:rPr>
              <w:t>60.37</w:t>
            </w:r>
          </w:p>
        </w:tc>
        <w:tc>
          <w:tcPr>
            <w:tcW w:w="0" w:type="auto"/>
            <w:vAlign w:val="center"/>
          </w:tcPr>
          <w:p w14:paraId="1E664618" w14:textId="77777777" w:rsidR="002B7D4A" w:rsidRPr="0062681A" w:rsidRDefault="002B7D4A" w:rsidP="002B7D4A">
            <w:pPr>
              <w:autoSpaceDE w:val="0"/>
              <w:autoSpaceDN w:val="0"/>
              <w:adjustRightInd w:val="0"/>
              <w:jc w:val="center"/>
              <w:rPr>
                <w:rFonts w:ascii="Times New Roman" w:hAnsi="Times New Roman" w:cs="Times New Roman"/>
                <w:sz w:val="24"/>
                <w:szCs w:val="24"/>
                <w:lang w:val="en-US"/>
              </w:rPr>
            </w:pPr>
            <w:r w:rsidRPr="0062681A">
              <w:rPr>
                <w:rFonts w:ascii="Times New Roman" w:hAnsi="Times New Roman" w:cs="Times New Roman"/>
                <w:sz w:val="24"/>
                <w:szCs w:val="24"/>
                <w:lang w:val="en-US"/>
              </w:rPr>
              <w:t>0.23</w:t>
            </w:r>
          </w:p>
        </w:tc>
      </w:tr>
      <w:tr w:rsidR="002B7D4A" w:rsidRPr="0062681A" w14:paraId="7F9B8846" w14:textId="77777777" w:rsidTr="0075266C">
        <w:trPr>
          <w:trHeight w:val="451"/>
        </w:trPr>
        <w:tc>
          <w:tcPr>
            <w:tcW w:w="0" w:type="auto"/>
            <w:vAlign w:val="center"/>
            <w:hideMark/>
          </w:tcPr>
          <w:p w14:paraId="761A7822" w14:textId="77777777" w:rsidR="002B7D4A" w:rsidRPr="0062681A" w:rsidRDefault="002B7D4A" w:rsidP="002B7D4A">
            <w:pPr>
              <w:autoSpaceDE w:val="0"/>
              <w:autoSpaceDN w:val="0"/>
              <w:adjustRightInd w:val="0"/>
              <w:jc w:val="center"/>
              <w:rPr>
                <w:rFonts w:ascii="Times New Roman" w:hAnsi="Times New Roman" w:cs="Times New Roman"/>
                <w:b/>
                <w:sz w:val="24"/>
                <w:szCs w:val="24"/>
              </w:rPr>
            </w:pPr>
            <w:r w:rsidRPr="0062681A">
              <w:rPr>
                <w:rFonts w:ascii="Times New Roman" w:hAnsi="Times New Roman" w:cs="Times New Roman"/>
                <w:b/>
                <w:bCs/>
                <w:sz w:val="24"/>
                <w:szCs w:val="24"/>
                <w:lang w:val="en-US"/>
              </w:rPr>
              <w:t>T</w:t>
            </w:r>
            <w:r w:rsidRPr="0062681A">
              <w:rPr>
                <w:rFonts w:ascii="Times New Roman" w:hAnsi="Times New Roman" w:cs="Times New Roman"/>
                <w:b/>
                <w:bCs/>
                <w:sz w:val="24"/>
                <w:szCs w:val="24"/>
                <w:vertAlign w:val="subscript"/>
                <w:lang w:val="en-US"/>
              </w:rPr>
              <w:t>8</w:t>
            </w:r>
          </w:p>
        </w:tc>
        <w:tc>
          <w:tcPr>
            <w:tcW w:w="0" w:type="auto"/>
            <w:vAlign w:val="center"/>
            <w:hideMark/>
          </w:tcPr>
          <w:p w14:paraId="707FADEE"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lang w:val="en-US"/>
              </w:rPr>
              <w:t>Guar gum 2%</w:t>
            </w:r>
          </w:p>
        </w:tc>
        <w:tc>
          <w:tcPr>
            <w:tcW w:w="0" w:type="auto"/>
            <w:vAlign w:val="center"/>
          </w:tcPr>
          <w:p w14:paraId="6D406DC8"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12.42</w:t>
            </w:r>
          </w:p>
        </w:tc>
        <w:tc>
          <w:tcPr>
            <w:tcW w:w="0" w:type="auto"/>
            <w:vAlign w:val="center"/>
          </w:tcPr>
          <w:p w14:paraId="5BC08844"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rPr>
              <w:t>13.36</w:t>
            </w:r>
          </w:p>
        </w:tc>
        <w:tc>
          <w:tcPr>
            <w:tcW w:w="0" w:type="auto"/>
            <w:vAlign w:val="center"/>
            <w:hideMark/>
          </w:tcPr>
          <w:p w14:paraId="0438873A"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rPr>
              <w:t>5.75</w:t>
            </w:r>
          </w:p>
        </w:tc>
        <w:tc>
          <w:tcPr>
            <w:tcW w:w="0" w:type="auto"/>
            <w:vAlign w:val="center"/>
          </w:tcPr>
          <w:p w14:paraId="07A86C7A"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lang w:val="en-US"/>
              </w:rPr>
              <w:t>60.28</w:t>
            </w:r>
          </w:p>
        </w:tc>
        <w:tc>
          <w:tcPr>
            <w:tcW w:w="0" w:type="auto"/>
            <w:vAlign w:val="center"/>
          </w:tcPr>
          <w:p w14:paraId="635644D5" w14:textId="77777777" w:rsidR="002B7D4A" w:rsidRPr="0062681A" w:rsidRDefault="002B7D4A" w:rsidP="002B7D4A">
            <w:pPr>
              <w:autoSpaceDE w:val="0"/>
              <w:autoSpaceDN w:val="0"/>
              <w:adjustRightInd w:val="0"/>
              <w:jc w:val="center"/>
              <w:rPr>
                <w:rFonts w:ascii="Times New Roman" w:hAnsi="Times New Roman" w:cs="Times New Roman"/>
                <w:sz w:val="24"/>
                <w:szCs w:val="24"/>
                <w:lang w:val="en-US"/>
              </w:rPr>
            </w:pPr>
            <w:r w:rsidRPr="0062681A">
              <w:rPr>
                <w:rFonts w:ascii="Times New Roman" w:hAnsi="Times New Roman" w:cs="Times New Roman"/>
                <w:sz w:val="24"/>
                <w:szCs w:val="24"/>
                <w:lang w:val="en-US"/>
              </w:rPr>
              <w:t>0.27</w:t>
            </w:r>
          </w:p>
        </w:tc>
      </w:tr>
      <w:tr w:rsidR="002B7D4A" w:rsidRPr="0062681A" w14:paraId="77DDA93F" w14:textId="77777777" w:rsidTr="0075266C">
        <w:trPr>
          <w:trHeight w:val="451"/>
        </w:trPr>
        <w:tc>
          <w:tcPr>
            <w:tcW w:w="0" w:type="auto"/>
            <w:tcBorders>
              <w:bottom w:val="single" w:sz="4" w:space="0" w:color="auto"/>
            </w:tcBorders>
            <w:vAlign w:val="center"/>
            <w:hideMark/>
          </w:tcPr>
          <w:p w14:paraId="0CC7F106" w14:textId="77777777" w:rsidR="002B7D4A" w:rsidRPr="0062681A" w:rsidRDefault="002B7D4A" w:rsidP="002B7D4A">
            <w:pPr>
              <w:autoSpaceDE w:val="0"/>
              <w:autoSpaceDN w:val="0"/>
              <w:adjustRightInd w:val="0"/>
              <w:jc w:val="center"/>
              <w:rPr>
                <w:rFonts w:ascii="Times New Roman" w:hAnsi="Times New Roman" w:cs="Times New Roman"/>
                <w:b/>
                <w:sz w:val="24"/>
                <w:szCs w:val="24"/>
              </w:rPr>
            </w:pPr>
            <w:r w:rsidRPr="0062681A">
              <w:rPr>
                <w:rFonts w:ascii="Times New Roman" w:hAnsi="Times New Roman" w:cs="Times New Roman"/>
                <w:b/>
                <w:bCs/>
                <w:sz w:val="24"/>
                <w:szCs w:val="24"/>
                <w:lang w:val="en-US"/>
              </w:rPr>
              <w:t>T</w:t>
            </w:r>
            <w:r w:rsidRPr="0062681A">
              <w:rPr>
                <w:rFonts w:ascii="Times New Roman" w:hAnsi="Times New Roman" w:cs="Times New Roman"/>
                <w:b/>
                <w:bCs/>
                <w:sz w:val="24"/>
                <w:szCs w:val="24"/>
                <w:vertAlign w:val="subscript"/>
                <w:lang w:val="en-US"/>
              </w:rPr>
              <w:t>9</w:t>
            </w:r>
          </w:p>
        </w:tc>
        <w:tc>
          <w:tcPr>
            <w:tcW w:w="0" w:type="auto"/>
            <w:tcBorders>
              <w:bottom w:val="single" w:sz="4" w:space="0" w:color="auto"/>
            </w:tcBorders>
            <w:vAlign w:val="center"/>
            <w:hideMark/>
          </w:tcPr>
          <w:p w14:paraId="6D7635F0"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lang w:val="en-US"/>
              </w:rPr>
              <w:t>Guar gum 3%</w:t>
            </w:r>
          </w:p>
        </w:tc>
        <w:tc>
          <w:tcPr>
            <w:tcW w:w="0" w:type="auto"/>
            <w:tcBorders>
              <w:bottom w:val="single" w:sz="4" w:space="0" w:color="auto"/>
            </w:tcBorders>
            <w:vAlign w:val="center"/>
          </w:tcPr>
          <w:p w14:paraId="6B003251"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lang w:val="en-US"/>
              </w:rPr>
              <w:t>12.29</w:t>
            </w:r>
          </w:p>
        </w:tc>
        <w:tc>
          <w:tcPr>
            <w:tcW w:w="0" w:type="auto"/>
            <w:tcBorders>
              <w:bottom w:val="single" w:sz="4" w:space="0" w:color="auto"/>
            </w:tcBorders>
            <w:vAlign w:val="center"/>
          </w:tcPr>
          <w:p w14:paraId="019750A1"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E966B9">
              <w:rPr>
                <w:rFonts w:ascii="Times New Roman" w:hAnsi="Times New Roman" w:cs="Times New Roman"/>
                <w:sz w:val="24"/>
                <w:szCs w:val="24"/>
              </w:rPr>
              <w:t>12.72</w:t>
            </w:r>
          </w:p>
        </w:tc>
        <w:tc>
          <w:tcPr>
            <w:tcW w:w="0" w:type="auto"/>
            <w:tcBorders>
              <w:bottom w:val="single" w:sz="4" w:space="0" w:color="auto"/>
            </w:tcBorders>
            <w:vAlign w:val="center"/>
            <w:hideMark/>
          </w:tcPr>
          <w:p w14:paraId="24FCE610"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rPr>
              <w:t>5.22</w:t>
            </w:r>
          </w:p>
        </w:tc>
        <w:tc>
          <w:tcPr>
            <w:tcW w:w="0" w:type="auto"/>
            <w:tcBorders>
              <w:bottom w:val="single" w:sz="4" w:space="0" w:color="auto"/>
            </w:tcBorders>
            <w:vAlign w:val="center"/>
          </w:tcPr>
          <w:p w14:paraId="1512C8C9"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lang w:val="en-US"/>
              </w:rPr>
              <w:t>62.15</w:t>
            </w:r>
          </w:p>
        </w:tc>
        <w:tc>
          <w:tcPr>
            <w:tcW w:w="0" w:type="auto"/>
            <w:tcBorders>
              <w:bottom w:val="single" w:sz="4" w:space="0" w:color="auto"/>
            </w:tcBorders>
            <w:vAlign w:val="center"/>
          </w:tcPr>
          <w:p w14:paraId="0CAD8540" w14:textId="77777777" w:rsidR="002B7D4A" w:rsidRPr="0062681A" w:rsidRDefault="002B7D4A" w:rsidP="002B7D4A">
            <w:pPr>
              <w:autoSpaceDE w:val="0"/>
              <w:autoSpaceDN w:val="0"/>
              <w:adjustRightInd w:val="0"/>
              <w:jc w:val="center"/>
              <w:rPr>
                <w:rFonts w:ascii="Times New Roman" w:hAnsi="Times New Roman" w:cs="Times New Roman"/>
                <w:sz w:val="24"/>
                <w:szCs w:val="24"/>
                <w:lang w:val="en-US"/>
              </w:rPr>
            </w:pPr>
            <w:r w:rsidRPr="0062681A">
              <w:rPr>
                <w:rFonts w:ascii="Times New Roman" w:hAnsi="Times New Roman" w:cs="Times New Roman"/>
                <w:sz w:val="24"/>
                <w:szCs w:val="24"/>
                <w:lang w:val="en-US"/>
              </w:rPr>
              <w:t>0.29</w:t>
            </w:r>
          </w:p>
        </w:tc>
      </w:tr>
      <w:tr w:rsidR="002B7D4A" w:rsidRPr="0062681A" w14:paraId="40999489" w14:textId="77777777" w:rsidTr="0075266C">
        <w:trPr>
          <w:trHeight w:val="451"/>
        </w:trPr>
        <w:tc>
          <w:tcPr>
            <w:tcW w:w="0" w:type="auto"/>
            <w:gridSpan w:val="2"/>
            <w:tcBorders>
              <w:top w:val="single" w:sz="4" w:space="0" w:color="auto"/>
            </w:tcBorders>
            <w:vAlign w:val="center"/>
            <w:hideMark/>
          </w:tcPr>
          <w:p w14:paraId="0DB2D8E7"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lang w:val="en-US"/>
              </w:rPr>
              <w:t>S. Ed. ±</w:t>
            </w:r>
          </w:p>
        </w:tc>
        <w:tc>
          <w:tcPr>
            <w:tcW w:w="0" w:type="auto"/>
            <w:tcBorders>
              <w:top w:val="single" w:sz="4" w:space="0" w:color="auto"/>
            </w:tcBorders>
            <w:vAlign w:val="center"/>
            <w:hideMark/>
          </w:tcPr>
          <w:p w14:paraId="2137CD4B"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lang w:val="en-US"/>
              </w:rPr>
              <w:t>0.085</w:t>
            </w:r>
          </w:p>
        </w:tc>
        <w:tc>
          <w:tcPr>
            <w:tcW w:w="0" w:type="auto"/>
            <w:tcBorders>
              <w:top w:val="single" w:sz="4" w:space="0" w:color="auto"/>
            </w:tcBorders>
            <w:vAlign w:val="center"/>
          </w:tcPr>
          <w:p w14:paraId="74CB72A3" w14:textId="77777777" w:rsidR="002B7D4A" w:rsidRPr="0062681A" w:rsidRDefault="002B7D4A" w:rsidP="002B7D4A">
            <w:pPr>
              <w:autoSpaceDE w:val="0"/>
              <w:autoSpaceDN w:val="0"/>
              <w:adjustRightInd w:val="0"/>
              <w:jc w:val="center"/>
              <w:rPr>
                <w:rFonts w:ascii="Times New Roman" w:hAnsi="Times New Roman" w:cs="Times New Roman"/>
                <w:sz w:val="24"/>
                <w:szCs w:val="24"/>
                <w:lang w:val="en-US"/>
              </w:rPr>
            </w:pPr>
            <w:r w:rsidRPr="00E966B9">
              <w:rPr>
                <w:rFonts w:ascii="Times New Roman" w:hAnsi="Times New Roman" w:cs="Times New Roman"/>
                <w:sz w:val="24"/>
                <w:szCs w:val="24"/>
                <w:lang w:val="en-US"/>
              </w:rPr>
              <w:t>0.266</w:t>
            </w:r>
          </w:p>
        </w:tc>
        <w:tc>
          <w:tcPr>
            <w:tcW w:w="0" w:type="auto"/>
            <w:tcBorders>
              <w:top w:val="single" w:sz="4" w:space="0" w:color="auto"/>
            </w:tcBorders>
            <w:vAlign w:val="center"/>
            <w:hideMark/>
          </w:tcPr>
          <w:p w14:paraId="3BF9C07D"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lang w:val="en-US"/>
              </w:rPr>
              <w:t>0.099</w:t>
            </w:r>
          </w:p>
        </w:tc>
        <w:tc>
          <w:tcPr>
            <w:tcW w:w="0" w:type="auto"/>
            <w:tcBorders>
              <w:top w:val="single" w:sz="4" w:space="0" w:color="auto"/>
            </w:tcBorders>
            <w:vAlign w:val="center"/>
          </w:tcPr>
          <w:p w14:paraId="775A5D30"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lang w:val="en-US"/>
              </w:rPr>
              <w:t>1.495</w:t>
            </w:r>
          </w:p>
        </w:tc>
        <w:tc>
          <w:tcPr>
            <w:tcW w:w="0" w:type="auto"/>
            <w:tcBorders>
              <w:top w:val="single" w:sz="4" w:space="0" w:color="auto"/>
            </w:tcBorders>
            <w:vAlign w:val="center"/>
          </w:tcPr>
          <w:p w14:paraId="60B5FC36" w14:textId="77777777" w:rsidR="002B7D4A" w:rsidRPr="0062681A" w:rsidRDefault="002B7D4A" w:rsidP="002B7D4A">
            <w:pPr>
              <w:autoSpaceDE w:val="0"/>
              <w:autoSpaceDN w:val="0"/>
              <w:adjustRightInd w:val="0"/>
              <w:jc w:val="center"/>
              <w:rPr>
                <w:rFonts w:ascii="Times New Roman" w:hAnsi="Times New Roman" w:cs="Times New Roman"/>
                <w:sz w:val="24"/>
                <w:szCs w:val="24"/>
                <w:lang w:val="en-US"/>
              </w:rPr>
            </w:pPr>
            <w:r w:rsidRPr="0062681A">
              <w:rPr>
                <w:rFonts w:ascii="Times New Roman" w:hAnsi="Times New Roman" w:cs="Times New Roman"/>
                <w:sz w:val="24"/>
                <w:szCs w:val="24"/>
                <w:lang w:val="en-US"/>
              </w:rPr>
              <w:t>0.006</w:t>
            </w:r>
          </w:p>
        </w:tc>
      </w:tr>
      <w:tr w:rsidR="002B7D4A" w:rsidRPr="0062681A" w14:paraId="4AA05F23" w14:textId="77777777" w:rsidTr="0075266C">
        <w:trPr>
          <w:trHeight w:val="451"/>
        </w:trPr>
        <w:tc>
          <w:tcPr>
            <w:tcW w:w="0" w:type="auto"/>
            <w:gridSpan w:val="2"/>
            <w:vAlign w:val="center"/>
            <w:hideMark/>
          </w:tcPr>
          <w:p w14:paraId="5EE41B58"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lang w:val="en-US"/>
              </w:rPr>
              <w:t>CD at 5%</w:t>
            </w:r>
          </w:p>
        </w:tc>
        <w:tc>
          <w:tcPr>
            <w:tcW w:w="0" w:type="auto"/>
            <w:vAlign w:val="center"/>
            <w:hideMark/>
          </w:tcPr>
          <w:p w14:paraId="6FF9D50F"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lang w:val="en-US"/>
              </w:rPr>
              <w:t>0.177</w:t>
            </w:r>
          </w:p>
        </w:tc>
        <w:tc>
          <w:tcPr>
            <w:tcW w:w="0" w:type="auto"/>
            <w:vAlign w:val="center"/>
          </w:tcPr>
          <w:p w14:paraId="5E6F9556" w14:textId="77777777" w:rsidR="002B7D4A" w:rsidRPr="0062681A" w:rsidRDefault="002B7D4A" w:rsidP="002B7D4A">
            <w:pPr>
              <w:autoSpaceDE w:val="0"/>
              <w:autoSpaceDN w:val="0"/>
              <w:adjustRightInd w:val="0"/>
              <w:jc w:val="center"/>
              <w:rPr>
                <w:rFonts w:ascii="Times New Roman" w:hAnsi="Times New Roman" w:cs="Times New Roman"/>
                <w:sz w:val="24"/>
                <w:szCs w:val="24"/>
                <w:lang w:val="en-US"/>
              </w:rPr>
            </w:pPr>
            <w:r w:rsidRPr="00E966B9">
              <w:rPr>
                <w:rFonts w:ascii="Times New Roman" w:hAnsi="Times New Roman" w:cs="Times New Roman"/>
                <w:sz w:val="24"/>
                <w:szCs w:val="24"/>
                <w:lang w:val="en-US"/>
              </w:rPr>
              <w:t>0.559</w:t>
            </w:r>
          </w:p>
        </w:tc>
        <w:tc>
          <w:tcPr>
            <w:tcW w:w="0" w:type="auto"/>
            <w:vAlign w:val="center"/>
            <w:hideMark/>
          </w:tcPr>
          <w:p w14:paraId="79C0EBDD"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lang w:val="en-US"/>
              </w:rPr>
              <w:t>0.191</w:t>
            </w:r>
          </w:p>
        </w:tc>
        <w:tc>
          <w:tcPr>
            <w:tcW w:w="0" w:type="auto"/>
            <w:vAlign w:val="center"/>
          </w:tcPr>
          <w:p w14:paraId="79258580"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lang w:val="en-US"/>
              </w:rPr>
              <w:t>2.521</w:t>
            </w:r>
          </w:p>
        </w:tc>
        <w:tc>
          <w:tcPr>
            <w:tcW w:w="0" w:type="auto"/>
            <w:vAlign w:val="center"/>
          </w:tcPr>
          <w:p w14:paraId="2F7F8865" w14:textId="77777777" w:rsidR="002B7D4A" w:rsidRPr="0062681A" w:rsidRDefault="002B7D4A" w:rsidP="002B7D4A">
            <w:pPr>
              <w:autoSpaceDE w:val="0"/>
              <w:autoSpaceDN w:val="0"/>
              <w:adjustRightInd w:val="0"/>
              <w:jc w:val="center"/>
              <w:rPr>
                <w:rFonts w:ascii="Times New Roman" w:hAnsi="Times New Roman" w:cs="Times New Roman"/>
                <w:sz w:val="24"/>
                <w:szCs w:val="24"/>
                <w:lang w:val="en-US"/>
              </w:rPr>
            </w:pPr>
            <w:r w:rsidRPr="0062681A">
              <w:rPr>
                <w:rFonts w:ascii="Times New Roman" w:hAnsi="Times New Roman" w:cs="Times New Roman"/>
                <w:sz w:val="24"/>
                <w:szCs w:val="24"/>
                <w:lang w:val="en-US"/>
              </w:rPr>
              <w:t>0.012</w:t>
            </w:r>
          </w:p>
        </w:tc>
      </w:tr>
      <w:tr w:rsidR="002B7D4A" w:rsidRPr="0062681A" w14:paraId="67B5C219" w14:textId="77777777" w:rsidTr="0075266C">
        <w:trPr>
          <w:trHeight w:val="451"/>
        </w:trPr>
        <w:tc>
          <w:tcPr>
            <w:tcW w:w="0" w:type="auto"/>
            <w:gridSpan w:val="2"/>
            <w:tcBorders>
              <w:bottom w:val="single" w:sz="4" w:space="0" w:color="auto"/>
            </w:tcBorders>
            <w:vAlign w:val="center"/>
            <w:hideMark/>
          </w:tcPr>
          <w:p w14:paraId="056E9065"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lang w:val="en-US"/>
              </w:rPr>
              <w:t>CV</w:t>
            </w:r>
          </w:p>
        </w:tc>
        <w:tc>
          <w:tcPr>
            <w:tcW w:w="0" w:type="auto"/>
            <w:tcBorders>
              <w:bottom w:val="single" w:sz="4" w:space="0" w:color="auto"/>
            </w:tcBorders>
            <w:vAlign w:val="center"/>
            <w:hideMark/>
          </w:tcPr>
          <w:p w14:paraId="7DA61B86"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lang w:val="en-US"/>
              </w:rPr>
              <w:t>2.412</w:t>
            </w:r>
          </w:p>
        </w:tc>
        <w:tc>
          <w:tcPr>
            <w:tcW w:w="0" w:type="auto"/>
            <w:tcBorders>
              <w:bottom w:val="single" w:sz="4" w:space="0" w:color="auto"/>
            </w:tcBorders>
            <w:vAlign w:val="center"/>
          </w:tcPr>
          <w:p w14:paraId="687AE3A8" w14:textId="77777777" w:rsidR="002B7D4A" w:rsidRPr="0062681A" w:rsidRDefault="002B7D4A" w:rsidP="002B7D4A">
            <w:pPr>
              <w:autoSpaceDE w:val="0"/>
              <w:autoSpaceDN w:val="0"/>
              <w:adjustRightInd w:val="0"/>
              <w:jc w:val="center"/>
              <w:rPr>
                <w:rFonts w:ascii="Times New Roman" w:hAnsi="Times New Roman" w:cs="Times New Roman"/>
                <w:sz w:val="24"/>
                <w:szCs w:val="24"/>
                <w:lang w:val="en-US"/>
              </w:rPr>
            </w:pPr>
            <w:r w:rsidRPr="00E966B9">
              <w:rPr>
                <w:rFonts w:ascii="Times New Roman" w:hAnsi="Times New Roman" w:cs="Times New Roman"/>
                <w:sz w:val="24"/>
                <w:szCs w:val="24"/>
                <w:lang w:val="en-US"/>
              </w:rPr>
              <w:t>2.452</w:t>
            </w:r>
          </w:p>
        </w:tc>
        <w:tc>
          <w:tcPr>
            <w:tcW w:w="0" w:type="auto"/>
            <w:tcBorders>
              <w:bottom w:val="single" w:sz="4" w:space="0" w:color="auto"/>
            </w:tcBorders>
            <w:vAlign w:val="center"/>
            <w:hideMark/>
          </w:tcPr>
          <w:p w14:paraId="4D7C8729"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lang w:val="en-US"/>
              </w:rPr>
              <w:t>2.507</w:t>
            </w:r>
          </w:p>
        </w:tc>
        <w:tc>
          <w:tcPr>
            <w:tcW w:w="0" w:type="auto"/>
            <w:tcBorders>
              <w:bottom w:val="single" w:sz="4" w:space="0" w:color="auto"/>
            </w:tcBorders>
            <w:vAlign w:val="center"/>
          </w:tcPr>
          <w:p w14:paraId="3D5A15A6" w14:textId="77777777" w:rsidR="002B7D4A" w:rsidRPr="0062681A" w:rsidRDefault="002B7D4A" w:rsidP="002B7D4A">
            <w:pPr>
              <w:autoSpaceDE w:val="0"/>
              <w:autoSpaceDN w:val="0"/>
              <w:adjustRightInd w:val="0"/>
              <w:jc w:val="center"/>
              <w:rPr>
                <w:rFonts w:ascii="Times New Roman" w:hAnsi="Times New Roman" w:cs="Times New Roman"/>
                <w:sz w:val="24"/>
                <w:szCs w:val="24"/>
              </w:rPr>
            </w:pPr>
            <w:r w:rsidRPr="0062681A">
              <w:rPr>
                <w:rFonts w:ascii="Times New Roman" w:hAnsi="Times New Roman" w:cs="Times New Roman"/>
                <w:sz w:val="24"/>
                <w:szCs w:val="24"/>
                <w:lang w:val="en-US"/>
              </w:rPr>
              <w:t>3.029</w:t>
            </w:r>
          </w:p>
        </w:tc>
        <w:tc>
          <w:tcPr>
            <w:tcW w:w="0" w:type="auto"/>
            <w:tcBorders>
              <w:bottom w:val="single" w:sz="4" w:space="0" w:color="auto"/>
            </w:tcBorders>
            <w:vAlign w:val="center"/>
          </w:tcPr>
          <w:p w14:paraId="43FD4E68" w14:textId="77777777" w:rsidR="002B7D4A" w:rsidRPr="0062681A" w:rsidRDefault="002B7D4A" w:rsidP="002B7D4A">
            <w:pPr>
              <w:autoSpaceDE w:val="0"/>
              <w:autoSpaceDN w:val="0"/>
              <w:adjustRightInd w:val="0"/>
              <w:jc w:val="center"/>
              <w:rPr>
                <w:rFonts w:ascii="Times New Roman" w:hAnsi="Times New Roman" w:cs="Times New Roman"/>
                <w:sz w:val="24"/>
                <w:szCs w:val="24"/>
                <w:lang w:val="en-US"/>
              </w:rPr>
            </w:pPr>
            <w:r w:rsidRPr="0062681A">
              <w:rPr>
                <w:rFonts w:ascii="Times New Roman" w:hAnsi="Times New Roman" w:cs="Times New Roman"/>
                <w:sz w:val="24"/>
                <w:szCs w:val="24"/>
                <w:lang w:val="en-US"/>
              </w:rPr>
              <w:t>2.874</w:t>
            </w:r>
          </w:p>
        </w:tc>
      </w:tr>
    </w:tbl>
    <w:p w14:paraId="42E41C83" w14:textId="77777777" w:rsidR="0075379C" w:rsidRDefault="0075379C" w:rsidP="00494BE0">
      <w:pPr>
        <w:autoSpaceDE w:val="0"/>
        <w:autoSpaceDN w:val="0"/>
        <w:adjustRightInd w:val="0"/>
        <w:spacing w:after="0" w:line="360" w:lineRule="auto"/>
        <w:jc w:val="both"/>
        <w:rPr>
          <w:rFonts w:ascii="Times New Roman" w:hAnsi="Times New Roman" w:cs="Times New Roman"/>
          <w:b/>
          <w:bCs/>
          <w:color w:val="000000"/>
          <w:sz w:val="18"/>
          <w:szCs w:val="18"/>
        </w:rPr>
      </w:pPr>
    </w:p>
    <w:p w14:paraId="4426A8DA" w14:textId="77777777" w:rsidR="00E733DF" w:rsidRDefault="00E733DF" w:rsidP="00494BE0">
      <w:pPr>
        <w:autoSpaceDE w:val="0"/>
        <w:autoSpaceDN w:val="0"/>
        <w:adjustRightInd w:val="0"/>
        <w:spacing w:after="0" w:line="360" w:lineRule="auto"/>
        <w:jc w:val="both"/>
        <w:rPr>
          <w:rFonts w:ascii="Times New Roman" w:hAnsi="Times New Roman" w:cs="Times New Roman"/>
          <w:b/>
          <w:bCs/>
          <w:color w:val="000000"/>
          <w:sz w:val="24"/>
          <w:szCs w:val="18"/>
        </w:rPr>
      </w:pPr>
    </w:p>
    <w:p w14:paraId="3AE6A37D" w14:textId="77777777" w:rsidR="007425E2" w:rsidRDefault="007425E2" w:rsidP="00494BE0">
      <w:pPr>
        <w:autoSpaceDE w:val="0"/>
        <w:autoSpaceDN w:val="0"/>
        <w:adjustRightInd w:val="0"/>
        <w:spacing w:after="0" w:line="360" w:lineRule="auto"/>
        <w:jc w:val="both"/>
        <w:rPr>
          <w:rFonts w:ascii="Times New Roman" w:hAnsi="Times New Roman" w:cs="Times New Roman"/>
          <w:b/>
          <w:bCs/>
          <w:sz w:val="24"/>
          <w:szCs w:val="24"/>
        </w:rPr>
      </w:pPr>
    </w:p>
    <w:p w14:paraId="487F2065" w14:textId="77777777" w:rsidR="007425E2" w:rsidRDefault="007425E2" w:rsidP="00494BE0">
      <w:pPr>
        <w:autoSpaceDE w:val="0"/>
        <w:autoSpaceDN w:val="0"/>
        <w:adjustRightInd w:val="0"/>
        <w:spacing w:after="0" w:line="360" w:lineRule="auto"/>
        <w:jc w:val="both"/>
        <w:rPr>
          <w:rFonts w:ascii="Times New Roman" w:hAnsi="Times New Roman" w:cs="Times New Roman"/>
          <w:b/>
          <w:bCs/>
          <w:sz w:val="24"/>
          <w:szCs w:val="24"/>
        </w:rPr>
      </w:pPr>
    </w:p>
    <w:p w14:paraId="1A28962E" w14:textId="3D1ACEDF" w:rsidR="00FA33FE" w:rsidRPr="00FA33FE" w:rsidRDefault="00FA33FE" w:rsidP="00494BE0">
      <w:pPr>
        <w:autoSpaceDE w:val="0"/>
        <w:autoSpaceDN w:val="0"/>
        <w:adjustRightInd w:val="0"/>
        <w:spacing w:after="0" w:line="360" w:lineRule="auto"/>
        <w:jc w:val="both"/>
        <w:rPr>
          <w:rFonts w:ascii="Times New Roman" w:hAnsi="Times New Roman" w:cs="Times New Roman"/>
          <w:b/>
          <w:bCs/>
          <w:sz w:val="24"/>
          <w:szCs w:val="24"/>
        </w:rPr>
      </w:pPr>
      <w:r w:rsidRPr="00FA33FE">
        <w:rPr>
          <w:rFonts w:ascii="Times New Roman" w:hAnsi="Times New Roman" w:cs="Times New Roman"/>
          <w:b/>
          <w:bCs/>
          <w:sz w:val="24"/>
          <w:szCs w:val="24"/>
        </w:rPr>
        <w:t>Conclusion</w:t>
      </w:r>
    </w:p>
    <w:p w14:paraId="2216142A" w14:textId="77777777" w:rsidR="00754921" w:rsidRPr="0062681A" w:rsidRDefault="00754921" w:rsidP="0075492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From the present investigation it is concluded that treatment </w:t>
      </w:r>
      <w:r w:rsidRPr="0062681A">
        <w:rPr>
          <w:rFonts w:ascii="Times New Roman" w:hAnsi="Times New Roman" w:cs="Times New Roman"/>
          <w:b/>
          <w:bCs/>
          <w:sz w:val="24"/>
          <w:szCs w:val="24"/>
          <w:lang w:val="en-US"/>
        </w:rPr>
        <w:t>T</w:t>
      </w:r>
      <w:r w:rsidRPr="0062681A">
        <w:rPr>
          <w:rFonts w:ascii="Times New Roman" w:hAnsi="Times New Roman" w:cs="Times New Roman"/>
          <w:b/>
          <w:bCs/>
          <w:sz w:val="24"/>
          <w:szCs w:val="24"/>
          <w:vertAlign w:val="subscript"/>
          <w:lang w:val="en-US"/>
        </w:rPr>
        <w:t>9</w:t>
      </w:r>
      <w:r>
        <w:rPr>
          <w:rFonts w:ascii="Times New Roman" w:hAnsi="Times New Roman" w:cs="Times New Roman"/>
          <w:b/>
          <w:bCs/>
          <w:sz w:val="24"/>
          <w:szCs w:val="24"/>
          <w:vertAlign w:val="subscript"/>
          <w:lang w:val="en-US"/>
        </w:rPr>
        <w:t xml:space="preserve"> </w:t>
      </w:r>
      <w:r>
        <w:rPr>
          <w:rFonts w:ascii="Times New Roman" w:hAnsi="Times New Roman" w:cs="Times New Roman"/>
          <w:sz w:val="24"/>
          <w:szCs w:val="24"/>
          <w:lang w:val="en-US"/>
        </w:rPr>
        <w:t>(</w:t>
      </w:r>
      <w:r w:rsidRPr="0062681A">
        <w:rPr>
          <w:rFonts w:ascii="Times New Roman" w:hAnsi="Times New Roman" w:cs="Times New Roman"/>
          <w:sz w:val="24"/>
          <w:szCs w:val="24"/>
          <w:lang w:val="en-US"/>
        </w:rPr>
        <w:t>Guar gum 3%</w:t>
      </w:r>
      <w:r>
        <w:rPr>
          <w:rFonts w:ascii="Times New Roman" w:hAnsi="Times New Roman" w:cs="Times New Roman"/>
          <w:sz w:val="24"/>
          <w:szCs w:val="24"/>
          <w:lang w:val="en-US"/>
        </w:rPr>
        <w:t xml:space="preserve">) was found to be best in terms of </w:t>
      </w:r>
      <w:r w:rsidR="002F7169">
        <w:rPr>
          <w:rFonts w:ascii="Times New Roman" w:hAnsi="Times New Roman" w:cs="Times New Roman"/>
          <w:sz w:val="24"/>
          <w:szCs w:val="24"/>
          <w:lang w:val="en-US"/>
        </w:rPr>
        <w:t>quality,</w:t>
      </w:r>
      <w:r w:rsidR="007F1801">
        <w:rPr>
          <w:rFonts w:ascii="Times New Roman" w:hAnsi="Times New Roman" w:cs="Times New Roman"/>
          <w:sz w:val="24"/>
          <w:szCs w:val="24"/>
          <w:lang w:val="en-US"/>
        </w:rPr>
        <w:t xml:space="preserve"> </w:t>
      </w:r>
      <w:r w:rsidR="002F7169">
        <w:rPr>
          <w:rFonts w:ascii="Times New Roman" w:hAnsi="Times New Roman" w:cs="Times New Roman"/>
          <w:sz w:val="24"/>
          <w:szCs w:val="24"/>
          <w:lang w:val="en-US"/>
        </w:rPr>
        <w:t>TSS</w:t>
      </w:r>
      <w:r w:rsidR="002F7169" w:rsidRPr="00455ADA">
        <w:rPr>
          <w:rFonts w:ascii="Times New Roman" w:hAnsi="Times New Roman" w:cs="Times New Roman"/>
          <w:b/>
          <w:bCs/>
          <w:lang w:val="en-US"/>
        </w:rPr>
        <w:t xml:space="preserve"> (ºBrix) </w:t>
      </w:r>
      <w:r w:rsidR="002F7169">
        <w:rPr>
          <w:rFonts w:ascii="Times New Roman" w:hAnsi="Times New Roman" w:cs="Times New Roman"/>
          <w:sz w:val="24"/>
          <w:szCs w:val="24"/>
          <w:lang w:val="en-US"/>
        </w:rPr>
        <w:t>and</w:t>
      </w:r>
      <w:r>
        <w:rPr>
          <w:rFonts w:ascii="Times New Roman" w:hAnsi="Times New Roman" w:cs="Times New Roman"/>
          <w:sz w:val="24"/>
          <w:szCs w:val="24"/>
          <w:lang w:val="en-US"/>
        </w:rPr>
        <w:t xml:space="preserve"> storage life.</w:t>
      </w:r>
    </w:p>
    <w:p w14:paraId="4410649A" w14:textId="77777777" w:rsidR="00BF25BE" w:rsidRDefault="00BF25BE" w:rsidP="00FA33FE">
      <w:pPr>
        <w:autoSpaceDE w:val="0"/>
        <w:autoSpaceDN w:val="0"/>
        <w:adjustRightInd w:val="0"/>
        <w:spacing w:after="0" w:line="360" w:lineRule="auto"/>
        <w:jc w:val="both"/>
        <w:rPr>
          <w:rFonts w:ascii="Times New Roman" w:hAnsi="Times New Roman" w:cs="Times New Roman"/>
          <w:b/>
          <w:bCs/>
        </w:rPr>
      </w:pPr>
    </w:p>
    <w:p w14:paraId="43F03D83" w14:textId="77777777" w:rsidR="00A1410E" w:rsidRDefault="00A1410E" w:rsidP="00FA33FE">
      <w:pPr>
        <w:autoSpaceDE w:val="0"/>
        <w:autoSpaceDN w:val="0"/>
        <w:adjustRightInd w:val="0"/>
        <w:spacing w:after="0" w:line="360" w:lineRule="auto"/>
        <w:jc w:val="both"/>
        <w:rPr>
          <w:rFonts w:ascii="Times New Roman" w:hAnsi="Times New Roman" w:cs="Times New Roman"/>
          <w:b/>
          <w:bCs/>
        </w:rPr>
      </w:pPr>
      <w:r>
        <w:rPr>
          <w:rFonts w:ascii="Times New Roman" w:hAnsi="Times New Roman" w:cs="Times New Roman"/>
          <w:b/>
          <w:bCs/>
        </w:rPr>
        <w:t>REFERENCES</w:t>
      </w:r>
    </w:p>
    <w:p w14:paraId="7274B50F" w14:textId="77777777" w:rsidR="00F557AE" w:rsidRDefault="00F557AE" w:rsidP="003076E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1.  </w:t>
      </w:r>
      <w:r w:rsidRPr="000D774D">
        <w:rPr>
          <w:rFonts w:ascii="Times New Roman" w:hAnsi="Times New Roman" w:cs="Times New Roman"/>
          <w:b/>
          <w:sz w:val="24"/>
          <w:szCs w:val="24"/>
        </w:rPr>
        <w:t>Meena, H. R., Kingsly, A. R. P., Jain, R. K. (2009).</w:t>
      </w:r>
      <w:r w:rsidRPr="000D774D">
        <w:rPr>
          <w:rFonts w:ascii="Times New Roman" w:hAnsi="Times New Roman" w:cs="Times New Roman"/>
          <w:sz w:val="24"/>
          <w:szCs w:val="24"/>
        </w:rPr>
        <w:t xml:space="preserve"> Effect post-harvest treatments on</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0D774D">
        <w:rPr>
          <w:rFonts w:ascii="Times New Roman" w:hAnsi="Times New Roman" w:cs="Times New Roman"/>
          <w:sz w:val="24"/>
          <w:szCs w:val="24"/>
        </w:rPr>
        <w:t xml:space="preserve">shelf life of </w:t>
      </w:r>
      <w:proofErr w:type="spellStart"/>
      <w:r w:rsidRPr="000D774D">
        <w:rPr>
          <w:rFonts w:ascii="Times New Roman" w:hAnsi="Times New Roman" w:cs="Times New Roman"/>
          <w:sz w:val="24"/>
          <w:szCs w:val="24"/>
        </w:rPr>
        <w:t>ber</w:t>
      </w:r>
      <w:proofErr w:type="spellEnd"/>
      <w:r w:rsidRPr="000D774D">
        <w:rPr>
          <w:rFonts w:ascii="Times New Roman" w:hAnsi="Times New Roman" w:cs="Times New Roman"/>
          <w:sz w:val="24"/>
          <w:szCs w:val="24"/>
        </w:rPr>
        <w:t xml:space="preserve"> fruits. </w:t>
      </w:r>
      <w:r w:rsidRPr="00F557AE">
        <w:rPr>
          <w:rFonts w:ascii="Times New Roman" w:hAnsi="Times New Roman" w:cs="Times New Roman"/>
          <w:i/>
          <w:sz w:val="24"/>
          <w:szCs w:val="24"/>
        </w:rPr>
        <w:t>Indian Journal of Horticultur</w:t>
      </w:r>
      <w:r>
        <w:rPr>
          <w:rFonts w:ascii="Times New Roman" w:hAnsi="Times New Roman" w:cs="Times New Roman"/>
          <w:i/>
          <w:sz w:val="24"/>
          <w:szCs w:val="24"/>
        </w:rPr>
        <w:t>e</w:t>
      </w:r>
      <w:r w:rsidRPr="000D774D">
        <w:rPr>
          <w:rFonts w:ascii="Times New Roman" w:hAnsi="Times New Roman" w:cs="Times New Roman"/>
          <w:sz w:val="24"/>
          <w:szCs w:val="24"/>
        </w:rPr>
        <w:t>. 66(1): 58-61.</w:t>
      </w:r>
    </w:p>
    <w:p w14:paraId="025304ED" w14:textId="77777777" w:rsidR="00AB0959" w:rsidRPr="000D774D" w:rsidRDefault="00F557AE" w:rsidP="003076E1">
      <w:pPr>
        <w:spacing w:line="360" w:lineRule="auto"/>
        <w:jc w:val="both"/>
        <w:rPr>
          <w:rFonts w:ascii="Times New Roman" w:hAnsi="Times New Roman" w:cs="Times New Roman"/>
          <w:sz w:val="24"/>
          <w:szCs w:val="24"/>
        </w:rPr>
      </w:pPr>
      <w:r w:rsidRPr="00F557AE">
        <w:rPr>
          <w:rFonts w:ascii="Times New Roman" w:hAnsi="Times New Roman" w:cs="Times New Roman"/>
          <w:b/>
          <w:sz w:val="24"/>
          <w:szCs w:val="24"/>
        </w:rPr>
        <w:lastRenderedPageBreak/>
        <w:t>2.</w:t>
      </w:r>
      <w:r>
        <w:rPr>
          <w:rFonts w:ascii="Times New Roman" w:hAnsi="Times New Roman" w:cs="Times New Roman"/>
          <w:b/>
          <w:sz w:val="24"/>
          <w:szCs w:val="24"/>
        </w:rPr>
        <w:t xml:space="preserve"> </w:t>
      </w:r>
      <w:r w:rsidR="00AB0959" w:rsidRPr="000D774D">
        <w:rPr>
          <w:rFonts w:ascii="Times New Roman" w:hAnsi="Times New Roman" w:cs="Times New Roman"/>
          <w:b/>
          <w:sz w:val="24"/>
          <w:szCs w:val="24"/>
        </w:rPr>
        <w:t>Mani, A., Jain, N., Singh, A.K. and Sinha, M., (2017)</w:t>
      </w:r>
      <w:r w:rsidR="00AB0959" w:rsidRPr="000D774D">
        <w:rPr>
          <w:rFonts w:ascii="Times New Roman" w:hAnsi="Times New Roman" w:cs="Times New Roman"/>
          <w:sz w:val="24"/>
          <w:szCs w:val="24"/>
        </w:rPr>
        <w:t xml:space="preserve"> Effects of Aloe vera Edible </w:t>
      </w:r>
      <w:r w:rsidR="00AB0959">
        <w:rPr>
          <w:rFonts w:ascii="Times New Roman" w:hAnsi="Times New Roman" w:cs="Times New Roman"/>
          <w:sz w:val="24"/>
          <w:szCs w:val="24"/>
        </w:rPr>
        <w:br/>
        <w:t xml:space="preserve">     </w:t>
      </w:r>
      <w:r w:rsidR="00AB0959" w:rsidRPr="000D774D">
        <w:rPr>
          <w:rFonts w:ascii="Times New Roman" w:hAnsi="Times New Roman" w:cs="Times New Roman"/>
          <w:sz w:val="24"/>
          <w:szCs w:val="24"/>
        </w:rPr>
        <w:t>Coating on Quality and Postharvest Physiology of Ber (</w:t>
      </w:r>
      <w:proofErr w:type="spellStart"/>
      <w:r w:rsidR="00AB0959" w:rsidRPr="00AB0959">
        <w:rPr>
          <w:rFonts w:ascii="Times New Roman" w:hAnsi="Times New Roman" w:cs="Times New Roman"/>
          <w:i/>
          <w:sz w:val="24"/>
          <w:szCs w:val="24"/>
        </w:rPr>
        <w:t>Zizyphus</w:t>
      </w:r>
      <w:proofErr w:type="spellEnd"/>
      <w:r w:rsidR="00AB0959" w:rsidRPr="00AB0959">
        <w:rPr>
          <w:rFonts w:ascii="Times New Roman" w:hAnsi="Times New Roman" w:cs="Times New Roman"/>
          <w:i/>
          <w:sz w:val="24"/>
          <w:szCs w:val="24"/>
        </w:rPr>
        <w:t xml:space="preserve"> </w:t>
      </w:r>
      <w:proofErr w:type="spellStart"/>
      <w:r w:rsidR="00AB0959" w:rsidRPr="00AB0959">
        <w:rPr>
          <w:rFonts w:ascii="Times New Roman" w:hAnsi="Times New Roman" w:cs="Times New Roman"/>
          <w:i/>
          <w:sz w:val="24"/>
          <w:szCs w:val="24"/>
        </w:rPr>
        <w:t>mauritiana</w:t>
      </w:r>
      <w:proofErr w:type="spellEnd"/>
      <w:r w:rsidR="00AB0959" w:rsidRPr="000D774D">
        <w:rPr>
          <w:rFonts w:ascii="Times New Roman" w:hAnsi="Times New Roman" w:cs="Times New Roman"/>
          <w:sz w:val="24"/>
          <w:szCs w:val="24"/>
        </w:rPr>
        <w:t xml:space="preserve"> L.) under </w:t>
      </w:r>
      <w:r w:rsidR="00AB0959">
        <w:rPr>
          <w:rFonts w:ascii="Times New Roman" w:hAnsi="Times New Roman" w:cs="Times New Roman"/>
          <w:sz w:val="24"/>
          <w:szCs w:val="24"/>
        </w:rPr>
        <w:br/>
        <w:t xml:space="preserve">     </w:t>
      </w:r>
      <w:r w:rsidR="00AB0959" w:rsidRPr="000D774D">
        <w:rPr>
          <w:rFonts w:ascii="Times New Roman" w:hAnsi="Times New Roman" w:cs="Times New Roman"/>
          <w:sz w:val="24"/>
          <w:szCs w:val="24"/>
        </w:rPr>
        <w:t xml:space="preserve">Ambient Storage Conditions, </w:t>
      </w:r>
      <w:r w:rsidR="00AB0959" w:rsidRPr="00AB0959">
        <w:rPr>
          <w:rFonts w:ascii="Times New Roman" w:hAnsi="Times New Roman" w:cs="Times New Roman"/>
          <w:i/>
          <w:sz w:val="24"/>
          <w:szCs w:val="24"/>
        </w:rPr>
        <w:t>Indian Journal of Pure &amp; Applied Biosciences</w:t>
      </w:r>
      <w:r w:rsidR="00AB0959" w:rsidRPr="000D774D">
        <w:rPr>
          <w:rFonts w:ascii="Times New Roman" w:hAnsi="Times New Roman" w:cs="Times New Roman"/>
          <w:sz w:val="24"/>
          <w:szCs w:val="24"/>
        </w:rPr>
        <w:t>. 5(6): 43-53</w:t>
      </w:r>
      <w:r w:rsidR="00AB0959">
        <w:rPr>
          <w:rFonts w:ascii="Times New Roman" w:hAnsi="Times New Roman" w:cs="Times New Roman"/>
          <w:sz w:val="24"/>
          <w:szCs w:val="24"/>
        </w:rPr>
        <w:t>.</w:t>
      </w:r>
      <w:r w:rsidR="00AB0959" w:rsidRPr="000D774D">
        <w:rPr>
          <w:rFonts w:ascii="Times New Roman" w:hAnsi="Times New Roman" w:cs="Times New Roman"/>
          <w:sz w:val="24"/>
          <w:szCs w:val="24"/>
        </w:rPr>
        <w:t xml:space="preserve"> </w:t>
      </w:r>
    </w:p>
    <w:p w14:paraId="45F0B0F8" w14:textId="77777777" w:rsidR="003076E1" w:rsidRDefault="003076E1" w:rsidP="003076E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 </w:t>
      </w:r>
      <w:r w:rsidRPr="000D774D">
        <w:rPr>
          <w:rFonts w:ascii="Times New Roman" w:hAnsi="Times New Roman" w:cs="Times New Roman"/>
          <w:b/>
          <w:sz w:val="24"/>
          <w:szCs w:val="24"/>
        </w:rPr>
        <w:t xml:space="preserve">Milena, P. Francesco, M. Maria, S. P. Luigi, Z. Elvira, N. Giuseppe, C and Marco, S. </w:t>
      </w:r>
      <w:r>
        <w:rPr>
          <w:rFonts w:ascii="Times New Roman" w:hAnsi="Times New Roman" w:cs="Times New Roman"/>
          <w:b/>
          <w:sz w:val="24"/>
          <w:szCs w:val="24"/>
        </w:rPr>
        <w:br/>
        <w:t xml:space="preserve"> </w:t>
      </w:r>
      <w:proofErr w:type="gramStart"/>
      <w:r>
        <w:rPr>
          <w:rFonts w:ascii="Times New Roman" w:hAnsi="Times New Roman" w:cs="Times New Roman"/>
          <w:b/>
          <w:sz w:val="24"/>
          <w:szCs w:val="24"/>
        </w:rPr>
        <w:t xml:space="preserve">   (</w:t>
      </w:r>
      <w:proofErr w:type="gramEnd"/>
      <w:r w:rsidRPr="000D774D">
        <w:rPr>
          <w:rFonts w:ascii="Times New Roman" w:hAnsi="Times New Roman" w:cs="Times New Roman"/>
          <w:b/>
          <w:sz w:val="24"/>
          <w:szCs w:val="24"/>
        </w:rPr>
        <w:t>2014).</w:t>
      </w:r>
      <w:r w:rsidRPr="000D774D">
        <w:rPr>
          <w:rFonts w:ascii="Times New Roman" w:hAnsi="Times New Roman" w:cs="Times New Roman"/>
          <w:sz w:val="24"/>
          <w:szCs w:val="24"/>
        </w:rPr>
        <w:t xml:space="preserve"> Effect of Chitosan Coating on the Postharvest Quality and Antioxidant Enzyme </w:t>
      </w:r>
      <w:r>
        <w:rPr>
          <w:rFonts w:ascii="Times New Roman" w:hAnsi="Times New Roman" w:cs="Times New Roman"/>
          <w:sz w:val="24"/>
          <w:szCs w:val="24"/>
        </w:rPr>
        <w:br/>
        <w:t xml:space="preserve">     </w:t>
      </w:r>
      <w:r w:rsidRPr="000D774D">
        <w:rPr>
          <w:rFonts w:ascii="Times New Roman" w:hAnsi="Times New Roman" w:cs="Times New Roman"/>
          <w:sz w:val="24"/>
          <w:szCs w:val="24"/>
        </w:rPr>
        <w:t>System Response of Strawberry Fruit during Cold Storage. Foods. 4:501- 523.</w:t>
      </w:r>
    </w:p>
    <w:p w14:paraId="3DC1EEC4" w14:textId="77777777" w:rsidR="00A74D68" w:rsidRPr="00A74D68" w:rsidRDefault="00A74D68" w:rsidP="00A74D68">
      <w:pPr>
        <w:spacing w:line="360" w:lineRule="auto"/>
        <w:jc w:val="both"/>
        <w:rPr>
          <w:rFonts w:ascii="Times New Roman" w:hAnsi="Times New Roman" w:cs="Times New Roman"/>
          <w:sz w:val="24"/>
          <w:szCs w:val="24"/>
        </w:rPr>
      </w:pPr>
      <w:r w:rsidRPr="001F6E68">
        <w:rPr>
          <w:rFonts w:ascii="Times New Roman" w:hAnsi="Times New Roman" w:cs="Times New Roman"/>
          <w:b/>
          <w:sz w:val="24"/>
          <w:szCs w:val="24"/>
        </w:rPr>
        <w:t>4.</w:t>
      </w:r>
      <w:r>
        <w:rPr>
          <w:rFonts w:ascii="Times New Roman" w:hAnsi="Times New Roman" w:cs="Times New Roman"/>
          <w:sz w:val="24"/>
          <w:szCs w:val="24"/>
        </w:rPr>
        <w:t xml:space="preserve"> </w:t>
      </w:r>
      <w:r w:rsidRPr="00A74D68">
        <w:rPr>
          <w:rFonts w:ascii="Times New Roman" w:hAnsi="Times New Roman" w:cs="Times New Roman"/>
          <w:b/>
          <w:sz w:val="24"/>
          <w:szCs w:val="24"/>
        </w:rPr>
        <w:t xml:space="preserve">Adetunji C. O, Fawole O. B, </w:t>
      </w:r>
      <w:proofErr w:type="spellStart"/>
      <w:r w:rsidRPr="00A74D68">
        <w:rPr>
          <w:rFonts w:ascii="Times New Roman" w:hAnsi="Times New Roman" w:cs="Times New Roman"/>
          <w:b/>
          <w:sz w:val="24"/>
          <w:szCs w:val="24"/>
        </w:rPr>
        <w:t>Arowora</w:t>
      </w:r>
      <w:proofErr w:type="spellEnd"/>
      <w:r w:rsidRPr="00A74D68">
        <w:rPr>
          <w:rFonts w:ascii="Times New Roman" w:hAnsi="Times New Roman" w:cs="Times New Roman"/>
          <w:b/>
          <w:sz w:val="24"/>
          <w:szCs w:val="24"/>
        </w:rPr>
        <w:t xml:space="preserve"> K. A, </w:t>
      </w:r>
      <w:proofErr w:type="spellStart"/>
      <w:r w:rsidRPr="00A74D68">
        <w:rPr>
          <w:rFonts w:ascii="Times New Roman" w:hAnsi="Times New Roman" w:cs="Times New Roman"/>
          <w:b/>
          <w:sz w:val="24"/>
          <w:szCs w:val="24"/>
        </w:rPr>
        <w:t>Nwaubani</w:t>
      </w:r>
      <w:proofErr w:type="spellEnd"/>
      <w:r w:rsidRPr="00A74D68">
        <w:rPr>
          <w:rFonts w:ascii="Times New Roman" w:hAnsi="Times New Roman" w:cs="Times New Roman"/>
          <w:b/>
          <w:sz w:val="24"/>
          <w:szCs w:val="24"/>
        </w:rPr>
        <w:t xml:space="preserve"> S. I, Ajayi E. S, </w:t>
      </w:r>
      <w:proofErr w:type="spellStart"/>
      <w:r w:rsidRPr="00A74D68">
        <w:rPr>
          <w:rFonts w:ascii="Times New Roman" w:hAnsi="Times New Roman" w:cs="Times New Roman"/>
          <w:b/>
          <w:sz w:val="24"/>
          <w:szCs w:val="24"/>
        </w:rPr>
        <w:t>Oloke</w:t>
      </w:r>
      <w:proofErr w:type="spellEnd"/>
      <w:r w:rsidRPr="00A74D68">
        <w:rPr>
          <w:rFonts w:ascii="Times New Roman" w:hAnsi="Times New Roman" w:cs="Times New Roman"/>
          <w:b/>
          <w:sz w:val="24"/>
          <w:szCs w:val="24"/>
        </w:rPr>
        <w:t xml:space="preserve"> J. K, </w:t>
      </w:r>
      <w:r w:rsidRPr="00A74D68">
        <w:rPr>
          <w:rFonts w:ascii="Times New Roman" w:hAnsi="Times New Roman" w:cs="Times New Roman"/>
          <w:b/>
          <w:sz w:val="24"/>
          <w:szCs w:val="24"/>
        </w:rPr>
        <w:br/>
        <w:t xml:space="preserve">     </w:t>
      </w:r>
      <w:proofErr w:type="spellStart"/>
      <w:r w:rsidRPr="00A74D68">
        <w:rPr>
          <w:rFonts w:ascii="Times New Roman" w:hAnsi="Times New Roman" w:cs="Times New Roman"/>
          <w:b/>
          <w:sz w:val="24"/>
          <w:szCs w:val="24"/>
        </w:rPr>
        <w:t>Majolagbe</w:t>
      </w:r>
      <w:proofErr w:type="spellEnd"/>
      <w:r w:rsidRPr="00A74D68">
        <w:rPr>
          <w:rFonts w:ascii="Times New Roman" w:hAnsi="Times New Roman" w:cs="Times New Roman"/>
          <w:b/>
          <w:sz w:val="24"/>
          <w:szCs w:val="24"/>
        </w:rPr>
        <w:t xml:space="preserve"> O. N, Ogundele B. A, Aina J. A, Adetunji J. B (2012).</w:t>
      </w:r>
      <w:r>
        <w:rPr>
          <w:rFonts w:ascii="Times New Roman" w:hAnsi="Times New Roman" w:cs="Times New Roman"/>
          <w:b/>
          <w:sz w:val="24"/>
          <w:szCs w:val="24"/>
        </w:rPr>
        <w:t xml:space="preserve"> </w:t>
      </w:r>
      <w:r w:rsidRPr="00A74D68">
        <w:rPr>
          <w:rFonts w:ascii="Times New Roman" w:hAnsi="Times New Roman" w:cs="Times New Roman"/>
          <w:sz w:val="24"/>
          <w:szCs w:val="24"/>
        </w:rPr>
        <w:t xml:space="preserve">Effects of Edible </w:t>
      </w:r>
      <w:r w:rsidRPr="00A74D68">
        <w:rPr>
          <w:rFonts w:ascii="Times New Roman" w:hAnsi="Times New Roman" w:cs="Times New Roman"/>
          <w:sz w:val="24"/>
          <w:szCs w:val="24"/>
        </w:rPr>
        <w:br/>
        <w:t xml:space="preserve">     Coatings from Aloe Vera Gel on Quality and Postharvest Physiology of </w:t>
      </w:r>
      <w:r w:rsidRPr="00A74D68">
        <w:rPr>
          <w:rFonts w:ascii="Times New Roman" w:hAnsi="Times New Roman" w:cs="Times New Roman"/>
          <w:i/>
          <w:sz w:val="24"/>
          <w:szCs w:val="24"/>
        </w:rPr>
        <w:t xml:space="preserve">Ananas </w:t>
      </w:r>
      <w:r w:rsidRPr="00A74D68">
        <w:rPr>
          <w:rFonts w:ascii="Times New Roman" w:hAnsi="Times New Roman" w:cs="Times New Roman"/>
          <w:i/>
          <w:sz w:val="24"/>
          <w:szCs w:val="24"/>
        </w:rPr>
        <w:br/>
        <w:t xml:space="preserve">     Comosus</w:t>
      </w:r>
      <w:r w:rsidRPr="00A74D68">
        <w:rPr>
          <w:rFonts w:ascii="Times New Roman" w:hAnsi="Times New Roman" w:cs="Times New Roman"/>
          <w:sz w:val="24"/>
          <w:szCs w:val="24"/>
        </w:rPr>
        <w:t xml:space="preserve"> (L.) Fruit During Ambient Storage</w:t>
      </w:r>
      <w:r>
        <w:rPr>
          <w:rFonts w:ascii="Times New Roman" w:hAnsi="Times New Roman" w:cs="Times New Roman"/>
          <w:sz w:val="24"/>
          <w:szCs w:val="24"/>
        </w:rPr>
        <w:t xml:space="preserve">. </w:t>
      </w:r>
      <w:r w:rsidRPr="00A74D68">
        <w:rPr>
          <w:rFonts w:ascii="Times New Roman" w:hAnsi="Times New Roman" w:cs="Times New Roman"/>
          <w:i/>
          <w:sz w:val="24"/>
          <w:szCs w:val="24"/>
        </w:rPr>
        <w:t>Global Journal of Science Frontier Research</w:t>
      </w:r>
      <w:r w:rsidRPr="00A74D68">
        <w:rPr>
          <w:rFonts w:ascii="Times New Roman" w:hAnsi="Times New Roman" w:cs="Times New Roman"/>
          <w:i/>
          <w:sz w:val="24"/>
          <w:szCs w:val="24"/>
        </w:rPr>
        <w:br/>
        <w:t xml:space="preserve">     Bio-Tech &amp; Genetics</w:t>
      </w:r>
      <w:r>
        <w:rPr>
          <w:rFonts w:ascii="Times New Roman" w:hAnsi="Times New Roman" w:cs="Times New Roman"/>
          <w:i/>
          <w:sz w:val="24"/>
          <w:szCs w:val="24"/>
        </w:rPr>
        <w:t xml:space="preserve"> </w:t>
      </w:r>
      <w:r w:rsidRPr="00A74D68">
        <w:rPr>
          <w:rFonts w:ascii="Times New Roman" w:hAnsi="Times New Roman" w:cs="Times New Roman"/>
          <w:sz w:val="24"/>
          <w:szCs w:val="24"/>
        </w:rPr>
        <w:t>12 (5)</w:t>
      </w:r>
      <w:r>
        <w:rPr>
          <w:rFonts w:ascii="Times New Roman" w:hAnsi="Times New Roman" w:cs="Times New Roman"/>
          <w:sz w:val="24"/>
          <w:szCs w:val="24"/>
        </w:rPr>
        <w:t>.</w:t>
      </w:r>
    </w:p>
    <w:p w14:paraId="53F1A96C" w14:textId="77777777" w:rsidR="00A74D68" w:rsidRDefault="00A74D68" w:rsidP="00E50DDE">
      <w:pPr>
        <w:pStyle w:val="LO-normal"/>
        <w:spacing w:line="360" w:lineRule="auto"/>
        <w:rPr>
          <w:rFonts w:ascii="Times New Roman" w:hAnsi="Times New Roman" w:cs="Times New Roman"/>
          <w:sz w:val="24"/>
          <w:szCs w:val="24"/>
        </w:rPr>
      </w:pPr>
      <w:r w:rsidRPr="00E50DDE">
        <w:rPr>
          <w:rFonts w:ascii="Times New Roman" w:hAnsi="Times New Roman" w:cs="Times New Roman"/>
          <w:b/>
          <w:sz w:val="24"/>
          <w:szCs w:val="24"/>
        </w:rPr>
        <w:t>5</w:t>
      </w:r>
      <w:r>
        <w:rPr>
          <w:rFonts w:ascii="Times New Roman" w:hAnsi="Times New Roman" w:cs="Times New Roman"/>
          <w:sz w:val="24"/>
          <w:szCs w:val="24"/>
        </w:rPr>
        <w:t>.</w:t>
      </w:r>
      <w:r w:rsidR="001F6E68">
        <w:rPr>
          <w:rFonts w:ascii="Times New Roman" w:hAnsi="Times New Roman" w:cs="Times New Roman"/>
          <w:sz w:val="24"/>
          <w:szCs w:val="24"/>
        </w:rPr>
        <w:t xml:space="preserve"> </w:t>
      </w:r>
      <w:r w:rsidR="001F6E68" w:rsidRPr="00E50DDE">
        <w:rPr>
          <w:rFonts w:ascii="Times New Roman" w:hAnsi="Times New Roman" w:cs="Times New Roman"/>
          <w:b/>
          <w:sz w:val="24"/>
          <w:szCs w:val="24"/>
        </w:rPr>
        <w:t xml:space="preserve">Jiang Y., Li Y., </w:t>
      </w:r>
      <w:r w:rsidR="001F6E68" w:rsidRPr="00E50DDE">
        <w:rPr>
          <w:rFonts w:ascii="Times New Roman" w:hAnsi="Times New Roman" w:cs="Times New Roman"/>
          <w:sz w:val="24"/>
          <w:szCs w:val="24"/>
        </w:rPr>
        <w:t>(2001). Effects of chitosan coating on postharvest life and quality of</w:t>
      </w:r>
      <w:r w:rsidR="00E50DDE" w:rsidRPr="00E50DDE">
        <w:rPr>
          <w:rFonts w:ascii="Times New Roman" w:hAnsi="Times New Roman" w:cs="Times New Roman"/>
          <w:sz w:val="24"/>
          <w:szCs w:val="24"/>
        </w:rPr>
        <w:t xml:space="preserve"> </w:t>
      </w:r>
      <w:r w:rsidR="00E50DDE">
        <w:rPr>
          <w:rFonts w:ascii="Times New Roman" w:hAnsi="Times New Roman" w:cs="Times New Roman"/>
          <w:sz w:val="24"/>
          <w:szCs w:val="24"/>
        </w:rPr>
        <w:t xml:space="preserve"> </w:t>
      </w:r>
      <w:r w:rsidR="00E50DDE">
        <w:rPr>
          <w:rFonts w:ascii="Times New Roman" w:hAnsi="Times New Roman" w:cs="Times New Roman"/>
          <w:sz w:val="24"/>
          <w:szCs w:val="24"/>
        </w:rPr>
        <w:br/>
        <w:t xml:space="preserve">    </w:t>
      </w:r>
      <w:r w:rsidR="00E50DDE" w:rsidRPr="00E50DDE">
        <w:rPr>
          <w:rFonts w:ascii="Times New Roman" w:hAnsi="Times New Roman" w:cs="Times New Roman"/>
          <w:sz w:val="24"/>
          <w:szCs w:val="24"/>
        </w:rPr>
        <w:t xml:space="preserve">longan fruit. </w:t>
      </w:r>
      <w:r w:rsidR="00E50DDE" w:rsidRPr="00E50DDE">
        <w:rPr>
          <w:rFonts w:ascii="Times New Roman" w:hAnsi="Times New Roman" w:cs="Times New Roman"/>
          <w:i/>
          <w:sz w:val="24"/>
          <w:szCs w:val="24"/>
        </w:rPr>
        <w:t>Food Chem</w:t>
      </w:r>
      <w:r w:rsidR="00E50DDE" w:rsidRPr="00E50DDE">
        <w:rPr>
          <w:rFonts w:ascii="Times New Roman" w:hAnsi="Times New Roman" w:cs="Times New Roman"/>
          <w:sz w:val="24"/>
          <w:szCs w:val="24"/>
        </w:rPr>
        <w:t>.,73: 139-143.</w:t>
      </w:r>
    </w:p>
    <w:p w14:paraId="78FD745D" w14:textId="77777777" w:rsidR="00A74D68" w:rsidRPr="00E50DDE" w:rsidRDefault="00A74D68" w:rsidP="00E50DDE">
      <w:pPr>
        <w:pStyle w:val="LO-normal"/>
        <w:spacing w:line="360" w:lineRule="auto"/>
        <w:jc w:val="both"/>
      </w:pPr>
      <w:r w:rsidRPr="00E50DDE">
        <w:rPr>
          <w:rFonts w:ascii="Times New Roman" w:hAnsi="Times New Roman" w:cs="Times New Roman"/>
          <w:b/>
          <w:sz w:val="24"/>
          <w:szCs w:val="24"/>
        </w:rPr>
        <w:t>6.</w:t>
      </w:r>
      <w:r w:rsidR="00E50DDE">
        <w:rPr>
          <w:rFonts w:ascii="Times New Roman" w:hAnsi="Times New Roman" w:cs="Times New Roman"/>
          <w:sz w:val="24"/>
          <w:szCs w:val="24"/>
        </w:rPr>
        <w:t xml:space="preserve"> </w:t>
      </w:r>
      <w:r w:rsidR="00E50DDE" w:rsidRPr="00ED123D">
        <w:rPr>
          <w:rFonts w:ascii="Times New Roman" w:hAnsi="Times New Roman" w:cs="Times New Roman"/>
          <w:b/>
          <w:sz w:val="24"/>
        </w:rPr>
        <w:t>Gomez, K. A., Gomez, A. A. (1983).</w:t>
      </w:r>
      <w:r w:rsidR="00E50DDE" w:rsidRPr="00ED123D">
        <w:rPr>
          <w:rFonts w:ascii="Times New Roman" w:hAnsi="Times New Roman" w:cs="Times New Roman"/>
          <w:sz w:val="24"/>
        </w:rPr>
        <w:t xml:space="preserve"> Problem data. Statistical procedures for agricultural </w:t>
      </w:r>
      <w:r w:rsidR="00E50DDE">
        <w:rPr>
          <w:rFonts w:ascii="Times New Roman" w:hAnsi="Times New Roman" w:cs="Times New Roman"/>
          <w:sz w:val="24"/>
        </w:rPr>
        <w:br/>
        <w:t xml:space="preserve">    </w:t>
      </w:r>
      <w:r w:rsidR="00E50DDE" w:rsidRPr="00ED123D">
        <w:rPr>
          <w:rFonts w:ascii="Times New Roman" w:hAnsi="Times New Roman" w:cs="Times New Roman"/>
          <w:sz w:val="24"/>
        </w:rPr>
        <w:t xml:space="preserve">research, 2nd edition. Wiley- Inter science Publication (John Wiley and Sons). New York, </w:t>
      </w:r>
      <w:r w:rsidR="00E50DDE">
        <w:rPr>
          <w:rFonts w:ascii="Times New Roman" w:hAnsi="Times New Roman" w:cs="Times New Roman"/>
          <w:sz w:val="24"/>
        </w:rPr>
        <w:br/>
        <w:t xml:space="preserve">    </w:t>
      </w:r>
      <w:r w:rsidR="00E50DDE" w:rsidRPr="00ED123D">
        <w:rPr>
          <w:rFonts w:ascii="Times New Roman" w:hAnsi="Times New Roman" w:cs="Times New Roman"/>
          <w:sz w:val="24"/>
        </w:rPr>
        <w:t>USA. pp. 275-315</w:t>
      </w:r>
      <w:r w:rsidR="00E50DDE" w:rsidRPr="00BF25BE">
        <w:t>.</w:t>
      </w:r>
    </w:p>
    <w:p w14:paraId="2E6615B6" w14:textId="77777777" w:rsidR="00A74D68" w:rsidRPr="00E50DDE" w:rsidRDefault="00A74D68" w:rsidP="00E50DDE">
      <w:pPr>
        <w:pStyle w:val="LO-normal"/>
        <w:spacing w:line="360" w:lineRule="auto"/>
        <w:jc w:val="both"/>
        <w:rPr>
          <w:rFonts w:ascii="Times New Roman" w:hAnsi="Times New Roman" w:cs="Times New Roman"/>
          <w:sz w:val="24"/>
        </w:rPr>
      </w:pPr>
      <w:r w:rsidRPr="00E50DDE">
        <w:rPr>
          <w:rFonts w:ascii="Times New Roman" w:hAnsi="Times New Roman" w:cs="Times New Roman"/>
          <w:b/>
          <w:sz w:val="24"/>
          <w:szCs w:val="24"/>
        </w:rPr>
        <w:t>7.</w:t>
      </w:r>
      <w:r w:rsidR="00E50DDE">
        <w:rPr>
          <w:rFonts w:ascii="Times New Roman" w:hAnsi="Times New Roman" w:cs="Times New Roman"/>
          <w:sz w:val="24"/>
          <w:szCs w:val="24"/>
        </w:rPr>
        <w:t xml:space="preserve"> </w:t>
      </w:r>
      <w:r w:rsidR="00E50DDE" w:rsidRPr="00ED123D">
        <w:rPr>
          <w:rFonts w:ascii="Times New Roman" w:hAnsi="Times New Roman" w:cs="Times New Roman"/>
          <w:b/>
          <w:sz w:val="24"/>
        </w:rPr>
        <w:t>Mazumdar, B. C., and Majumder, K. (2003).</w:t>
      </w:r>
      <w:r w:rsidR="00E50DDE" w:rsidRPr="00ED123D">
        <w:rPr>
          <w:rFonts w:ascii="Times New Roman" w:hAnsi="Times New Roman" w:cs="Times New Roman"/>
          <w:sz w:val="24"/>
        </w:rPr>
        <w:t xml:space="preserve"> Determination of chemical constituents. </w:t>
      </w:r>
      <w:r w:rsidR="00E50DDE">
        <w:rPr>
          <w:rFonts w:ascii="Times New Roman" w:hAnsi="Times New Roman" w:cs="Times New Roman"/>
          <w:sz w:val="24"/>
        </w:rPr>
        <w:br/>
        <w:t xml:space="preserve">    </w:t>
      </w:r>
      <w:r w:rsidR="00E50DDE" w:rsidRPr="00ED123D">
        <w:rPr>
          <w:rFonts w:ascii="Times New Roman" w:hAnsi="Times New Roman" w:cs="Times New Roman"/>
          <w:sz w:val="24"/>
        </w:rPr>
        <w:t xml:space="preserve">In: Methods on physiochemical analysis of fruits, Daya publishing House, </w:t>
      </w:r>
      <w:proofErr w:type="spellStart"/>
      <w:r w:rsidR="00E50DDE" w:rsidRPr="00ED123D">
        <w:rPr>
          <w:rFonts w:ascii="Times New Roman" w:hAnsi="Times New Roman" w:cs="Times New Roman"/>
          <w:sz w:val="24"/>
        </w:rPr>
        <w:t>delhi</w:t>
      </w:r>
      <w:proofErr w:type="spellEnd"/>
      <w:r w:rsidR="00E50DDE" w:rsidRPr="00ED123D">
        <w:rPr>
          <w:rFonts w:ascii="Times New Roman" w:hAnsi="Times New Roman" w:cs="Times New Roman"/>
          <w:sz w:val="24"/>
        </w:rPr>
        <w:t>, pp. 93-</w:t>
      </w:r>
      <w:r w:rsidR="00E50DDE">
        <w:rPr>
          <w:rFonts w:ascii="Times New Roman" w:hAnsi="Times New Roman" w:cs="Times New Roman"/>
          <w:sz w:val="24"/>
        </w:rPr>
        <w:br/>
        <w:t xml:space="preserve">    </w:t>
      </w:r>
      <w:r w:rsidR="00E50DDE" w:rsidRPr="00ED123D">
        <w:rPr>
          <w:rFonts w:ascii="Times New Roman" w:hAnsi="Times New Roman" w:cs="Times New Roman"/>
          <w:sz w:val="24"/>
        </w:rPr>
        <w:t>139.</w:t>
      </w:r>
    </w:p>
    <w:p w14:paraId="1D5BBFC3" w14:textId="77777777" w:rsidR="00A74D68" w:rsidRPr="00FA04F6" w:rsidRDefault="00A74D68" w:rsidP="00FA04F6">
      <w:pPr>
        <w:pStyle w:val="LO-normal"/>
        <w:spacing w:line="360" w:lineRule="auto"/>
        <w:jc w:val="both"/>
        <w:rPr>
          <w:rFonts w:ascii="Times New Roman" w:hAnsi="Times New Roman" w:cs="Times New Roman"/>
          <w:sz w:val="24"/>
        </w:rPr>
      </w:pPr>
      <w:r w:rsidRPr="004E61EF">
        <w:rPr>
          <w:rFonts w:ascii="Times New Roman" w:hAnsi="Times New Roman" w:cs="Times New Roman"/>
          <w:b/>
          <w:sz w:val="24"/>
          <w:szCs w:val="24"/>
        </w:rPr>
        <w:t>8</w:t>
      </w:r>
      <w:r>
        <w:rPr>
          <w:rFonts w:ascii="Times New Roman" w:hAnsi="Times New Roman" w:cs="Times New Roman"/>
          <w:sz w:val="24"/>
          <w:szCs w:val="24"/>
        </w:rPr>
        <w:t>.</w:t>
      </w:r>
      <w:r w:rsidR="00E50DDE" w:rsidRPr="00E50DDE">
        <w:rPr>
          <w:rFonts w:ascii="Times New Roman" w:hAnsi="Times New Roman" w:cs="Times New Roman"/>
          <w:b/>
          <w:sz w:val="24"/>
        </w:rPr>
        <w:t xml:space="preserve"> </w:t>
      </w:r>
      <w:r w:rsidR="00E50DDE" w:rsidRPr="00ED123D">
        <w:rPr>
          <w:rFonts w:ascii="Times New Roman" w:hAnsi="Times New Roman" w:cs="Times New Roman"/>
          <w:b/>
          <w:sz w:val="24"/>
        </w:rPr>
        <w:t>Rangana, S. (1977).</w:t>
      </w:r>
      <w:r w:rsidR="00E50DDE" w:rsidRPr="00ED123D">
        <w:rPr>
          <w:rFonts w:ascii="Times New Roman" w:hAnsi="Times New Roman" w:cs="Times New Roman"/>
          <w:sz w:val="24"/>
        </w:rPr>
        <w:t xml:space="preserve"> Ascorbic acid. In: Manual of analysis of fruits and vegetable </w:t>
      </w:r>
      <w:r w:rsidR="00E50DDE">
        <w:rPr>
          <w:rFonts w:ascii="Times New Roman" w:hAnsi="Times New Roman" w:cs="Times New Roman"/>
          <w:sz w:val="24"/>
        </w:rPr>
        <w:br/>
        <w:t xml:space="preserve">     </w:t>
      </w:r>
      <w:r w:rsidR="00E50DDE" w:rsidRPr="00ED123D">
        <w:rPr>
          <w:rFonts w:ascii="Times New Roman" w:hAnsi="Times New Roman" w:cs="Times New Roman"/>
          <w:sz w:val="24"/>
        </w:rPr>
        <w:t xml:space="preserve">products. </w:t>
      </w:r>
      <w:r w:rsidR="00E50DDE" w:rsidRPr="00E50DDE">
        <w:rPr>
          <w:rFonts w:ascii="Times New Roman" w:hAnsi="Times New Roman" w:cs="Times New Roman"/>
          <w:i/>
          <w:sz w:val="24"/>
        </w:rPr>
        <w:t>Tata and Mc. Graw Hill Publishing company limited</w:t>
      </w:r>
      <w:r w:rsidR="00E50DDE" w:rsidRPr="00ED123D">
        <w:rPr>
          <w:rFonts w:ascii="Times New Roman" w:hAnsi="Times New Roman" w:cs="Times New Roman"/>
          <w:sz w:val="24"/>
        </w:rPr>
        <w:t xml:space="preserve">: New Delhi, India, pp. 94- </w:t>
      </w:r>
      <w:r w:rsidR="00E50DDE">
        <w:rPr>
          <w:rFonts w:ascii="Times New Roman" w:hAnsi="Times New Roman" w:cs="Times New Roman"/>
          <w:sz w:val="24"/>
        </w:rPr>
        <w:br/>
        <w:t xml:space="preserve">     </w:t>
      </w:r>
      <w:r w:rsidR="00E50DDE" w:rsidRPr="00ED123D">
        <w:rPr>
          <w:rFonts w:ascii="Times New Roman" w:hAnsi="Times New Roman" w:cs="Times New Roman"/>
          <w:sz w:val="24"/>
        </w:rPr>
        <w:t>101.</w:t>
      </w:r>
    </w:p>
    <w:p w14:paraId="63D84ABE" w14:textId="77777777" w:rsidR="00DA4EE0" w:rsidRDefault="00A74D68" w:rsidP="00DA4EE0">
      <w:pPr>
        <w:spacing w:line="360" w:lineRule="auto"/>
        <w:jc w:val="both"/>
        <w:rPr>
          <w:rFonts w:ascii="Times New Roman" w:hAnsi="Times New Roman" w:cs="Times New Roman"/>
          <w:sz w:val="24"/>
        </w:rPr>
      </w:pPr>
      <w:r w:rsidRPr="00E674B0">
        <w:rPr>
          <w:rFonts w:ascii="Times New Roman" w:hAnsi="Times New Roman" w:cs="Times New Roman"/>
          <w:b/>
          <w:sz w:val="24"/>
          <w:szCs w:val="24"/>
          <w:lang w:val="de-DE"/>
        </w:rPr>
        <w:t>9.</w:t>
      </w:r>
      <w:r w:rsidR="004E61EF" w:rsidRPr="00E674B0">
        <w:rPr>
          <w:rFonts w:ascii="Times New Roman" w:hAnsi="Times New Roman" w:cs="Times New Roman"/>
          <w:sz w:val="24"/>
          <w:szCs w:val="24"/>
          <w:lang w:val="de-DE"/>
        </w:rPr>
        <w:t xml:space="preserve"> </w:t>
      </w:r>
      <w:r w:rsidR="004E61EF" w:rsidRPr="00E674B0">
        <w:rPr>
          <w:rFonts w:ascii="Times New Roman" w:hAnsi="Times New Roman" w:cs="Times New Roman"/>
          <w:b/>
          <w:sz w:val="24"/>
          <w:lang w:val="de-DE"/>
        </w:rPr>
        <w:t xml:space="preserve">Baldwin, E. A., Burns, J. K., Kazokas, W., Brecht, J. K., Hagenmaier, R. D., Bender, </w:t>
      </w:r>
      <w:r w:rsidR="004E61EF" w:rsidRPr="00E674B0">
        <w:rPr>
          <w:rFonts w:ascii="Times New Roman" w:hAnsi="Times New Roman" w:cs="Times New Roman"/>
          <w:b/>
          <w:sz w:val="24"/>
          <w:lang w:val="de-DE"/>
        </w:rPr>
        <w:br/>
        <w:t xml:space="preserve">    R.  </w:t>
      </w:r>
      <w:r w:rsidR="004E61EF" w:rsidRPr="004E61EF">
        <w:rPr>
          <w:rFonts w:ascii="Times New Roman" w:hAnsi="Times New Roman" w:cs="Times New Roman"/>
          <w:b/>
          <w:sz w:val="24"/>
        </w:rPr>
        <w:t>J. and Peris, E. (1999).</w:t>
      </w:r>
      <w:r w:rsidR="004E61EF" w:rsidRPr="004E61EF">
        <w:rPr>
          <w:rFonts w:ascii="Times New Roman" w:hAnsi="Times New Roman" w:cs="Times New Roman"/>
          <w:sz w:val="24"/>
        </w:rPr>
        <w:t xml:space="preserve"> Effect of two edible coatings with different permeability </w:t>
      </w:r>
      <w:r w:rsidR="004E61EF">
        <w:rPr>
          <w:rFonts w:ascii="Times New Roman" w:hAnsi="Times New Roman" w:cs="Times New Roman"/>
          <w:sz w:val="24"/>
        </w:rPr>
        <w:br/>
        <w:t xml:space="preserve">   </w:t>
      </w:r>
      <w:r w:rsidR="004E61EF" w:rsidRPr="004E61EF">
        <w:rPr>
          <w:rFonts w:ascii="Times New Roman" w:hAnsi="Times New Roman" w:cs="Times New Roman"/>
          <w:sz w:val="24"/>
        </w:rPr>
        <w:t>characteristics on mango (</w:t>
      </w:r>
      <w:r w:rsidR="004E61EF" w:rsidRPr="004E61EF">
        <w:rPr>
          <w:rFonts w:ascii="Times New Roman" w:hAnsi="Times New Roman" w:cs="Times New Roman"/>
          <w:i/>
          <w:sz w:val="24"/>
        </w:rPr>
        <w:t>Mangifera indica</w:t>
      </w:r>
      <w:r w:rsidR="004E61EF" w:rsidRPr="004E61EF">
        <w:rPr>
          <w:rFonts w:ascii="Times New Roman" w:hAnsi="Times New Roman" w:cs="Times New Roman"/>
          <w:sz w:val="24"/>
        </w:rPr>
        <w:t xml:space="preserve"> L.) ripening during storage. </w:t>
      </w:r>
      <w:r w:rsidR="004E61EF" w:rsidRPr="004E61EF">
        <w:rPr>
          <w:rFonts w:ascii="Times New Roman" w:hAnsi="Times New Roman" w:cs="Times New Roman"/>
          <w:i/>
          <w:sz w:val="24"/>
        </w:rPr>
        <w:t xml:space="preserve">Postharvest Biol </w:t>
      </w:r>
      <w:r w:rsidR="004E61EF">
        <w:rPr>
          <w:rFonts w:ascii="Times New Roman" w:hAnsi="Times New Roman" w:cs="Times New Roman"/>
          <w:i/>
          <w:sz w:val="24"/>
        </w:rPr>
        <w:t xml:space="preserve">  </w:t>
      </w:r>
      <w:r w:rsidR="004E61EF">
        <w:rPr>
          <w:rFonts w:ascii="Times New Roman" w:hAnsi="Times New Roman" w:cs="Times New Roman"/>
          <w:i/>
          <w:sz w:val="24"/>
        </w:rPr>
        <w:br/>
        <w:t xml:space="preserve">  </w:t>
      </w:r>
      <w:r w:rsidR="004E61EF" w:rsidRPr="004E61EF">
        <w:rPr>
          <w:rFonts w:ascii="Times New Roman" w:hAnsi="Times New Roman" w:cs="Times New Roman"/>
          <w:i/>
          <w:sz w:val="24"/>
        </w:rPr>
        <w:t>Technol</w:t>
      </w:r>
      <w:r w:rsidR="004E61EF" w:rsidRPr="004E61EF">
        <w:rPr>
          <w:rFonts w:ascii="Times New Roman" w:hAnsi="Times New Roman" w:cs="Times New Roman"/>
          <w:sz w:val="24"/>
        </w:rPr>
        <w:t>.17:215-226.</w:t>
      </w:r>
    </w:p>
    <w:p w14:paraId="7BB84FFC" w14:textId="77777777" w:rsidR="00DA4EE0" w:rsidRDefault="00DA4EE0" w:rsidP="00DA4EE0">
      <w:pPr>
        <w:pStyle w:val="LO-normal"/>
        <w:spacing w:line="360" w:lineRule="auto"/>
        <w:jc w:val="both"/>
        <w:rPr>
          <w:rFonts w:ascii="Times New Roman" w:hAnsi="Times New Roman" w:cs="Times New Roman"/>
          <w:sz w:val="24"/>
        </w:rPr>
      </w:pPr>
      <w:r w:rsidRPr="00DA4EE0">
        <w:rPr>
          <w:rFonts w:ascii="Times New Roman" w:hAnsi="Times New Roman" w:cs="Times New Roman"/>
          <w:b/>
          <w:sz w:val="24"/>
        </w:rPr>
        <w:t>10</w:t>
      </w:r>
      <w:r>
        <w:rPr>
          <w:rFonts w:ascii="Times New Roman" w:hAnsi="Times New Roman" w:cs="Times New Roman"/>
          <w:sz w:val="24"/>
        </w:rPr>
        <w:t>.</w:t>
      </w:r>
      <w:r>
        <w:rPr>
          <w:rFonts w:ascii="Times New Roman" w:hAnsi="Times New Roman" w:cs="Times New Roman"/>
          <w:b/>
          <w:sz w:val="24"/>
        </w:rPr>
        <w:t xml:space="preserve"> </w:t>
      </w:r>
      <w:proofErr w:type="spellStart"/>
      <w:r w:rsidRPr="00ED123D">
        <w:rPr>
          <w:rFonts w:ascii="Times New Roman" w:hAnsi="Times New Roman" w:cs="Times New Roman"/>
          <w:b/>
          <w:sz w:val="24"/>
        </w:rPr>
        <w:t>Nandane</w:t>
      </w:r>
      <w:proofErr w:type="spellEnd"/>
      <w:r w:rsidRPr="00ED123D">
        <w:rPr>
          <w:rFonts w:ascii="Times New Roman" w:hAnsi="Times New Roman" w:cs="Times New Roman"/>
          <w:b/>
          <w:sz w:val="24"/>
        </w:rPr>
        <w:t>, A. S., Jain, R. K. (2011).</w:t>
      </w:r>
      <w:r w:rsidRPr="00ED123D">
        <w:rPr>
          <w:rFonts w:ascii="Times New Roman" w:hAnsi="Times New Roman" w:cs="Times New Roman"/>
          <w:sz w:val="24"/>
        </w:rPr>
        <w:t xml:space="preserve"> Effect of composite edible coating on </w:t>
      </w:r>
      <w:r>
        <w:rPr>
          <w:rFonts w:ascii="Times New Roman" w:hAnsi="Times New Roman" w:cs="Times New Roman"/>
          <w:sz w:val="24"/>
        </w:rPr>
        <w:br/>
        <w:t xml:space="preserve">      </w:t>
      </w:r>
      <w:r w:rsidRPr="00ED123D">
        <w:rPr>
          <w:rFonts w:ascii="Times New Roman" w:hAnsi="Times New Roman" w:cs="Times New Roman"/>
          <w:sz w:val="24"/>
        </w:rPr>
        <w:t xml:space="preserve">physicochemical properties of tomatoes stored at ambient conditions. </w:t>
      </w:r>
      <w:r w:rsidRPr="00DA4EE0">
        <w:rPr>
          <w:rFonts w:ascii="Times New Roman" w:hAnsi="Times New Roman" w:cs="Times New Roman"/>
          <w:i/>
          <w:sz w:val="24"/>
        </w:rPr>
        <w:t xml:space="preserve">Indian Journal of </w:t>
      </w:r>
      <w:r w:rsidRPr="00DA4EE0">
        <w:rPr>
          <w:rFonts w:ascii="Times New Roman" w:hAnsi="Times New Roman" w:cs="Times New Roman"/>
          <w:i/>
          <w:sz w:val="24"/>
        </w:rPr>
        <w:br/>
        <w:t xml:space="preserve">     Advanced Engineering Technology</w:t>
      </w:r>
      <w:r w:rsidRPr="00ED123D">
        <w:rPr>
          <w:rFonts w:ascii="Times New Roman" w:hAnsi="Times New Roman" w:cs="Times New Roman"/>
          <w:sz w:val="24"/>
        </w:rPr>
        <w:t>. 2 (4): 211-17.</w:t>
      </w:r>
    </w:p>
    <w:p w14:paraId="68E16524" w14:textId="77777777" w:rsidR="00DA4EE0" w:rsidRDefault="00DA4EE0" w:rsidP="009D57A7">
      <w:pPr>
        <w:pStyle w:val="LO-normal"/>
        <w:spacing w:line="360" w:lineRule="auto"/>
        <w:jc w:val="both"/>
        <w:rPr>
          <w:rFonts w:ascii="Times New Roman" w:hAnsi="Times New Roman" w:cs="Times New Roman"/>
          <w:sz w:val="24"/>
        </w:rPr>
      </w:pPr>
      <w:r w:rsidRPr="00DA4EE0">
        <w:rPr>
          <w:rFonts w:ascii="Times New Roman" w:hAnsi="Times New Roman" w:cs="Times New Roman"/>
          <w:b/>
          <w:sz w:val="24"/>
        </w:rPr>
        <w:lastRenderedPageBreak/>
        <w:t>11.</w:t>
      </w:r>
      <w:r>
        <w:rPr>
          <w:rFonts w:ascii="Times New Roman" w:hAnsi="Times New Roman" w:cs="Times New Roman"/>
          <w:sz w:val="24"/>
        </w:rPr>
        <w:t xml:space="preserve"> </w:t>
      </w:r>
      <w:r w:rsidRPr="00ED123D">
        <w:rPr>
          <w:rFonts w:ascii="Times New Roman" w:hAnsi="Times New Roman" w:cs="Times New Roman"/>
          <w:b/>
          <w:sz w:val="24"/>
        </w:rPr>
        <w:t>Bhowmick, N., Ghosh, A., Dutta, P. and Dey, K. (2015)</w:t>
      </w:r>
      <w:r w:rsidRPr="00ED123D">
        <w:rPr>
          <w:rFonts w:ascii="Times New Roman" w:hAnsi="Times New Roman" w:cs="Times New Roman"/>
          <w:sz w:val="24"/>
        </w:rPr>
        <w:t xml:space="preserve">. Efficacy of edible coatings on </w:t>
      </w:r>
      <w:r>
        <w:rPr>
          <w:rFonts w:ascii="Times New Roman" w:hAnsi="Times New Roman" w:cs="Times New Roman"/>
          <w:sz w:val="24"/>
        </w:rPr>
        <w:br/>
        <w:t xml:space="preserve">     </w:t>
      </w:r>
      <w:r w:rsidRPr="00ED123D">
        <w:rPr>
          <w:rFonts w:ascii="Times New Roman" w:hAnsi="Times New Roman" w:cs="Times New Roman"/>
          <w:sz w:val="24"/>
        </w:rPr>
        <w:t xml:space="preserve">the shelf life of </w:t>
      </w:r>
      <w:proofErr w:type="spellStart"/>
      <w:r w:rsidRPr="00ED123D">
        <w:rPr>
          <w:rFonts w:ascii="Times New Roman" w:hAnsi="Times New Roman" w:cs="Times New Roman"/>
          <w:sz w:val="24"/>
        </w:rPr>
        <w:t>ber</w:t>
      </w:r>
      <w:proofErr w:type="spellEnd"/>
      <w:r w:rsidRPr="00ED123D">
        <w:rPr>
          <w:rFonts w:ascii="Times New Roman" w:hAnsi="Times New Roman" w:cs="Times New Roman"/>
          <w:sz w:val="24"/>
        </w:rPr>
        <w:t xml:space="preserve"> (</w:t>
      </w:r>
      <w:proofErr w:type="spellStart"/>
      <w:r w:rsidRPr="00ED123D">
        <w:rPr>
          <w:rFonts w:ascii="Times New Roman" w:hAnsi="Times New Roman" w:cs="Times New Roman"/>
          <w:i/>
          <w:sz w:val="24"/>
        </w:rPr>
        <w:t>Zizyphus</w:t>
      </w:r>
      <w:proofErr w:type="spellEnd"/>
      <w:r w:rsidRPr="00ED123D">
        <w:rPr>
          <w:rFonts w:ascii="Times New Roman" w:hAnsi="Times New Roman" w:cs="Times New Roman"/>
          <w:i/>
          <w:sz w:val="24"/>
        </w:rPr>
        <w:t xml:space="preserve"> </w:t>
      </w:r>
      <w:proofErr w:type="spellStart"/>
      <w:r w:rsidRPr="00ED123D">
        <w:rPr>
          <w:rFonts w:ascii="Times New Roman" w:hAnsi="Times New Roman" w:cs="Times New Roman"/>
          <w:i/>
          <w:sz w:val="24"/>
        </w:rPr>
        <w:t>mauritiana</w:t>
      </w:r>
      <w:proofErr w:type="spellEnd"/>
      <w:r w:rsidRPr="00ED123D">
        <w:rPr>
          <w:rFonts w:ascii="Times New Roman" w:hAnsi="Times New Roman" w:cs="Times New Roman"/>
          <w:sz w:val="24"/>
        </w:rPr>
        <w:t xml:space="preserve"> Lamk.) fruits at ambient condition. </w:t>
      </w:r>
      <w:r w:rsidRPr="00E012A5">
        <w:rPr>
          <w:rFonts w:ascii="Times New Roman" w:hAnsi="Times New Roman" w:cs="Times New Roman"/>
          <w:i/>
          <w:sz w:val="24"/>
        </w:rPr>
        <w:t xml:space="preserve">International </w:t>
      </w:r>
      <w:r w:rsidRPr="00E012A5">
        <w:rPr>
          <w:rFonts w:ascii="Times New Roman" w:hAnsi="Times New Roman" w:cs="Times New Roman"/>
          <w:i/>
          <w:sz w:val="24"/>
        </w:rPr>
        <w:br/>
        <w:t xml:space="preserve">     Journal of Agriculture, Environment and Biotechnology</w:t>
      </w:r>
      <w:r w:rsidRPr="00ED123D">
        <w:rPr>
          <w:rFonts w:ascii="Times New Roman" w:hAnsi="Times New Roman" w:cs="Times New Roman"/>
          <w:sz w:val="24"/>
        </w:rPr>
        <w:t>. 8(3): 601-608.</w:t>
      </w:r>
    </w:p>
    <w:p w14:paraId="29F1F3D1" w14:textId="77777777" w:rsidR="009D57A7" w:rsidRPr="00BF25BE" w:rsidRDefault="00DA4EE0" w:rsidP="009D57A7">
      <w:pPr>
        <w:pStyle w:val="LO-normal"/>
        <w:spacing w:line="360" w:lineRule="auto"/>
        <w:jc w:val="both"/>
        <w:rPr>
          <w:szCs w:val="24"/>
        </w:rPr>
      </w:pPr>
      <w:r w:rsidRPr="009D57A7">
        <w:rPr>
          <w:rFonts w:ascii="Times New Roman" w:hAnsi="Times New Roman" w:cs="Times New Roman"/>
          <w:b/>
          <w:sz w:val="24"/>
        </w:rPr>
        <w:t>12</w:t>
      </w:r>
      <w:r>
        <w:rPr>
          <w:rFonts w:ascii="Times New Roman" w:hAnsi="Times New Roman" w:cs="Times New Roman"/>
          <w:sz w:val="24"/>
        </w:rPr>
        <w:t>.</w:t>
      </w:r>
      <w:r w:rsidR="009D57A7">
        <w:rPr>
          <w:rFonts w:ascii="Times New Roman" w:hAnsi="Times New Roman" w:cs="Times New Roman"/>
          <w:sz w:val="24"/>
        </w:rPr>
        <w:t xml:space="preserve"> </w:t>
      </w:r>
      <w:proofErr w:type="spellStart"/>
      <w:r w:rsidR="009D57A7" w:rsidRPr="000E2C63">
        <w:rPr>
          <w:rFonts w:ascii="Times New Roman" w:hAnsi="Times New Roman" w:cs="Times New Roman"/>
          <w:b/>
          <w:sz w:val="24"/>
          <w:szCs w:val="24"/>
        </w:rPr>
        <w:t>Yamanand</w:t>
      </w:r>
      <w:proofErr w:type="spellEnd"/>
      <w:r w:rsidR="009D57A7" w:rsidRPr="000E2C63">
        <w:rPr>
          <w:rFonts w:ascii="Times New Roman" w:hAnsi="Times New Roman" w:cs="Times New Roman"/>
          <w:b/>
          <w:sz w:val="24"/>
          <w:szCs w:val="24"/>
        </w:rPr>
        <w:t xml:space="preserve">, O. and </w:t>
      </w:r>
      <w:proofErr w:type="spellStart"/>
      <w:r w:rsidR="009D57A7" w:rsidRPr="000E2C63">
        <w:rPr>
          <w:rFonts w:ascii="Times New Roman" w:hAnsi="Times New Roman" w:cs="Times New Roman"/>
          <w:b/>
          <w:sz w:val="24"/>
          <w:szCs w:val="24"/>
        </w:rPr>
        <w:t>Bayoindirli</w:t>
      </w:r>
      <w:proofErr w:type="spellEnd"/>
      <w:r w:rsidR="009D57A7" w:rsidRPr="000E2C63">
        <w:rPr>
          <w:rFonts w:ascii="Times New Roman" w:hAnsi="Times New Roman" w:cs="Times New Roman"/>
          <w:b/>
          <w:sz w:val="24"/>
          <w:szCs w:val="24"/>
        </w:rPr>
        <w:t>, L. (2002</w:t>
      </w:r>
      <w:r w:rsidR="009D57A7" w:rsidRPr="000E2C63">
        <w:rPr>
          <w:rFonts w:ascii="Times New Roman" w:hAnsi="Times New Roman" w:cs="Times New Roman"/>
          <w:b/>
          <w:sz w:val="24"/>
        </w:rPr>
        <w:t>).</w:t>
      </w:r>
      <w:r w:rsidR="009D57A7" w:rsidRPr="000E2C63">
        <w:rPr>
          <w:rFonts w:ascii="Times New Roman" w:hAnsi="Times New Roman" w:cs="Times New Roman"/>
          <w:sz w:val="24"/>
        </w:rPr>
        <w:t xml:space="preserve"> Effects of an edible coating and cold storage </w:t>
      </w:r>
      <w:r w:rsidR="009D57A7">
        <w:rPr>
          <w:rFonts w:ascii="Times New Roman" w:hAnsi="Times New Roman" w:cs="Times New Roman"/>
          <w:sz w:val="24"/>
        </w:rPr>
        <w:br/>
        <w:t xml:space="preserve">      </w:t>
      </w:r>
      <w:r w:rsidR="009D57A7" w:rsidRPr="000E2C63">
        <w:rPr>
          <w:rFonts w:ascii="Times New Roman" w:hAnsi="Times New Roman" w:cs="Times New Roman"/>
          <w:sz w:val="24"/>
        </w:rPr>
        <w:t>on shelf</w:t>
      </w:r>
      <w:r w:rsidR="009D57A7" w:rsidRPr="000E2C63">
        <w:rPr>
          <w:rFonts w:ascii="Times New Roman" w:hAnsi="Times New Roman" w:cs="Times New Roman"/>
          <w:sz w:val="24"/>
          <w:szCs w:val="24"/>
        </w:rPr>
        <w:t xml:space="preserve">-life and quality of cherries. </w:t>
      </w:r>
      <w:proofErr w:type="spellStart"/>
      <w:r w:rsidR="009D57A7" w:rsidRPr="009D57A7">
        <w:rPr>
          <w:rFonts w:ascii="Times New Roman" w:hAnsi="Times New Roman" w:cs="Times New Roman"/>
          <w:i/>
          <w:sz w:val="24"/>
          <w:szCs w:val="24"/>
        </w:rPr>
        <w:t>Lebnsm</w:t>
      </w:r>
      <w:proofErr w:type="spellEnd"/>
      <w:r w:rsidR="009D57A7" w:rsidRPr="009D57A7">
        <w:rPr>
          <w:rFonts w:ascii="Times New Roman" w:hAnsi="Times New Roman" w:cs="Times New Roman"/>
          <w:i/>
          <w:sz w:val="24"/>
          <w:szCs w:val="24"/>
        </w:rPr>
        <w:t>. Wiss. Und. Technol</w:t>
      </w:r>
      <w:r w:rsidR="009D57A7" w:rsidRPr="000E2C63">
        <w:rPr>
          <w:rFonts w:ascii="Times New Roman" w:hAnsi="Times New Roman" w:cs="Times New Roman"/>
          <w:sz w:val="24"/>
          <w:szCs w:val="24"/>
        </w:rPr>
        <w:t>. 35: 46-150.</w:t>
      </w:r>
    </w:p>
    <w:p w14:paraId="42235551" w14:textId="77777777" w:rsidR="00D8078F" w:rsidRPr="00FA33FE" w:rsidRDefault="00D8078F" w:rsidP="007E222E">
      <w:pPr>
        <w:autoSpaceDE w:val="0"/>
        <w:autoSpaceDN w:val="0"/>
        <w:adjustRightInd w:val="0"/>
        <w:spacing w:after="0" w:line="360" w:lineRule="auto"/>
        <w:jc w:val="both"/>
        <w:rPr>
          <w:rFonts w:ascii="Times New Roman" w:hAnsi="Times New Roman" w:cs="Times New Roman"/>
          <w:sz w:val="24"/>
          <w:szCs w:val="24"/>
        </w:rPr>
      </w:pPr>
    </w:p>
    <w:sectPr w:rsidR="00D8078F" w:rsidRPr="00FA33FE" w:rsidSect="00A352B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4DA8" w14:textId="77777777" w:rsidR="00A352B4" w:rsidRDefault="00A352B4" w:rsidP="00474B12">
      <w:pPr>
        <w:spacing w:after="0" w:line="240" w:lineRule="auto"/>
      </w:pPr>
      <w:r>
        <w:separator/>
      </w:r>
    </w:p>
  </w:endnote>
  <w:endnote w:type="continuationSeparator" w:id="0">
    <w:p w14:paraId="56187D1D" w14:textId="77777777" w:rsidR="00A352B4" w:rsidRDefault="00A352B4" w:rsidP="00474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BDA3" w14:textId="77777777" w:rsidR="00474B12" w:rsidRDefault="00474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B446" w14:textId="77777777" w:rsidR="00474B12" w:rsidRDefault="00474B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E9FA" w14:textId="77777777" w:rsidR="00474B12" w:rsidRDefault="00474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58F09" w14:textId="77777777" w:rsidR="00A352B4" w:rsidRDefault="00A352B4" w:rsidP="00474B12">
      <w:pPr>
        <w:spacing w:after="0" w:line="240" w:lineRule="auto"/>
      </w:pPr>
      <w:r>
        <w:separator/>
      </w:r>
    </w:p>
  </w:footnote>
  <w:footnote w:type="continuationSeparator" w:id="0">
    <w:p w14:paraId="32DBAABC" w14:textId="77777777" w:rsidR="00A352B4" w:rsidRDefault="00A352B4" w:rsidP="00474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9C5D0" w14:textId="098C5B76" w:rsidR="00474B12" w:rsidRDefault="00E674B0">
    <w:pPr>
      <w:pStyle w:val="Header"/>
    </w:pPr>
    <w:r>
      <w:rPr>
        <w:noProof/>
      </w:rPr>
      <w:pict w14:anchorId="717751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4AE88" w14:textId="6B74BA79" w:rsidR="00474B12" w:rsidRDefault="00E674B0">
    <w:pPr>
      <w:pStyle w:val="Header"/>
    </w:pPr>
    <w:r>
      <w:rPr>
        <w:noProof/>
      </w:rPr>
      <w:pict w14:anchorId="42B9C2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B9A61" w14:textId="7BBAC17B" w:rsidR="00474B12" w:rsidRDefault="00E674B0">
    <w:pPr>
      <w:pStyle w:val="Header"/>
    </w:pPr>
    <w:r>
      <w:rPr>
        <w:noProof/>
      </w:rPr>
      <w:pict w14:anchorId="41693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5288"/>
    <w:multiLevelType w:val="hybridMultilevel"/>
    <w:tmpl w:val="F152776C"/>
    <w:lvl w:ilvl="0" w:tplc="CE54E824">
      <w:start w:val="1"/>
      <w:numFmt w:val="bullet"/>
      <w:lvlText w:val=""/>
      <w:lvlJc w:val="left"/>
      <w:pPr>
        <w:tabs>
          <w:tab w:val="num" w:pos="720"/>
        </w:tabs>
        <w:ind w:left="720" w:hanging="360"/>
      </w:pPr>
      <w:rPr>
        <w:rFonts w:ascii="Symbol" w:hAnsi="Symbol" w:hint="default"/>
      </w:rPr>
    </w:lvl>
    <w:lvl w:ilvl="1" w:tplc="5F060484" w:tentative="1">
      <w:start w:val="1"/>
      <w:numFmt w:val="bullet"/>
      <w:lvlText w:val=""/>
      <w:lvlJc w:val="left"/>
      <w:pPr>
        <w:tabs>
          <w:tab w:val="num" w:pos="1440"/>
        </w:tabs>
        <w:ind w:left="1440" w:hanging="360"/>
      </w:pPr>
      <w:rPr>
        <w:rFonts w:ascii="Symbol" w:hAnsi="Symbol" w:hint="default"/>
      </w:rPr>
    </w:lvl>
    <w:lvl w:ilvl="2" w:tplc="7A58EFFE" w:tentative="1">
      <w:start w:val="1"/>
      <w:numFmt w:val="bullet"/>
      <w:lvlText w:val=""/>
      <w:lvlJc w:val="left"/>
      <w:pPr>
        <w:tabs>
          <w:tab w:val="num" w:pos="2160"/>
        </w:tabs>
        <w:ind w:left="2160" w:hanging="360"/>
      </w:pPr>
      <w:rPr>
        <w:rFonts w:ascii="Symbol" w:hAnsi="Symbol" w:hint="default"/>
      </w:rPr>
    </w:lvl>
    <w:lvl w:ilvl="3" w:tplc="8884B4EA" w:tentative="1">
      <w:start w:val="1"/>
      <w:numFmt w:val="bullet"/>
      <w:lvlText w:val=""/>
      <w:lvlJc w:val="left"/>
      <w:pPr>
        <w:tabs>
          <w:tab w:val="num" w:pos="2880"/>
        </w:tabs>
        <w:ind w:left="2880" w:hanging="360"/>
      </w:pPr>
      <w:rPr>
        <w:rFonts w:ascii="Symbol" w:hAnsi="Symbol" w:hint="default"/>
      </w:rPr>
    </w:lvl>
    <w:lvl w:ilvl="4" w:tplc="244CF5D0" w:tentative="1">
      <w:start w:val="1"/>
      <w:numFmt w:val="bullet"/>
      <w:lvlText w:val=""/>
      <w:lvlJc w:val="left"/>
      <w:pPr>
        <w:tabs>
          <w:tab w:val="num" w:pos="3600"/>
        </w:tabs>
        <w:ind w:left="3600" w:hanging="360"/>
      </w:pPr>
      <w:rPr>
        <w:rFonts w:ascii="Symbol" w:hAnsi="Symbol" w:hint="default"/>
      </w:rPr>
    </w:lvl>
    <w:lvl w:ilvl="5" w:tplc="C0C01E78" w:tentative="1">
      <w:start w:val="1"/>
      <w:numFmt w:val="bullet"/>
      <w:lvlText w:val=""/>
      <w:lvlJc w:val="left"/>
      <w:pPr>
        <w:tabs>
          <w:tab w:val="num" w:pos="4320"/>
        </w:tabs>
        <w:ind w:left="4320" w:hanging="360"/>
      </w:pPr>
      <w:rPr>
        <w:rFonts w:ascii="Symbol" w:hAnsi="Symbol" w:hint="default"/>
      </w:rPr>
    </w:lvl>
    <w:lvl w:ilvl="6" w:tplc="598CA414" w:tentative="1">
      <w:start w:val="1"/>
      <w:numFmt w:val="bullet"/>
      <w:lvlText w:val=""/>
      <w:lvlJc w:val="left"/>
      <w:pPr>
        <w:tabs>
          <w:tab w:val="num" w:pos="5040"/>
        </w:tabs>
        <w:ind w:left="5040" w:hanging="360"/>
      </w:pPr>
      <w:rPr>
        <w:rFonts w:ascii="Symbol" w:hAnsi="Symbol" w:hint="default"/>
      </w:rPr>
    </w:lvl>
    <w:lvl w:ilvl="7" w:tplc="FAE81BE6" w:tentative="1">
      <w:start w:val="1"/>
      <w:numFmt w:val="bullet"/>
      <w:lvlText w:val=""/>
      <w:lvlJc w:val="left"/>
      <w:pPr>
        <w:tabs>
          <w:tab w:val="num" w:pos="5760"/>
        </w:tabs>
        <w:ind w:left="5760" w:hanging="360"/>
      </w:pPr>
      <w:rPr>
        <w:rFonts w:ascii="Symbol" w:hAnsi="Symbol" w:hint="default"/>
      </w:rPr>
    </w:lvl>
    <w:lvl w:ilvl="8" w:tplc="8924B88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BF72DB2"/>
    <w:multiLevelType w:val="hybridMultilevel"/>
    <w:tmpl w:val="730069DE"/>
    <w:lvl w:ilvl="0" w:tplc="C4404352">
      <w:start w:val="1"/>
      <w:numFmt w:val="bullet"/>
      <w:lvlText w:val=""/>
      <w:lvlJc w:val="left"/>
      <w:pPr>
        <w:tabs>
          <w:tab w:val="num" w:pos="720"/>
        </w:tabs>
        <w:ind w:left="720" w:hanging="360"/>
      </w:pPr>
      <w:rPr>
        <w:rFonts w:ascii="Symbol" w:hAnsi="Symbol" w:hint="default"/>
      </w:rPr>
    </w:lvl>
    <w:lvl w:ilvl="1" w:tplc="12A20DD0" w:tentative="1">
      <w:start w:val="1"/>
      <w:numFmt w:val="bullet"/>
      <w:lvlText w:val=""/>
      <w:lvlJc w:val="left"/>
      <w:pPr>
        <w:tabs>
          <w:tab w:val="num" w:pos="1440"/>
        </w:tabs>
        <w:ind w:left="1440" w:hanging="360"/>
      </w:pPr>
      <w:rPr>
        <w:rFonts w:ascii="Symbol" w:hAnsi="Symbol" w:hint="default"/>
      </w:rPr>
    </w:lvl>
    <w:lvl w:ilvl="2" w:tplc="69160ACE" w:tentative="1">
      <w:start w:val="1"/>
      <w:numFmt w:val="bullet"/>
      <w:lvlText w:val=""/>
      <w:lvlJc w:val="left"/>
      <w:pPr>
        <w:tabs>
          <w:tab w:val="num" w:pos="2160"/>
        </w:tabs>
        <w:ind w:left="2160" w:hanging="360"/>
      </w:pPr>
      <w:rPr>
        <w:rFonts w:ascii="Symbol" w:hAnsi="Symbol" w:hint="default"/>
      </w:rPr>
    </w:lvl>
    <w:lvl w:ilvl="3" w:tplc="F682A358" w:tentative="1">
      <w:start w:val="1"/>
      <w:numFmt w:val="bullet"/>
      <w:lvlText w:val=""/>
      <w:lvlJc w:val="left"/>
      <w:pPr>
        <w:tabs>
          <w:tab w:val="num" w:pos="2880"/>
        </w:tabs>
        <w:ind w:left="2880" w:hanging="360"/>
      </w:pPr>
      <w:rPr>
        <w:rFonts w:ascii="Symbol" w:hAnsi="Symbol" w:hint="default"/>
      </w:rPr>
    </w:lvl>
    <w:lvl w:ilvl="4" w:tplc="18862966" w:tentative="1">
      <w:start w:val="1"/>
      <w:numFmt w:val="bullet"/>
      <w:lvlText w:val=""/>
      <w:lvlJc w:val="left"/>
      <w:pPr>
        <w:tabs>
          <w:tab w:val="num" w:pos="3600"/>
        </w:tabs>
        <w:ind w:left="3600" w:hanging="360"/>
      </w:pPr>
      <w:rPr>
        <w:rFonts w:ascii="Symbol" w:hAnsi="Symbol" w:hint="default"/>
      </w:rPr>
    </w:lvl>
    <w:lvl w:ilvl="5" w:tplc="B5F05244" w:tentative="1">
      <w:start w:val="1"/>
      <w:numFmt w:val="bullet"/>
      <w:lvlText w:val=""/>
      <w:lvlJc w:val="left"/>
      <w:pPr>
        <w:tabs>
          <w:tab w:val="num" w:pos="4320"/>
        </w:tabs>
        <w:ind w:left="4320" w:hanging="360"/>
      </w:pPr>
      <w:rPr>
        <w:rFonts w:ascii="Symbol" w:hAnsi="Symbol" w:hint="default"/>
      </w:rPr>
    </w:lvl>
    <w:lvl w:ilvl="6" w:tplc="75723682" w:tentative="1">
      <w:start w:val="1"/>
      <w:numFmt w:val="bullet"/>
      <w:lvlText w:val=""/>
      <w:lvlJc w:val="left"/>
      <w:pPr>
        <w:tabs>
          <w:tab w:val="num" w:pos="5040"/>
        </w:tabs>
        <w:ind w:left="5040" w:hanging="360"/>
      </w:pPr>
      <w:rPr>
        <w:rFonts w:ascii="Symbol" w:hAnsi="Symbol" w:hint="default"/>
      </w:rPr>
    </w:lvl>
    <w:lvl w:ilvl="7" w:tplc="7FF07BB2" w:tentative="1">
      <w:start w:val="1"/>
      <w:numFmt w:val="bullet"/>
      <w:lvlText w:val=""/>
      <w:lvlJc w:val="left"/>
      <w:pPr>
        <w:tabs>
          <w:tab w:val="num" w:pos="5760"/>
        </w:tabs>
        <w:ind w:left="5760" w:hanging="360"/>
      </w:pPr>
      <w:rPr>
        <w:rFonts w:ascii="Symbol" w:hAnsi="Symbol" w:hint="default"/>
      </w:rPr>
    </w:lvl>
    <w:lvl w:ilvl="8" w:tplc="F1281E9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9FE2AB6"/>
    <w:multiLevelType w:val="hybridMultilevel"/>
    <w:tmpl w:val="66C4D5EE"/>
    <w:lvl w:ilvl="0" w:tplc="841A729C">
      <w:start w:val="1"/>
      <w:numFmt w:val="bullet"/>
      <w:lvlText w:val="•"/>
      <w:lvlJc w:val="left"/>
      <w:pPr>
        <w:tabs>
          <w:tab w:val="num" w:pos="720"/>
        </w:tabs>
        <w:ind w:left="720" w:hanging="360"/>
      </w:pPr>
      <w:rPr>
        <w:rFonts w:ascii="Arial" w:hAnsi="Arial" w:hint="default"/>
      </w:rPr>
    </w:lvl>
    <w:lvl w:ilvl="1" w:tplc="40A44778" w:tentative="1">
      <w:start w:val="1"/>
      <w:numFmt w:val="bullet"/>
      <w:lvlText w:val="•"/>
      <w:lvlJc w:val="left"/>
      <w:pPr>
        <w:tabs>
          <w:tab w:val="num" w:pos="1440"/>
        </w:tabs>
        <w:ind w:left="1440" w:hanging="360"/>
      </w:pPr>
      <w:rPr>
        <w:rFonts w:ascii="Arial" w:hAnsi="Arial" w:hint="default"/>
      </w:rPr>
    </w:lvl>
    <w:lvl w:ilvl="2" w:tplc="5004201C" w:tentative="1">
      <w:start w:val="1"/>
      <w:numFmt w:val="bullet"/>
      <w:lvlText w:val="•"/>
      <w:lvlJc w:val="left"/>
      <w:pPr>
        <w:tabs>
          <w:tab w:val="num" w:pos="2160"/>
        </w:tabs>
        <w:ind w:left="2160" w:hanging="360"/>
      </w:pPr>
      <w:rPr>
        <w:rFonts w:ascii="Arial" w:hAnsi="Arial" w:hint="default"/>
      </w:rPr>
    </w:lvl>
    <w:lvl w:ilvl="3" w:tplc="587CF5B6" w:tentative="1">
      <w:start w:val="1"/>
      <w:numFmt w:val="bullet"/>
      <w:lvlText w:val="•"/>
      <w:lvlJc w:val="left"/>
      <w:pPr>
        <w:tabs>
          <w:tab w:val="num" w:pos="2880"/>
        </w:tabs>
        <w:ind w:left="2880" w:hanging="360"/>
      </w:pPr>
      <w:rPr>
        <w:rFonts w:ascii="Arial" w:hAnsi="Arial" w:hint="default"/>
      </w:rPr>
    </w:lvl>
    <w:lvl w:ilvl="4" w:tplc="CE426E82" w:tentative="1">
      <w:start w:val="1"/>
      <w:numFmt w:val="bullet"/>
      <w:lvlText w:val="•"/>
      <w:lvlJc w:val="left"/>
      <w:pPr>
        <w:tabs>
          <w:tab w:val="num" w:pos="3600"/>
        </w:tabs>
        <w:ind w:left="3600" w:hanging="360"/>
      </w:pPr>
      <w:rPr>
        <w:rFonts w:ascii="Arial" w:hAnsi="Arial" w:hint="default"/>
      </w:rPr>
    </w:lvl>
    <w:lvl w:ilvl="5" w:tplc="FF261938" w:tentative="1">
      <w:start w:val="1"/>
      <w:numFmt w:val="bullet"/>
      <w:lvlText w:val="•"/>
      <w:lvlJc w:val="left"/>
      <w:pPr>
        <w:tabs>
          <w:tab w:val="num" w:pos="4320"/>
        </w:tabs>
        <w:ind w:left="4320" w:hanging="360"/>
      </w:pPr>
      <w:rPr>
        <w:rFonts w:ascii="Arial" w:hAnsi="Arial" w:hint="default"/>
      </w:rPr>
    </w:lvl>
    <w:lvl w:ilvl="6" w:tplc="B8E25926" w:tentative="1">
      <w:start w:val="1"/>
      <w:numFmt w:val="bullet"/>
      <w:lvlText w:val="•"/>
      <w:lvlJc w:val="left"/>
      <w:pPr>
        <w:tabs>
          <w:tab w:val="num" w:pos="5040"/>
        </w:tabs>
        <w:ind w:left="5040" w:hanging="360"/>
      </w:pPr>
      <w:rPr>
        <w:rFonts w:ascii="Arial" w:hAnsi="Arial" w:hint="default"/>
      </w:rPr>
    </w:lvl>
    <w:lvl w:ilvl="7" w:tplc="5C56C0E0" w:tentative="1">
      <w:start w:val="1"/>
      <w:numFmt w:val="bullet"/>
      <w:lvlText w:val="•"/>
      <w:lvlJc w:val="left"/>
      <w:pPr>
        <w:tabs>
          <w:tab w:val="num" w:pos="5760"/>
        </w:tabs>
        <w:ind w:left="5760" w:hanging="360"/>
      </w:pPr>
      <w:rPr>
        <w:rFonts w:ascii="Arial" w:hAnsi="Arial" w:hint="default"/>
      </w:rPr>
    </w:lvl>
    <w:lvl w:ilvl="8" w:tplc="01CC440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0654138"/>
    <w:multiLevelType w:val="hybridMultilevel"/>
    <w:tmpl w:val="7BB09538"/>
    <w:lvl w:ilvl="0" w:tplc="2D767072">
      <w:start w:val="1"/>
      <w:numFmt w:val="bullet"/>
      <w:lvlText w:val=""/>
      <w:lvlJc w:val="left"/>
      <w:pPr>
        <w:tabs>
          <w:tab w:val="num" w:pos="720"/>
        </w:tabs>
        <w:ind w:left="720" w:hanging="360"/>
      </w:pPr>
      <w:rPr>
        <w:rFonts w:ascii="Symbol" w:hAnsi="Symbol" w:hint="default"/>
      </w:rPr>
    </w:lvl>
    <w:lvl w:ilvl="1" w:tplc="68F614A0" w:tentative="1">
      <w:start w:val="1"/>
      <w:numFmt w:val="bullet"/>
      <w:lvlText w:val=""/>
      <w:lvlJc w:val="left"/>
      <w:pPr>
        <w:tabs>
          <w:tab w:val="num" w:pos="1440"/>
        </w:tabs>
        <w:ind w:left="1440" w:hanging="360"/>
      </w:pPr>
      <w:rPr>
        <w:rFonts w:ascii="Symbol" w:hAnsi="Symbol" w:hint="default"/>
      </w:rPr>
    </w:lvl>
    <w:lvl w:ilvl="2" w:tplc="AC82775C" w:tentative="1">
      <w:start w:val="1"/>
      <w:numFmt w:val="bullet"/>
      <w:lvlText w:val=""/>
      <w:lvlJc w:val="left"/>
      <w:pPr>
        <w:tabs>
          <w:tab w:val="num" w:pos="2160"/>
        </w:tabs>
        <w:ind w:left="2160" w:hanging="360"/>
      </w:pPr>
      <w:rPr>
        <w:rFonts w:ascii="Symbol" w:hAnsi="Symbol" w:hint="default"/>
      </w:rPr>
    </w:lvl>
    <w:lvl w:ilvl="3" w:tplc="610C8974" w:tentative="1">
      <w:start w:val="1"/>
      <w:numFmt w:val="bullet"/>
      <w:lvlText w:val=""/>
      <w:lvlJc w:val="left"/>
      <w:pPr>
        <w:tabs>
          <w:tab w:val="num" w:pos="2880"/>
        </w:tabs>
        <w:ind w:left="2880" w:hanging="360"/>
      </w:pPr>
      <w:rPr>
        <w:rFonts w:ascii="Symbol" w:hAnsi="Symbol" w:hint="default"/>
      </w:rPr>
    </w:lvl>
    <w:lvl w:ilvl="4" w:tplc="CBBCA5C6" w:tentative="1">
      <w:start w:val="1"/>
      <w:numFmt w:val="bullet"/>
      <w:lvlText w:val=""/>
      <w:lvlJc w:val="left"/>
      <w:pPr>
        <w:tabs>
          <w:tab w:val="num" w:pos="3600"/>
        </w:tabs>
        <w:ind w:left="3600" w:hanging="360"/>
      </w:pPr>
      <w:rPr>
        <w:rFonts w:ascii="Symbol" w:hAnsi="Symbol" w:hint="default"/>
      </w:rPr>
    </w:lvl>
    <w:lvl w:ilvl="5" w:tplc="20607AD2" w:tentative="1">
      <w:start w:val="1"/>
      <w:numFmt w:val="bullet"/>
      <w:lvlText w:val=""/>
      <w:lvlJc w:val="left"/>
      <w:pPr>
        <w:tabs>
          <w:tab w:val="num" w:pos="4320"/>
        </w:tabs>
        <w:ind w:left="4320" w:hanging="360"/>
      </w:pPr>
      <w:rPr>
        <w:rFonts w:ascii="Symbol" w:hAnsi="Symbol" w:hint="default"/>
      </w:rPr>
    </w:lvl>
    <w:lvl w:ilvl="6" w:tplc="327C3252" w:tentative="1">
      <w:start w:val="1"/>
      <w:numFmt w:val="bullet"/>
      <w:lvlText w:val=""/>
      <w:lvlJc w:val="left"/>
      <w:pPr>
        <w:tabs>
          <w:tab w:val="num" w:pos="5040"/>
        </w:tabs>
        <w:ind w:left="5040" w:hanging="360"/>
      </w:pPr>
      <w:rPr>
        <w:rFonts w:ascii="Symbol" w:hAnsi="Symbol" w:hint="default"/>
      </w:rPr>
    </w:lvl>
    <w:lvl w:ilvl="7" w:tplc="E5B4D190" w:tentative="1">
      <w:start w:val="1"/>
      <w:numFmt w:val="bullet"/>
      <w:lvlText w:val=""/>
      <w:lvlJc w:val="left"/>
      <w:pPr>
        <w:tabs>
          <w:tab w:val="num" w:pos="5760"/>
        </w:tabs>
        <w:ind w:left="5760" w:hanging="360"/>
      </w:pPr>
      <w:rPr>
        <w:rFonts w:ascii="Symbol" w:hAnsi="Symbol" w:hint="default"/>
      </w:rPr>
    </w:lvl>
    <w:lvl w:ilvl="8" w:tplc="1552545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7BC74658"/>
    <w:multiLevelType w:val="hybridMultilevel"/>
    <w:tmpl w:val="D2D00E34"/>
    <w:lvl w:ilvl="0" w:tplc="4FECA50E">
      <w:start w:val="1"/>
      <w:numFmt w:val="bullet"/>
      <w:lvlText w:val=""/>
      <w:lvlJc w:val="left"/>
      <w:pPr>
        <w:tabs>
          <w:tab w:val="num" w:pos="720"/>
        </w:tabs>
        <w:ind w:left="720" w:hanging="360"/>
      </w:pPr>
      <w:rPr>
        <w:rFonts w:ascii="Symbol" w:hAnsi="Symbol" w:hint="default"/>
      </w:rPr>
    </w:lvl>
    <w:lvl w:ilvl="1" w:tplc="9998C9CA" w:tentative="1">
      <w:start w:val="1"/>
      <w:numFmt w:val="bullet"/>
      <w:lvlText w:val=""/>
      <w:lvlJc w:val="left"/>
      <w:pPr>
        <w:tabs>
          <w:tab w:val="num" w:pos="1440"/>
        </w:tabs>
        <w:ind w:left="1440" w:hanging="360"/>
      </w:pPr>
      <w:rPr>
        <w:rFonts w:ascii="Symbol" w:hAnsi="Symbol" w:hint="default"/>
      </w:rPr>
    </w:lvl>
    <w:lvl w:ilvl="2" w:tplc="BFBE5EB0" w:tentative="1">
      <w:start w:val="1"/>
      <w:numFmt w:val="bullet"/>
      <w:lvlText w:val=""/>
      <w:lvlJc w:val="left"/>
      <w:pPr>
        <w:tabs>
          <w:tab w:val="num" w:pos="2160"/>
        </w:tabs>
        <w:ind w:left="2160" w:hanging="360"/>
      </w:pPr>
      <w:rPr>
        <w:rFonts w:ascii="Symbol" w:hAnsi="Symbol" w:hint="default"/>
      </w:rPr>
    </w:lvl>
    <w:lvl w:ilvl="3" w:tplc="0940254A" w:tentative="1">
      <w:start w:val="1"/>
      <w:numFmt w:val="bullet"/>
      <w:lvlText w:val=""/>
      <w:lvlJc w:val="left"/>
      <w:pPr>
        <w:tabs>
          <w:tab w:val="num" w:pos="2880"/>
        </w:tabs>
        <w:ind w:left="2880" w:hanging="360"/>
      </w:pPr>
      <w:rPr>
        <w:rFonts w:ascii="Symbol" w:hAnsi="Symbol" w:hint="default"/>
      </w:rPr>
    </w:lvl>
    <w:lvl w:ilvl="4" w:tplc="DE98EB8C" w:tentative="1">
      <w:start w:val="1"/>
      <w:numFmt w:val="bullet"/>
      <w:lvlText w:val=""/>
      <w:lvlJc w:val="left"/>
      <w:pPr>
        <w:tabs>
          <w:tab w:val="num" w:pos="3600"/>
        </w:tabs>
        <w:ind w:left="3600" w:hanging="360"/>
      </w:pPr>
      <w:rPr>
        <w:rFonts w:ascii="Symbol" w:hAnsi="Symbol" w:hint="default"/>
      </w:rPr>
    </w:lvl>
    <w:lvl w:ilvl="5" w:tplc="111E08D8" w:tentative="1">
      <w:start w:val="1"/>
      <w:numFmt w:val="bullet"/>
      <w:lvlText w:val=""/>
      <w:lvlJc w:val="left"/>
      <w:pPr>
        <w:tabs>
          <w:tab w:val="num" w:pos="4320"/>
        </w:tabs>
        <w:ind w:left="4320" w:hanging="360"/>
      </w:pPr>
      <w:rPr>
        <w:rFonts w:ascii="Symbol" w:hAnsi="Symbol" w:hint="default"/>
      </w:rPr>
    </w:lvl>
    <w:lvl w:ilvl="6" w:tplc="8312BE62" w:tentative="1">
      <w:start w:val="1"/>
      <w:numFmt w:val="bullet"/>
      <w:lvlText w:val=""/>
      <w:lvlJc w:val="left"/>
      <w:pPr>
        <w:tabs>
          <w:tab w:val="num" w:pos="5040"/>
        </w:tabs>
        <w:ind w:left="5040" w:hanging="360"/>
      </w:pPr>
      <w:rPr>
        <w:rFonts w:ascii="Symbol" w:hAnsi="Symbol" w:hint="default"/>
      </w:rPr>
    </w:lvl>
    <w:lvl w:ilvl="7" w:tplc="28F229A8" w:tentative="1">
      <w:start w:val="1"/>
      <w:numFmt w:val="bullet"/>
      <w:lvlText w:val=""/>
      <w:lvlJc w:val="left"/>
      <w:pPr>
        <w:tabs>
          <w:tab w:val="num" w:pos="5760"/>
        </w:tabs>
        <w:ind w:left="5760" w:hanging="360"/>
      </w:pPr>
      <w:rPr>
        <w:rFonts w:ascii="Symbol" w:hAnsi="Symbol" w:hint="default"/>
      </w:rPr>
    </w:lvl>
    <w:lvl w:ilvl="8" w:tplc="964AFD2E" w:tentative="1">
      <w:start w:val="1"/>
      <w:numFmt w:val="bullet"/>
      <w:lvlText w:val=""/>
      <w:lvlJc w:val="left"/>
      <w:pPr>
        <w:tabs>
          <w:tab w:val="num" w:pos="6480"/>
        </w:tabs>
        <w:ind w:left="6480" w:hanging="360"/>
      </w:pPr>
      <w:rPr>
        <w:rFonts w:ascii="Symbol" w:hAnsi="Symbol" w:hint="default"/>
      </w:rPr>
    </w:lvl>
  </w:abstractNum>
  <w:num w:numId="1" w16cid:durableId="2125728848">
    <w:abstractNumId w:val="1"/>
  </w:num>
  <w:num w:numId="2" w16cid:durableId="1094210379">
    <w:abstractNumId w:val="2"/>
  </w:num>
  <w:num w:numId="3" w16cid:durableId="1017926064">
    <w:abstractNumId w:val="3"/>
  </w:num>
  <w:num w:numId="4" w16cid:durableId="290481453">
    <w:abstractNumId w:val="4"/>
  </w:num>
  <w:num w:numId="5" w16cid:durableId="368576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0C"/>
    <w:rsid w:val="00024831"/>
    <w:rsid w:val="00045B2F"/>
    <w:rsid w:val="00096F2B"/>
    <w:rsid w:val="000A7F76"/>
    <w:rsid w:val="000B5243"/>
    <w:rsid w:val="000C37E2"/>
    <w:rsid w:val="000F20BF"/>
    <w:rsid w:val="00146D88"/>
    <w:rsid w:val="001C48AA"/>
    <w:rsid w:val="001D46CD"/>
    <w:rsid w:val="001D670F"/>
    <w:rsid w:val="001F01D9"/>
    <w:rsid w:val="001F4F2B"/>
    <w:rsid w:val="001F6E68"/>
    <w:rsid w:val="002345EF"/>
    <w:rsid w:val="00252A88"/>
    <w:rsid w:val="0025474A"/>
    <w:rsid w:val="00267D5F"/>
    <w:rsid w:val="002B7D4A"/>
    <w:rsid w:val="002C30F6"/>
    <w:rsid w:val="002E3EFF"/>
    <w:rsid w:val="002F366B"/>
    <w:rsid w:val="002F41A3"/>
    <w:rsid w:val="002F7169"/>
    <w:rsid w:val="003076E1"/>
    <w:rsid w:val="00310BA5"/>
    <w:rsid w:val="00316E90"/>
    <w:rsid w:val="0032197E"/>
    <w:rsid w:val="00363A9D"/>
    <w:rsid w:val="00374771"/>
    <w:rsid w:val="0039250C"/>
    <w:rsid w:val="00392BC0"/>
    <w:rsid w:val="003B1CDA"/>
    <w:rsid w:val="00401739"/>
    <w:rsid w:val="004042E7"/>
    <w:rsid w:val="00424B7D"/>
    <w:rsid w:val="00455ADA"/>
    <w:rsid w:val="00474B12"/>
    <w:rsid w:val="00476EBD"/>
    <w:rsid w:val="0048552E"/>
    <w:rsid w:val="00490895"/>
    <w:rsid w:val="00494BE0"/>
    <w:rsid w:val="004B438B"/>
    <w:rsid w:val="004E61EF"/>
    <w:rsid w:val="00524112"/>
    <w:rsid w:val="00524708"/>
    <w:rsid w:val="00582A53"/>
    <w:rsid w:val="005878A7"/>
    <w:rsid w:val="005C2178"/>
    <w:rsid w:val="005E7629"/>
    <w:rsid w:val="005F1DB7"/>
    <w:rsid w:val="005F342A"/>
    <w:rsid w:val="00606069"/>
    <w:rsid w:val="00607210"/>
    <w:rsid w:val="00611A25"/>
    <w:rsid w:val="0062681A"/>
    <w:rsid w:val="006323F6"/>
    <w:rsid w:val="00633C47"/>
    <w:rsid w:val="00672F1D"/>
    <w:rsid w:val="006869ED"/>
    <w:rsid w:val="006D4FAC"/>
    <w:rsid w:val="006F57D9"/>
    <w:rsid w:val="00703BAE"/>
    <w:rsid w:val="00705EDC"/>
    <w:rsid w:val="007425E2"/>
    <w:rsid w:val="0074658B"/>
    <w:rsid w:val="0075266C"/>
    <w:rsid w:val="0075379C"/>
    <w:rsid w:val="00754921"/>
    <w:rsid w:val="007A7257"/>
    <w:rsid w:val="007C5D00"/>
    <w:rsid w:val="007E222E"/>
    <w:rsid w:val="007F1801"/>
    <w:rsid w:val="00801D1B"/>
    <w:rsid w:val="008631E9"/>
    <w:rsid w:val="00866A0B"/>
    <w:rsid w:val="008C0844"/>
    <w:rsid w:val="008C2778"/>
    <w:rsid w:val="00912AB1"/>
    <w:rsid w:val="00916C86"/>
    <w:rsid w:val="0094713A"/>
    <w:rsid w:val="009650EB"/>
    <w:rsid w:val="009975C7"/>
    <w:rsid w:val="009A2D0A"/>
    <w:rsid w:val="009A31C4"/>
    <w:rsid w:val="009C333E"/>
    <w:rsid w:val="009D57A7"/>
    <w:rsid w:val="009F118A"/>
    <w:rsid w:val="00A1410E"/>
    <w:rsid w:val="00A264A4"/>
    <w:rsid w:val="00A352B4"/>
    <w:rsid w:val="00A42960"/>
    <w:rsid w:val="00A74D68"/>
    <w:rsid w:val="00A8306C"/>
    <w:rsid w:val="00AB0959"/>
    <w:rsid w:val="00AB727F"/>
    <w:rsid w:val="00AF3467"/>
    <w:rsid w:val="00B22C24"/>
    <w:rsid w:val="00B3540A"/>
    <w:rsid w:val="00B52BF4"/>
    <w:rsid w:val="00BA66ED"/>
    <w:rsid w:val="00BF25BE"/>
    <w:rsid w:val="00C20C98"/>
    <w:rsid w:val="00C67012"/>
    <w:rsid w:val="00C75F29"/>
    <w:rsid w:val="00C810BC"/>
    <w:rsid w:val="00C87BA4"/>
    <w:rsid w:val="00CB5580"/>
    <w:rsid w:val="00D8078F"/>
    <w:rsid w:val="00D954D8"/>
    <w:rsid w:val="00DA4EE0"/>
    <w:rsid w:val="00DC2E24"/>
    <w:rsid w:val="00E012A5"/>
    <w:rsid w:val="00E2560F"/>
    <w:rsid w:val="00E26523"/>
    <w:rsid w:val="00E35C8F"/>
    <w:rsid w:val="00E50DDE"/>
    <w:rsid w:val="00E63794"/>
    <w:rsid w:val="00E639DA"/>
    <w:rsid w:val="00E674B0"/>
    <w:rsid w:val="00E716F8"/>
    <w:rsid w:val="00E733DF"/>
    <w:rsid w:val="00E966B9"/>
    <w:rsid w:val="00EC5554"/>
    <w:rsid w:val="00F557AE"/>
    <w:rsid w:val="00F6142A"/>
    <w:rsid w:val="00FA04F6"/>
    <w:rsid w:val="00FA21E9"/>
    <w:rsid w:val="00FA33FE"/>
    <w:rsid w:val="00FD19B9"/>
    <w:rsid w:val="00FD20D4"/>
    <w:rsid w:val="00FE2AED"/>
    <w:rsid w:val="00FF7B8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22A9C"/>
  <w15:docId w15:val="{E2D6F828-2627-44C2-9096-320C38DFB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257"/>
  </w:style>
  <w:style w:type="paragraph" w:styleId="Heading3">
    <w:name w:val="heading 3"/>
    <w:basedOn w:val="Normal"/>
    <w:link w:val="Heading3Char"/>
    <w:uiPriority w:val="9"/>
    <w:qFormat/>
    <w:rsid w:val="00E63794"/>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1D"/>
    <w:pPr>
      <w:spacing w:after="0" w:line="240" w:lineRule="auto"/>
      <w:ind w:left="720"/>
      <w:contextualSpacing/>
    </w:pPr>
    <w:rPr>
      <w:rFonts w:ascii="Times New Roman" w:eastAsia="Times New Roman" w:hAnsi="Times New Roman" w:cs="Times New Roman"/>
      <w:sz w:val="24"/>
      <w:szCs w:val="24"/>
      <w:lang w:eastAsia="en-IN"/>
    </w:rPr>
  </w:style>
  <w:style w:type="table" w:styleId="TableGrid">
    <w:name w:val="Table Grid"/>
    <w:basedOn w:val="TableNormal"/>
    <w:uiPriority w:val="39"/>
    <w:rsid w:val="00C81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F20BF"/>
    <w:rPr>
      <w:color w:val="000080"/>
      <w:u w:val="single"/>
    </w:rPr>
  </w:style>
  <w:style w:type="paragraph" w:customStyle="1" w:styleId="LO-normal">
    <w:name w:val="LO-normal"/>
    <w:qFormat/>
    <w:rsid w:val="000F20BF"/>
    <w:pPr>
      <w:suppressAutoHyphens/>
      <w:spacing w:after="200" w:line="276" w:lineRule="auto"/>
    </w:pPr>
    <w:rPr>
      <w:rFonts w:ascii="Calibri" w:eastAsia="Calibri" w:hAnsi="Calibri" w:cs="Calibri"/>
      <w:lang w:val="en-US" w:eastAsia="zh-CN" w:bidi="hi-IN"/>
    </w:rPr>
  </w:style>
  <w:style w:type="paragraph" w:styleId="Header">
    <w:name w:val="header"/>
    <w:basedOn w:val="Normal"/>
    <w:link w:val="HeaderChar"/>
    <w:uiPriority w:val="99"/>
    <w:semiHidden/>
    <w:unhideWhenUsed/>
    <w:rsid w:val="00474B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4B12"/>
  </w:style>
  <w:style w:type="paragraph" w:styleId="Footer">
    <w:name w:val="footer"/>
    <w:basedOn w:val="Normal"/>
    <w:link w:val="FooterChar"/>
    <w:uiPriority w:val="99"/>
    <w:semiHidden/>
    <w:unhideWhenUsed/>
    <w:rsid w:val="00474B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4B12"/>
  </w:style>
  <w:style w:type="character" w:customStyle="1" w:styleId="Heading3Char">
    <w:name w:val="Heading 3 Char"/>
    <w:basedOn w:val="DefaultParagraphFont"/>
    <w:link w:val="Heading3"/>
    <w:uiPriority w:val="9"/>
    <w:rsid w:val="00E63794"/>
    <w:rPr>
      <w:rFonts w:ascii="Times New Roman" w:eastAsia="Times New Roman" w:hAnsi="Times New Roman" w:cs="Times New Roman"/>
      <w:b/>
      <w:bCs/>
      <w:sz w:val="27"/>
      <w:szCs w:val="27"/>
      <w:lang w:val="en-GB" w:eastAsia="en-GB"/>
    </w:rPr>
  </w:style>
  <w:style w:type="character" w:customStyle="1" w:styleId="gd">
    <w:name w:val="gd"/>
    <w:basedOn w:val="DefaultParagraphFont"/>
    <w:rsid w:val="00E63794"/>
  </w:style>
  <w:style w:type="character" w:styleId="UnresolvedMention">
    <w:name w:val="Unresolved Mention"/>
    <w:basedOn w:val="DefaultParagraphFont"/>
    <w:uiPriority w:val="99"/>
    <w:semiHidden/>
    <w:unhideWhenUsed/>
    <w:rsid w:val="00E63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02742">
      <w:bodyDiv w:val="1"/>
      <w:marLeft w:val="0"/>
      <w:marRight w:val="0"/>
      <w:marTop w:val="0"/>
      <w:marBottom w:val="0"/>
      <w:divBdr>
        <w:top w:val="none" w:sz="0" w:space="0" w:color="auto"/>
        <w:left w:val="none" w:sz="0" w:space="0" w:color="auto"/>
        <w:bottom w:val="none" w:sz="0" w:space="0" w:color="auto"/>
        <w:right w:val="none" w:sz="0" w:space="0" w:color="auto"/>
      </w:divBdr>
      <w:divsChild>
        <w:div w:id="341318998">
          <w:marLeft w:val="547"/>
          <w:marRight w:val="0"/>
          <w:marTop w:val="0"/>
          <w:marBottom w:val="160"/>
          <w:divBdr>
            <w:top w:val="none" w:sz="0" w:space="0" w:color="auto"/>
            <w:left w:val="none" w:sz="0" w:space="0" w:color="auto"/>
            <w:bottom w:val="none" w:sz="0" w:space="0" w:color="auto"/>
            <w:right w:val="none" w:sz="0" w:space="0" w:color="auto"/>
          </w:divBdr>
        </w:div>
      </w:divsChild>
    </w:div>
    <w:div w:id="255133431">
      <w:bodyDiv w:val="1"/>
      <w:marLeft w:val="0"/>
      <w:marRight w:val="0"/>
      <w:marTop w:val="0"/>
      <w:marBottom w:val="0"/>
      <w:divBdr>
        <w:top w:val="none" w:sz="0" w:space="0" w:color="auto"/>
        <w:left w:val="none" w:sz="0" w:space="0" w:color="auto"/>
        <w:bottom w:val="none" w:sz="0" w:space="0" w:color="auto"/>
        <w:right w:val="none" w:sz="0" w:space="0" w:color="auto"/>
      </w:divBdr>
      <w:divsChild>
        <w:div w:id="1864592896">
          <w:marLeft w:val="547"/>
          <w:marRight w:val="0"/>
          <w:marTop w:val="0"/>
          <w:marBottom w:val="160"/>
          <w:divBdr>
            <w:top w:val="none" w:sz="0" w:space="0" w:color="auto"/>
            <w:left w:val="none" w:sz="0" w:space="0" w:color="auto"/>
            <w:bottom w:val="none" w:sz="0" w:space="0" w:color="auto"/>
            <w:right w:val="none" w:sz="0" w:space="0" w:color="auto"/>
          </w:divBdr>
        </w:div>
      </w:divsChild>
    </w:div>
    <w:div w:id="337083837">
      <w:bodyDiv w:val="1"/>
      <w:marLeft w:val="0"/>
      <w:marRight w:val="0"/>
      <w:marTop w:val="0"/>
      <w:marBottom w:val="0"/>
      <w:divBdr>
        <w:top w:val="none" w:sz="0" w:space="0" w:color="auto"/>
        <w:left w:val="none" w:sz="0" w:space="0" w:color="auto"/>
        <w:bottom w:val="none" w:sz="0" w:space="0" w:color="auto"/>
        <w:right w:val="none" w:sz="0" w:space="0" w:color="auto"/>
      </w:divBdr>
    </w:div>
    <w:div w:id="404836219">
      <w:bodyDiv w:val="1"/>
      <w:marLeft w:val="0"/>
      <w:marRight w:val="0"/>
      <w:marTop w:val="0"/>
      <w:marBottom w:val="0"/>
      <w:divBdr>
        <w:top w:val="none" w:sz="0" w:space="0" w:color="auto"/>
        <w:left w:val="none" w:sz="0" w:space="0" w:color="auto"/>
        <w:bottom w:val="none" w:sz="0" w:space="0" w:color="auto"/>
        <w:right w:val="none" w:sz="0" w:space="0" w:color="auto"/>
      </w:divBdr>
    </w:div>
    <w:div w:id="445736411">
      <w:bodyDiv w:val="1"/>
      <w:marLeft w:val="0"/>
      <w:marRight w:val="0"/>
      <w:marTop w:val="0"/>
      <w:marBottom w:val="0"/>
      <w:divBdr>
        <w:top w:val="none" w:sz="0" w:space="0" w:color="auto"/>
        <w:left w:val="none" w:sz="0" w:space="0" w:color="auto"/>
        <w:bottom w:val="none" w:sz="0" w:space="0" w:color="auto"/>
        <w:right w:val="none" w:sz="0" w:space="0" w:color="auto"/>
      </w:divBdr>
      <w:divsChild>
        <w:div w:id="1041244730">
          <w:marLeft w:val="547"/>
          <w:marRight w:val="0"/>
          <w:marTop w:val="0"/>
          <w:marBottom w:val="160"/>
          <w:divBdr>
            <w:top w:val="none" w:sz="0" w:space="0" w:color="auto"/>
            <w:left w:val="none" w:sz="0" w:space="0" w:color="auto"/>
            <w:bottom w:val="none" w:sz="0" w:space="0" w:color="auto"/>
            <w:right w:val="none" w:sz="0" w:space="0" w:color="auto"/>
          </w:divBdr>
        </w:div>
      </w:divsChild>
    </w:div>
    <w:div w:id="481970269">
      <w:bodyDiv w:val="1"/>
      <w:marLeft w:val="0"/>
      <w:marRight w:val="0"/>
      <w:marTop w:val="0"/>
      <w:marBottom w:val="0"/>
      <w:divBdr>
        <w:top w:val="none" w:sz="0" w:space="0" w:color="auto"/>
        <w:left w:val="none" w:sz="0" w:space="0" w:color="auto"/>
        <w:bottom w:val="none" w:sz="0" w:space="0" w:color="auto"/>
        <w:right w:val="none" w:sz="0" w:space="0" w:color="auto"/>
      </w:divBdr>
      <w:divsChild>
        <w:div w:id="176238289">
          <w:marLeft w:val="446"/>
          <w:marRight w:val="0"/>
          <w:marTop w:val="0"/>
          <w:marBottom w:val="0"/>
          <w:divBdr>
            <w:top w:val="none" w:sz="0" w:space="0" w:color="auto"/>
            <w:left w:val="none" w:sz="0" w:space="0" w:color="auto"/>
            <w:bottom w:val="none" w:sz="0" w:space="0" w:color="auto"/>
            <w:right w:val="none" w:sz="0" w:space="0" w:color="auto"/>
          </w:divBdr>
        </w:div>
      </w:divsChild>
    </w:div>
    <w:div w:id="543445164">
      <w:bodyDiv w:val="1"/>
      <w:marLeft w:val="0"/>
      <w:marRight w:val="0"/>
      <w:marTop w:val="0"/>
      <w:marBottom w:val="0"/>
      <w:divBdr>
        <w:top w:val="none" w:sz="0" w:space="0" w:color="auto"/>
        <w:left w:val="none" w:sz="0" w:space="0" w:color="auto"/>
        <w:bottom w:val="none" w:sz="0" w:space="0" w:color="auto"/>
        <w:right w:val="none" w:sz="0" w:space="0" w:color="auto"/>
      </w:divBdr>
      <w:divsChild>
        <w:div w:id="741802085">
          <w:marLeft w:val="547"/>
          <w:marRight w:val="0"/>
          <w:marTop w:val="0"/>
          <w:marBottom w:val="160"/>
          <w:divBdr>
            <w:top w:val="none" w:sz="0" w:space="0" w:color="auto"/>
            <w:left w:val="none" w:sz="0" w:space="0" w:color="auto"/>
            <w:bottom w:val="none" w:sz="0" w:space="0" w:color="auto"/>
            <w:right w:val="none" w:sz="0" w:space="0" w:color="auto"/>
          </w:divBdr>
        </w:div>
      </w:divsChild>
    </w:div>
    <w:div w:id="575210645">
      <w:bodyDiv w:val="1"/>
      <w:marLeft w:val="0"/>
      <w:marRight w:val="0"/>
      <w:marTop w:val="0"/>
      <w:marBottom w:val="0"/>
      <w:divBdr>
        <w:top w:val="none" w:sz="0" w:space="0" w:color="auto"/>
        <w:left w:val="none" w:sz="0" w:space="0" w:color="auto"/>
        <w:bottom w:val="none" w:sz="0" w:space="0" w:color="auto"/>
        <w:right w:val="none" w:sz="0" w:space="0" w:color="auto"/>
      </w:divBdr>
    </w:div>
    <w:div w:id="600529929">
      <w:bodyDiv w:val="1"/>
      <w:marLeft w:val="0"/>
      <w:marRight w:val="0"/>
      <w:marTop w:val="0"/>
      <w:marBottom w:val="0"/>
      <w:divBdr>
        <w:top w:val="none" w:sz="0" w:space="0" w:color="auto"/>
        <w:left w:val="none" w:sz="0" w:space="0" w:color="auto"/>
        <w:bottom w:val="none" w:sz="0" w:space="0" w:color="auto"/>
        <w:right w:val="none" w:sz="0" w:space="0" w:color="auto"/>
      </w:divBdr>
    </w:div>
    <w:div w:id="760876317">
      <w:bodyDiv w:val="1"/>
      <w:marLeft w:val="0"/>
      <w:marRight w:val="0"/>
      <w:marTop w:val="0"/>
      <w:marBottom w:val="0"/>
      <w:divBdr>
        <w:top w:val="none" w:sz="0" w:space="0" w:color="auto"/>
        <w:left w:val="none" w:sz="0" w:space="0" w:color="auto"/>
        <w:bottom w:val="none" w:sz="0" w:space="0" w:color="auto"/>
        <w:right w:val="none" w:sz="0" w:space="0" w:color="auto"/>
      </w:divBdr>
    </w:div>
    <w:div w:id="855998193">
      <w:bodyDiv w:val="1"/>
      <w:marLeft w:val="0"/>
      <w:marRight w:val="0"/>
      <w:marTop w:val="0"/>
      <w:marBottom w:val="0"/>
      <w:divBdr>
        <w:top w:val="none" w:sz="0" w:space="0" w:color="auto"/>
        <w:left w:val="none" w:sz="0" w:space="0" w:color="auto"/>
        <w:bottom w:val="none" w:sz="0" w:space="0" w:color="auto"/>
        <w:right w:val="none" w:sz="0" w:space="0" w:color="auto"/>
      </w:divBdr>
    </w:div>
    <w:div w:id="889222254">
      <w:bodyDiv w:val="1"/>
      <w:marLeft w:val="0"/>
      <w:marRight w:val="0"/>
      <w:marTop w:val="0"/>
      <w:marBottom w:val="0"/>
      <w:divBdr>
        <w:top w:val="none" w:sz="0" w:space="0" w:color="auto"/>
        <w:left w:val="none" w:sz="0" w:space="0" w:color="auto"/>
        <w:bottom w:val="none" w:sz="0" w:space="0" w:color="auto"/>
        <w:right w:val="none" w:sz="0" w:space="0" w:color="auto"/>
      </w:divBdr>
    </w:div>
    <w:div w:id="997684243">
      <w:bodyDiv w:val="1"/>
      <w:marLeft w:val="0"/>
      <w:marRight w:val="0"/>
      <w:marTop w:val="0"/>
      <w:marBottom w:val="0"/>
      <w:divBdr>
        <w:top w:val="none" w:sz="0" w:space="0" w:color="auto"/>
        <w:left w:val="none" w:sz="0" w:space="0" w:color="auto"/>
        <w:bottom w:val="none" w:sz="0" w:space="0" w:color="auto"/>
        <w:right w:val="none" w:sz="0" w:space="0" w:color="auto"/>
      </w:divBdr>
    </w:div>
    <w:div w:id="1043406922">
      <w:bodyDiv w:val="1"/>
      <w:marLeft w:val="0"/>
      <w:marRight w:val="0"/>
      <w:marTop w:val="0"/>
      <w:marBottom w:val="0"/>
      <w:divBdr>
        <w:top w:val="none" w:sz="0" w:space="0" w:color="auto"/>
        <w:left w:val="none" w:sz="0" w:space="0" w:color="auto"/>
        <w:bottom w:val="none" w:sz="0" w:space="0" w:color="auto"/>
        <w:right w:val="none" w:sz="0" w:space="0" w:color="auto"/>
      </w:divBdr>
    </w:div>
    <w:div w:id="1110511100">
      <w:bodyDiv w:val="1"/>
      <w:marLeft w:val="0"/>
      <w:marRight w:val="0"/>
      <w:marTop w:val="0"/>
      <w:marBottom w:val="0"/>
      <w:divBdr>
        <w:top w:val="none" w:sz="0" w:space="0" w:color="auto"/>
        <w:left w:val="none" w:sz="0" w:space="0" w:color="auto"/>
        <w:bottom w:val="none" w:sz="0" w:space="0" w:color="auto"/>
        <w:right w:val="none" w:sz="0" w:space="0" w:color="auto"/>
      </w:divBdr>
    </w:div>
    <w:div w:id="1302536310">
      <w:bodyDiv w:val="1"/>
      <w:marLeft w:val="0"/>
      <w:marRight w:val="0"/>
      <w:marTop w:val="0"/>
      <w:marBottom w:val="0"/>
      <w:divBdr>
        <w:top w:val="none" w:sz="0" w:space="0" w:color="auto"/>
        <w:left w:val="none" w:sz="0" w:space="0" w:color="auto"/>
        <w:bottom w:val="none" w:sz="0" w:space="0" w:color="auto"/>
        <w:right w:val="none" w:sz="0" w:space="0" w:color="auto"/>
      </w:divBdr>
      <w:divsChild>
        <w:div w:id="1636787542">
          <w:marLeft w:val="547"/>
          <w:marRight w:val="0"/>
          <w:marTop w:val="0"/>
          <w:marBottom w:val="160"/>
          <w:divBdr>
            <w:top w:val="none" w:sz="0" w:space="0" w:color="auto"/>
            <w:left w:val="none" w:sz="0" w:space="0" w:color="auto"/>
            <w:bottom w:val="none" w:sz="0" w:space="0" w:color="auto"/>
            <w:right w:val="none" w:sz="0" w:space="0" w:color="auto"/>
          </w:divBdr>
        </w:div>
      </w:divsChild>
    </w:div>
    <w:div w:id="1334719315">
      <w:bodyDiv w:val="1"/>
      <w:marLeft w:val="0"/>
      <w:marRight w:val="0"/>
      <w:marTop w:val="0"/>
      <w:marBottom w:val="0"/>
      <w:divBdr>
        <w:top w:val="none" w:sz="0" w:space="0" w:color="auto"/>
        <w:left w:val="none" w:sz="0" w:space="0" w:color="auto"/>
        <w:bottom w:val="none" w:sz="0" w:space="0" w:color="auto"/>
        <w:right w:val="none" w:sz="0" w:space="0" w:color="auto"/>
      </w:divBdr>
      <w:divsChild>
        <w:div w:id="893468081">
          <w:marLeft w:val="547"/>
          <w:marRight w:val="0"/>
          <w:marTop w:val="0"/>
          <w:marBottom w:val="160"/>
          <w:divBdr>
            <w:top w:val="none" w:sz="0" w:space="0" w:color="auto"/>
            <w:left w:val="none" w:sz="0" w:space="0" w:color="auto"/>
            <w:bottom w:val="none" w:sz="0" w:space="0" w:color="auto"/>
            <w:right w:val="none" w:sz="0" w:space="0" w:color="auto"/>
          </w:divBdr>
        </w:div>
      </w:divsChild>
    </w:div>
    <w:div w:id="1436905494">
      <w:bodyDiv w:val="1"/>
      <w:marLeft w:val="0"/>
      <w:marRight w:val="0"/>
      <w:marTop w:val="0"/>
      <w:marBottom w:val="0"/>
      <w:divBdr>
        <w:top w:val="none" w:sz="0" w:space="0" w:color="auto"/>
        <w:left w:val="none" w:sz="0" w:space="0" w:color="auto"/>
        <w:bottom w:val="none" w:sz="0" w:space="0" w:color="auto"/>
        <w:right w:val="none" w:sz="0" w:space="0" w:color="auto"/>
      </w:divBdr>
      <w:divsChild>
        <w:div w:id="1708678856">
          <w:marLeft w:val="446"/>
          <w:marRight w:val="0"/>
          <w:marTop w:val="0"/>
          <w:marBottom w:val="0"/>
          <w:divBdr>
            <w:top w:val="none" w:sz="0" w:space="0" w:color="auto"/>
            <w:left w:val="none" w:sz="0" w:space="0" w:color="auto"/>
            <w:bottom w:val="none" w:sz="0" w:space="0" w:color="auto"/>
            <w:right w:val="none" w:sz="0" w:space="0" w:color="auto"/>
          </w:divBdr>
        </w:div>
      </w:divsChild>
    </w:div>
    <w:div w:id="1493913998">
      <w:bodyDiv w:val="1"/>
      <w:marLeft w:val="0"/>
      <w:marRight w:val="0"/>
      <w:marTop w:val="0"/>
      <w:marBottom w:val="0"/>
      <w:divBdr>
        <w:top w:val="none" w:sz="0" w:space="0" w:color="auto"/>
        <w:left w:val="none" w:sz="0" w:space="0" w:color="auto"/>
        <w:bottom w:val="none" w:sz="0" w:space="0" w:color="auto"/>
        <w:right w:val="none" w:sz="0" w:space="0" w:color="auto"/>
      </w:divBdr>
      <w:divsChild>
        <w:div w:id="1225676451">
          <w:marLeft w:val="446"/>
          <w:marRight w:val="0"/>
          <w:marTop w:val="0"/>
          <w:marBottom w:val="0"/>
          <w:divBdr>
            <w:top w:val="none" w:sz="0" w:space="0" w:color="auto"/>
            <w:left w:val="none" w:sz="0" w:space="0" w:color="auto"/>
            <w:bottom w:val="none" w:sz="0" w:space="0" w:color="auto"/>
            <w:right w:val="none" w:sz="0" w:space="0" w:color="auto"/>
          </w:divBdr>
        </w:div>
      </w:divsChild>
    </w:div>
    <w:div w:id="1512182463">
      <w:bodyDiv w:val="1"/>
      <w:marLeft w:val="0"/>
      <w:marRight w:val="0"/>
      <w:marTop w:val="0"/>
      <w:marBottom w:val="0"/>
      <w:divBdr>
        <w:top w:val="none" w:sz="0" w:space="0" w:color="auto"/>
        <w:left w:val="none" w:sz="0" w:space="0" w:color="auto"/>
        <w:bottom w:val="none" w:sz="0" w:space="0" w:color="auto"/>
        <w:right w:val="none" w:sz="0" w:space="0" w:color="auto"/>
      </w:divBdr>
    </w:div>
    <w:div w:id="1766876698">
      <w:bodyDiv w:val="1"/>
      <w:marLeft w:val="0"/>
      <w:marRight w:val="0"/>
      <w:marTop w:val="0"/>
      <w:marBottom w:val="0"/>
      <w:divBdr>
        <w:top w:val="none" w:sz="0" w:space="0" w:color="auto"/>
        <w:left w:val="none" w:sz="0" w:space="0" w:color="auto"/>
        <w:bottom w:val="none" w:sz="0" w:space="0" w:color="auto"/>
        <w:right w:val="none" w:sz="0" w:space="0" w:color="auto"/>
      </w:divBdr>
    </w:div>
    <w:div w:id="1880505021">
      <w:bodyDiv w:val="1"/>
      <w:marLeft w:val="0"/>
      <w:marRight w:val="0"/>
      <w:marTop w:val="0"/>
      <w:marBottom w:val="0"/>
      <w:divBdr>
        <w:top w:val="none" w:sz="0" w:space="0" w:color="auto"/>
        <w:left w:val="none" w:sz="0" w:space="0" w:color="auto"/>
        <w:bottom w:val="none" w:sz="0" w:space="0" w:color="auto"/>
        <w:right w:val="none" w:sz="0" w:space="0" w:color="auto"/>
      </w:divBdr>
      <w:divsChild>
        <w:div w:id="751781042">
          <w:marLeft w:val="547"/>
          <w:marRight w:val="0"/>
          <w:marTop w:val="0"/>
          <w:marBottom w:val="160"/>
          <w:divBdr>
            <w:top w:val="none" w:sz="0" w:space="0" w:color="auto"/>
            <w:left w:val="none" w:sz="0" w:space="0" w:color="auto"/>
            <w:bottom w:val="none" w:sz="0" w:space="0" w:color="auto"/>
            <w:right w:val="none" w:sz="0" w:space="0" w:color="auto"/>
          </w:divBdr>
        </w:div>
      </w:divsChild>
    </w:div>
    <w:div w:id="1924944846">
      <w:bodyDiv w:val="1"/>
      <w:marLeft w:val="0"/>
      <w:marRight w:val="0"/>
      <w:marTop w:val="0"/>
      <w:marBottom w:val="0"/>
      <w:divBdr>
        <w:top w:val="none" w:sz="0" w:space="0" w:color="auto"/>
        <w:left w:val="none" w:sz="0" w:space="0" w:color="auto"/>
        <w:bottom w:val="none" w:sz="0" w:space="0" w:color="auto"/>
        <w:right w:val="none" w:sz="0" w:space="0" w:color="auto"/>
      </w:divBdr>
      <w:divsChild>
        <w:div w:id="460152461">
          <w:marLeft w:val="547"/>
          <w:marRight w:val="0"/>
          <w:marTop w:val="0"/>
          <w:marBottom w:val="160"/>
          <w:divBdr>
            <w:top w:val="none" w:sz="0" w:space="0" w:color="auto"/>
            <w:left w:val="none" w:sz="0" w:space="0" w:color="auto"/>
            <w:bottom w:val="none" w:sz="0" w:space="0" w:color="auto"/>
            <w:right w:val="none" w:sz="0" w:space="0" w:color="auto"/>
          </w:divBdr>
        </w:div>
      </w:divsChild>
    </w:div>
    <w:div w:id="2025352347">
      <w:bodyDiv w:val="1"/>
      <w:marLeft w:val="0"/>
      <w:marRight w:val="0"/>
      <w:marTop w:val="0"/>
      <w:marBottom w:val="0"/>
      <w:divBdr>
        <w:top w:val="none" w:sz="0" w:space="0" w:color="auto"/>
        <w:left w:val="none" w:sz="0" w:space="0" w:color="auto"/>
        <w:bottom w:val="none" w:sz="0" w:space="0" w:color="auto"/>
        <w:right w:val="none" w:sz="0" w:space="0" w:color="auto"/>
      </w:divBdr>
    </w:div>
    <w:div w:id="208483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8C176-53C3-4363-BC73-6CD6E6CA3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1858</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David</dc:creator>
  <cp:keywords/>
  <dc:description/>
  <cp:lastModifiedBy>Editor-23</cp:lastModifiedBy>
  <cp:revision>8</cp:revision>
  <dcterms:created xsi:type="dcterms:W3CDTF">2024-04-14T02:16:00Z</dcterms:created>
  <dcterms:modified xsi:type="dcterms:W3CDTF">2024-04-15T10:28:00Z</dcterms:modified>
</cp:coreProperties>
</file>