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E8644" w14:textId="77777777" w:rsidR="00047350" w:rsidRDefault="00047350">
      <w:pPr>
        <w:pStyle w:val="BodyText"/>
        <w:spacing w:before="3"/>
        <w:ind w:left="0"/>
        <w:rPr>
          <w:rFonts w:ascii="Times New Roman"/>
          <w:sz w:val="15"/>
        </w:rPr>
      </w:pPr>
    </w:p>
    <w:p w14:paraId="2FC2083C" w14:textId="77777777" w:rsidR="00047350" w:rsidRDefault="00047350">
      <w:pPr>
        <w:pStyle w:val="BodyText"/>
        <w:ind w:left="0"/>
        <w:rPr>
          <w:rFonts w:ascii="Arial"/>
          <w:b/>
        </w:rPr>
      </w:pPr>
    </w:p>
    <w:p w14:paraId="41C2A81C" w14:textId="77777777" w:rsidR="00047350" w:rsidRDefault="00047350">
      <w:pPr>
        <w:pStyle w:val="BodyText"/>
        <w:ind w:left="0"/>
        <w:rPr>
          <w:rFonts w:ascii="Arial"/>
          <w:b/>
        </w:rPr>
      </w:pPr>
    </w:p>
    <w:p w14:paraId="63B80A7E" w14:textId="77777777" w:rsidR="00047350" w:rsidRDefault="00047350">
      <w:pPr>
        <w:pStyle w:val="BodyText"/>
        <w:ind w:left="0"/>
        <w:rPr>
          <w:rFonts w:ascii="Arial"/>
          <w:b/>
        </w:rPr>
      </w:pPr>
    </w:p>
    <w:p w14:paraId="26777930" w14:textId="77777777" w:rsidR="00047350" w:rsidRDefault="00047350">
      <w:pPr>
        <w:pStyle w:val="BodyText"/>
        <w:spacing w:before="8"/>
        <w:ind w:left="0"/>
        <w:rPr>
          <w:rFonts w:ascii="Arial"/>
          <w:b/>
          <w:sz w:val="16"/>
        </w:rPr>
      </w:pPr>
    </w:p>
    <w:p w14:paraId="5070F21D" w14:textId="77777777" w:rsidR="00047350" w:rsidRDefault="00000000">
      <w:pPr>
        <w:spacing w:before="99"/>
        <w:ind w:left="547"/>
        <w:rPr>
          <w:rFonts w:ascii="Arial"/>
          <w:b/>
          <w:sz w:val="48"/>
        </w:rPr>
      </w:pPr>
      <w:r>
        <w:rPr>
          <w:rFonts w:ascii="Arial"/>
          <w:b/>
          <w:i/>
          <w:w w:val="85"/>
          <w:sz w:val="48"/>
        </w:rPr>
        <w:t>In</w:t>
      </w:r>
      <w:r>
        <w:rPr>
          <w:rFonts w:ascii="Arial"/>
          <w:b/>
          <w:i/>
          <w:spacing w:val="1"/>
          <w:w w:val="85"/>
          <w:sz w:val="48"/>
        </w:rPr>
        <w:t xml:space="preserve"> </w:t>
      </w:r>
      <w:r>
        <w:rPr>
          <w:rFonts w:ascii="Arial"/>
          <w:b/>
          <w:i/>
          <w:w w:val="85"/>
          <w:sz w:val="48"/>
        </w:rPr>
        <w:t>vivo</w:t>
      </w:r>
      <w:r>
        <w:rPr>
          <w:rFonts w:ascii="Arial"/>
          <w:b/>
          <w:i/>
          <w:spacing w:val="2"/>
          <w:w w:val="85"/>
          <w:sz w:val="48"/>
        </w:rPr>
        <w:t xml:space="preserve"> </w:t>
      </w:r>
      <w:r>
        <w:rPr>
          <w:rFonts w:ascii="Arial"/>
          <w:b/>
          <w:w w:val="85"/>
          <w:sz w:val="48"/>
        </w:rPr>
        <w:t>Antidiabetic</w:t>
      </w:r>
      <w:r>
        <w:rPr>
          <w:rFonts w:ascii="Arial"/>
          <w:b/>
          <w:spacing w:val="1"/>
          <w:w w:val="85"/>
          <w:sz w:val="48"/>
        </w:rPr>
        <w:t xml:space="preserve"> </w:t>
      </w:r>
      <w:r>
        <w:rPr>
          <w:rFonts w:ascii="Arial"/>
          <w:b/>
          <w:w w:val="85"/>
          <w:sz w:val="48"/>
        </w:rPr>
        <w:t>Property</w:t>
      </w:r>
      <w:r>
        <w:rPr>
          <w:rFonts w:ascii="Arial"/>
          <w:b/>
          <w:spacing w:val="2"/>
          <w:w w:val="85"/>
          <w:sz w:val="48"/>
        </w:rPr>
        <w:t xml:space="preserve"> </w:t>
      </w:r>
      <w:r>
        <w:rPr>
          <w:rFonts w:ascii="Arial"/>
          <w:b/>
          <w:w w:val="85"/>
          <w:sz w:val="48"/>
        </w:rPr>
        <w:t>of</w:t>
      </w:r>
      <w:r>
        <w:rPr>
          <w:rFonts w:ascii="Arial"/>
          <w:b/>
          <w:spacing w:val="9"/>
          <w:w w:val="85"/>
          <w:sz w:val="48"/>
        </w:rPr>
        <w:t xml:space="preserve"> </w:t>
      </w:r>
      <w:r>
        <w:rPr>
          <w:rFonts w:ascii="Arial"/>
          <w:b/>
          <w:i/>
          <w:w w:val="85"/>
          <w:sz w:val="48"/>
        </w:rPr>
        <w:t>Artemisia</w:t>
      </w:r>
      <w:r>
        <w:rPr>
          <w:rFonts w:ascii="Arial"/>
          <w:b/>
          <w:i/>
          <w:spacing w:val="-111"/>
          <w:w w:val="85"/>
          <w:sz w:val="48"/>
        </w:rPr>
        <w:t xml:space="preserve"> </w:t>
      </w:r>
      <w:proofErr w:type="spellStart"/>
      <w:r>
        <w:rPr>
          <w:rFonts w:ascii="Arial"/>
          <w:b/>
          <w:i/>
          <w:w w:val="85"/>
          <w:sz w:val="48"/>
        </w:rPr>
        <w:t>Pallens</w:t>
      </w:r>
      <w:proofErr w:type="spellEnd"/>
      <w:r>
        <w:rPr>
          <w:rFonts w:ascii="Arial"/>
          <w:b/>
          <w:i/>
          <w:spacing w:val="9"/>
          <w:w w:val="85"/>
          <w:sz w:val="48"/>
        </w:rPr>
        <w:t xml:space="preserve"> </w:t>
      </w:r>
      <w:r>
        <w:rPr>
          <w:rFonts w:ascii="Arial"/>
          <w:b/>
          <w:w w:val="85"/>
          <w:sz w:val="48"/>
        </w:rPr>
        <w:t>Using</w:t>
      </w:r>
      <w:r>
        <w:rPr>
          <w:rFonts w:ascii="Arial"/>
          <w:b/>
          <w:spacing w:val="5"/>
          <w:w w:val="85"/>
          <w:sz w:val="48"/>
        </w:rPr>
        <w:t xml:space="preserve"> </w:t>
      </w:r>
      <w:r>
        <w:rPr>
          <w:rFonts w:ascii="Arial"/>
          <w:b/>
          <w:w w:val="85"/>
          <w:sz w:val="48"/>
        </w:rPr>
        <w:t>Albino</w:t>
      </w:r>
      <w:r>
        <w:rPr>
          <w:rFonts w:ascii="Arial"/>
          <w:b/>
          <w:spacing w:val="8"/>
          <w:w w:val="85"/>
          <w:sz w:val="48"/>
        </w:rPr>
        <w:t xml:space="preserve"> </w:t>
      </w:r>
      <w:r>
        <w:rPr>
          <w:rFonts w:ascii="Arial"/>
          <w:b/>
          <w:w w:val="85"/>
          <w:sz w:val="48"/>
        </w:rPr>
        <w:t>Rats</w:t>
      </w:r>
      <w:r>
        <w:rPr>
          <w:rFonts w:ascii="Arial"/>
          <w:b/>
          <w:spacing w:val="6"/>
          <w:w w:val="85"/>
          <w:sz w:val="48"/>
        </w:rPr>
        <w:t xml:space="preserve"> </w:t>
      </w:r>
      <w:r>
        <w:rPr>
          <w:rFonts w:ascii="Arial"/>
          <w:b/>
          <w:w w:val="85"/>
          <w:sz w:val="48"/>
        </w:rPr>
        <w:t>as</w:t>
      </w:r>
      <w:r>
        <w:rPr>
          <w:rFonts w:ascii="Arial"/>
          <w:b/>
          <w:spacing w:val="8"/>
          <w:w w:val="85"/>
          <w:sz w:val="48"/>
        </w:rPr>
        <w:t xml:space="preserve"> </w:t>
      </w:r>
      <w:r>
        <w:rPr>
          <w:rFonts w:ascii="Arial"/>
          <w:b/>
          <w:w w:val="85"/>
          <w:sz w:val="48"/>
        </w:rPr>
        <w:t>Model</w:t>
      </w:r>
    </w:p>
    <w:p w14:paraId="1271314A" w14:textId="77777777" w:rsidR="00047350" w:rsidRDefault="00047350">
      <w:pPr>
        <w:pStyle w:val="BodyText"/>
        <w:spacing w:before="2"/>
        <w:ind w:left="0"/>
        <w:rPr>
          <w:rFonts w:ascii="Arial MT"/>
          <w:sz w:val="27"/>
        </w:rPr>
      </w:pPr>
    </w:p>
    <w:p w14:paraId="39264FCA" w14:textId="77777777" w:rsidR="00B35B8B" w:rsidRDefault="00B35B8B">
      <w:pPr>
        <w:pStyle w:val="BodyText"/>
        <w:spacing w:before="2"/>
        <w:ind w:left="0"/>
        <w:rPr>
          <w:rFonts w:ascii="Arial MT"/>
          <w:sz w:val="27"/>
        </w:rPr>
      </w:pPr>
    </w:p>
    <w:p w14:paraId="791122C1" w14:textId="77777777" w:rsidR="00B35B8B" w:rsidRDefault="00B35B8B">
      <w:pPr>
        <w:pStyle w:val="BodyText"/>
        <w:spacing w:before="2"/>
        <w:ind w:left="0"/>
        <w:rPr>
          <w:rFonts w:ascii="Arial MT"/>
          <w:sz w:val="27"/>
        </w:rPr>
      </w:pPr>
    </w:p>
    <w:p w14:paraId="1B7CA97E" w14:textId="77777777" w:rsidR="00047350" w:rsidRDefault="00000000">
      <w:pPr>
        <w:pStyle w:val="Heading1"/>
        <w:spacing w:before="52"/>
        <w:ind w:left="1253" w:right="0"/>
        <w:rPr>
          <w:rFonts w:ascii="Calibri"/>
        </w:rPr>
      </w:pPr>
      <w:r>
        <w:rPr>
          <w:rFonts w:ascii="Calibri"/>
          <w:w w:val="110"/>
        </w:rPr>
        <w:t>Abstract</w:t>
      </w:r>
    </w:p>
    <w:p w14:paraId="187F16CD" w14:textId="77777777" w:rsidR="00047350" w:rsidRDefault="00000000">
      <w:pPr>
        <w:pStyle w:val="BodyText"/>
        <w:spacing w:before="12" w:line="261" w:lineRule="auto"/>
        <w:ind w:left="1253" w:right="235"/>
        <w:jc w:val="both"/>
      </w:pPr>
      <w:r>
        <w:t>Diabetes mellitus (DM) is a world's fastest growing metabolic disease with high prevalence</w:t>
      </w:r>
      <w:r>
        <w:rPr>
          <w:spacing w:val="1"/>
        </w:rPr>
        <w:t xml:space="preserve"> </w:t>
      </w:r>
      <w:r>
        <w:t>worldwide; associated with markedly increased morbidity and mortality rate and reduces the</w:t>
      </w:r>
      <w:r>
        <w:rPr>
          <w:spacing w:val="1"/>
        </w:rPr>
        <w:t xml:space="preserve"> </w:t>
      </w:r>
      <w:r>
        <w:t>quality of life. It is the third most common disease in the world affecting every 2.8% of the</w:t>
      </w:r>
      <w:r>
        <w:rPr>
          <w:spacing w:val="1"/>
        </w:rPr>
        <w:t xml:space="preserve"> </w:t>
      </w:r>
      <w:r>
        <w:t>global</w:t>
      </w:r>
      <w:r>
        <w:rPr>
          <w:spacing w:val="1"/>
        </w:rPr>
        <w:t xml:space="preserve"> </w:t>
      </w:r>
      <w:r>
        <w:t>population.</w:t>
      </w:r>
      <w:r>
        <w:rPr>
          <w:spacing w:val="1"/>
        </w:rPr>
        <w:t xml:space="preserve"> </w:t>
      </w:r>
      <w:r>
        <w:t>Hence the</w:t>
      </w:r>
      <w:r>
        <w:rPr>
          <w:spacing w:val="1"/>
        </w:rPr>
        <w:t xml:space="preserve"> </w:t>
      </w:r>
      <w:r>
        <w:t>oral</w:t>
      </w:r>
      <w:r>
        <w:rPr>
          <w:spacing w:val="1"/>
        </w:rPr>
        <w:t xml:space="preserve"> </w:t>
      </w:r>
      <w:r>
        <w:t>administration</w:t>
      </w:r>
      <w:r>
        <w:rPr>
          <w:spacing w:val="45"/>
        </w:rPr>
        <w:t xml:space="preserve"> </w:t>
      </w:r>
      <w:r>
        <w:t>of methanolic</w:t>
      </w:r>
      <w:r>
        <w:rPr>
          <w:spacing w:val="45"/>
        </w:rPr>
        <w:t xml:space="preserve"> </w:t>
      </w:r>
      <w:r>
        <w:t>extract</w:t>
      </w:r>
      <w:r>
        <w:rPr>
          <w:spacing w:val="45"/>
        </w:rPr>
        <w:t xml:space="preserve"> </w:t>
      </w:r>
      <w:r>
        <w:t xml:space="preserve">of Artemisia </w:t>
      </w:r>
      <w:proofErr w:type="spellStart"/>
      <w:r>
        <w:t>pallens</w:t>
      </w:r>
      <w:proofErr w:type="spellEnd"/>
      <w:r>
        <w:rPr>
          <w:spacing w:val="1"/>
        </w:rPr>
        <w:t xml:space="preserve"> </w:t>
      </w:r>
      <w:r>
        <w:t>has been studied on Wistar strain albino rats. The diabetic rats were treated with a methanolic</w:t>
      </w:r>
      <w:r>
        <w:rPr>
          <w:spacing w:val="1"/>
        </w:rPr>
        <w:t xml:space="preserve"> </w:t>
      </w:r>
      <w:r>
        <w:t>extract of the whole plant with low and high dose for 28 days. Test extract seems to show a</w:t>
      </w:r>
      <w:r>
        <w:rPr>
          <w:spacing w:val="1"/>
        </w:rPr>
        <w:t xml:space="preserve"> </w:t>
      </w:r>
      <w:r>
        <w:t>decrease in the glucose levels</w:t>
      </w:r>
      <w:r>
        <w:rPr>
          <w:spacing w:val="1"/>
        </w:rPr>
        <w:t xml:space="preserve"> </w:t>
      </w:r>
      <w:r>
        <w:t>in the Wistar rats. There seems</w:t>
      </w:r>
      <w:r>
        <w:rPr>
          <w:spacing w:val="45"/>
        </w:rPr>
        <w:t xml:space="preserve"> </w:t>
      </w:r>
      <w:r>
        <w:t>to be an</w:t>
      </w:r>
      <w:r>
        <w:rPr>
          <w:spacing w:val="45"/>
        </w:rPr>
        <w:t xml:space="preserve"> </w:t>
      </w:r>
      <w:r>
        <w:t>increase and decrease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mg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400</w:t>
      </w:r>
      <w:r>
        <w:rPr>
          <w:spacing w:val="1"/>
        </w:rPr>
        <w:t xml:space="preserve"> </w:t>
      </w:r>
      <w:r>
        <w:t>mg</w:t>
      </w:r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methanolic</w:t>
      </w:r>
      <w:r>
        <w:rPr>
          <w:spacing w:val="1"/>
        </w:rPr>
        <w:t xml:space="preserve"> </w:t>
      </w:r>
      <w:r>
        <w:t>extract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proofErr w:type="gramStart"/>
      <w:r>
        <w:rPr>
          <w:i/>
        </w:rPr>
        <w:t>A.pallens</w:t>
      </w:r>
      <w:proofErr w:type="spellEnd"/>
      <w:proofErr w:type="gramEnd"/>
      <w:r>
        <w:rPr>
          <w:i/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SGOT,</w:t>
      </w:r>
      <w:r>
        <w:rPr>
          <w:spacing w:val="1"/>
        </w:rPr>
        <w:t xml:space="preserve"> </w:t>
      </w:r>
      <w:r>
        <w:t>SGPT,</w:t>
      </w:r>
      <w:r>
        <w:rPr>
          <w:spacing w:val="1"/>
        </w:rPr>
        <w:t xml:space="preserve"> </w:t>
      </w:r>
      <w:r>
        <w:t>ALP,</w:t>
      </w:r>
      <w:r>
        <w:rPr>
          <w:spacing w:val="1"/>
        </w:rPr>
        <w:t xml:space="preserve"> </w:t>
      </w:r>
      <w:r>
        <w:t>cholesterol, triglycerides, complete blood count levels, and the enzymatic parameters and the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protein.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Histopathological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seems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show</w:t>
      </w:r>
      <w:r>
        <w:rPr>
          <w:spacing w:val="1"/>
        </w:rPr>
        <w:t xml:space="preserve"> </w:t>
      </w:r>
      <w:r>
        <w:t>improvement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repeated</w:t>
      </w:r>
      <w:r>
        <w:rPr>
          <w:spacing w:val="1"/>
        </w:rPr>
        <w:t xml:space="preserve"> </w:t>
      </w:r>
      <w:r>
        <w:t>administration of the methanolic extract of</w:t>
      </w:r>
      <w:r>
        <w:rPr>
          <w:spacing w:val="45"/>
        </w:rPr>
        <w:t xml:space="preserve"> </w:t>
      </w:r>
      <w:proofErr w:type="spellStart"/>
      <w:proofErr w:type="gramStart"/>
      <w:r>
        <w:rPr>
          <w:i/>
        </w:rPr>
        <w:t>A.pallens</w:t>
      </w:r>
      <w:proofErr w:type="spellEnd"/>
      <w:proofErr w:type="gramEnd"/>
      <w:r>
        <w:t xml:space="preserve">. These data suggests that </w:t>
      </w:r>
      <w:proofErr w:type="spellStart"/>
      <w:proofErr w:type="gramStart"/>
      <w:r>
        <w:t>A.pallens</w:t>
      </w:r>
      <w:proofErr w:type="spellEnd"/>
      <w:proofErr w:type="gramEnd"/>
      <w:r>
        <w:t xml:space="preserve"> may</w:t>
      </w:r>
      <w:r>
        <w:rPr>
          <w:spacing w:val="1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used</w:t>
      </w:r>
      <w:r>
        <w:rPr>
          <w:spacing w:val="4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choice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producing</w:t>
      </w:r>
      <w:r>
        <w:rPr>
          <w:spacing w:val="5"/>
        </w:rPr>
        <w:t xml:space="preserve"> </w:t>
      </w:r>
      <w:r>
        <w:t>potent</w:t>
      </w:r>
      <w:r>
        <w:rPr>
          <w:spacing w:val="6"/>
        </w:rPr>
        <w:t xml:space="preserve"> </w:t>
      </w:r>
      <w:r>
        <w:t>antidiabetic</w:t>
      </w:r>
      <w:r>
        <w:rPr>
          <w:spacing w:val="1"/>
        </w:rPr>
        <w:t xml:space="preserve"> </w:t>
      </w:r>
      <w:r>
        <w:t>drugs.</w:t>
      </w:r>
    </w:p>
    <w:p w14:paraId="5E9A69A6" w14:textId="77777777" w:rsidR="00047350" w:rsidRDefault="00047350">
      <w:pPr>
        <w:pStyle w:val="BodyText"/>
        <w:spacing w:before="8"/>
        <w:ind w:left="0"/>
        <w:rPr>
          <w:sz w:val="15"/>
        </w:rPr>
      </w:pPr>
    </w:p>
    <w:p w14:paraId="64D3E177" w14:textId="77777777" w:rsidR="00047350" w:rsidRDefault="00000000">
      <w:pPr>
        <w:pStyle w:val="Heading2"/>
        <w:ind w:left="1253"/>
        <w:rPr>
          <w:rFonts w:ascii="Arial"/>
        </w:rPr>
      </w:pPr>
      <w:r>
        <w:rPr>
          <w:rFonts w:ascii="Arial"/>
          <w:w w:val="90"/>
        </w:rPr>
        <w:t>Keywords</w:t>
      </w:r>
    </w:p>
    <w:p w14:paraId="2F7D7C1B" w14:textId="77777777" w:rsidR="00047350" w:rsidRDefault="00000000">
      <w:pPr>
        <w:spacing w:line="243" w:lineRule="exact"/>
        <w:ind w:left="1253"/>
        <w:rPr>
          <w:sz w:val="20"/>
        </w:rPr>
      </w:pPr>
      <w:r>
        <w:rPr>
          <w:i/>
          <w:sz w:val="20"/>
        </w:rPr>
        <w:t>Artemisia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pallens</w:t>
      </w:r>
      <w:proofErr w:type="spellEnd"/>
      <w:r>
        <w:rPr>
          <w:i/>
          <w:sz w:val="20"/>
        </w:rPr>
        <w:t>,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antidiabetic parameters,</w:t>
      </w:r>
      <w:r>
        <w:rPr>
          <w:spacing w:val="-1"/>
          <w:sz w:val="20"/>
        </w:rPr>
        <w:t xml:space="preserve"> </w:t>
      </w:r>
      <w:r>
        <w:rPr>
          <w:sz w:val="20"/>
        </w:rPr>
        <w:t>Histopathology,</w:t>
      </w:r>
      <w:r>
        <w:rPr>
          <w:spacing w:val="-4"/>
          <w:sz w:val="20"/>
        </w:rPr>
        <w:t xml:space="preserve"> </w:t>
      </w:r>
      <w:r>
        <w:rPr>
          <w:sz w:val="20"/>
        </w:rPr>
        <w:t>methanol</w:t>
      </w:r>
      <w:r>
        <w:rPr>
          <w:spacing w:val="-2"/>
          <w:sz w:val="20"/>
        </w:rPr>
        <w:t xml:space="preserve"> </w:t>
      </w:r>
      <w:r>
        <w:rPr>
          <w:sz w:val="20"/>
        </w:rPr>
        <w:t>extract,</w:t>
      </w:r>
      <w:r>
        <w:rPr>
          <w:spacing w:val="-1"/>
          <w:sz w:val="20"/>
        </w:rPr>
        <w:t xml:space="preserve"> </w:t>
      </w:r>
      <w:r>
        <w:rPr>
          <w:sz w:val="20"/>
        </w:rPr>
        <w:t>Wistar</w:t>
      </w:r>
      <w:r>
        <w:rPr>
          <w:spacing w:val="-2"/>
          <w:sz w:val="20"/>
        </w:rPr>
        <w:t xml:space="preserve"> </w:t>
      </w:r>
      <w:r>
        <w:rPr>
          <w:sz w:val="20"/>
        </w:rPr>
        <w:t>rats.</w:t>
      </w:r>
    </w:p>
    <w:p w14:paraId="7C0EE488" w14:textId="77777777" w:rsidR="00047350" w:rsidRDefault="00000000">
      <w:pPr>
        <w:pStyle w:val="BodyText"/>
        <w:spacing w:line="243" w:lineRule="exact"/>
        <w:ind w:left="2" w:right="3"/>
        <w:jc w:val="center"/>
      </w:pPr>
      <w:r>
        <w:t>*****</w:t>
      </w:r>
    </w:p>
    <w:p w14:paraId="6262359B" w14:textId="77777777" w:rsidR="00047350" w:rsidRDefault="00047350">
      <w:pPr>
        <w:pStyle w:val="BodyText"/>
        <w:spacing w:before="3"/>
        <w:ind w:left="0"/>
        <w:rPr>
          <w:sz w:val="15"/>
        </w:rPr>
      </w:pPr>
    </w:p>
    <w:p w14:paraId="6CAF736B" w14:textId="77777777" w:rsidR="00047350" w:rsidRDefault="00047350">
      <w:pPr>
        <w:rPr>
          <w:sz w:val="15"/>
        </w:rPr>
        <w:sectPr w:rsidR="0004735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900" w:right="1320" w:bottom="1080" w:left="1320" w:header="720" w:footer="890" w:gutter="0"/>
          <w:pgNumType w:start="162"/>
          <w:cols w:space="720"/>
        </w:sectPr>
      </w:pPr>
    </w:p>
    <w:p w14:paraId="21EBB03B" w14:textId="530984FB" w:rsidR="00047350" w:rsidRDefault="00000000">
      <w:pPr>
        <w:pStyle w:val="Heading2"/>
        <w:spacing w:before="59"/>
      </w:pPr>
      <w:r>
        <w:t>INTRODUCTION</w:t>
      </w:r>
    </w:p>
    <w:p w14:paraId="69D491AF" w14:textId="77777777" w:rsidR="00047350" w:rsidRDefault="00000000">
      <w:pPr>
        <w:pStyle w:val="BodyText"/>
        <w:spacing w:before="1"/>
        <w:ind w:right="38"/>
        <w:jc w:val="both"/>
      </w:pPr>
      <w:r>
        <w:t>Diabetes,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chronic</w:t>
      </w:r>
      <w:r>
        <w:rPr>
          <w:spacing w:val="1"/>
        </w:rPr>
        <w:t xml:space="preserve"> </w:t>
      </w:r>
      <w:r>
        <w:t>disease</w:t>
      </w:r>
      <w:r>
        <w:rPr>
          <w:spacing w:val="1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occurs</w:t>
      </w:r>
      <w:r>
        <w:rPr>
          <w:spacing w:val="45"/>
        </w:rPr>
        <w:t xml:space="preserve"> </w:t>
      </w:r>
      <w:r>
        <w:t>either</w:t>
      </w:r>
      <w:r>
        <w:rPr>
          <w:spacing w:val="1"/>
        </w:rPr>
        <w:t xml:space="preserve"> </w:t>
      </w:r>
      <w:r>
        <w:t>when the pancreas does not produce insulin or when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effectively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insulin.</w:t>
      </w:r>
      <w:r>
        <w:rPr>
          <w:spacing w:val="4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global prevalence of diabetes is said to double since</w:t>
      </w:r>
      <w:r>
        <w:rPr>
          <w:spacing w:val="1"/>
        </w:rPr>
        <w:t xml:space="preserve"> </w:t>
      </w:r>
      <w:r>
        <w:t>1980. Diabetes, (2014) Artemisia</w:t>
      </w:r>
      <w:r>
        <w:rPr>
          <w:spacing w:val="45"/>
        </w:rPr>
        <w:t xml:space="preserve"> </w:t>
      </w:r>
      <w:proofErr w:type="spellStart"/>
      <w:r>
        <w:rPr>
          <w:i/>
        </w:rPr>
        <w:t>pallens</w:t>
      </w:r>
      <w:proofErr w:type="spellEnd"/>
      <w:r>
        <w:rPr>
          <w:i/>
        </w:rPr>
        <w:t xml:space="preserve"> </w:t>
      </w:r>
      <w:r>
        <w:t>Wall. ex Dc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aromatic</w:t>
      </w:r>
      <w:r>
        <w:rPr>
          <w:spacing w:val="1"/>
        </w:rPr>
        <w:t xml:space="preserve"> </w:t>
      </w:r>
      <w:r>
        <w:t>herb</w:t>
      </w:r>
      <w:r>
        <w:rPr>
          <w:spacing w:val="1"/>
        </w:rPr>
        <w:t xml:space="preserve"> </w:t>
      </w:r>
      <w:r>
        <w:t>belonging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i/>
        </w:rPr>
        <w:t>Asteraceae</w:t>
      </w:r>
      <w:r>
        <w:rPr>
          <w:i/>
          <w:spacing w:val="1"/>
        </w:rPr>
        <w:t xml:space="preserve"> </w:t>
      </w:r>
      <w:r>
        <w:t>family.</w:t>
      </w:r>
      <w:r>
        <w:rPr>
          <w:spacing w:val="1"/>
        </w:rPr>
        <w:t xml:space="preserve"> </w:t>
      </w:r>
      <w:r>
        <w:t>Artemisia (2009).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45"/>
        </w:rPr>
        <w:t xml:space="preserve"> </w:t>
      </w:r>
      <w:r>
        <w:t>commercially utilized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fragrance,</w:t>
      </w:r>
      <w:r>
        <w:rPr>
          <w:spacing w:val="1"/>
        </w:rPr>
        <w:t xml:space="preserve"> </w:t>
      </w:r>
      <w:r>
        <w:t>Artemisia</w:t>
      </w:r>
      <w:r>
        <w:rPr>
          <w:spacing w:val="1"/>
        </w:rPr>
        <w:t xml:space="preserve"> </w:t>
      </w:r>
      <w:r>
        <w:t>(2009).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proofErr w:type="gramStart"/>
      <w:r>
        <w:rPr>
          <w:i/>
        </w:rPr>
        <w:t>A.pallens</w:t>
      </w:r>
      <w:proofErr w:type="spellEnd"/>
      <w:proofErr w:type="gramEnd"/>
      <w:r>
        <w:rPr>
          <w:i/>
          <w:spacing w:val="1"/>
        </w:rPr>
        <w:t xml:space="preserve"> </w:t>
      </w:r>
      <w:r>
        <w:t>seems to possess various properties like antipyretic,</w:t>
      </w:r>
      <w:r>
        <w:rPr>
          <w:spacing w:val="1"/>
        </w:rPr>
        <w:t xml:space="preserve"> </w:t>
      </w:r>
      <w:r>
        <w:t>antidiabetic, antifungal, antibacterial,</w:t>
      </w:r>
      <w:r>
        <w:rPr>
          <w:spacing w:val="1"/>
        </w:rPr>
        <w:t xml:space="preserve"> </w:t>
      </w:r>
      <w:r>
        <w:t>antimicrobial,</w:t>
      </w:r>
      <w:r>
        <w:rPr>
          <w:spacing w:val="1"/>
        </w:rPr>
        <w:t xml:space="preserve"> </w:t>
      </w:r>
      <w:r>
        <w:t>antioxidant and</w:t>
      </w:r>
      <w:r>
        <w:rPr>
          <w:spacing w:val="1"/>
        </w:rPr>
        <w:t xml:space="preserve"> </w:t>
      </w:r>
      <w:r>
        <w:t>analgesic activities,</w:t>
      </w:r>
      <w:r>
        <w:rPr>
          <w:spacing w:val="1"/>
        </w:rPr>
        <w:t xml:space="preserve"> </w:t>
      </w:r>
      <w:r>
        <w:t>Praveen</w:t>
      </w:r>
      <w:r>
        <w:rPr>
          <w:spacing w:val="1"/>
        </w:rPr>
        <w:t xml:space="preserve"> </w:t>
      </w:r>
      <w:r>
        <w:rPr>
          <w:i/>
        </w:rPr>
        <w:t>et al</w:t>
      </w:r>
      <w:r>
        <w:t>.,</w:t>
      </w:r>
      <w:r>
        <w:rPr>
          <w:spacing w:val="1"/>
        </w:rPr>
        <w:t xml:space="preserve"> </w:t>
      </w:r>
      <w:r>
        <w:t>(2010).</w:t>
      </w:r>
      <w:r>
        <w:rPr>
          <w:spacing w:val="38"/>
        </w:rPr>
        <w:t xml:space="preserve"> </w:t>
      </w:r>
      <w:r>
        <w:t>Oral</w:t>
      </w:r>
      <w:r>
        <w:rPr>
          <w:spacing w:val="38"/>
        </w:rPr>
        <w:t xml:space="preserve"> </w:t>
      </w:r>
      <w:r>
        <w:t>intake</w:t>
      </w:r>
      <w:r>
        <w:rPr>
          <w:spacing w:val="37"/>
        </w:rPr>
        <w:t xml:space="preserve"> </w:t>
      </w:r>
      <w:r>
        <w:t>of</w:t>
      </w:r>
      <w:r>
        <w:rPr>
          <w:spacing w:val="44"/>
        </w:rPr>
        <w:t xml:space="preserve"> </w:t>
      </w:r>
      <w:proofErr w:type="spellStart"/>
      <w:proofErr w:type="gramStart"/>
      <w:r>
        <w:rPr>
          <w:i/>
        </w:rPr>
        <w:t>A.pallens</w:t>
      </w:r>
      <w:proofErr w:type="spellEnd"/>
      <w:proofErr w:type="gramEnd"/>
      <w:r>
        <w:rPr>
          <w:i/>
          <w:spacing w:val="40"/>
        </w:rPr>
        <w:t xml:space="preserve"> </w:t>
      </w:r>
      <w:r>
        <w:t>plays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role</w:t>
      </w:r>
      <w:r>
        <w:rPr>
          <w:spacing w:val="37"/>
        </w:rPr>
        <w:t xml:space="preserve"> </w:t>
      </w:r>
      <w:r>
        <w:t>in</w:t>
      </w:r>
    </w:p>
    <w:p w14:paraId="1AE5E701" w14:textId="77777777" w:rsidR="00047350" w:rsidRDefault="00000000">
      <w:pPr>
        <w:pStyle w:val="BodyText"/>
        <w:spacing w:before="59"/>
        <w:ind w:right="120"/>
        <w:jc w:val="both"/>
      </w:pPr>
      <w:r>
        <w:br w:type="column"/>
      </w:r>
      <w:r>
        <w:t>lowering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blood</w:t>
      </w:r>
      <w:r>
        <w:rPr>
          <w:spacing w:val="1"/>
        </w:rPr>
        <w:t xml:space="preserve"> </w:t>
      </w:r>
      <w:r>
        <w:t>glucose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proofErr w:type="spellStart"/>
      <w:r>
        <w:t>Subramoniam</w:t>
      </w:r>
      <w:proofErr w:type="spellEnd"/>
      <w:r>
        <w:t xml:space="preserve"> </w:t>
      </w:r>
      <w:r>
        <w:rPr>
          <w:i/>
        </w:rPr>
        <w:t xml:space="preserve">et </w:t>
      </w:r>
      <w:r>
        <w:t xml:space="preserve">al., (1996). The study </w:t>
      </w:r>
      <w:proofErr w:type="spellStart"/>
      <w:r>
        <w:t>analysed</w:t>
      </w:r>
      <w:proofErr w:type="spellEnd"/>
      <w:r>
        <w:t xml:space="preserve"> the</w:t>
      </w:r>
      <w:r>
        <w:rPr>
          <w:spacing w:val="1"/>
        </w:rPr>
        <w:t xml:space="preserve"> </w:t>
      </w:r>
      <w:r>
        <w:t>various biochemical parameters like glucose, SGOT,</w:t>
      </w:r>
      <w:r>
        <w:rPr>
          <w:spacing w:val="1"/>
        </w:rPr>
        <w:t xml:space="preserve"> </w:t>
      </w:r>
      <w:r>
        <w:t>SGPT,</w:t>
      </w:r>
      <w:r>
        <w:rPr>
          <w:spacing w:val="1"/>
        </w:rPr>
        <w:t xml:space="preserve"> </w:t>
      </w:r>
      <w:r>
        <w:t>alkaline</w:t>
      </w:r>
      <w:r>
        <w:rPr>
          <w:spacing w:val="1"/>
        </w:rPr>
        <w:t xml:space="preserve"> </w:t>
      </w:r>
      <w:r>
        <w:t>phosphatase,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cholesterol,</w:t>
      </w:r>
      <w:r>
        <w:rPr>
          <w:spacing w:val="1"/>
        </w:rPr>
        <w:t xml:space="preserve"> </w:t>
      </w:r>
      <w:r>
        <w:t>triglycerides,</w:t>
      </w:r>
      <w:r>
        <w:rPr>
          <w:spacing w:val="1"/>
        </w:rPr>
        <w:t xml:space="preserve"> </w:t>
      </w:r>
      <w:r>
        <w:t>HDL,</w:t>
      </w:r>
      <w:r>
        <w:rPr>
          <w:spacing w:val="1"/>
        </w:rPr>
        <w:t xml:space="preserve"> </w:t>
      </w:r>
      <w:r>
        <w:t>LDL,</w:t>
      </w:r>
      <w:r>
        <w:rPr>
          <w:spacing w:val="1"/>
        </w:rPr>
        <w:t xml:space="preserve"> </w:t>
      </w:r>
      <w:r>
        <w:t>CBC,</w:t>
      </w:r>
      <w:r>
        <w:rPr>
          <w:spacing w:val="1"/>
        </w:rPr>
        <w:t xml:space="preserve"> </w:t>
      </w:r>
      <w:r>
        <w:t>SOD,</w:t>
      </w:r>
      <w:r>
        <w:rPr>
          <w:spacing w:val="1"/>
        </w:rPr>
        <w:t xml:space="preserve"> </w:t>
      </w:r>
      <w:r>
        <w:t>catalase,</w:t>
      </w:r>
      <w:r>
        <w:rPr>
          <w:spacing w:val="1"/>
        </w:rPr>
        <w:t xml:space="preserve"> </w:t>
      </w:r>
      <w:r>
        <w:t>glutathione</w:t>
      </w:r>
      <w:r>
        <w:rPr>
          <w:spacing w:val="1"/>
        </w:rPr>
        <w:t xml:space="preserve"> </w:t>
      </w:r>
      <w:r>
        <w:t>peroxidase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glutathione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methanolic</w:t>
      </w:r>
      <w:r>
        <w:rPr>
          <w:spacing w:val="6"/>
        </w:rPr>
        <w:t xml:space="preserve"> </w:t>
      </w:r>
      <w:r>
        <w:t>extract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proofErr w:type="spellStart"/>
      <w:proofErr w:type="gramStart"/>
      <w:r>
        <w:rPr>
          <w:i/>
        </w:rPr>
        <w:t>A.pallens</w:t>
      </w:r>
      <w:proofErr w:type="spellEnd"/>
      <w:proofErr w:type="gramEnd"/>
      <w:r>
        <w:rPr>
          <w:i/>
          <w:spacing w:val="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Wistar</w:t>
      </w:r>
      <w:r>
        <w:rPr>
          <w:spacing w:val="5"/>
        </w:rPr>
        <w:t xml:space="preserve"> </w:t>
      </w:r>
      <w:r>
        <w:t>rats.</w:t>
      </w:r>
    </w:p>
    <w:p w14:paraId="00DBD195" w14:textId="77777777" w:rsidR="00047350" w:rsidRDefault="00047350">
      <w:pPr>
        <w:pStyle w:val="BodyText"/>
        <w:spacing w:before="1"/>
        <w:ind w:left="0"/>
      </w:pPr>
    </w:p>
    <w:p w14:paraId="0C03E7CC" w14:textId="77777777" w:rsidR="00047350" w:rsidRDefault="00000000">
      <w:pPr>
        <w:pStyle w:val="Heading2"/>
        <w:ind w:right="2170"/>
      </w:pPr>
      <w:r>
        <w:t>MATERIALS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METHODS</w:t>
      </w:r>
      <w:r>
        <w:rPr>
          <w:spacing w:val="-42"/>
        </w:rPr>
        <w:t xml:space="preserve"> </w:t>
      </w:r>
      <w:r>
        <w:t>PLANT</w:t>
      </w:r>
      <w:r>
        <w:rPr>
          <w:spacing w:val="4"/>
        </w:rPr>
        <w:t xml:space="preserve"> </w:t>
      </w:r>
      <w:r>
        <w:t>MATERIAL</w:t>
      </w:r>
    </w:p>
    <w:p w14:paraId="0CE0261A" w14:textId="77777777" w:rsidR="00047350" w:rsidRDefault="00000000">
      <w:pPr>
        <w:pStyle w:val="BodyText"/>
        <w:ind w:right="124"/>
        <w:jc w:val="both"/>
      </w:pPr>
      <w:r>
        <w:rPr>
          <w:i/>
        </w:rPr>
        <w:t>A.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pallens</w:t>
      </w:r>
      <w:proofErr w:type="spellEnd"/>
      <w:r>
        <w:rPr>
          <w:i/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collected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Coimbatore,</w:t>
      </w:r>
      <w:r>
        <w:rPr>
          <w:spacing w:val="1"/>
        </w:rPr>
        <w:t xml:space="preserve"> </w:t>
      </w:r>
      <w:r>
        <w:t>Tamil</w:t>
      </w:r>
      <w:r>
        <w:rPr>
          <w:spacing w:val="1"/>
        </w:rPr>
        <w:t xml:space="preserve"> </w:t>
      </w:r>
      <w:r>
        <w:t>Nadu.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later</w:t>
      </w:r>
      <w:r>
        <w:rPr>
          <w:spacing w:val="1"/>
        </w:rPr>
        <w:t xml:space="preserve"> </w:t>
      </w:r>
      <w:r>
        <w:t>taxonomically</w:t>
      </w:r>
      <w:r>
        <w:rPr>
          <w:spacing w:val="1"/>
        </w:rPr>
        <w:t xml:space="preserve"> </w:t>
      </w:r>
      <w:r>
        <w:t>identified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Botanical</w:t>
      </w:r>
      <w:r>
        <w:rPr>
          <w:spacing w:val="3"/>
        </w:rPr>
        <w:t xml:space="preserve"> </w:t>
      </w:r>
      <w:r>
        <w:t>Survey</w:t>
      </w:r>
      <w:r>
        <w:rPr>
          <w:spacing w:val="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India,</w:t>
      </w:r>
      <w:r>
        <w:rPr>
          <w:spacing w:val="7"/>
        </w:rPr>
        <w:t xml:space="preserve"> </w:t>
      </w:r>
      <w:r>
        <w:t>Coimbatore.</w:t>
      </w:r>
    </w:p>
    <w:p w14:paraId="0E2259C6" w14:textId="77777777" w:rsidR="00047350" w:rsidRDefault="00047350">
      <w:pPr>
        <w:jc w:val="both"/>
        <w:sectPr w:rsidR="00047350">
          <w:type w:val="continuous"/>
          <w:pgSz w:w="11910" w:h="16840"/>
          <w:pgMar w:top="900" w:right="1320" w:bottom="1080" w:left="1320" w:header="720" w:footer="720" w:gutter="0"/>
          <w:cols w:num="2" w:space="720" w:equalWidth="0">
            <w:col w:w="4533" w:space="121"/>
            <w:col w:w="4616"/>
          </w:cols>
        </w:sectPr>
      </w:pPr>
    </w:p>
    <w:p w14:paraId="56DAC41A" w14:textId="77777777" w:rsidR="00047350" w:rsidRDefault="00000000">
      <w:pPr>
        <w:pStyle w:val="Heading2"/>
        <w:spacing w:before="133"/>
      </w:pPr>
      <w:r>
        <w:lastRenderedPageBreak/>
        <w:t>PREPARATION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PLANT</w:t>
      </w:r>
      <w:r>
        <w:rPr>
          <w:spacing w:val="8"/>
        </w:rPr>
        <w:t xml:space="preserve"> </w:t>
      </w:r>
      <w:r>
        <w:t>EXTRACT</w:t>
      </w:r>
    </w:p>
    <w:p w14:paraId="21A2005D" w14:textId="77777777" w:rsidR="00047350" w:rsidRDefault="00000000">
      <w:pPr>
        <w:pStyle w:val="BodyText"/>
        <w:spacing w:before="1"/>
        <w:ind w:right="45"/>
        <w:jc w:val="both"/>
      </w:pPr>
      <w:r>
        <w:t>The plant was cut into small pieces and shade dried.</w:t>
      </w:r>
      <w:r>
        <w:rPr>
          <w:spacing w:val="1"/>
        </w:rPr>
        <w:t xml:space="preserve"> </w:t>
      </w:r>
      <w:r>
        <w:t>Later it was macerated in a mortar and pestle. The</w:t>
      </w:r>
      <w:r>
        <w:rPr>
          <w:spacing w:val="1"/>
        </w:rPr>
        <w:t xml:space="preserve"> </w:t>
      </w:r>
      <w:r>
        <w:t>powder was extracted with methanol kept overnight.</w:t>
      </w:r>
      <w:r>
        <w:rPr>
          <w:spacing w:val="-4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extract</w:t>
      </w:r>
      <w:r>
        <w:rPr>
          <w:spacing w:val="8"/>
        </w:rPr>
        <w:t xml:space="preserve"> </w:t>
      </w:r>
      <w:r>
        <w:t>was</w:t>
      </w:r>
      <w:r>
        <w:rPr>
          <w:spacing w:val="6"/>
        </w:rPr>
        <w:t xml:space="preserve"> </w:t>
      </w:r>
      <w:r>
        <w:t>filtered</w:t>
      </w:r>
      <w:r>
        <w:rPr>
          <w:spacing w:val="8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kept</w:t>
      </w:r>
      <w:r>
        <w:rPr>
          <w:spacing w:val="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further</w:t>
      </w:r>
      <w:r>
        <w:rPr>
          <w:spacing w:val="4"/>
        </w:rPr>
        <w:t xml:space="preserve"> </w:t>
      </w:r>
      <w:r>
        <w:t>use.</w:t>
      </w:r>
    </w:p>
    <w:p w14:paraId="5EF4A296" w14:textId="77777777" w:rsidR="00047350" w:rsidRDefault="00000000">
      <w:pPr>
        <w:pStyle w:val="Heading2"/>
      </w:pPr>
      <w:r>
        <w:t>ANIMALS</w:t>
      </w:r>
    </w:p>
    <w:p w14:paraId="6A0E342C" w14:textId="77777777" w:rsidR="00047350" w:rsidRDefault="00000000">
      <w:pPr>
        <w:pStyle w:val="BodyText"/>
        <w:spacing w:before="1"/>
        <w:ind w:right="39"/>
        <w:jc w:val="both"/>
      </w:pPr>
      <w:r>
        <w:t>Adult male albino Wistar rats of 6 weeks weighing up</w:t>
      </w:r>
      <w:r>
        <w:rPr>
          <w:spacing w:val="1"/>
        </w:rPr>
        <w:t xml:space="preserve"> </w:t>
      </w:r>
      <w:r>
        <w:t>to 150 to 200 g were used. The animals were kept in</w:t>
      </w:r>
      <w:r>
        <w:rPr>
          <w:spacing w:val="1"/>
        </w:rPr>
        <w:t xml:space="preserve"> </w:t>
      </w:r>
      <w:r>
        <w:t>clean propylene cages with a good ventilation and a</w:t>
      </w:r>
      <w:r>
        <w:rPr>
          <w:spacing w:val="1"/>
        </w:rPr>
        <w:t xml:space="preserve"> </w:t>
      </w:r>
      <w:r>
        <w:t>constant 12 hrs. light and dark schedule. They were</w:t>
      </w:r>
      <w:r>
        <w:rPr>
          <w:spacing w:val="1"/>
        </w:rPr>
        <w:t xml:space="preserve"> </w:t>
      </w:r>
      <w:r>
        <w:t>fed with standard rat pelleted diet and clean drinking</w:t>
      </w:r>
      <w:r>
        <w:rPr>
          <w:spacing w:val="1"/>
        </w:rPr>
        <w:t xml:space="preserve"> </w:t>
      </w:r>
      <w:r>
        <w:t>water was provided at regular intervals. The animal</w:t>
      </w:r>
      <w:r>
        <w:rPr>
          <w:spacing w:val="1"/>
        </w:rPr>
        <w:t xml:space="preserve"> </w:t>
      </w:r>
      <w:r>
        <w:t>procedures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carried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prior</w:t>
      </w:r>
      <w:r>
        <w:rPr>
          <w:spacing w:val="45"/>
        </w:rPr>
        <w:t xml:space="preserve"> </w:t>
      </w:r>
      <w:r>
        <w:t>approval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ethical</w:t>
      </w:r>
      <w:r>
        <w:rPr>
          <w:spacing w:val="1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recommendations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proper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laboratory</w:t>
      </w:r>
      <w:r>
        <w:rPr>
          <w:spacing w:val="3"/>
        </w:rPr>
        <w:t xml:space="preserve"> </w:t>
      </w:r>
      <w:r>
        <w:t>animals</w:t>
      </w:r>
      <w:r>
        <w:rPr>
          <w:spacing w:val="7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CPCSEA.</w:t>
      </w:r>
    </w:p>
    <w:p w14:paraId="3DF47A77" w14:textId="77777777" w:rsidR="00047350" w:rsidRDefault="00000000">
      <w:pPr>
        <w:pStyle w:val="Heading2"/>
      </w:pPr>
      <w:r>
        <w:t>EXPERIMENTAL</w:t>
      </w:r>
      <w:r>
        <w:rPr>
          <w:spacing w:val="14"/>
        </w:rPr>
        <w:t xml:space="preserve"> </w:t>
      </w:r>
      <w:r>
        <w:t>INDUCTION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DIABETES</w:t>
      </w:r>
      <w:r>
        <w:rPr>
          <w:spacing w:val="15"/>
        </w:rPr>
        <w:t xml:space="preserve"> </w:t>
      </w:r>
      <w:r>
        <w:t>MELLITUS</w:t>
      </w:r>
    </w:p>
    <w:p w14:paraId="670AF215" w14:textId="77777777" w:rsidR="00047350" w:rsidRDefault="00000000">
      <w:pPr>
        <w:pStyle w:val="BodyText"/>
        <w:ind w:right="39"/>
        <w:jc w:val="both"/>
      </w:pPr>
      <w:r>
        <w:t>The</w:t>
      </w:r>
      <w:r>
        <w:rPr>
          <w:spacing w:val="1"/>
        </w:rPr>
        <w:t xml:space="preserve"> </w:t>
      </w:r>
      <w:r>
        <w:t>animals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separated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groups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six</w:t>
      </w:r>
      <w:r>
        <w:rPr>
          <w:spacing w:val="1"/>
        </w:rPr>
        <w:t xml:space="preserve"> </w:t>
      </w:r>
      <w:r>
        <w:t>animals</w:t>
      </w:r>
      <w:r>
        <w:rPr>
          <w:spacing w:val="1"/>
        </w:rPr>
        <w:t xml:space="preserve"> </w:t>
      </w:r>
      <w:r>
        <w:t>each.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put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overnight</w:t>
      </w:r>
      <w:r>
        <w:rPr>
          <w:spacing w:val="1"/>
        </w:rPr>
        <w:t xml:space="preserve"> </w:t>
      </w:r>
      <w:r>
        <w:t>fasting and to check the initial fasting blood glucose</w:t>
      </w:r>
      <w:r>
        <w:rPr>
          <w:spacing w:val="1"/>
        </w:rPr>
        <w:t xml:space="preserve"> </w:t>
      </w:r>
      <w:r>
        <w:t>from the tip of the rat tail vein. Streptozotocin, an</w:t>
      </w:r>
      <w:r>
        <w:rPr>
          <w:spacing w:val="1"/>
        </w:rPr>
        <w:t xml:space="preserve"> </w:t>
      </w:r>
      <w:r>
        <w:t>antibiotic</w:t>
      </w:r>
      <w:r>
        <w:rPr>
          <w:spacing w:val="6"/>
        </w:rPr>
        <w:t xml:space="preserve"> </w:t>
      </w:r>
      <w:r>
        <w:t>was</w:t>
      </w:r>
      <w:r>
        <w:rPr>
          <w:spacing w:val="6"/>
        </w:rPr>
        <w:t xml:space="preserve"> </w:t>
      </w:r>
      <w:r>
        <w:t>dissolved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citrate</w:t>
      </w:r>
      <w:r>
        <w:rPr>
          <w:spacing w:val="7"/>
        </w:rPr>
        <w:t xml:space="preserve"> </w:t>
      </w:r>
      <w:r>
        <w:t>buffer</w:t>
      </w:r>
      <w:r>
        <w:rPr>
          <w:spacing w:val="8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pH</w:t>
      </w:r>
      <w:r>
        <w:rPr>
          <w:spacing w:val="7"/>
        </w:rPr>
        <w:t xml:space="preserve"> </w:t>
      </w:r>
      <w:r>
        <w:t>of</w:t>
      </w:r>
    </w:p>
    <w:p w14:paraId="29F5FB14" w14:textId="77777777" w:rsidR="00047350" w:rsidRDefault="00000000">
      <w:pPr>
        <w:pStyle w:val="BodyText"/>
        <w:ind w:right="38"/>
        <w:jc w:val="both"/>
      </w:pPr>
      <w:r>
        <w:t>4.5 and nicotinamide was also dissolved in normal</w:t>
      </w:r>
      <w:r>
        <w:rPr>
          <w:spacing w:val="1"/>
        </w:rPr>
        <w:t xml:space="preserve"> </w:t>
      </w:r>
      <w:r>
        <w:t>saline. Non-insulin dependent diabetes mellitus was</w:t>
      </w:r>
      <w:r>
        <w:rPr>
          <w:spacing w:val="1"/>
        </w:rPr>
        <w:t xml:space="preserve"> </w:t>
      </w:r>
      <w:r>
        <w:t>induced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overnight</w:t>
      </w:r>
      <w:r>
        <w:rPr>
          <w:spacing w:val="1"/>
        </w:rPr>
        <w:t xml:space="preserve"> </w:t>
      </w:r>
      <w:r>
        <w:t>fasting</w:t>
      </w:r>
      <w:r>
        <w:rPr>
          <w:spacing w:val="1"/>
        </w:rPr>
        <w:t xml:space="preserve"> </w:t>
      </w:r>
      <w:r>
        <w:t>rats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intraperitoneal injection of 60 mg/kg Streptozotocin.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mins,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intra</w:t>
      </w:r>
      <w:r>
        <w:rPr>
          <w:spacing w:val="1"/>
        </w:rPr>
        <w:t xml:space="preserve"> </w:t>
      </w:r>
      <w:r>
        <w:t>peritoneal</w:t>
      </w:r>
      <w:r>
        <w:rPr>
          <w:spacing w:val="1"/>
        </w:rPr>
        <w:t xml:space="preserve"> </w:t>
      </w:r>
      <w:r>
        <w:t>administration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120</w:t>
      </w:r>
      <w:r>
        <w:rPr>
          <w:spacing w:val="1"/>
        </w:rPr>
        <w:t xml:space="preserve"> </w:t>
      </w:r>
      <w:r>
        <w:t>mg/kg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nicotinamide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given to the animals. Hyperglycemia was confirmed</w:t>
      </w:r>
      <w:r>
        <w:rPr>
          <w:spacing w:val="1"/>
        </w:rPr>
        <w:t xml:space="preserve"> </w:t>
      </w:r>
      <w:r>
        <w:t>by the elevated levels of blood glucose levels at 72</w:t>
      </w:r>
      <w:r>
        <w:rPr>
          <w:spacing w:val="1"/>
        </w:rPr>
        <w:t xml:space="preserve"> </w:t>
      </w:r>
      <w:r>
        <w:t>hrs. The animals having blood glucose levels of more</w:t>
      </w:r>
      <w:r>
        <w:rPr>
          <w:spacing w:val="1"/>
        </w:rPr>
        <w:t xml:space="preserve"> </w:t>
      </w:r>
      <w:r>
        <w:t>than 250 mg/dl were used for the study according to</w:t>
      </w:r>
      <w:r>
        <w:rPr>
          <w:spacing w:val="1"/>
        </w:rPr>
        <w:t xml:space="preserve"> </w:t>
      </w:r>
      <w:r>
        <w:t xml:space="preserve">Pellegrino </w:t>
      </w:r>
      <w:r>
        <w:rPr>
          <w:i/>
        </w:rPr>
        <w:t>et al</w:t>
      </w:r>
      <w:r>
        <w:t>., (1998). The methanol extract was</w:t>
      </w:r>
      <w:r>
        <w:rPr>
          <w:spacing w:val="1"/>
        </w:rPr>
        <w:t xml:space="preserve"> </w:t>
      </w:r>
      <w:r>
        <w:t>evaporated</w:t>
      </w:r>
      <w:r>
        <w:rPr>
          <w:spacing w:val="5"/>
        </w:rPr>
        <w:t xml:space="preserve"> </w:t>
      </w:r>
      <w:r>
        <w:t>using</w:t>
      </w:r>
      <w:r>
        <w:rPr>
          <w:spacing w:val="3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evaporator.</w:t>
      </w:r>
    </w:p>
    <w:p w14:paraId="5CADF3DF" w14:textId="77777777" w:rsidR="00047350" w:rsidRDefault="00000000">
      <w:pPr>
        <w:pStyle w:val="Heading2"/>
      </w:pPr>
      <w:r>
        <w:t>STUDY</w:t>
      </w:r>
      <w:r>
        <w:rPr>
          <w:spacing w:val="7"/>
        </w:rPr>
        <w:t xml:space="preserve"> </w:t>
      </w:r>
      <w:r>
        <w:t>DESIGN</w:t>
      </w:r>
    </w:p>
    <w:p w14:paraId="1871A867" w14:textId="77777777" w:rsidR="00047350" w:rsidRDefault="00000000">
      <w:pPr>
        <w:pStyle w:val="BodyText"/>
        <w:spacing w:before="1" w:line="243" w:lineRule="exact"/>
      </w:pPr>
      <w:r>
        <w:t>The</w:t>
      </w:r>
      <w:r>
        <w:rPr>
          <w:spacing w:val="9"/>
        </w:rPr>
        <w:t xml:space="preserve"> </w:t>
      </w:r>
      <w:r>
        <w:t>animals</w:t>
      </w:r>
      <w:r>
        <w:rPr>
          <w:spacing w:val="12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divided</w:t>
      </w:r>
      <w:r>
        <w:rPr>
          <w:spacing w:val="9"/>
        </w:rPr>
        <w:t xml:space="preserve"> </w:t>
      </w:r>
      <w:r>
        <w:t>into</w:t>
      </w:r>
      <w:r>
        <w:rPr>
          <w:spacing w:val="11"/>
        </w:rPr>
        <w:t xml:space="preserve"> </w:t>
      </w:r>
      <w:r>
        <w:t>five</w:t>
      </w:r>
      <w:r>
        <w:rPr>
          <w:spacing w:val="10"/>
        </w:rPr>
        <w:t xml:space="preserve"> </w:t>
      </w:r>
      <w:r>
        <w:t>groups:</w:t>
      </w:r>
    </w:p>
    <w:p w14:paraId="5B562A98" w14:textId="77777777" w:rsidR="00047350" w:rsidRDefault="00000000">
      <w:pPr>
        <w:pStyle w:val="BodyText"/>
      </w:pPr>
      <w:r>
        <w:t>Group</w:t>
      </w:r>
      <w:r>
        <w:rPr>
          <w:spacing w:val="8"/>
        </w:rPr>
        <w:t xml:space="preserve"> </w:t>
      </w:r>
      <w:r>
        <w:t>I:</w:t>
      </w:r>
      <w:r>
        <w:rPr>
          <w:spacing w:val="9"/>
        </w:rPr>
        <w:t xml:space="preserve"> </w:t>
      </w:r>
      <w:r>
        <w:t>Control</w:t>
      </w:r>
      <w:r>
        <w:rPr>
          <w:spacing w:val="5"/>
        </w:rPr>
        <w:t xml:space="preserve"> </w:t>
      </w:r>
      <w:r>
        <w:t>group</w:t>
      </w:r>
      <w:r>
        <w:rPr>
          <w:spacing w:val="9"/>
        </w:rPr>
        <w:t xml:space="preserve"> </w:t>
      </w:r>
      <w:r>
        <w:t>was</w:t>
      </w:r>
      <w:r>
        <w:rPr>
          <w:spacing w:val="6"/>
        </w:rPr>
        <w:t xml:space="preserve"> </w:t>
      </w:r>
      <w:r>
        <w:t>fed</w:t>
      </w:r>
      <w:r>
        <w:rPr>
          <w:spacing w:val="8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normal</w:t>
      </w:r>
      <w:r>
        <w:rPr>
          <w:spacing w:val="7"/>
        </w:rPr>
        <w:t xml:space="preserve"> </w:t>
      </w:r>
      <w:r>
        <w:t>saline.</w:t>
      </w:r>
      <w:r>
        <w:rPr>
          <w:spacing w:val="1"/>
        </w:rPr>
        <w:t xml:space="preserve"> </w:t>
      </w:r>
      <w:r>
        <w:t>Group</w:t>
      </w:r>
      <w:r>
        <w:rPr>
          <w:spacing w:val="33"/>
        </w:rPr>
        <w:t xml:space="preserve"> </w:t>
      </w:r>
      <w:r>
        <w:t>II:</w:t>
      </w:r>
      <w:r>
        <w:rPr>
          <w:spacing w:val="33"/>
        </w:rPr>
        <w:t xml:space="preserve"> </w:t>
      </w:r>
      <w:r>
        <w:t>Streptozotocin</w:t>
      </w:r>
      <w:r>
        <w:rPr>
          <w:spacing w:val="29"/>
        </w:rPr>
        <w:t xml:space="preserve"> </w:t>
      </w:r>
      <w:r>
        <w:t>(60</w:t>
      </w:r>
      <w:r>
        <w:rPr>
          <w:spacing w:val="31"/>
        </w:rPr>
        <w:t xml:space="preserve"> </w:t>
      </w:r>
      <w:r>
        <w:t>mg/kg/</w:t>
      </w:r>
      <w:proofErr w:type="spellStart"/>
      <w:proofErr w:type="gramStart"/>
      <w:r>
        <w:t>b.w</w:t>
      </w:r>
      <w:proofErr w:type="spellEnd"/>
      <w:proofErr w:type="gramEnd"/>
      <w:r>
        <w:t>)</w:t>
      </w:r>
      <w:r>
        <w:rPr>
          <w:spacing w:val="30"/>
        </w:rPr>
        <w:t xml:space="preserve"> </w:t>
      </w:r>
      <w:r>
        <w:t>given</w:t>
      </w:r>
      <w:r>
        <w:rPr>
          <w:spacing w:val="-43"/>
        </w:rPr>
        <w:t xml:space="preserve"> </w:t>
      </w:r>
      <w:r>
        <w:t>intraperitoneal</w:t>
      </w:r>
      <w:r>
        <w:rPr>
          <w:spacing w:val="14"/>
        </w:rPr>
        <w:t xml:space="preserve"> </w:t>
      </w:r>
      <w:r>
        <w:t>injection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Nicotinamide</w:t>
      </w:r>
      <w:r>
        <w:rPr>
          <w:spacing w:val="13"/>
        </w:rPr>
        <w:t xml:space="preserve"> </w:t>
      </w:r>
      <w:r>
        <w:t>infused</w:t>
      </w:r>
      <w:r>
        <w:rPr>
          <w:spacing w:val="-43"/>
        </w:rPr>
        <w:t xml:space="preserve"> </w:t>
      </w:r>
      <w:r>
        <w:t>rats</w:t>
      </w:r>
      <w:r>
        <w:rPr>
          <w:spacing w:val="3"/>
        </w:rPr>
        <w:t xml:space="preserve"> </w:t>
      </w:r>
      <w:r>
        <w:t>120</w:t>
      </w:r>
      <w:r>
        <w:rPr>
          <w:spacing w:val="7"/>
        </w:rPr>
        <w:t xml:space="preserve"> </w:t>
      </w:r>
      <w:r>
        <w:t>mg/kg</w:t>
      </w:r>
      <w:r>
        <w:rPr>
          <w:spacing w:val="4"/>
        </w:rPr>
        <w:t xml:space="preserve"> </w:t>
      </w:r>
      <w:r>
        <w:t>given</w:t>
      </w:r>
      <w:r>
        <w:rPr>
          <w:spacing w:val="4"/>
        </w:rPr>
        <w:t xml:space="preserve"> </w:t>
      </w:r>
      <w:r>
        <w:t>orally.</w:t>
      </w:r>
    </w:p>
    <w:p w14:paraId="13ACE562" w14:textId="77777777" w:rsidR="00047350" w:rsidRDefault="00000000">
      <w:pPr>
        <w:pStyle w:val="BodyText"/>
      </w:pPr>
      <w:r>
        <w:t>Group</w:t>
      </w:r>
      <w:r>
        <w:rPr>
          <w:spacing w:val="23"/>
        </w:rPr>
        <w:t xml:space="preserve"> </w:t>
      </w:r>
      <w:r>
        <w:t>III:</w:t>
      </w:r>
      <w:r>
        <w:rPr>
          <w:spacing w:val="24"/>
        </w:rPr>
        <w:t xml:space="preserve"> </w:t>
      </w:r>
      <w:r>
        <w:t>Streptozotocin</w:t>
      </w:r>
      <w:r>
        <w:rPr>
          <w:spacing w:val="18"/>
        </w:rPr>
        <w:t xml:space="preserve"> </w:t>
      </w:r>
      <w:r>
        <w:t>(60</w:t>
      </w:r>
      <w:r>
        <w:rPr>
          <w:spacing w:val="22"/>
        </w:rPr>
        <w:t xml:space="preserve"> </w:t>
      </w:r>
      <w:r>
        <w:t>mg/kg/</w:t>
      </w:r>
      <w:proofErr w:type="spellStart"/>
      <w:proofErr w:type="gramStart"/>
      <w:r>
        <w:t>b.w</w:t>
      </w:r>
      <w:proofErr w:type="spellEnd"/>
      <w:proofErr w:type="gramEnd"/>
      <w:r>
        <w:t>)</w:t>
      </w:r>
      <w:r>
        <w:rPr>
          <w:spacing w:val="22"/>
        </w:rPr>
        <w:t xml:space="preserve"> </w:t>
      </w:r>
      <w:r>
        <w:t>given</w:t>
      </w:r>
      <w:r>
        <w:rPr>
          <w:spacing w:val="-43"/>
        </w:rPr>
        <w:t xml:space="preserve"> </w:t>
      </w:r>
      <w:r>
        <w:t>intraperitoneal</w:t>
      </w:r>
      <w:r>
        <w:rPr>
          <w:spacing w:val="44"/>
        </w:rPr>
        <w:t xml:space="preserve"> </w:t>
      </w:r>
      <w:r>
        <w:t>injection,</w:t>
      </w:r>
      <w:r>
        <w:rPr>
          <w:spacing w:val="1"/>
        </w:rPr>
        <w:t xml:space="preserve"> </w:t>
      </w:r>
      <w:r>
        <w:t>Nicotinamide</w:t>
      </w:r>
      <w:r>
        <w:rPr>
          <w:spacing w:val="9"/>
        </w:rPr>
        <w:t xml:space="preserve"> </w:t>
      </w:r>
      <w:r>
        <w:t>infused</w:t>
      </w:r>
      <w:r>
        <w:rPr>
          <w:spacing w:val="1"/>
        </w:rPr>
        <w:t xml:space="preserve"> </w:t>
      </w:r>
      <w:r>
        <w:t>rats</w:t>
      </w:r>
    </w:p>
    <w:p w14:paraId="6AE8A41C" w14:textId="77777777" w:rsidR="00047350" w:rsidRDefault="00000000">
      <w:pPr>
        <w:pStyle w:val="BodyText"/>
        <w:tabs>
          <w:tab w:val="left" w:pos="645"/>
          <w:tab w:val="left" w:pos="1386"/>
          <w:tab w:val="left" w:pos="2047"/>
          <w:tab w:val="left" w:pos="2727"/>
          <w:tab w:val="left" w:pos="3257"/>
          <w:tab w:val="left" w:pos="3750"/>
        </w:tabs>
        <w:ind w:right="46"/>
      </w:pPr>
      <w:r>
        <w:t>120</w:t>
      </w:r>
      <w:r>
        <w:tab/>
        <w:t>mg/kg</w:t>
      </w:r>
      <w:r>
        <w:tab/>
        <w:t>given</w:t>
      </w:r>
      <w:r>
        <w:tab/>
        <w:t>orally</w:t>
      </w:r>
      <w:r>
        <w:tab/>
        <w:t>and</w:t>
      </w:r>
      <w:r>
        <w:tab/>
        <w:t>the</w:t>
      </w:r>
      <w:r>
        <w:tab/>
        <w:t>standard</w:t>
      </w:r>
      <w:r>
        <w:rPr>
          <w:spacing w:val="-43"/>
        </w:rPr>
        <w:t xml:space="preserve"> </w:t>
      </w:r>
      <w:proofErr w:type="spellStart"/>
      <w:r>
        <w:t>Glibenclamide</w:t>
      </w:r>
      <w:proofErr w:type="spellEnd"/>
      <w:r>
        <w:rPr>
          <w:spacing w:val="6"/>
        </w:rPr>
        <w:t xml:space="preserve"> </w:t>
      </w:r>
      <w:r>
        <w:t>drug</w:t>
      </w:r>
      <w:r>
        <w:rPr>
          <w:spacing w:val="4"/>
        </w:rPr>
        <w:t xml:space="preserve"> </w:t>
      </w:r>
      <w:r>
        <w:t>20</w:t>
      </w:r>
      <w:r>
        <w:rPr>
          <w:spacing w:val="6"/>
        </w:rPr>
        <w:t xml:space="preserve"> </w:t>
      </w:r>
      <w:r>
        <w:t>mg/kg</w:t>
      </w:r>
      <w:r>
        <w:rPr>
          <w:spacing w:val="12"/>
        </w:rPr>
        <w:t xml:space="preserve"> </w:t>
      </w:r>
      <w:r>
        <w:t>given</w:t>
      </w:r>
      <w:r>
        <w:rPr>
          <w:spacing w:val="7"/>
        </w:rPr>
        <w:t xml:space="preserve"> </w:t>
      </w:r>
      <w:r>
        <w:t>orally.</w:t>
      </w:r>
    </w:p>
    <w:p w14:paraId="79ECB942" w14:textId="77777777" w:rsidR="00047350" w:rsidRDefault="00000000">
      <w:pPr>
        <w:pStyle w:val="BodyText"/>
        <w:ind w:right="44"/>
        <w:jc w:val="both"/>
      </w:pPr>
      <w:r>
        <w:t>Group IV: Animals were treated with Streptozotocin,</w:t>
      </w:r>
      <w:r>
        <w:rPr>
          <w:spacing w:val="1"/>
        </w:rPr>
        <w:t xml:space="preserve"> </w:t>
      </w:r>
      <w:r>
        <w:t>(60</w:t>
      </w:r>
      <w:r>
        <w:rPr>
          <w:spacing w:val="1"/>
        </w:rPr>
        <w:t xml:space="preserve"> </w:t>
      </w:r>
      <w:r>
        <w:t>mg/kg/</w:t>
      </w:r>
      <w:proofErr w:type="spellStart"/>
      <w:proofErr w:type="gramStart"/>
      <w:r>
        <w:t>b.w</w:t>
      </w:r>
      <w:proofErr w:type="spellEnd"/>
      <w:proofErr w:type="gramEnd"/>
      <w:r>
        <w:t>)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intraperitoneal</w:t>
      </w:r>
      <w:r>
        <w:rPr>
          <w:spacing w:val="1"/>
        </w:rPr>
        <w:t xml:space="preserve"> </w:t>
      </w:r>
      <w:r>
        <w:t>injection</w:t>
      </w:r>
      <w:r>
        <w:rPr>
          <w:spacing w:val="1"/>
        </w:rPr>
        <w:t xml:space="preserve"> </w:t>
      </w:r>
      <w:r>
        <w:t>Nicotinamide infused rats 120 mg/kg given orally and</w:t>
      </w:r>
      <w:r>
        <w:rPr>
          <w:spacing w:val="-43"/>
        </w:rPr>
        <w:t xml:space="preserve"> </w:t>
      </w:r>
      <w:r>
        <w:t>200</w:t>
      </w:r>
      <w:r>
        <w:rPr>
          <w:spacing w:val="4"/>
        </w:rPr>
        <w:t xml:space="preserve"> </w:t>
      </w:r>
      <w:r>
        <w:t>mg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methanolic</w:t>
      </w:r>
      <w:r>
        <w:rPr>
          <w:spacing w:val="4"/>
        </w:rPr>
        <w:t xml:space="preserve"> </w:t>
      </w:r>
      <w:r>
        <w:t>extract.</w:t>
      </w:r>
    </w:p>
    <w:p w14:paraId="098C192F" w14:textId="77777777" w:rsidR="00047350" w:rsidRDefault="00000000">
      <w:pPr>
        <w:pStyle w:val="BodyText"/>
        <w:ind w:right="40"/>
        <w:jc w:val="both"/>
      </w:pPr>
      <w:r>
        <w:t>Group V: Animals were treated with Streptozotocin,</w:t>
      </w:r>
      <w:r>
        <w:rPr>
          <w:spacing w:val="1"/>
        </w:rPr>
        <w:t xml:space="preserve"> </w:t>
      </w:r>
      <w:r>
        <w:t>(60</w:t>
      </w:r>
      <w:r>
        <w:rPr>
          <w:spacing w:val="1"/>
        </w:rPr>
        <w:t xml:space="preserve"> </w:t>
      </w:r>
      <w:r>
        <w:t>mg/kg/</w:t>
      </w:r>
      <w:proofErr w:type="spellStart"/>
      <w:proofErr w:type="gramStart"/>
      <w:r>
        <w:t>b.w</w:t>
      </w:r>
      <w:proofErr w:type="spellEnd"/>
      <w:proofErr w:type="gramEnd"/>
      <w:r>
        <w:t>)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intraperitoneal</w:t>
      </w:r>
      <w:r>
        <w:rPr>
          <w:spacing w:val="1"/>
        </w:rPr>
        <w:t xml:space="preserve"> </w:t>
      </w:r>
      <w:r>
        <w:t>injection</w:t>
      </w:r>
      <w:r>
        <w:rPr>
          <w:spacing w:val="1"/>
        </w:rPr>
        <w:t xml:space="preserve"> </w:t>
      </w:r>
      <w:r>
        <w:t>Nicotinamide infused rats 120mg/kg given orally and</w:t>
      </w:r>
      <w:r>
        <w:rPr>
          <w:spacing w:val="1"/>
        </w:rPr>
        <w:t xml:space="preserve"> </w:t>
      </w:r>
      <w:r>
        <w:t>400</w:t>
      </w:r>
      <w:r>
        <w:rPr>
          <w:spacing w:val="4"/>
        </w:rPr>
        <w:t xml:space="preserve"> </w:t>
      </w:r>
      <w:r>
        <w:t>mg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methanolic</w:t>
      </w:r>
      <w:r>
        <w:rPr>
          <w:spacing w:val="4"/>
        </w:rPr>
        <w:t xml:space="preserve"> </w:t>
      </w:r>
      <w:r>
        <w:t>extract.</w:t>
      </w:r>
    </w:p>
    <w:p w14:paraId="5EAECB75" w14:textId="77777777" w:rsidR="00047350" w:rsidRDefault="00000000">
      <w:pPr>
        <w:pStyle w:val="BodyText"/>
        <w:ind w:right="39"/>
        <w:jc w:val="both"/>
      </w:pPr>
      <w:r>
        <w:t>The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drug,</w:t>
      </w:r>
      <w:r>
        <w:rPr>
          <w:spacing w:val="1"/>
        </w:rPr>
        <w:t xml:space="preserve"> </w:t>
      </w:r>
      <w:r>
        <w:t>saline,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extracts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administered for 28 days. During the study period the</w:t>
      </w:r>
      <w:r>
        <w:rPr>
          <w:spacing w:val="-43"/>
        </w:rPr>
        <w:t xml:space="preserve"> </w:t>
      </w:r>
      <w:r>
        <w:t>standard</w:t>
      </w:r>
      <w:r>
        <w:rPr>
          <w:spacing w:val="36"/>
        </w:rPr>
        <w:t xml:space="preserve"> </w:t>
      </w:r>
      <w:r>
        <w:t>drug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extract</w:t>
      </w:r>
      <w:r>
        <w:rPr>
          <w:spacing w:val="37"/>
        </w:rPr>
        <w:t xml:space="preserve"> </w:t>
      </w:r>
      <w:r>
        <w:t>was</w:t>
      </w:r>
      <w:r>
        <w:rPr>
          <w:spacing w:val="36"/>
        </w:rPr>
        <w:t xml:space="preserve"> </w:t>
      </w:r>
      <w:r>
        <w:t>dissolved</w:t>
      </w:r>
      <w:r>
        <w:rPr>
          <w:spacing w:val="38"/>
        </w:rPr>
        <w:t xml:space="preserve"> </w:t>
      </w:r>
      <w:r>
        <w:t>in</w:t>
      </w:r>
    </w:p>
    <w:p w14:paraId="72C027DC" w14:textId="77777777" w:rsidR="00047350" w:rsidRDefault="00000000">
      <w:pPr>
        <w:pStyle w:val="BodyText"/>
        <w:spacing w:before="133"/>
        <w:ind w:right="119"/>
        <w:jc w:val="both"/>
      </w:pPr>
      <w:r>
        <w:br w:type="column"/>
      </w:r>
      <w:r>
        <w:t>normal</w:t>
      </w:r>
      <w:r>
        <w:rPr>
          <w:spacing w:val="1"/>
        </w:rPr>
        <w:t xml:space="preserve"> </w:t>
      </w:r>
      <w:r>
        <w:t>saline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distilled</w:t>
      </w:r>
      <w:r>
        <w:rPr>
          <w:spacing w:val="1"/>
        </w:rPr>
        <w:t xml:space="preserve"> </w:t>
      </w:r>
      <w:r>
        <w:t>water.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fasting</w:t>
      </w:r>
      <w:r>
        <w:rPr>
          <w:spacing w:val="1"/>
        </w:rPr>
        <w:t xml:space="preserve"> </w:t>
      </w:r>
      <w:r>
        <w:t>animals, blood sugar</w:t>
      </w:r>
      <w:r>
        <w:rPr>
          <w:spacing w:val="1"/>
        </w:rPr>
        <w:t xml:space="preserve"> </w:t>
      </w:r>
      <w:r>
        <w:t>levels were estimated</w:t>
      </w:r>
      <w:r>
        <w:rPr>
          <w:spacing w:val="45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t>1st, 7th, 14th, 21st and 28th day from the tip of the</w:t>
      </w:r>
      <w:r>
        <w:rPr>
          <w:spacing w:val="1"/>
        </w:rPr>
        <w:t xml:space="preserve"> </w:t>
      </w:r>
      <w:r>
        <w:t>rat</w:t>
      </w:r>
      <w:r>
        <w:rPr>
          <w:spacing w:val="6"/>
        </w:rPr>
        <w:t xml:space="preserve"> </w:t>
      </w:r>
      <w:r>
        <w:t>tail</w:t>
      </w:r>
      <w:r>
        <w:rPr>
          <w:spacing w:val="4"/>
        </w:rPr>
        <w:t xml:space="preserve"> </w:t>
      </w:r>
      <w:r>
        <w:t>vein.</w:t>
      </w:r>
    </w:p>
    <w:p w14:paraId="50C61363" w14:textId="77777777" w:rsidR="00047350" w:rsidRDefault="00000000">
      <w:pPr>
        <w:pStyle w:val="Heading2"/>
        <w:spacing w:before="1"/>
      </w:pPr>
      <w:r>
        <w:t>BIOCHEMICAL</w:t>
      </w:r>
      <w:r>
        <w:rPr>
          <w:spacing w:val="10"/>
        </w:rPr>
        <w:t xml:space="preserve"> </w:t>
      </w:r>
      <w:r>
        <w:t>ASSAYS</w:t>
      </w:r>
    </w:p>
    <w:p w14:paraId="59E2AF87" w14:textId="77777777" w:rsidR="00047350" w:rsidRDefault="00000000">
      <w:pPr>
        <w:pStyle w:val="BodyText"/>
        <w:ind w:right="115"/>
        <w:jc w:val="both"/>
      </w:pPr>
      <w:r>
        <w:t>The</w:t>
      </w:r>
      <w:r>
        <w:rPr>
          <w:spacing w:val="1"/>
        </w:rPr>
        <w:t xml:space="preserve"> </w:t>
      </w:r>
      <w:r>
        <w:t>animals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anaesthetized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ketamine</w:t>
      </w:r>
      <w:r>
        <w:rPr>
          <w:spacing w:val="-43"/>
        </w:rPr>
        <w:t xml:space="preserve"> </w:t>
      </w:r>
      <w:r>
        <w:t>hydrochloride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blood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collected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retro-orbital</w:t>
      </w:r>
      <w:r>
        <w:rPr>
          <w:spacing w:val="1"/>
        </w:rPr>
        <w:t xml:space="preserve"> </w:t>
      </w:r>
      <w:r>
        <w:t>sinus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capillary</w:t>
      </w:r>
      <w:r>
        <w:rPr>
          <w:spacing w:val="1"/>
        </w:rPr>
        <w:t xml:space="preserve"> </w:t>
      </w:r>
      <w:r>
        <w:t>tube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centrifugation</w:t>
      </w:r>
      <w:r>
        <w:rPr>
          <w:spacing w:val="1"/>
        </w:rPr>
        <w:t xml:space="preserve"> </w:t>
      </w:r>
      <w:r>
        <w:t>tube</w:t>
      </w:r>
      <w:r>
        <w:rPr>
          <w:spacing w:val="1"/>
        </w:rPr>
        <w:t xml:space="preserve"> </w:t>
      </w:r>
      <w:r>
        <w:t>containing</w:t>
      </w:r>
      <w:r>
        <w:rPr>
          <w:spacing w:val="1"/>
        </w:rPr>
        <w:t xml:space="preserve"> </w:t>
      </w:r>
      <w:r>
        <w:t>EDTA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proofErr w:type="spellStart"/>
      <w:r>
        <w:t>haematological</w:t>
      </w:r>
      <w:proofErr w:type="spellEnd"/>
      <w:r>
        <w:rPr>
          <w:spacing w:val="1"/>
        </w:rPr>
        <w:t xml:space="preserve"> </w:t>
      </w:r>
      <w:r>
        <w:t>parameters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EDTA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serum biochemical assays. The collected blood was</w:t>
      </w:r>
      <w:r>
        <w:rPr>
          <w:spacing w:val="1"/>
        </w:rPr>
        <w:t xml:space="preserve"> </w:t>
      </w:r>
      <w:r>
        <w:t>allowed to clot at room temperature. The serum was</w:t>
      </w:r>
      <w:r>
        <w:rPr>
          <w:spacing w:val="1"/>
        </w:rPr>
        <w:t xml:space="preserve"> </w:t>
      </w:r>
      <w:r>
        <w:t>separated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collected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centrifuging</w:t>
      </w:r>
      <w:r>
        <w:rPr>
          <w:spacing w:val="45"/>
        </w:rPr>
        <w:t xml:space="preserve"> </w:t>
      </w:r>
      <w:r>
        <w:t>at</w:t>
      </w:r>
      <w:r>
        <w:rPr>
          <w:spacing w:val="45"/>
        </w:rPr>
        <w:t xml:space="preserve"> </w:t>
      </w:r>
      <w:r>
        <w:t>10000</w:t>
      </w:r>
      <w:r>
        <w:rPr>
          <w:spacing w:val="1"/>
        </w:rPr>
        <w:t xml:space="preserve"> </w:t>
      </w:r>
      <w:r>
        <w:t>rpm for about 10 mins. The collected serum was used</w:t>
      </w:r>
      <w:r>
        <w:rPr>
          <w:spacing w:val="-4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biochemical</w:t>
      </w:r>
      <w:r>
        <w:rPr>
          <w:spacing w:val="1"/>
        </w:rPr>
        <w:t xml:space="preserve"> </w:t>
      </w:r>
      <w:r>
        <w:t>assays.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animals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sacrificed by cervical dislocation. The liver and kidney</w:t>
      </w:r>
      <w:r>
        <w:rPr>
          <w:spacing w:val="1"/>
        </w:rPr>
        <w:t xml:space="preserve"> </w:t>
      </w:r>
      <w:r>
        <w:t>were excised and washed in ice-cold saline and 0.15</w:t>
      </w:r>
      <w:r>
        <w:rPr>
          <w:spacing w:val="1"/>
        </w:rPr>
        <w:t xml:space="preserve"> </w:t>
      </w:r>
      <w:r>
        <w:t>M Tris-HCl with a pH set at 7.4. It was later blotted,</w:t>
      </w:r>
      <w:r>
        <w:rPr>
          <w:spacing w:val="1"/>
        </w:rPr>
        <w:t xml:space="preserve"> </w:t>
      </w:r>
      <w:r>
        <w:t>dried,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weighed.</w:t>
      </w:r>
      <w:r>
        <w:rPr>
          <w:spacing w:val="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homogenate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prepared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0.15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Tris-HCl</w:t>
      </w:r>
      <w:r>
        <w:rPr>
          <w:spacing w:val="1"/>
        </w:rPr>
        <w:t xml:space="preserve"> </w:t>
      </w:r>
      <w:r>
        <w:t>buffer.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processed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estimation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lipid</w:t>
      </w:r>
      <w:r>
        <w:rPr>
          <w:spacing w:val="1"/>
        </w:rPr>
        <w:t xml:space="preserve"> </w:t>
      </w:r>
      <w:r>
        <w:t>peroxidation.</w:t>
      </w:r>
      <w:r>
        <w:rPr>
          <w:spacing w:val="-43"/>
        </w:rPr>
        <w:t xml:space="preserve"> </w:t>
      </w:r>
      <w:r>
        <w:t>Part of homogenate after precipitating proteins with</w:t>
      </w:r>
      <w:r>
        <w:rPr>
          <w:spacing w:val="1"/>
        </w:rPr>
        <w:t xml:space="preserve"> </w:t>
      </w:r>
      <w:r>
        <w:t>Trichloroacetic</w:t>
      </w:r>
      <w:r>
        <w:rPr>
          <w:spacing w:val="1"/>
        </w:rPr>
        <w:t xml:space="preserve"> </w:t>
      </w:r>
      <w:r>
        <w:t>acid</w:t>
      </w:r>
      <w:r>
        <w:rPr>
          <w:spacing w:val="1"/>
        </w:rPr>
        <w:t xml:space="preserve"> </w:t>
      </w:r>
      <w:r>
        <w:t>(TCA)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estimate</w:t>
      </w:r>
      <w:r>
        <w:rPr>
          <w:spacing w:val="1"/>
        </w:rPr>
        <w:t xml:space="preserve"> </w:t>
      </w:r>
      <w:r>
        <w:t>glutathione.</w:t>
      </w:r>
      <w:r>
        <w:rPr>
          <w:spacing w:val="1"/>
        </w:rPr>
        <w:t xml:space="preserve"> </w:t>
      </w:r>
      <w:r>
        <w:t>Rest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homogenate</w:t>
      </w:r>
      <w:r>
        <w:rPr>
          <w:spacing w:val="1"/>
        </w:rPr>
        <w:t xml:space="preserve"> </w:t>
      </w:r>
      <w:r>
        <w:t>mixture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centrifuged at 10000 rpm for 10 min at 40</w:t>
      </w:r>
      <w:r>
        <w:rPr>
          <w:vertAlign w:val="superscript"/>
        </w:rPr>
        <w:t>o</w:t>
      </w:r>
      <w:r>
        <w:t>C. The</w:t>
      </w:r>
      <w:r>
        <w:rPr>
          <w:spacing w:val="1"/>
        </w:rPr>
        <w:t xml:space="preserve"> </w:t>
      </w:r>
      <w:r>
        <w:t>supernatant obtained was used to estimate catalase,</w:t>
      </w:r>
      <w:r>
        <w:rPr>
          <w:spacing w:val="1"/>
        </w:rPr>
        <w:t xml:space="preserve"> </w:t>
      </w:r>
      <w:r>
        <w:t>SOD,</w:t>
      </w:r>
      <w:r>
        <w:rPr>
          <w:spacing w:val="1"/>
        </w:rPr>
        <w:t xml:space="preserve"> </w:t>
      </w:r>
      <w:r>
        <w:t>reduced</w:t>
      </w:r>
      <w:r>
        <w:rPr>
          <w:spacing w:val="1"/>
        </w:rPr>
        <w:t xml:space="preserve"> </w:t>
      </w:r>
      <w:r>
        <w:t>glutathione,</w:t>
      </w:r>
      <w:r>
        <w:rPr>
          <w:spacing w:val="1"/>
        </w:rPr>
        <w:t xml:space="preserve"> </w:t>
      </w:r>
      <w:r>
        <w:t>glutathione</w:t>
      </w:r>
      <w:r>
        <w:rPr>
          <w:spacing w:val="45"/>
        </w:rPr>
        <w:t xml:space="preserve"> </w:t>
      </w:r>
      <w:r>
        <w:t>peroxidase</w:t>
      </w:r>
      <w:r>
        <w:rPr>
          <w:spacing w:val="1"/>
        </w:rPr>
        <w:t xml:space="preserve"> </w:t>
      </w:r>
      <w:r>
        <w:t>and lipid peroxidation assays. The blood and other</w:t>
      </w:r>
      <w:r>
        <w:rPr>
          <w:spacing w:val="1"/>
        </w:rPr>
        <w:t xml:space="preserve"> </w:t>
      </w:r>
      <w:r>
        <w:t>body fluids were removed washed in normal saline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transferred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ice-cold</w:t>
      </w:r>
      <w:r>
        <w:rPr>
          <w:spacing w:val="1"/>
        </w:rPr>
        <w:t xml:space="preserve"> </w:t>
      </w:r>
      <w:r>
        <w:t>containers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formalin</w:t>
      </w:r>
      <w:r>
        <w:rPr>
          <w:spacing w:val="1"/>
        </w:rPr>
        <w:t xml:space="preserve"> </w:t>
      </w:r>
      <w:r>
        <w:t>solution.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sent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histopathological</w:t>
      </w:r>
      <w:r>
        <w:rPr>
          <w:spacing w:val="1"/>
        </w:rPr>
        <w:t xml:space="preserve"> </w:t>
      </w:r>
      <w:r>
        <w:t>studies.</w:t>
      </w:r>
      <w:r>
        <w:rPr>
          <w:spacing w:val="1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remaining</w:t>
      </w:r>
      <w:r>
        <w:rPr>
          <w:spacing w:val="46"/>
        </w:rPr>
        <w:t xml:space="preserve"> </w:t>
      </w:r>
      <w:r>
        <w:t>tissues</w:t>
      </w:r>
      <w:r>
        <w:rPr>
          <w:spacing w:val="1"/>
        </w:rPr>
        <w:t xml:space="preserve"> </w:t>
      </w:r>
      <w:r>
        <w:t>were cleaned with normal saline and was used for</w:t>
      </w:r>
      <w:r>
        <w:rPr>
          <w:spacing w:val="1"/>
        </w:rPr>
        <w:t xml:space="preserve"> </w:t>
      </w:r>
      <w:r>
        <w:t>other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vivo</w:t>
      </w:r>
      <w:r>
        <w:rPr>
          <w:spacing w:val="3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enzymatic</w:t>
      </w:r>
      <w:r>
        <w:rPr>
          <w:spacing w:val="5"/>
        </w:rPr>
        <w:t xml:space="preserve"> </w:t>
      </w:r>
      <w:r>
        <w:t>parameters.</w:t>
      </w:r>
    </w:p>
    <w:p w14:paraId="6874C3D4" w14:textId="77777777" w:rsidR="00047350" w:rsidRDefault="00000000">
      <w:pPr>
        <w:pStyle w:val="Heading2"/>
        <w:spacing w:before="1"/>
      </w:pPr>
      <w:r>
        <w:t>BLOOD</w:t>
      </w:r>
      <w:r>
        <w:rPr>
          <w:spacing w:val="7"/>
        </w:rPr>
        <w:t xml:space="preserve"> </w:t>
      </w:r>
      <w:r>
        <w:t>GLUCOSE</w:t>
      </w:r>
      <w:r>
        <w:rPr>
          <w:spacing w:val="10"/>
        </w:rPr>
        <w:t xml:space="preserve"> </w:t>
      </w:r>
      <w:r>
        <w:t>ASSAY</w:t>
      </w:r>
    </w:p>
    <w:p w14:paraId="62898A88" w14:textId="77777777" w:rsidR="00047350" w:rsidRDefault="00000000">
      <w:pPr>
        <w:pStyle w:val="BodyText"/>
        <w:spacing w:before="1"/>
        <w:ind w:right="117"/>
        <w:jc w:val="both"/>
      </w:pPr>
      <w:r>
        <w:t>Blood</w:t>
      </w:r>
      <w:r>
        <w:rPr>
          <w:spacing w:val="19"/>
        </w:rPr>
        <w:t xml:space="preserve"> </w:t>
      </w:r>
      <w:r>
        <w:t>was</w:t>
      </w:r>
      <w:r>
        <w:rPr>
          <w:spacing w:val="17"/>
        </w:rPr>
        <w:t xml:space="preserve"> </w:t>
      </w:r>
      <w:r>
        <w:t>collected</w:t>
      </w:r>
      <w:r>
        <w:rPr>
          <w:spacing w:val="16"/>
        </w:rPr>
        <w:t xml:space="preserve"> </w:t>
      </w:r>
      <w:r>
        <w:t>from</w:t>
      </w:r>
      <w:r>
        <w:rPr>
          <w:spacing w:val="23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tip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rat</w:t>
      </w:r>
      <w:r>
        <w:rPr>
          <w:spacing w:val="18"/>
        </w:rPr>
        <w:t xml:space="preserve"> </w:t>
      </w:r>
      <w:r>
        <w:t>tail</w:t>
      </w:r>
      <w:r>
        <w:rPr>
          <w:spacing w:val="16"/>
        </w:rPr>
        <w:t xml:space="preserve"> </w:t>
      </w:r>
      <w:r>
        <w:t>vein.</w:t>
      </w:r>
      <w:r>
        <w:rPr>
          <w:spacing w:val="-43"/>
        </w:rPr>
        <w:t xml:space="preserve"> </w:t>
      </w:r>
      <w:r>
        <w:t>It was later checked for blood sugar level using the</w:t>
      </w:r>
      <w:r>
        <w:rPr>
          <w:spacing w:val="1"/>
        </w:rPr>
        <w:t xml:space="preserve"> </w:t>
      </w:r>
      <w:r>
        <w:t>glucose</w:t>
      </w:r>
      <w:r>
        <w:rPr>
          <w:spacing w:val="1"/>
        </w:rPr>
        <w:t xml:space="preserve"> </w:t>
      </w:r>
      <w:r>
        <w:t>oxidase-peroxidase</w:t>
      </w:r>
      <w:r>
        <w:rPr>
          <w:spacing w:val="1"/>
        </w:rPr>
        <w:t xml:space="preserve"> </w:t>
      </w:r>
      <w:r>
        <w:t>reactive</w:t>
      </w:r>
      <w:r>
        <w:rPr>
          <w:spacing w:val="1"/>
        </w:rPr>
        <w:t xml:space="preserve"> </w:t>
      </w:r>
      <w:r>
        <w:t>strips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glucometer</w:t>
      </w:r>
      <w:r>
        <w:rPr>
          <w:spacing w:val="5"/>
        </w:rPr>
        <w:t xml:space="preserve"> </w:t>
      </w:r>
      <w:r>
        <w:t>made</w:t>
      </w:r>
      <w:r>
        <w:rPr>
          <w:spacing w:val="5"/>
        </w:rPr>
        <w:t xml:space="preserve"> </w:t>
      </w:r>
      <w:r>
        <w:t>by</w:t>
      </w:r>
      <w:r>
        <w:rPr>
          <w:spacing w:val="4"/>
        </w:rPr>
        <w:t xml:space="preserve"> </w:t>
      </w:r>
      <w:proofErr w:type="spellStart"/>
      <w:r>
        <w:t>Accu-chek</w:t>
      </w:r>
      <w:proofErr w:type="spellEnd"/>
      <w:r>
        <w:t>,</w:t>
      </w:r>
      <w:r>
        <w:rPr>
          <w:spacing w:val="6"/>
        </w:rPr>
        <w:t xml:space="preserve"> </w:t>
      </w:r>
      <w:r>
        <w:t>USA.</w:t>
      </w:r>
    </w:p>
    <w:p w14:paraId="51948089" w14:textId="77777777" w:rsidR="00047350" w:rsidRDefault="00000000">
      <w:pPr>
        <w:pStyle w:val="Heading2"/>
        <w:tabs>
          <w:tab w:val="left" w:pos="1428"/>
          <w:tab w:val="left" w:pos="1889"/>
          <w:tab w:val="left" w:pos="2634"/>
          <w:tab w:val="left" w:pos="3298"/>
          <w:tab w:val="left" w:pos="3670"/>
        </w:tabs>
        <w:ind w:right="126"/>
      </w:pPr>
      <w:r>
        <w:t>ESTIMATION</w:t>
      </w:r>
      <w:r>
        <w:tab/>
        <w:t>OF</w:t>
      </w:r>
      <w:r>
        <w:tab/>
        <w:t>SGOT,</w:t>
      </w:r>
      <w:r>
        <w:tab/>
        <w:t>SGPT</w:t>
      </w:r>
      <w:r>
        <w:tab/>
        <w:t>&amp;</w:t>
      </w:r>
      <w:r>
        <w:tab/>
        <w:t>ALKALINE</w:t>
      </w:r>
      <w:r>
        <w:rPr>
          <w:spacing w:val="-43"/>
        </w:rPr>
        <w:t xml:space="preserve"> </w:t>
      </w:r>
      <w:r>
        <w:t>PHOSPHATASE</w:t>
      </w:r>
    </w:p>
    <w:p w14:paraId="4913EEA5" w14:textId="77777777" w:rsidR="00047350" w:rsidRDefault="00000000">
      <w:pPr>
        <w:pStyle w:val="BodyText"/>
        <w:ind w:right="118"/>
        <w:jc w:val="both"/>
      </w:pPr>
      <w:r>
        <w:t>Estimation of SGOT was done according to</w:t>
      </w:r>
      <w:r>
        <w:rPr>
          <w:spacing w:val="45"/>
        </w:rPr>
        <w:t xml:space="preserve"> </w:t>
      </w:r>
      <w:r>
        <w:t>the IFCC</w:t>
      </w:r>
      <w:r>
        <w:rPr>
          <w:spacing w:val="1"/>
        </w:rPr>
        <w:t xml:space="preserve"> </w:t>
      </w:r>
      <w:r>
        <w:t>kit</w:t>
      </w:r>
      <w:r>
        <w:rPr>
          <w:spacing w:val="1"/>
        </w:rPr>
        <w:t xml:space="preserve"> </w:t>
      </w:r>
      <w:r>
        <w:t>(International</w:t>
      </w:r>
      <w:r>
        <w:rPr>
          <w:spacing w:val="1"/>
        </w:rPr>
        <w:t xml:space="preserve"> </w:t>
      </w:r>
      <w:r>
        <w:t>Federation</w:t>
      </w:r>
      <w:r>
        <w:rPr>
          <w:spacing w:val="1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Clinical</w:t>
      </w:r>
      <w:r>
        <w:rPr>
          <w:spacing w:val="45"/>
        </w:rPr>
        <w:t xml:space="preserve"> </w:t>
      </w:r>
      <w:r>
        <w:t>Chemistry</w:t>
      </w:r>
      <w:r>
        <w:rPr>
          <w:spacing w:val="1"/>
        </w:rPr>
        <w:t xml:space="preserve"> </w:t>
      </w:r>
      <w:r>
        <w:t>and Laboratory Medicine).</w:t>
      </w:r>
      <w:r>
        <w:rPr>
          <w:spacing w:val="1"/>
        </w:rPr>
        <w:t xml:space="preserve"> </w:t>
      </w:r>
      <w:r>
        <w:t>Estimation of SGPT was</w:t>
      </w:r>
      <w:r>
        <w:rPr>
          <w:spacing w:val="1"/>
        </w:rPr>
        <w:t xml:space="preserve"> </w:t>
      </w:r>
      <w:r>
        <w:t>done</w:t>
      </w:r>
      <w:r>
        <w:rPr>
          <w:spacing w:val="4"/>
        </w:rPr>
        <w:t xml:space="preserve"> </w:t>
      </w:r>
      <w:r>
        <w:t>according</w:t>
      </w:r>
      <w:r>
        <w:rPr>
          <w:spacing w:val="2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IFCC</w:t>
      </w:r>
      <w:r>
        <w:rPr>
          <w:spacing w:val="5"/>
        </w:rPr>
        <w:t xml:space="preserve"> </w:t>
      </w:r>
      <w:r>
        <w:t>kit.</w:t>
      </w:r>
    </w:p>
    <w:p w14:paraId="1CB718D8" w14:textId="77777777" w:rsidR="00047350" w:rsidRDefault="00000000">
      <w:pPr>
        <w:pStyle w:val="BodyText"/>
        <w:ind w:right="125"/>
        <w:jc w:val="both"/>
      </w:pPr>
      <w:r>
        <w:t>ALP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determined using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method of</w:t>
      </w:r>
      <w:r>
        <w:rPr>
          <w:spacing w:val="1"/>
        </w:rPr>
        <w:t xml:space="preserve"> </w:t>
      </w:r>
      <w:r>
        <w:t>King Kit</w:t>
      </w:r>
      <w:r>
        <w:rPr>
          <w:spacing w:val="1"/>
        </w:rPr>
        <w:t xml:space="preserve"> </w:t>
      </w:r>
      <w:r>
        <w:t>method.</w:t>
      </w:r>
    </w:p>
    <w:p w14:paraId="3740D556" w14:textId="77777777" w:rsidR="00047350" w:rsidRDefault="00000000">
      <w:pPr>
        <w:pStyle w:val="BodyText"/>
        <w:ind w:right="39"/>
      </w:pPr>
      <w:r>
        <w:t>ESTIMATION</w:t>
      </w:r>
      <w:r>
        <w:rPr>
          <w:spacing w:val="19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CHOLESTEROL,</w:t>
      </w:r>
      <w:r>
        <w:rPr>
          <w:spacing w:val="18"/>
        </w:rPr>
        <w:t xml:space="preserve"> </w:t>
      </w:r>
      <w:r>
        <w:t>TRIGLYCERIDES,</w:t>
      </w:r>
      <w:r>
        <w:rPr>
          <w:spacing w:val="18"/>
        </w:rPr>
        <w:t xml:space="preserve"> </w:t>
      </w:r>
      <w:r>
        <w:t>HDL</w:t>
      </w:r>
      <w:r>
        <w:rPr>
          <w:spacing w:val="-42"/>
        </w:rPr>
        <w:t xml:space="preserve"> </w:t>
      </w:r>
      <w:r>
        <w:t>&amp;</w:t>
      </w:r>
      <w:r>
        <w:rPr>
          <w:spacing w:val="6"/>
        </w:rPr>
        <w:t xml:space="preserve"> </w:t>
      </w:r>
      <w:r>
        <w:t>LDL</w:t>
      </w:r>
    </w:p>
    <w:p w14:paraId="4D4506EE" w14:textId="77777777" w:rsidR="00047350" w:rsidRDefault="00000000">
      <w:pPr>
        <w:pStyle w:val="BodyText"/>
        <w:ind w:right="116"/>
        <w:jc w:val="both"/>
      </w:pPr>
      <w:r>
        <w:t>Determination of Cholesterol was done according to</w:t>
      </w:r>
      <w:r>
        <w:rPr>
          <w:spacing w:val="1"/>
        </w:rPr>
        <w:t xml:space="preserve"> </w:t>
      </w:r>
      <w:r>
        <w:t>CHOD/PAP</w:t>
      </w:r>
      <w:r>
        <w:rPr>
          <w:spacing w:val="1"/>
        </w:rPr>
        <w:t xml:space="preserve"> </w:t>
      </w:r>
      <w:r>
        <w:t>method.</w:t>
      </w:r>
      <w:r>
        <w:rPr>
          <w:spacing w:val="1"/>
        </w:rPr>
        <w:t xml:space="preserve"> </w:t>
      </w:r>
      <w:r>
        <w:t>Determination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triglycerides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done according to GPO/PAP kit. Estimation of</w:t>
      </w:r>
      <w:r>
        <w:rPr>
          <w:spacing w:val="1"/>
        </w:rPr>
        <w:t xml:space="preserve"> </w:t>
      </w:r>
      <w:r>
        <w:t xml:space="preserve">HDL cholesterol was done according to Russell </w:t>
      </w:r>
      <w:r>
        <w:rPr>
          <w:i/>
        </w:rPr>
        <w:t>et al</w:t>
      </w:r>
      <w:r>
        <w:t>.,</w:t>
      </w:r>
      <w:r>
        <w:rPr>
          <w:spacing w:val="1"/>
        </w:rPr>
        <w:t xml:space="preserve"> </w:t>
      </w:r>
      <w:r>
        <w:t>(1982).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homogenate</w:t>
      </w:r>
      <w:r>
        <w:rPr>
          <w:spacing w:val="1"/>
        </w:rPr>
        <w:t xml:space="preserve"> </w:t>
      </w:r>
      <w:r>
        <w:t>obtained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t>with</w:t>
      </w:r>
      <w:r>
        <w:rPr>
          <w:spacing w:val="17"/>
        </w:rPr>
        <w:t xml:space="preserve"> </w:t>
      </w:r>
      <w:proofErr w:type="gramStart"/>
      <w:r>
        <w:t>Tris</w:t>
      </w:r>
      <w:proofErr w:type="gramEnd"/>
      <w:r>
        <w:rPr>
          <w:spacing w:val="17"/>
        </w:rPr>
        <w:t xml:space="preserve"> </w:t>
      </w:r>
      <w:r>
        <w:t>buffer</w:t>
      </w:r>
      <w:r>
        <w:rPr>
          <w:spacing w:val="16"/>
        </w:rPr>
        <w:t xml:space="preserve"> </w:t>
      </w:r>
      <w:r>
        <w:t>contained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LDL,</w:t>
      </w:r>
      <w:r>
        <w:rPr>
          <w:spacing w:val="17"/>
        </w:rPr>
        <w:t xml:space="preserve"> </w:t>
      </w:r>
      <w:r>
        <w:t>VLDL</w:t>
      </w:r>
      <w:r>
        <w:rPr>
          <w:spacing w:val="16"/>
        </w:rPr>
        <w:t xml:space="preserve"> </w:t>
      </w:r>
      <w:r>
        <w:t>and</w:t>
      </w:r>
    </w:p>
    <w:p w14:paraId="6C27A543" w14:textId="77777777" w:rsidR="00047350" w:rsidRDefault="00047350">
      <w:pPr>
        <w:jc w:val="both"/>
        <w:sectPr w:rsidR="00047350">
          <w:headerReference w:type="even" r:id="rId13"/>
          <w:headerReference w:type="default" r:id="rId14"/>
          <w:footerReference w:type="default" r:id="rId15"/>
          <w:headerReference w:type="first" r:id="rId16"/>
          <w:pgSz w:w="11910" w:h="16840"/>
          <w:pgMar w:top="1580" w:right="1320" w:bottom="1080" w:left="1320" w:header="598" w:footer="884" w:gutter="0"/>
          <w:cols w:num="2" w:space="720" w:equalWidth="0">
            <w:col w:w="4534" w:space="120"/>
            <w:col w:w="4616"/>
          </w:cols>
        </w:sectPr>
      </w:pPr>
    </w:p>
    <w:p w14:paraId="47FBDC26" w14:textId="77777777" w:rsidR="00047350" w:rsidRDefault="00000000">
      <w:pPr>
        <w:pStyle w:val="BodyText"/>
        <w:spacing w:before="133"/>
        <w:ind w:right="38"/>
        <w:jc w:val="both"/>
      </w:pPr>
      <w:r>
        <w:lastRenderedPageBreak/>
        <w:t>chylomicrons.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precipitated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addition of </w:t>
      </w:r>
      <w:proofErr w:type="spellStart"/>
      <w:r>
        <w:t>phosphotungstic</w:t>
      </w:r>
      <w:proofErr w:type="spellEnd"/>
      <w:r>
        <w:t xml:space="preserve"> acid in the presence of</w:t>
      </w:r>
      <w:r>
        <w:rPr>
          <w:spacing w:val="1"/>
        </w:rPr>
        <w:t xml:space="preserve"> </w:t>
      </w:r>
      <w:r>
        <w:t>magnesium ions. The mixture was allowed to stand</w:t>
      </w:r>
      <w:r>
        <w:rPr>
          <w:spacing w:val="1"/>
        </w:rPr>
        <w:t xml:space="preserve"> </w:t>
      </w:r>
      <w:r>
        <w:t>for 10 min and was centrifuged for 10 min at 4000</w:t>
      </w:r>
      <w:r>
        <w:rPr>
          <w:spacing w:val="1"/>
        </w:rPr>
        <w:t xml:space="preserve"> </w:t>
      </w:r>
      <w:r>
        <w:t>rpm. The supernatant obtained had the HDL fraction.</w:t>
      </w:r>
      <w:r>
        <w:rPr>
          <w:spacing w:val="1"/>
        </w:rPr>
        <w:t xml:space="preserve"> </w:t>
      </w:r>
      <w:r>
        <w:t>The cholesterol concentration in the HDL fragment</w:t>
      </w:r>
      <w:r>
        <w:rPr>
          <w:spacing w:val="1"/>
        </w:rPr>
        <w:t xml:space="preserve"> </w:t>
      </w:r>
      <w:r>
        <w:t>was</w:t>
      </w:r>
      <w:r>
        <w:rPr>
          <w:spacing w:val="24"/>
        </w:rPr>
        <w:t xml:space="preserve"> </w:t>
      </w:r>
      <w:r>
        <w:t>determined.</w:t>
      </w:r>
      <w:r>
        <w:rPr>
          <w:spacing w:val="26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value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HDL-C</w:t>
      </w:r>
      <w:r>
        <w:rPr>
          <w:spacing w:val="25"/>
        </w:rPr>
        <w:t xml:space="preserve"> </w:t>
      </w:r>
      <w:r>
        <w:t>was</w:t>
      </w:r>
      <w:r>
        <w:rPr>
          <w:spacing w:val="25"/>
        </w:rPr>
        <w:t xml:space="preserve"> </w:t>
      </w:r>
      <w:r>
        <w:t>expressed</w:t>
      </w:r>
      <w:r>
        <w:rPr>
          <w:spacing w:val="-43"/>
        </w:rPr>
        <w:t xml:space="preserve"> </w:t>
      </w:r>
      <w:r>
        <w:t>in the unit of mg/dL. Estimation of LDL cholesterol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William</w:t>
      </w:r>
      <w:r>
        <w:rPr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t>.,</w:t>
      </w:r>
      <w:r>
        <w:rPr>
          <w:spacing w:val="1"/>
        </w:rPr>
        <w:t xml:space="preserve"> </w:t>
      </w:r>
      <w:r>
        <w:t>(1972).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original</w:t>
      </w:r>
      <w:r>
        <w:rPr>
          <w:spacing w:val="1"/>
        </w:rPr>
        <w:t xml:space="preserve"> </w:t>
      </w:r>
      <w:r>
        <w:t>plasma</w:t>
      </w:r>
      <w:r>
        <w:rPr>
          <w:spacing w:val="1"/>
        </w:rPr>
        <w:t xml:space="preserve"> </w:t>
      </w:r>
      <w:r>
        <w:t>samples</w:t>
      </w:r>
      <w:r>
        <w:rPr>
          <w:spacing w:val="1"/>
        </w:rPr>
        <w:t xml:space="preserve"> </w:t>
      </w:r>
      <w:r>
        <w:t>obtained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experimental animals were mixed with EDTA. Total</w:t>
      </w:r>
      <w:r>
        <w:rPr>
          <w:spacing w:val="1"/>
        </w:rPr>
        <w:t xml:space="preserve"> </w:t>
      </w:r>
      <w:r>
        <w:t>plasma cholesterol and triglycerides</w:t>
      </w:r>
      <w:r>
        <w:rPr>
          <w:spacing w:val="45"/>
        </w:rPr>
        <w:t xml:space="preserve"> </w:t>
      </w:r>
      <w:r>
        <w:t>were obtained</w:t>
      </w:r>
      <w:r>
        <w:rPr>
          <w:spacing w:val="1"/>
        </w:rPr>
        <w:t xml:space="preserve"> </w:t>
      </w:r>
      <w:r>
        <w:t>by precipitation procedures. In the chylomicron free</w:t>
      </w:r>
      <w:r>
        <w:rPr>
          <w:spacing w:val="1"/>
        </w:rPr>
        <w:t xml:space="preserve"> </w:t>
      </w:r>
      <w:r>
        <w:t>samples,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VLDL</w:t>
      </w:r>
      <w:r>
        <w:rPr>
          <w:spacing w:val="3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>obtained</w:t>
      </w:r>
      <w:r>
        <w:rPr>
          <w:spacing w:val="6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directly</w:t>
      </w:r>
    </w:p>
    <w:p w14:paraId="24396B5C" w14:textId="77777777" w:rsidR="00047350" w:rsidRDefault="00000000">
      <w:pPr>
        <w:pStyle w:val="BodyText"/>
        <w:spacing w:before="133"/>
        <w:ind w:right="118"/>
        <w:jc w:val="both"/>
      </w:pPr>
      <w:r>
        <w:br w:type="column"/>
      </w:r>
      <w:r>
        <w:t>measuring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cholesterol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supernatant</w:t>
      </w:r>
      <w:r>
        <w:rPr>
          <w:spacing w:val="1"/>
        </w:rPr>
        <w:t xml:space="preserve"> </w:t>
      </w:r>
      <w:r>
        <w:t>fraction after ultracentrifugation of plasma for about</w:t>
      </w:r>
      <w:r>
        <w:rPr>
          <w:spacing w:val="1"/>
        </w:rPr>
        <w:t xml:space="preserve"> </w:t>
      </w:r>
      <w:r>
        <w:t>16 hours and by indirectly subtracting the cholesterol</w:t>
      </w:r>
      <w:r>
        <w:rPr>
          <w:spacing w:val="-43"/>
        </w:rPr>
        <w:t xml:space="preserve"> </w:t>
      </w:r>
      <w:r>
        <w:t>content from the sum of HDL and LDL. The values</w:t>
      </w:r>
      <w:r>
        <w:rPr>
          <w:spacing w:val="1"/>
        </w:rPr>
        <w:t xml:space="preserve"> </w:t>
      </w:r>
      <w:r>
        <w:t>obtained</w:t>
      </w:r>
      <w:r>
        <w:rPr>
          <w:spacing w:val="6"/>
        </w:rPr>
        <w:t xml:space="preserve"> </w:t>
      </w:r>
      <w:r>
        <w:t>were</w:t>
      </w:r>
      <w:r>
        <w:rPr>
          <w:spacing w:val="5"/>
        </w:rPr>
        <w:t xml:space="preserve"> </w:t>
      </w:r>
      <w:r>
        <w:t>measured</w:t>
      </w:r>
      <w:r>
        <w:rPr>
          <w:spacing w:val="2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mg/dL.</w:t>
      </w:r>
    </w:p>
    <w:p w14:paraId="49D85BD3" w14:textId="77777777" w:rsidR="00047350" w:rsidRDefault="00000000">
      <w:pPr>
        <w:pStyle w:val="Heading2"/>
        <w:spacing w:before="1"/>
        <w:jc w:val="both"/>
      </w:pPr>
      <w:r>
        <w:t>ESTIMATION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RBC,</w:t>
      </w:r>
      <w:r>
        <w:rPr>
          <w:spacing w:val="6"/>
        </w:rPr>
        <w:t xml:space="preserve"> </w:t>
      </w:r>
      <w:r>
        <w:t>WBC,</w:t>
      </w:r>
      <w:r>
        <w:rPr>
          <w:spacing w:val="4"/>
        </w:rPr>
        <w:t xml:space="preserve"> </w:t>
      </w:r>
      <w:r>
        <w:t>PC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HB</w:t>
      </w:r>
    </w:p>
    <w:p w14:paraId="0C47785C" w14:textId="77777777" w:rsidR="00047350" w:rsidRDefault="00000000">
      <w:pPr>
        <w:pStyle w:val="BodyText"/>
        <w:spacing w:before="1"/>
        <w:ind w:right="119"/>
        <w:jc w:val="both"/>
      </w:pPr>
      <w:r>
        <w:t>The</w:t>
      </w:r>
      <w:r>
        <w:rPr>
          <w:spacing w:val="1"/>
        </w:rPr>
        <w:t xml:space="preserve"> </w:t>
      </w:r>
      <w:r>
        <w:t>RBC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enumerated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proofErr w:type="spellStart"/>
      <w:r>
        <w:t>Raminik</w:t>
      </w:r>
      <w:proofErr w:type="spellEnd"/>
      <w:r>
        <w:rPr>
          <w:spacing w:val="1"/>
        </w:rPr>
        <w:t xml:space="preserve"> </w:t>
      </w:r>
      <w:r>
        <w:t>(2007). The WBC was enumerated according to John</w:t>
      </w:r>
      <w:r>
        <w:rPr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t>.,</w:t>
      </w:r>
      <w:r>
        <w:rPr>
          <w:spacing w:val="1"/>
        </w:rPr>
        <w:t xml:space="preserve"> </w:t>
      </w:r>
      <w:r>
        <w:t>(2008).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differential</w:t>
      </w:r>
      <w:r>
        <w:rPr>
          <w:spacing w:val="1"/>
        </w:rPr>
        <w:t xml:space="preserve"> </w:t>
      </w:r>
      <w:r>
        <w:t>platelet</w:t>
      </w:r>
      <w:r>
        <w:rPr>
          <w:spacing w:val="1"/>
        </w:rPr>
        <w:t xml:space="preserve"> </w:t>
      </w:r>
      <w:r>
        <w:t>count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 xml:space="preserve">carried out according to John </w:t>
      </w:r>
      <w:r>
        <w:rPr>
          <w:i/>
        </w:rPr>
        <w:t>et al</w:t>
      </w:r>
      <w:r>
        <w:t>., (2008). The total</w:t>
      </w:r>
      <w:r>
        <w:rPr>
          <w:spacing w:val="1"/>
        </w:rPr>
        <w:t xml:space="preserve"> </w:t>
      </w:r>
      <w:r>
        <w:t>number of lymphocytes and neutrophils per 100 cells</w:t>
      </w:r>
      <w:r>
        <w:rPr>
          <w:spacing w:val="1"/>
        </w:rPr>
        <w:t xml:space="preserve"> </w:t>
      </w:r>
      <w:r>
        <w:t>were noted. From the different WBC and lymphocyte</w:t>
      </w:r>
      <w:r>
        <w:rPr>
          <w:spacing w:val="1"/>
        </w:rPr>
        <w:t xml:space="preserve"> </w:t>
      </w:r>
      <w:r>
        <w:t>count,</w:t>
      </w:r>
      <w:r>
        <w:rPr>
          <w:spacing w:val="1"/>
        </w:rPr>
        <w:t xml:space="preserve"> </w:t>
      </w:r>
      <w:r>
        <w:t>absolute</w:t>
      </w:r>
      <w:r>
        <w:rPr>
          <w:spacing w:val="1"/>
        </w:rPr>
        <w:t xml:space="preserve"> </w:t>
      </w:r>
      <w:r>
        <w:t>lymphocyte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neutrophil</w:t>
      </w:r>
      <w:r>
        <w:rPr>
          <w:spacing w:val="45"/>
        </w:rPr>
        <w:t xml:space="preserve"> </w:t>
      </w:r>
      <w:r>
        <w:t>count</w:t>
      </w:r>
      <w:r>
        <w:rPr>
          <w:spacing w:val="1"/>
        </w:rPr>
        <w:t xml:space="preserve"> </w:t>
      </w:r>
      <w:r>
        <w:t>was</w:t>
      </w:r>
      <w:r>
        <w:rPr>
          <w:spacing w:val="6"/>
        </w:rPr>
        <w:t xml:space="preserve"> </w:t>
      </w:r>
      <w:r>
        <w:t>calculated</w:t>
      </w:r>
      <w:r>
        <w:rPr>
          <w:spacing w:val="3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formula.</w:t>
      </w:r>
    </w:p>
    <w:p w14:paraId="2CE11892" w14:textId="77777777" w:rsidR="00047350" w:rsidRDefault="00047350">
      <w:pPr>
        <w:jc w:val="both"/>
        <w:sectPr w:rsidR="00047350">
          <w:pgSz w:w="11910" w:h="16840"/>
          <w:pgMar w:top="1580" w:right="1320" w:bottom="1080" w:left="1320" w:header="598" w:footer="884" w:gutter="0"/>
          <w:cols w:num="2" w:space="720" w:equalWidth="0">
            <w:col w:w="4531" w:space="123"/>
            <w:col w:w="4616"/>
          </w:cols>
        </w:sectPr>
      </w:pPr>
    </w:p>
    <w:p w14:paraId="527866E4" w14:textId="77777777" w:rsidR="00047350" w:rsidRDefault="00047350">
      <w:pPr>
        <w:pStyle w:val="BodyText"/>
        <w:spacing w:before="1"/>
        <w:ind w:left="0"/>
        <w:rPr>
          <w:sz w:val="15"/>
        </w:rPr>
      </w:pPr>
    </w:p>
    <w:p w14:paraId="7010081A" w14:textId="77777777" w:rsidR="00047350" w:rsidRDefault="00000000">
      <w:pPr>
        <w:pStyle w:val="BodyText"/>
        <w:spacing w:before="59"/>
        <w:ind w:left="1651" w:right="3"/>
        <w:jc w:val="center"/>
      </w:pPr>
      <w:r>
        <w:t>Number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neutrophils</w:t>
      </w:r>
    </w:p>
    <w:p w14:paraId="3213AE07" w14:textId="77777777" w:rsidR="00047350" w:rsidRDefault="00000000">
      <w:pPr>
        <w:pStyle w:val="BodyText"/>
        <w:tabs>
          <w:tab w:val="left" w:pos="4804"/>
        </w:tabs>
        <w:spacing w:before="1"/>
        <w:ind w:left="0"/>
        <w:jc w:val="center"/>
      </w:pPr>
      <w:r>
        <w:t>Absolute</w:t>
      </w:r>
      <w:r>
        <w:rPr>
          <w:spacing w:val="10"/>
        </w:rPr>
        <w:t xml:space="preserve"> </w:t>
      </w:r>
      <w:r>
        <w:t>neutrophil</w:t>
      </w:r>
      <w:r>
        <w:rPr>
          <w:spacing w:val="11"/>
        </w:rPr>
        <w:t xml:space="preserve"> </w:t>
      </w:r>
      <w:r>
        <w:t>count</w:t>
      </w:r>
      <w:r>
        <w:rPr>
          <w:spacing w:val="12"/>
        </w:rPr>
        <w:t xml:space="preserve"> </w:t>
      </w:r>
      <w:r>
        <w:t>=</w:t>
      </w:r>
      <w:r>
        <w:rPr>
          <w:u w:val="single"/>
        </w:rPr>
        <w:tab/>
      </w:r>
      <w:r>
        <w:t>x</w:t>
      </w:r>
      <w:r>
        <w:rPr>
          <w:spacing w:val="5"/>
        </w:rPr>
        <w:t xml:space="preserve"> </w:t>
      </w:r>
      <w:r>
        <w:t>TWBC</w:t>
      </w:r>
    </w:p>
    <w:p w14:paraId="380821A1" w14:textId="77777777" w:rsidR="00047350" w:rsidRDefault="00000000">
      <w:pPr>
        <w:pStyle w:val="BodyText"/>
        <w:spacing w:before="1"/>
        <w:ind w:left="1613" w:right="3"/>
        <w:jc w:val="center"/>
      </w:pPr>
      <w:r>
        <w:t>100</w:t>
      </w:r>
    </w:p>
    <w:p w14:paraId="2AFEE439" w14:textId="77777777" w:rsidR="00047350" w:rsidRDefault="00047350">
      <w:pPr>
        <w:pStyle w:val="BodyText"/>
        <w:spacing w:before="10"/>
        <w:ind w:left="0"/>
        <w:rPr>
          <w:sz w:val="19"/>
        </w:rPr>
      </w:pPr>
    </w:p>
    <w:p w14:paraId="0F86242B" w14:textId="77777777" w:rsidR="00047350" w:rsidRDefault="00000000">
      <w:pPr>
        <w:pStyle w:val="BodyText"/>
        <w:spacing w:before="1"/>
        <w:ind w:left="1792" w:right="3"/>
        <w:jc w:val="center"/>
      </w:pPr>
      <w:r>
        <w:t>Number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lymphocytes</w:t>
      </w:r>
    </w:p>
    <w:p w14:paraId="282647B6" w14:textId="77777777" w:rsidR="00047350" w:rsidRDefault="00000000">
      <w:pPr>
        <w:pStyle w:val="BodyText"/>
        <w:tabs>
          <w:tab w:val="left" w:pos="4710"/>
        </w:tabs>
        <w:ind w:left="0" w:right="3"/>
        <w:jc w:val="center"/>
      </w:pPr>
      <w:r>
        <w:t>Absolute</w:t>
      </w:r>
      <w:r>
        <w:rPr>
          <w:spacing w:val="9"/>
        </w:rPr>
        <w:t xml:space="preserve"> </w:t>
      </w:r>
      <w:r>
        <w:t>lymphocyte</w:t>
      </w:r>
      <w:r>
        <w:rPr>
          <w:spacing w:val="9"/>
        </w:rPr>
        <w:t xml:space="preserve"> </w:t>
      </w:r>
      <w:r>
        <w:t>count</w:t>
      </w:r>
      <w:r>
        <w:rPr>
          <w:spacing w:val="10"/>
        </w:rPr>
        <w:t xml:space="preserve"> </w:t>
      </w:r>
      <w:r>
        <w:t>=</w:t>
      </w:r>
      <w:r>
        <w:rPr>
          <w:u w:val="single"/>
        </w:rPr>
        <w:tab/>
      </w:r>
      <w:r>
        <w:t>__</w:t>
      </w:r>
      <w:r>
        <w:rPr>
          <w:spacing w:val="5"/>
        </w:rPr>
        <w:t xml:space="preserve"> </w:t>
      </w:r>
      <w:r>
        <w:t>x</w:t>
      </w:r>
      <w:r>
        <w:rPr>
          <w:spacing w:val="5"/>
        </w:rPr>
        <w:t xml:space="preserve"> </w:t>
      </w:r>
      <w:r>
        <w:t>TWBC</w:t>
      </w:r>
    </w:p>
    <w:p w14:paraId="5F99CC89" w14:textId="77777777" w:rsidR="00047350" w:rsidRDefault="00000000">
      <w:pPr>
        <w:pStyle w:val="BodyText"/>
        <w:spacing w:before="1" w:line="243" w:lineRule="exact"/>
        <w:ind w:left="1704" w:right="3"/>
        <w:jc w:val="center"/>
      </w:pPr>
      <w:r>
        <w:t>100</w:t>
      </w:r>
    </w:p>
    <w:p w14:paraId="2A487F2F" w14:textId="77777777" w:rsidR="00047350" w:rsidRDefault="00000000">
      <w:pPr>
        <w:pStyle w:val="BodyText"/>
        <w:spacing w:line="243" w:lineRule="exact"/>
        <w:ind w:left="2" w:right="3"/>
        <w:jc w:val="center"/>
      </w:pPr>
      <w:r>
        <w:t>Estimation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Hb</w:t>
      </w:r>
      <w:r>
        <w:rPr>
          <w:spacing w:val="7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done</w:t>
      </w:r>
      <w:r>
        <w:rPr>
          <w:spacing w:val="5"/>
        </w:rPr>
        <w:t xml:space="preserve"> </w:t>
      </w:r>
      <w:r>
        <w:t>according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John</w:t>
      </w:r>
      <w:r>
        <w:rPr>
          <w:spacing w:val="20"/>
        </w:rPr>
        <w:t xml:space="preserve"> </w:t>
      </w:r>
      <w:r>
        <w:rPr>
          <w:i/>
        </w:rPr>
        <w:t>et</w:t>
      </w:r>
      <w:r>
        <w:rPr>
          <w:i/>
          <w:spacing w:val="9"/>
        </w:rPr>
        <w:t xml:space="preserve"> </w:t>
      </w:r>
      <w:r>
        <w:rPr>
          <w:i/>
        </w:rPr>
        <w:t>al</w:t>
      </w:r>
      <w:r>
        <w:t>.,</w:t>
      </w:r>
      <w:r>
        <w:rPr>
          <w:spacing w:val="9"/>
        </w:rPr>
        <w:t xml:space="preserve"> </w:t>
      </w:r>
      <w:r>
        <w:t>(2008)</w:t>
      </w:r>
    </w:p>
    <w:p w14:paraId="3A43F8A1" w14:textId="77777777" w:rsidR="00047350" w:rsidRDefault="00047350">
      <w:pPr>
        <w:pStyle w:val="BodyText"/>
        <w:spacing w:before="3"/>
        <w:ind w:left="0"/>
        <w:rPr>
          <w:sz w:val="15"/>
        </w:rPr>
      </w:pPr>
    </w:p>
    <w:p w14:paraId="5CA60810" w14:textId="77777777" w:rsidR="00047350" w:rsidRDefault="00047350">
      <w:pPr>
        <w:rPr>
          <w:sz w:val="15"/>
        </w:rPr>
        <w:sectPr w:rsidR="00047350">
          <w:type w:val="continuous"/>
          <w:pgSz w:w="11910" w:h="16840"/>
          <w:pgMar w:top="900" w:right="1320" w:bottom="1080" w:left="1320" w:header="720" w:footer="720" w:gutter="0"/>
          <w:cols w:space="720"/>
        </w:sectPr>
      </w:pPr>
    </w:p>
    <w:p w14:paraId="689023E7" w14:textId="77777777" w:rsidR="00047350" w:rsidRDefault="00000000">
      <w:pPr>
        <w:pStyle w:val="Heading2"/>
        <w:spacing w:before="59" w:line="243" w:lineRule="exact"/>
        <w:jc w:val="both"/>
      </w:pPr>
      <w:r>
        <w:t>ESTIMATION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ANTIOXIDANT</w:t>
      </w:r>
      <w:r>
        <w:rPr>
          <w:spacing w:val="11"/>
        </w:rPr>
        <w:t xml:space="preserve"> </w:t>
      </w:r>
      <w:r>
        <w:t>ENZYMES</w:t>
      </w:r>
    </w:p>
    <w:p w14:paraId="7CBE49CD" w14:textId="77777777" w:rsidR="00047350" w:rsidRDefault="00000000">
      <w:pPr>
        <w:pStyle w:val="BodyText"/>
        <w:ind w:right="38"/>
        <w:jc w:val="both"/>
      </w:pPr>
      <w:r>
        <w:t xml:space="preserve">SOD assay was determined by Kakkar </w:t>
      </w:r>
      <w:r>
        <w:rPr>
          <w:i/>
        </w:rPr>
        <w:t>et al</w:t>
      </w:r>
      <w:r>
        <w:t>., (1984).</w:t>
      </w:r>
      <w:r>
        <w:rPr>
          <w:spacing w:val="1"/>
        </w:rPr>
        <w:t xml:space="preserve"> </w:t>
      </w:r>
      <w:r>
        <w:t xml:space="preserve">Catalase was carried out according to Roland </w:t>
      </w:r>
      <w:r>
        <w:rPr>
          <w:i/>
        </w:rPr>
        <w:t>et al</w:t>
      </w:r>
      <w:r>
        <w:t>.,</w:t>
      </w:r>
      <w:r>
        <w:rPr>
          <w:spacing w:val="1"/>
        </w:rPr>
        <w:t xml:space="preserve"> </w:t>
      </w:r>
      <w:r>
        <w:t>(1952).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Glutathione</w:t>
      </w:r>
      <w:r>
        <w:rPr>
          <w:spacing w:val="1"/>
        </w:rPr>
        <w:t xml:space="preserve"> </w:t>
      </w:r>
      <w:r>
        <w:t>peroxidase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estimated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Rotruck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al.,</w:t>
      </w:r>
      <w:r>
        <w:rPr>
          <w:spacing w:val="1"/>
        </w:rPr>
        <w:t xml:space="preserve"> </w:t>
      </w:r>
      <w:r>
        <w:t>(1973).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reduced</w:t>
      </w:r>
      <w:r>
        <w:rPr>
          <w:spacing w:val="1"/>
        </w:rPr>
        <w:t xml:space="preserve"> </w:t>
      </w:r>
      <w:r>
        <w:t>glutathione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carried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Ellman</w:t>
      </w:r>
      <w:r>
        <w:rPr>
          <w:spacing w:val="1"/>
        </w:rPr>
        <w:t xml:space="preserve"> </w:t>
      </w:r>
      <w:r>
        <w:t>(1959). Protein assay was performed by Lowry et al.,</w:t>
      </w:r>
      <w:r>
        <w:rPr>
          <w:spacing w:val="1"/>
        </w:rPr>
        <w:t xml:space="preserve"> </w:t>
      </w:r>
      <w:r>
        <w:t>(1951). The total amount of protein was expressed as</w:t>
      </w:r>
      <w:r>
        <w:rPr>
          <w:spacing w:val="-43"/>
        </w:rPr>
        <w:t xml:space="preserve"> </w:t>
      </w:r>
      <w:r>
        <w:t>mg/g</w:t>
      </w:r>
      <w:r>
        <w:rPr>
          <w:spacing w:val="4"/>
        </w:rPr>
        <w:t xml:space="preserve"> </w:t>
      </w:r>
      <w:r>
        <w:t>tissue</w:t>
      </w:r>
      <w:r>
        <w:rPr>
          <w:spacing w:val="4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mg/dl.</w:t>
      </w:r>
    </w:p>
    <w:p w14:paraId="2B224B77" w14:textId="77777777" w:rsidR="00047350" w:rsidRDefault="00047350">
      <w:pPr>
        <w:pStyle w:val="BodyText"/>
        <w:spacing w:before="1"/>
        <w:ind w:left="0"/>
      </w:pPr>
    </w:p>
    <w:p w14:paraId="5DB5CFCC" w14:textId="77777777" w:rsidR="00047350" w:rsidRDefault="00000000">
      <w:pPr>
        <w:pStyle w:val="Heading2"/>
        <w:jc w:val="both"/>
      </w:pPr>
      <w:r>
        <w:t>RESULTS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DISCUSSION</w:t>
      </w:r>
    </w:p>
    <w:p w14:paraId="22F1AE76" w14:textId="77777777" w:rsidR="00047350" w:rsidRDefault="00000000">
      <w:pPr>
        <w:spacing w:before="1"/>
        <w:ind w:left="120" w:right="47"/>
        <w:jc w:val="both"/>
        <w:rPr>
          <w:b/>
          <w:sz w:val="20"/>
        </w:rPr>
      </w:pPr>
      <w:r>
        <w:rPr>
          <w:b/>
          <w:sz w:val="20"/>
        </w:rPr>
        <w:t>Effects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extracts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Glibenclamide</w:t>
      </w:r>
      <w:proofErr w:type="spellEnd"/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body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weight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rats</w:t>
      </w:r>
    </w:p>
    <w:p w14:paraId="2CBEA72E" w14:textId="77777777" w:rsidR="00047350" w:rsidRDefault="00000000">
      <w:pPr>
        <w:pStyle w:val="BodyText"/>
        <w:ind w:right="38"/>
        <w:jc w:val="both"/>
      </w:pPr>
      <w:r>
        <w:t>The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weight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rats</w:t>
      </w:r>
      <w:r>
        <w:rPr>
          <w:spacing w:val="1"/>
        </w:rPr>
        <w:t xml:space="preserve"> </w:t>
      </w:r>
      <w:r>
        <w:t>belonging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diabetic</w:t>
      </w:r>
      <w:r>
        <w:rPr>
          <w:spacing w:val="-43"/>
        </w:rPr>
        <w:t xml:space="preserve"> </w:t>
      </w:r>
      <w:r>
        <w:t xml:space="preserve">control, extract and </w:t>
      </w:r>
      <w:proofErr w:type="spellStart"/>
      <w:r>
        <w:t>Glibenclamide</w:t>
      </w:r>
      <w:proofErr w:type="spellEnd"/>
      <w:r>
        <w:t xml:space="preserve"> treated rats were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gradual.</w:t>
      </w:r>
      <w:r>
        <w:rPr>
          <w:spacing w:val="1"/>
        </w:rPr>
        <w:t xml:space="preserve"> </w:t>
      </w:r>
      <w:r>
        <w:rPr>
          <w:b/>
        </w:rPr>
        <w:t>(Table</w:t>
      </w:r>
      <w:r>
        <w:rPr>
          <w:b/>
          <w:spacing w:val="1"/>
        </w:rPr>
        <w:t xml:space="preserve"> </w:t>
      </w:r>
      <w:r>
        <w:rPr>
          <w:b/>
        </w:rPr>
        <w:t>1)</w:t>
      </w:r>
      <w:r>
        <w:rPr>
          <w:b/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neither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nor</w:t>
      </w:r>
      <w:r>
        <w:rPr>
          <w:spacing w:val="1"/>
        </w:rPr>
        <w:t xml:space="preserve"> </w:t>
      </w:r>
      <w:r>
        <w:t>decrease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weights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the</w:t>
      </w:r>
      <w:r>
        <w:rPr>
          <w:spacing w:val="-43"/>
        </w:rPr>
        <w:t xml:space="preserve"> </w:t>
      </w:r>
      <w:r>
        <w:t xml:space="preserve">diabetic control, extract and </w:t>
      </w:r>
      <w:proofErr w:type="spellStart"/>
      <w:r>
        <w:t>Glibenclamide</w:t>
      </w:r>
      <w:proofErr w:type="spellEnd"/>
      <w:r>
        <w:t xml:space="preserve"> treated</w:t>
      </w:r>
      <w:r>
        <w:rPr>
          <w:spacing w:val="1"/>
        </w:rPr>
        <w:t xml:space="preserve"> </w:t>
      </w:r>
      <w:r>
        <w:t>rats.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(</w:t>
      </w:r>
      <w:r>
        <w:rPr>
          <w:b/>
        </w:rPr>
        <w:t>Table</w:t>
      </w:r>
      <w:r>
        <w:rPr>
          <w:b/>
          <w:spacing w:val="-3"/>
        </w:rPr>
        <w:t xml:space="preserve"> </w:t>
      </w:r>
      <w:r>
        <w:rPr>
          <w:b/>
        </w:rPr>
        <w:t>2)</w:t>
      </w:r>
      <w:r>
        <w:rPr>
          <w:b/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4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glucose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200</w:t>
      </w:r>
      <w:r>
        <w:rPr>
          <w:spacing w:val="-43"/>
        </w:rPr>
        <w:t xml:space="preserve"> </w:t>
      </w:r>
      <w:r>
        <w:t>mg and the 400 mg extract was found to be increased</w:t>
      </w:r>
      <w:r>
        <w:rPr>
          <w:spacing w:val="-43"/>
        </w:rPr>
        <w:t xml:space="preserve"> </w:t>
      </w:r>
      <w:r>
        <w:t>than the diabetic control. The 7th day blood glucose</w:t>
      </w:r>
      <w:r>
        <w:rPr>
          <w:spacing w:val="1"/>
        </w:rPr>
        <w:t xml:space="preserve"> </w:t>
      </w:r>
      <w:r>
        <w:t>level of 200 mg and 400 mg extract was found to be</w:t>
      </w:r>
      <w:r>
        <w:rPr>
          <w:spacing w:val="1"/>
        </w:rPr>
        <w:t xml:space="preserve"> </w:t>
      </w:r>
      <w:r>
        <w:t>decreased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diabetic</w:t>
      </w:r>
      <w:r>
        <w:rPr>
          <w:spacing w:val="1"/>
        </w:rPr>
        <w:t xml:space="preserve"> </w:t>
      </w:r>
      <w:r>
        <w:t>control.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14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blood</w:t>
      </w:r>
      <w:r>
        <w:rPr>
          <w:spacing w:val="1"/>
        </w:rPr>
        <w:t xml:space="preserve"> </w:t>
      </w:r>
      <w:r>
        <w:t>glucose level</w:t>
      </w:r>
      <w:r>
        <w:rPr>
          <w:spacing w:val="1"/>
        </w:rPr>
        <w:t xml:space="preserve"> </w:t>
      </w:r>
      <w:r>
        <w:t>of 200 mg extract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found</w:t>
      </w:r>
      <w:r>
        <w:rPr>
          <w:spacing w:val="45"/>
        </w:rPr>
        <w:t xml:space="preserve"> </w:t>
      </w:r>
      <w:r>
        <w:t>to</w:t>
      </w:r>
      <w:r>
        <w:rPr>
          <w:spacing w:val="-43"/>
        </w:rPr>
        <w:t xml:space="preserve"> </w:t>
      </w:r>
      <w:r>
        <w:t>be increased and 400 mg extract was found to be</w:t>
      </w:r>
      <w:r>
        <w:rPr>
          <w:spacing w:val="1"/>
        </w:rPr>
        <w:t xml:space="preserve"> </w:t>
      </w:r>
      <w:r>
        <w:t>decreased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diabetic</w:t>
      </w:r>
      <w:r>
        <w:rPr>
          <w:spacing w:val="1"/>
        </w:rPr>
        <w:t xml:space="preserve"> </w:t>
      </w:r>
      <w:r>
        <w:t>control.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21</w:t>
      </w:r>
      <w:r>
        <w:rPr>
          <w:vertAlign w:val="superscript"/>
        </w:rPr>
        <w:t>st</w:t>
      </w:r>
      <w:r>
        <w:rPr>
          <w:spacing w:val="1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blood</w:t>
      </w:r>
      <w:r>
        <w:rPr>
          <w:spacing w:val="35"/>
        </w:rPr>
        <w:t xml:space="preserve"> </w:t>
      </w:r>
      <w:r>
        <w:t>glucose</w:t>
      </w:r>
      <w:r>
        <w:rPr>
          <w:spacing w:val="34"/>
        </w:rPr>
        <w:t xml:space="preserve"> </w:t>
      </w:r>
      <w:r>
        <w:t>level</w:t>
      </w:r>
      <w:r>
        <w:rPr>
          <w:spacing w:val="35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200</w:t>
      </w:r>
      <w:r>
        <w:rPr>
          <w:spacing w:val="32"/>
        </w:rPr>
        <w:t xml:space="preserve"> </w:t>
      </w:r>
      <w:r>
        <w:t>mg</w:t>
      </w:r>
      <w:r>
        <w:rPr>
          <w:spacing w:val="38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400</w:t>
      </w:r>
      <w:r>
        <w:rPr>
          <w:spacing w:val="36"/>
        </w:rPr>
        <w:t xml:space="preserve"> </w:t>
      </w:r>
      <w:r>
        <w:t>mg</w:t>
      </w:r>
      <w:r>
        <w:rPr>
          <w:spacing w:val="37"/>
        </w:rPr>
        <w:t xml:space="preserve"> </w:t>
      </w:r>
      <w:r>
        <w:t>extract</w:t>
      </w:r>
    </w:p>
    <w:p w14:paraId="29206009" w14:textId="77777777" w:rsidR="00047350" w:rsidRDefault="00000000">
      <w:pPr>
        <w:pStyle w:val="BodyText"/>
        <w:spacing w:before="59"/>
        <w:ind w:right="118"/>
        <w:jc w:val="both"/>
      </w:pPr>
      <w:r>
        <w:br w:type="column"/>
      </w:r>
      <w:r>
        <w:t>was found to be decreased than the diabetic control.</w:t>
      </w:r>
      <w:r>
        <w:rPr>
          <w:spacing w:val="1"/>
        </w:rPr>
        <w:t xml:space="preserve"> </w:t>
      </w:r>
      <w:r>
        <w:t>The 28th day blood glucose level of 200 mg and 400</w:t>
      </w:r>
      <w:r>
        <w:rPr>
          <w:spacing w:val="1"/>
        </w:rPr>
        <w:t xml:space="preserve"> </w:t>
      </w:r>
      <w:r>
        <w:t>mg</w:t>
      </w:r>
      <w:r>
        <w:rPr>
          <w:spacing w:val="1"/>
        </w:rPr>
        <w:t xml:space="preserve"> </w:t>
      </w:r>
      <w:r>
        <w:t>extract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decreased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diabetic control. In (</w:t>
      </w:r>
      <w:r>
        <w:rPr>
          <w:b/>
        </w:rPr>
        <w:t>Table-3)</w:t>
      </w:r>
      <w:r>
        <w:t>, there seems to be an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decrease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SGOT</w:t>
      </w:r>
      <w:r>
        <w:rPr>
          <w:spacing w:val="1"/>
        </w:rPr>
        <w:t xml:space="preserve"> </w:t>
      </w:r>
      <w:r>
        <w:t>values.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seems</w:t>
      </w:r>
      <w:r>
        <w:rPr>
          <w:spacing w:val="23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t>increase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decrease</w:t>
      </w:r>
      <w:r>
        <w:rPr>
          <w:spacing w:val="21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values</w:t>
      </w:r>
      <w:r>
        <w:rPr>
          <w:spacing w:val="-43"/>
        </w:rPr>
        <w:t xml:space="preserve"> </w:t>
      </w:r>
      <w:r>
        <w:t>of SGPT.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ALP, total cholesterol and triglycerides</w:t>
      </w:r>
      <w:r>
        <w:rPr>
          <w:spacing w:val="1"/>
        </w:rPr>
        <w:t xml:space="preserve"> </w:t>
      </w:r>
      <w:r>
        <w:t>there seems to be a decrease in the values than the</w:t>
      </w:r>
      <w:r>
        <w:rPr>
          <w:spacing w:val="1"/>
        </w:rPr>
        <w:t xml:space="preserve"> </w:t>
      </w:r>
      <w:r>
        <w:t xml:space="preserve">diabetic control. In </w:t>
      </w:r>
      <w:r>
        <w:rPr>
          <w:b/>
        </w:rPr>
        <w:t>(Table-4)</w:t>
      </w:r>
      <w:r>
        <w:t>, the 200 mg extract and</w:t>
      </w:r>
      <w:r>
        <w:rPr>
          <w:spacing w:val="1"/>
        </w:rPr>
        <w:t xml:space="preserve"> </w:t>
      </w:r>
      <w:r>
        <w:t>400 mg extract values of RBC was found to be lower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the diabetic control.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200</w:t>
      </w:r>
      <w:r>
        <w:rPr>
          <w:spacing w:val="45"/>
        </w:rPr>
        <w:t xml:space="preserve"> </w:t>
      </w:r>
      <w:r>
        <w:t>mg</w:t>
      </w:r>
      <w:r>
        <w:rPr>
          <w:spacing w:val="45"/>
        </w:rPr>
        <w:t xml:space="preserve"> </w:t>
      </w:r>
      <w:r>
        <w:t>extract and</w:t>
      </w:r>
      <w:r>
        <w:rPr>
          <w:spacing w:val="1"/>
        </w:rPr>
        <w:t xml:space="preserve"> </w:t>
      </w:r>
      <w:r>
        <w:t>400 mg extract of WBC was found to be higher than</w:t>
      </w:r>
      <w:r>
        <w:rPr>
          <w:spacing w:val="1"/>
        </w:rPr>
        <w:t xml:space="preserve"> </w:t>
      </w:r>
      <w:r>
        <w:t>the diabetic control. The 200 mg extract and 400 mg</w:t>
      </w:r>
      <w:r>
        <w:rPr>
          <w:spacing w:val="1"/>
        </w:rPr>
        <w:t xml:space="preserve"> </w:t>
      </w:r>
      <w:r>
        <w:t>extract of Hb was found to be lower than the diabetic</w:t>
      </w:r>
      <w:r>
        <w:rPr>
          <w:spacing w:val="-43"/>
        </w:rPr>
        <w:t xml:space="preserve"> </w:t>
      </w:r>
      <w:r>
        <w:t>control. The 200 mg extract of polymorphs was found</w:t>
      </w:r>
      <w:r>
        <w:rPr>
          <w:spacing w:val="-43"/>
        </w:rPr>
        <w:t xml:space="preserve"> </w:t>
      </w:r>
      <w:r>
        <w:t>to be higher than the diabetic control and the 400 mg</w:t>
      </w:r>
      <w:r>
        <w:rPr>
          <w:spacing w:val="-43"/>
        </w:rPr>
        <w:t xml:space="preserve"> </w:t>
      </w:r>
      <w:r>
        <w:t>of extract of polymorphs was found to be lower than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diabetic</w:t>
      </w:r>
      <w:r>
        <w:rPr>
          <w:spacing w:val="1"/>
        </w:rPr>
        <w:t xml:space="preserve"> </w:t>
      </w:r>
      <w:r>
        <w:t>control.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mg</w:t>
      </w:r>
      <w:r>
        <w:rPr>
          <w:spacing w:val="1"/>
        </w:rPr>
        <w:t xml:space="preserve"> </w:t>
      </w:r>
      <w:r>
        <w:t>extract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lymphocytes was found to be lower than the diabetic</w:t>
      </w:r>
      <w:r>
        <w:rPr>
          <w:spacing w:val="1"/>
        </w:rPr>
        <w:t xml:space="preserve"> </w:t>
      </w:r>
      <w:r>
        <w:t>control and the 400</w:t>
      </w:r>
      <w:r>
        <w:rPr>
          <w:spacing w:val="1"/>
        </w:rPr>
        <w:t xml:space="preserve"> </w:t>
      </w:r>
      <w:r>
        <w:t>mg of extract of</w:t>
      </w:r>
      <w:r>
        <w:rPr>
          <w:spacing w:val="45"/>
        </w:rPr>
        <w:t xml:space="preserve"> </w:t>
      </w:r>
      <w:r>
        <w:t>lymphocytes</w:t>
      </w:r>
      <w:r>
        <w:rPr>
          <w:spacing w:val="1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>found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higher than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diabetic control.</w:t>
      </w:r>
      <w:r>
        <w:rPr>
          <w:spacing w:val="2"/>
        </w:rPr>
        <w:t xml:space="preserve"> </w:t>
      </w:r>
      <w:r>
        <w:t>The</w:t>
      </w:r>
    </w:p>
    <w:p w14:paraId="5A110851" w14:textId="77777777" w:rsidR="00047350" w:rsidRDefault="00000000">
      <w:pPr>
        <w:pStyle w:val="BodyText"/>
        <w:spacing w:before="1"/>
        <w:ind w:right="121"/>
        <w:jc w:val="both"/>
      </w:pPr>
      <w:r>
        <w:t>200</w:t>
      </w:r>
      <w:r>
        <w:rPr>
          <w:spacing w:val="1"/>
        </w:rPr>
        <w:t xml:space="preserve"> </w:t>
      </w:r>
      <w:r>
        <w:t>mg</w:t>
      </w:r>
      <w:r>
        <w:rPr>
          <w:spacing w:val="1"/>
        </w:rPr>
        <w:t xml:space="preserve"> </w:t>
      </w:r>
      <w:r>
        <w:t>extract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400</w:t>
      </w:r>
      <w:r>
        <w:rPr>
          <w:spacing w:val="1"/>
        </w:rPr>
        <w:t xml:space="preserve"> </w:t>
      </w:r>
      <w:r>
        <w:t>mg</w:t>
      </w:r>
      <w:r>
        <w:rPr>
          <w:spacing w:val="1"/>
        </w:rPr>
        <w:t xml:space="preserve"> </w:t>
      </w:r>
      <w:r>
        <w:t>extract</w:t>
      </w:r>
      <w:r>
        <w:rPr>
          <w:spacing w:val="1"/>
        </w:rPr>
        <w:t xml:space="preserve"> </w:t>
      </w:r>
      <w:r>
        <w:t>values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monocytes was found to be lower than the diabetic</w:t>
      </w:r>
      <w:r>
        <w:rPr>
          <w:spacing w:val="1"/>
        </w:rPr>
        <w:t xml:space="preserve"> </w:t>
      </w:r>
      <w:r>
        <w:t>control. In (</w:t>
      </w:r>
      <w:r>
        <w:rPr>
          <w:b/>
        </w:rPr>
        <w:t>Table -5</w:t>
      </w:r>
      <w:r>
        <w:t>), the SOD, catalase, glutathione</w:t>
      </w:r>
      <w:r>
        <w:rPr>
          <w:spacing w:val="1"/>
        </w:rPr>
        <w:t xml:space="preserve"> </w:t>
      </w:r>
      <w:r>
        <w:t>peroxidase,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glutathione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total</w:t>
      </w:r>
      <w:r>
        <w:rPr>
          <w:spacing w:val="-43"/>
        </w:rPr>
        <w:t xml:space="preserve"> </w:t>
      </w:r>
      <w:r>
        <w:t>protein value appears to be lower than the diabetic</w:t>
      </w:r>
      <w:r>
        <w:rPr>
          <w:spacing w:val="1"/>
        </w:rPr>
        <w:t xml:space="preserve"> </w:t>
      </w:r>
      <w:r>
        <w:t>control.</w:t>
      </w:r>
    </w:p>
    <w:p w14:paraId="5A78FD77" w14:textId="77777777" w:rsidR="00047350" w:rsidRDefault="00047350">
      <w:pPr>
        <w:jc w:val="both"/>
        <w:sectPr w:rsidR="00047350">
          <w:type w:val="continuous"/>
          <w:pgSz w:w="11910" w:h="16840"/>
          <w:pgMar w:top="900" w:right="1320" w:bottom="1080" w:left="1320" w:header="720" w:footer="720" w:gutter="0"/>
          <w:cols w:num="2" w:space="720" w:equalWidth="0">
            <w:col w:w="4533" w:space="121"/>
            <w:col w:w="4616"/>
          </w:cols>
        </w:sectPr>
      </w:pPr>
    </w:p>
    <w:p w14:paraId="6EA0A99A" w14:textId="77777777" w:rsidR="00047350" w:rsidRDefault="00000000">
      <w:pPr>
        <w:pStyle w:val="Heading2"/>
        <w:spacing w:before="133"/>
        <w:ind w:left="0" w:right="3"/>
        <w:jc w:val="center"/>
      </w:pPr>
      <w:r>
        <w:lastRenderedPageBreak/>
        <w:t>Table-1</w:t>
      </w:r>
      <w:r>
        <w:rPr>
          <w:spacing w:val="9"/>
        </w:rPr>
        <w:t xml:space="preserve"> </w:t>
      </w:r>
      <w:r>
        <w:t>Changes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Body</w:t>
      </w:r>
      <w:r>
        <w:rPr>
          <w:spacing w:val="9"/>
        </w:rPr>
        <w:t xml:space="preserve"> </w:t>
      </w:r>
      <w:r>
        <w:t>Weight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1828"/>
        <w:gridCol w:w="1573"/>
        <w:gridCol w:w="1250"/>
        <w:gridCol w:w="1575"/>
        <w:gridCol w:w="1967"/>
      </w:tblGrid>
      <w:tr w:rsidR="00047350" w14:paraId="6C022CB5" w14:textId="77777777">
        <w:trPr>
          <w:trHeight w:val="489"/>
        </w:trPr>
        <w:tc>
          <w:tcPr>
            <w:tcW w:w="845" w:type="dxa"/>
            <w:tcBorders>
              <w:top w:val="single" w:sz="4" w:space="0" w:color="000000"/>
              <w:bottom w:val="single" w:sz="4" w:space="0" w:color="000000"/>
            </w:tcBorders>
          </w:tcPr>
          <w:p w14:paraId="24975DF3" w14:textId="77777777" w:rsidR="00047350" w:rsidRDefault="00000000">
            <w:pPr>
              <w:pStyle w:val="TableParagraph"/>
              <w:spacing w:before="123"/>
              <w:ind w:left="97" w:righ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GROUP</w:t>
            </w:r>
          </w:p>
        </w:tc>
        <w:tc>
          <w:tcPr>
            <w:tcW w:w="1828" w:type="dxa"/>
            <w:tcBorders>
              <w:top w:val="single" w:sz="4" w:space="0" w:color="000000"/>
              <w:bottom w:val="single" w:sz="4" w:space="0" w:color="000000"/>
            </w:tcBorders>
          </w:tcPr>
          <w:p w14:paraId="5DFC076C" w14:textId="77777777" w:rsidR="00047350" w:rsidRDefault="00000000">
            <w:pPr>
              <w:pStyle w:val="TableParagraph"/>
              <w:spacing w:line="240" w:lineRule="atLeast"/>
              <w:ind w:left="110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CONTROL(</w:t>
            </w:r>
            <w:proofErr w:type="gramEnd"/>
            <w:r>
              <w:rPr>
                <w:b/>
                <w:sz w:val="20"/>
              </w:rPr>
              <w:t>NON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DIABETIC)</w:t>
            </w:r>
          </w:p>
        </w:tc>
        <w:tc>
          <w:tcPr>
            <w:tcW w:w="1573" w:type="dxa"/>
            <w:tcBorders>
              <w:top w:val="single" w:sz="4" w:space="0" w:color="000000"/>
              <w:bottom w:val="single" w:sz="4" w:space="0" w:color="000000"/>
            </w:tcBorders>
          </w:tcPr>
          <w:p w14:paraId="28B59367" w14:textId="77777777" w:rsidR="00047350" w:rsidRDefault="00000000">
            <w:pPr>
              <w:pStyle w:val="TableParagraph"/>
              <w:spacing w:before="123"/>
              <w:ind w:left="433"/>
              <w:rPr>
                <w:b/>
                <w:sz w:val="20"/>
              </w:rPr>
            </w:pPr>
            <w:r>
              <w:rPr>
                <w:b/>
                <w:sz w:val="20"/>
              </w:rPr>
              <w:t>ONLY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STZ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</w:tcPr>
          <w:p w14:paraId="58E48FBD" w14:textId="77777777" w:rsidR="00047350" w:rsidRDefault="00000000">
            <w:pPr>
              <w:pStyle w:val="TableParagraph"/>
              <w:spacing w:before="12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STZ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STD</w:t>
            </w:r>
          </w:p>
        </w:tc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</w:tcPr>
          <w:p w14:paraId="536B1DC6" w14:textId="77777777" w:rsidR="00047350" w:rsidRDefault="00000000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STZ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EXT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200</w:t>
            </w:r>
          </w:p>
          <w:p w14:paraId="4F622625" w14:textId="77777777" w:rsidR="00047350" w:rsidRDefault="00000000">
            <w:pPr>
              <w:pStyle w:val="TableParagraph"/>
              <w:spacing w:before="1" w:line="22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mg/kg</w:t>
            </w:r>
          </w:p>
        </w:tc>
        <w:tc>
          <w:tcPr>
            <w:tcW w:w="1967" w:type="dxa"/>
            <w:tcBorders>
              <w:top w:val="single" w:sz="4" w:space="0" w:color="000000"/>
              <w:bottom w:val="single" w:sz="4" w:space="0" w:color="000000"/>
            </w:tcBorders>
          </w:tcPr>
          <w:p w14:paraId="035E44E5" w14:textId="77777777" w:rsidR="00047350" w:rsidRDefault="00000000">
            <w:pPr>
              <w:pStyle w:val="TableParagraph"/>
              <w:spacing w:before="1"/>
              <w:ind w:left="302"/>
              <w:rPr>
                <w:b/>
                <w:sz w:val="20"/>
              </w:rPr>
            </w:pPr>
            <w:r>
              <w:rPr>
                <w:b/>
                <w:sz w:val="20"/>
              </w:rPr>
              <w:t>STZ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EXT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400</w:t>
            </w:r>
          </w:p>
          <w:p w14:paraId="5285A470" w14:textId="77777777" w:rsidR="00047350" w:rsidRDefault="00000000">
            <w:pPr>
              <w:pStyle w:val="TableParagraph"/>
              <w:spacing w:before="1" w:line="223" w:lineRule="exact"/>
              <w:ind w:left="302"/>
              <w:rPr>
                <w:b/>
                <w:sz w:val="20"/>
              </w:rPr>
            </w:pPr>
            <w:r>
              <w:rPr>
                <w:b/>
                <w:sz w:val="20"/>
              </w:rPr>
              <w:t>mg/kg</w:t>
            </w:r>
          </w:p>
        </w:tc>
      </w:tr>
      <w:tr w:rsidR="00047350" w14:paraId="26D31576" w14:textId="77777777">
        <w:trPr>
          <w:trHeight w:val="264"/>
        </w:trPr>
        <w:tc>
          <w:tcPr>
            <w:tcW w:w="845" w:type="dxa"/>
            <w:tcBorders>
              <w:top w:val="single" w:sz="4" w:space="0" w:color="000000"/>
            </w:tcBorders>
          </w:tcPr>
          <w:p w14:paraId="2A7A1BA8" w14:textId="77777777" w:rsidR="00047350" w:rsidRDefault="00000000">
            <w:pPr>
              <w:pStyle w:val="TableParagraph"/>
              <w:spacing w:before="1" w:line="243" w:lineRule="exact"/>
              <w:ind w:left="67" w:right="94"/>
              <w:jc w:val="center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WK</w:t>
            </w:r>
          </w:p>
        </w:tc>
        <w:tc>
          <w:tcPr>
            <w:tcW w:w="1828" w:type="dxa"/>
            <w:tcBorders>
              <w:top w:val="single" w:sz="4" w:space="0" w:color="000000"/>
            </w:tcBorders>
          </w:tcPr>
          <w:p w14:paraId="2983D845" w14:textId="77777777" w:rsidR="00047350" w:rsidRDefault="00000000">
            <w:pPr>
              <w:pStyle w:val="TableParagraph"/>
              <w:spacing w:before="1" w:line="243" w:lineRule="exact"/>
              <w:ind w:left="110"/>
              <w:rPr>
                <w:sz w:val="20"/>
              </w:rPr>
            </w:pPr>
            <w:r>
              <w:rPr>
                <w:sz w:val="20"/>
              </w:rPr>
              <w:t>151.5±1.784</w:t>
            </w:r>
          </w:p>
        </w:tc>
        <w:tc>
          <w:tcPr>
            <w:tcW w:w="1573" w:type="dxa"/>
            <w:tcBorders>
              <w:top w:val="single" w:sz="4" w:space="0" w:color="000000"/>
            </w:tcBorders>
          </w:tcPr>
          <w:p w14:paraId="420C998C" w14:textId="77777777" w:rsidR="00047350" w:rsidRDefault="00000000">
            <w:pPr>
              <w:pStyle w:val="TableParagraph"/>
              <w:spacing w:before="1" w:line="243" w:lineRule="exact"/>
              <w:ind w:left="433"/>
              <w:rPr>
                <w:sz w:val="20"/>
              </w:rPr>
            </w:pPr>
            <w:r>
              <w:rPr>
                <w:sz w:val="20"/>
              </w:rPr>
              <w:t>162.7±1.333</w:t>
            </w:r>
          </w:p>
        </w:tc>
        <w:tc>
          <w:tcPr>
            <w:tcW w:w="1250" w:type="dxa"/>
            <w:tcBorders>
              <w:top w:val="single" w:sz="4" w:space="0" w:color="000000"/>
            </w:tcBorders>
          </w:tcPr>
          <w:p w14:paraId="786B5876" w14:textId="77777777" w:rsidR="00047350" w:rsidRDefault="00000000">
            <w:pPr>
              <w:pStyle w:val="TableParagraph"/>
              <w:spacing w:before="1" w:line="243" w:lineRule="exact"/>
              <w:ind w:left="110"/>
              <w:rPr>
                <w:sz w:val="20"/>
              </w:rPr>
            </w:pPr>
            <w:r>
              <w:rPr>
                <w:sz w:val="20"/>
              </w:rPr>
              <w:t>162.7±1.978</w:t>
            </w:r>
          </w:p>
        </w:tc>
        <w:tc>
          <w:tcPr>
            <w:tcW w:w="1575" w:type="dxa"/>
            <w:tcBorders>
              <w:top w:val="single" w:sz="4" w:space="0" w:color="000000"/>
            </w:tcBorders>
          </w:tcPr>
          <w:p w14:paraId="492DA772" w14:textId="77777777" w:rsidR="00047350" w:rsidRDefault="00000000">
            <w:pPr>
              <w:pStyle w:val="TableParagraph"/>
              <w:spacing w:before="1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165.8±1.641</w:t>
            </w:r>
          </w:p>
        </w:tc>
        <w:tc>
          <w:tcPr>
            <w:tcW w:w="1967" w:type="dxa"/>
            <w:tcBorders>
              <w:top w:val="single" w:sz="4" w:space="0" w:color="000000"/>
            </w:tcBorders>
          </w:tcPr>
          <w:p w14:paraId="777D8E90" w14:textId="77777777" w:rsidR="00047350" w:rsidRDefault="00000000">
            <w:pPr>
              <w:pStyle w:val="TableParagraph"/>
              <w:spacing w:before="1" w:line="243" w:lineRule="exact"/>
              <w:ind w:left="302"/>
              <w:rPr>
                <w:sz w:val="20"/>
              </w:rPr>
            </w:pPr>
            <w:r>
              <w:rPr>
                <w:sz w:val="20"/>
              </w:rPr>
              <w:t>161±1.915</w:t>
            </w:r>
          </w:p>
        </w:tc>
      </w:tr>
      <w:tr w:rsidR="00047350" w14:paraId="2EA2675B" w14:textId="77777777">
        <w:trPr>
          <w:trHeight w:val="243"/>
        </w:trPr>
        <w:tc>
          <w:tcPr>
            <w:tcW w:w="845" w:type="dxa"/>
          </w:tcPr>
          <w:p w14:paraId="0AEB201E" w14:textId="77777777" w:rsidR="00047350" w:rsidRDefault="00000000">
            <w:pPr>
              <w:pStyle w:val="TableParagraph"/>
              <w:spacing w:line="224" w:lineRule="exact"/>
              <w:ind w:left="84" w:right="94"/>
              <w:jc w:val="center"/>
              <w:rPr>
                <w:sz w:val="20"/>
              </w:rPr>
            </w:pPr>
            <w:r>
              <w:rPr>
                <w:sz w:val="20"/>
              </w:rPr>
              <w:t>2ndWK</w:t>
            </w:r>
          </w:p>
        </w:tc>
        <w:tc>
          <w:tcPr>
            <w:tcW w:w="1828" w:type="dxa"/>
          </w:tcPr>
          <w:p w14:paraId="793BE6FA" w14:textId="77777777" w:rsidR="00047350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158.3±2.092</w:t>
            </w:r>
          </w:p>
        </w:tc>
        <w:tc>
          <w:tcPr>
            <w:tcW w:w="1573" w:type="dxa"/>
          </w:tcPr>
          <w:p w14:paraId="0A18FAFC" w14:textId="77777777" w:rsidR="00047350" w:rsidRDefault="00000000">
            <w:pPr>
              <w:pStyle w:val="TableParagraph"/>
              <w:spacing w:line="224" w:lineRule="exact"/>
              <w:ind w:left="433"/>
              <w:rPr>
                <w:sz w:val="20"/>
              </w:rPr>
            </w:pPr>
            <w:r>
              <w:rPr>
                <w:sz w:val="20"/>
              </w:rPr>
              <w:t>96±30.55</w:t>
            </w:r>
          </w:p>
        </w:tc>
        <w:tc>
          <w:tcPr>
            <w:tcW w:w="1250" w:type="dxa"/>
          </w:tcPr>
          <w:p w14:paraId="7B615A41" w14:textId="77777777" w:rsidR="00047350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148.3±3.63</w:t>
            </w:r>
          </w:p>
        </w:tc>
        <w:tc>
          <w:tcPr>
            <w:tcW w:w="1575" w:type="dxa"/>
          </w:tcPr>
          <w:p w14:paraId="60D05F1B" w14:textId="77777777" w:rsidR="00047350" w:rsidRDefault="00000000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124±24.91</w:t>
            </w:r>
          </w:p>
        </w:tc>
        <w:tc>
          <w:tcPr>
            <w:tcW w:w="1967" w:type="dxa"/>
          </w:tcPr>
          <w:p w14:paraId="34DD7370" w14:textId="77777777" w:rsidR="00047350" w:rsidRDefault="00000000">
            <w:pPr>
              <w:pStyle w:val="TableParagraph"/>
              <w:spacing w:line="224" w:lineRule="exact"/>
              <w:ind w:left="302"/>
              <w:rPr>
                <w:sz w:val="20"/>
              </w:rPr>
            </w:pPr>
            <w:r>
              <w:rPr>
                <w:sz w:val="20"/>
              </w:rPr>
              <w:t>146±2.828</w:t>
            </w:r>
          </w:p>
        </w:tc>
      </w:tr>
      <w:tr w:rsidR="00047350" w14:paraId="2D8CE7B6" w14:textId="77777777">
        <w:trPr>
          <w:trHeight w:val="243"/>
        </w:trPr>
        <w:tc>
          <w:tcPr>
            <w:tcW w:w="845" w:type="dxa"/>
          </w:tcPr>
          <w:p w14:paraId="2763D578" w14:textId="77777777" w:rsidR="00047350" w:rsidRDefault="00000000">
            <w:pPr>
              <w:pStyle w:val="TableParagraph"/>
              <w:spacing w:line="224" w:lineRule="exact"/>
              <w:ind w:left="94" w:right="94"/>
              <w:jc w:val="center"/>
              <w:rPr>
                <w:sz w:val="20"/>
              </w:rPr>
            </w:pPr>
            <w:r>
              <w:rPr>
                <w:sz w:val="20"/>
              </w:rPr>
              <w:t>3rd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WK</w:t>
            </w:r>
          </w:p>
        </w:tc>
        <w:tc>
          <w:tcPr>
            <w:tcW w:w="1828" w:type="dxa"/>
          </w:tcPr>
          <w:p w14:paraId="3C01140B" w14:textId="77777777" w:rsidR="00047350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173.3±3.639</w:t>
            </w:r>
          </w:p>
        </w:tc>
        <w:tc>
          <w:tcPr>
            <w:tcW w:w="1573" w:type="dxa"/>
          </w:tcPr>
          <w:p w14:paraId="106AAD5C" w14:textId="77777777" w:rsidR="00047350" w:rsidRDefault="00000000">
            <w:pPr>
              <w:pStyle w:val="TableParagraph"/>
              <w:spacing w:line="224" w:lineRule="exact"/>
              <w:ind w:left="433"/>
              <w:rPr>
                <w:sz w:val="20"/>
              </w:rPr>
            </w:pPr>
            <w:r>
              <w:rPr>
                <w:sz w:val="20"/>
              </w:rPr>
              <w:t>107.3±34.06</w:t>
            </w:r>
          </w:p>
        </w:tc>
        <w:tc>
          <w:tcPr>
            <w:tcW w:w="1250" w:type="dxa"/>
          </w:tcPr>
          <w:p w14:paraId="67896136" w14:textId="77777777" w:rsidR="00047350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159±3.606</w:t>
            </w:r>
          </w:p>
        </w:tc>
        <w:tc>
          <w:tcPr>
            <w:tcW w:w="1575" w:type="dxa"/>
          </w:tcPr>
          <w:p w14:paraId="1C6336B3" w14:textId="77777777" w:rsidR="00047350" w:rsidRDefault="00000000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105±33.57</w:t>
            </w:r>
          </w:p>
        </w:tc>
        <w:tc>
          <w:tcPr>
            <w:tcW w:w="1967" w:type="dxa"/>
          </w:tcPr>
          <w:p w14:paraId="253641F4" w14:textId="77777777" w:rsidR="00047350" w:rsidRDefault="00000000">
            <w:pPr>
              <w:pStyle w:val="TableParagraph"/>
              <w:spacing w:line="224" w:lineRule="exact"/>
              <w:ind w:left="302"/>
              <w:rPr>
                <w:sz w:val="20"/>
              </w:rPr>
            </w:pPr>
            <w:r>
              <w:rPr>
                <w:sz w:val="20"/>
              </w:rPr>
              <w:t>162±3.933</w:t>
            </w:r>
          </w:p>
        </w:tc>
      </w:tr>
      <w:tr w:rsidR="00047350" w14:paraId="3A5A581A" w14:textId="77777777">
        <w:trPr>
          <w:trHeight w:val="224"/>
        </w:trPr>
        <w:tc>
          <w:tcPr>
            <w:tcW w:w="845" w:type="dxa"/>
            <w:tcBorders>
              <w:bottom w:val="single" w:sz="4" w:space="0" w:color="000000"/>
            </w:tcBorders>
          </w:tcPr>
          <w:p w14:paraId="11A20231" w14:textId="77777777" w:rsidR="00047350" w:rsidRDefault="00000000">
            <w:pPr>
              <w:pStyle w:val="TableParagraph"/>
              <w:spacing w:line="205" w:lineRule="exact"/>
              <w:ind w:left="93" w:right="94"/>
              <w:jc w:val="center"/>
              <w:rPr>
                <w:sz w:val="20"/>
              </w:rPr>
            </w:pPr>
            <w:r>
              <w:rPr>
                <w:sz w:val="20"/>
              </w:rPr>
              <w:t>4th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WK</w:t>
            </w:r>
          </w:p>
        </w:tc>
        <w:tc>
          <w:tcPr>
            <w:tcW w:w="1828" w:type="dxa"/>
            <w:tcBorders>
              <w:bottom w:val="single" w:sz="4" w:space="0" w:color="000000"/>
            </w:tcBorders>
          </w:tcPr>
          <w:p w14:paraId="0F3AD9CF" w14:textId="77777777" w:rsidR="00047350" w:rsidRDefault="00000000">
            <w:pPr>
              <w:pStyle w:val="TableParagraph"/>
              <w:spacing w:line="205" w:lineRule="exact"/>
              <w:ind w:left="110"/>
              <w:rPr>
                <w:sz w:val="20"/>
              </w:rPr>
            </w:pPr>
            <w:r>
              <w:rPr>
                <w:sz w:val="20"/>
              </w:rPr>
              <w:t>178±2.683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</w:tcPr>
          <w:p w14:paraId="5FC2A307" w14:textId="77777777" w:rsidR="00047350" w:rsidRDefault="00000000">
            <w:pPr>
              <w:pStyle w:val="TableParagraph"/>
              <w:spacing w:line="205" w:lineRule="exact"/>
              <w:ind w:left="433"/>
              <w:rPr>
                <w:sz w:val="20"/>
              </w:rPr>
            </w:pPr>
            <w:r>
              <w:rPr>
                <w:sz w:val="20"/>
              </w:rPr>
              <w:t>99.67±31.74</w:t>
            </w:r>
          </w:p>
        </w:tc>
        <w:tc>
          <w:tcPr>
            <w:tcW w:w="1250" w:type="dxa"/>
            <w:tcBorders>
              <w:bottom w:val="single" w:sz="4" w:space="0" w:color="000000"/>
            </w:tcBorders>
          </w:tcPr>
          <w:p w14:paraId="48F532A9" w14:textId="77777777" w:rsidR="00047350" w:rsidRDefault="00000000">
            <w:pPr>
              <w:pStyle w:val="TableParagraph"/>
              <w:spacing w:line="205" w:lineRule="exact"/>
              <w:ind w:left="110"/>
              <w:rPr>
                <w:sz w:val="20"/>
              </w:rPr>
            </w:pPr>
            <w:r>
              <w:rPr>
                <w:sz w:val="20"/>
              </w:rPr>
              <w:t>165.7±2.092</w:t>
            </w:r>
          </w:p>
        </w:tc>
        <w:tc>
          <w:tcPr>
            <w:tcW w:w="1575" w:type="dxa"/>
            <w:tcBorders>
              <w:bottom w:val="single" w:sz="4" w:space="0" w:color="000000"/>
            </w:tcBorders>
          </w:tcPr>
          <w:p w14:paraId="01A5658D" w14:textId="77777777" w:rsidR="00047350" w:rsidRDefault="00000000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>
              <w:rPr>
                <w:sz w:val="20"/>
              </w:rPr>
              <w:t>109.7±35.11</w:t>
            </w:r>
          </w:p>
        </w:tc>
        <w:tc>
          <w:tcPr>
            <w:tcW w:w="1967" w:type="dxa"/>
            <w:tcBorders>
              <w:bottom w:val="single" w:sz="4" w:space="0" w:color="000000"/>
            </w:tcBorders>
          </w:tcPr>
          <w:p w14:paraId="413571C5" w14:textId="77777777" w:rsidR="00047350" w:rsidRDefault="00000000">
            <w:pPr>
              <w:pStyle w:val="TableParagraph"/>
              <w:spacing w:line="205" w:lineRule="exact"/>
              <w:ind w:left="302"/>
              <w:rPr>
                <w:sz w:val="20"/>
              </w:rPr>
            </w:pPr>
            <w:r>
              <w:rPr>
                <w:sz w:val="20"/>
              </w:rPr>
              <w:t>136.7±27.66</w:t>
            </w:r>
          </w:p>
        </w:tc>
      </w:tr>
    </w:tbl>
    <w:p w14:paraId="36F2B1F7" w14:textId="77777777" w:rsidR="00047350" w:rsidRDefault="00000000">
      <w:pPr>
        <w:ind w:left="4" w:right="3"/>
        <w:jc w:val="center"/>
        <w:rPr>
          <w:b/>
          <w:sz w:val="16"/>
        </w:rPr>
      </w:pPr>
      <w:r>
        <w:rPr>
          <w:b/>
          <w:sz w:val="16"/>
        </w:rPr>
        <w:t>p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values: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  <w:vertAlign w:val="superscript"/>
        </w:rPr>
        <w:t>**</w:t>
      </w:r>
      <w:r>
        <w:rPr>
          <w:b/>
          <w:i/>
          <w:sz w:val="16"/>
        </w:rPr>
        <w:t>P</w:t>
      </w:r>
      <w:r>
        <w:rPr>
          <w:b/>
          <w:sz w:val="16"/>
        </w:rPr>
        <w:t>&lt;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0.05</w:t>
      </w:r>
    </w:p>
    <w:p w14:paraId="17A22660" w14:textId="77777777" w:rsidR="00047350" w:rsidRDefault="00047350">
      <w:pPr>
        <w:pStyle w:val="BodyText"/>
        <w:ind w:left="0"/>
        <w:rPr>
          <w:b/>
        </w:rPr>
      </w:pPr>
    </w:p>
    <w:p w14:paraId="42A6FBF4" w14:textId="77777777" w:rsidR="00047350" w:rsidRDefault="00000000">
      <w:pPr>
        <w:pStyle w:val="Heading2"/>
        <w:spacing w:before="1"/>
        <w:ind w:left="1" w:right="3"/>
        <w:jc w:val="center"/>
      </w:pPr>
      <w:r>
        <w:t>Table-2</w:t>
      </w:r>
      <w:r>
        <w:rPr>
          <w:spacing w:val="11"/>
        </w:rPr>
        <w:t xml:space="preserve"> </w:t>
      </w:r>
      <w:r>
        <w:t>Estimation</w:t>
      </w:r>
      <w:r>
        <w:rPr>
          <w:spacing w:val="12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blood</w:t>
      </w:r>
      <w:r>
        <w:rPr>
          <w:spacing w:val="10"/>
        </w:rPr>
        <w:t xml:space="preserve"> </w:t>
      </w:r>
      <w:r>
        <w:t>glucose</w:t>
      </w: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251"/>
        <w:gridCol w:w="1251"/>
        <w:gridCol w:w="1971"/>
        <w:gridCol w:w="1971"/>
      </w:tblGrid>
      <w:tr w:rsidR="00047350" w14:paraId="14F2FCB0" w14:textId="77777777">
        <w:trPr>
          <w:trHeight w:val="244"/>
        </w:trPr>
        <w:tc>
          <w:tcPr>
            <w:tcW w:w="2586" w:type="dxa"/>
            <w:tcBorders>
              <w:top w:val="single" w:sz="4" w:space="0" w:color="000000"/>
              <w:bottom w:val="single" w:sz="4" w:space="0" w:color="000000"/>
            </w:tcBorders>
          </w:tcPr>
          <w:p w14:paraId="1B1C99A2" w14:textId="77777777" w:rsidR="00047350" w:rsidRDefault="00000000">
            <w:pPr>
              <w:pStyle w:val="TableParagraph"/>
              <w:spacing w:before="1" w:line="223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Group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</w:tcBorders>
          </w:tcPr>
          <w:p w14:paraId="333E9519" w14:textId="77777777" w:rsidR="00047350" w:rsidRDefault="00000000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Only</w:t>
            </w:r>
            <w:r>
              <w:rPr>
                <w:b/>
                <w:spacing w:val="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Stz</w:t>
            </w:r>
            <w:proofErr w:type="spellEnd"/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</w:tcBorders>
          </w:tcPr>
          <w:p w14:paraId="02EAB13C" w14:textId="77777777" w:rsidR="00047350" w:rsidRDefault="00000000">
            <w:pPr>
              <w:pStyle w:val="TableParagraph"/>
              <w:spacing w:before="1" w:line="223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Stz</w:t>
            </w:r>
            <w:proofErr w:type="spellEnd"/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Std</w:t>
            </w:r>
          </w:p>
        </w:tc>
        <w:tc>
          <w:tcPr>
            <w:tcW w:w="1971" w:type="dxa"/>
            <w:tcBorders>
              <w:top w:val="single" w:sz="4" w:space="0" w:color="000000"/>
              <w:bottom w:val="single" w:sz="4" w:space="0" w:color="000000"/>
            </w:tcBorders>
          </w:tcPr>
          <w:p w14:paraId="009DF36A" w14:textId="77777777" w:rsidR="00047350" w:rsidRDefault="00000000">
            <w:pPr>
              <w:pStyle w:val="TableParagraph"/>
              <w:spacing w:before="1" w:line="223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STZ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EXT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200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mg/kg</w:t>
            </w:r>
          </w:p>
        </w:tc>
        <w:tc>
          <w:tcPr>
            <w:tcW w:w="1971" w:type="dxa"/>
            <w:tcBorders>
              <w:top w:val="single" w:sz="4" w:space="0" w:color="000000"/>
              <w:bottom w:val="single" w:sz="4" w:space="0" w:color="000000"/>
            </w:tcBorders>
          </w:tcPr>
          <w:p w14:paraId="468FC7DB" w14:textId="77777777" w:rsidR="00047350" w:rsidRDefault="00000000">
            <w:pPr>
              <w:pStyle w:val="TableParagraph"/>
              <w:spacing w:before="1" w:line="22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STZ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EXT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400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mg/kg</w:t>
            </w:r>
          </w:p>
        </w:tc>
      </w:tr>
      <w:tr w:rsidR="00047350" w14:paraId="632A8FF0" w14:textId="77777777">
        <w:trPr>
          <w:trHeight w:val="349"/>
        </w:trPr>
        <w:tc>
          <w:tcPr>
            <w:tcW w:w="2586" w:type="dxa"/>
            <w:tcBorders>
              <w:top w:val="single" w:sz="4" w:space="0" w:color="000000"/>
            </w:tcBorders>
          </w:tcPr>
          <w:p w14:paraId="48D4B465" w14:textId="77777777" w:rsidR="00047350" w:rsidRDefault="00000000">
            <w:pPr>
              <w:pStyle w:val="TableParagraph"/>
              <w:spacing w:before="42"/>
              <w:ind w:left="115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blood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glucose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</w:p>
        </w:tc>
        <w:tc>
          <w:tcPr>
            <w:tcW w:w="1251" w:type="dxa"/>
            <w:tcBorders>
              <w:top w:val="single" w:sz="4" w:space="0" w:color="000000"/>
            </w:tcBorders>
          </w:tcPr>
          <w:p w14:paraId="231952F8" w14:textId="77777777" w:rsidR="00047350" w:rsidRDefault="00000000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88.33±3.801</w:t>
            </w:r>
          </w:p>
        </w:tc>
        <w:tc>
          <w:tcPr>
            <w:tcW w:w="1251" w:type="dxa"/>
            <w:tcBorders>
              <w:top w:val="single" w:sz="4" w:space="0" w:color="000000"/>
            </w:tcBorders>
          </w:tcPr>
          <w:p w14:paraId="1D90CA7D" w14:textId="77777777" w:rsidR="00047350" w:rsidRDefault="00000000">
            <w:pPr>
              <w:pStyle w:val="TableParagraph"/>
              <w:spacing w:before="42"/>
              <w:ind w:left="111"/>
              <w:rPr>
                <w:sz w:val="20"/>
              </w:rPr>
            </w:pPr>
            <w:r>
              <w:rPr>
                <w:sz w:val="20"/>
              </w:rPr>
              <w:t>89.67±3.432</w:t>
            </w:r>
          </w:p>
        </w:tc>
        <w:tc>
          <w:tcPr>
            <w:tcW w:w="1971" w:type="dxa"/>
            <w:tcBorders>
              <w:top w:val="single" w:sz="4" w:space="0" w:color="000000"/>
            </w:tcBorders>
          </w:tcPr>
          <w:p w14:paraId="56B4E172" w14:textId="77777777" w:rsidR="00047350" w:rsidRDefault="00000000">
            <w:pPr>
              <w:pStyle w:val="TableParagraph"/>
              <w:spacing w:before="42"/>
              <w:ind w:left="111"/>
              <w:rPr>
                <w:sz w:val="20"/>
              </w:rPr>
            </w:pPr>
            <w:r>
              <w:rPr>
                <w:sz w:val="20"/>
              </w:rPr>
              <w:t>90.83±3.005</w:t>
            </w:r>
          </w:p>
        </w:tc>
        <w:tc>
          <w:tcPr>
            <w:tcW w:w="1971" w:type="dxa"/>
            <w:tcBorders>
              <w:top w:val="single" w:sz="4" w:space="0" w:color="000000"/>
            </w:tcBorders>
          </w:tcPr>
          <w:p w14:paraId="7439A98E" w14:textId="77777777" w:rsidR="00047350" w:rsidRDefault="00000000">
            <w:pPr>
              <w:pStyle w:val="TableParagraph"/>
              <w:spacing w:before="42"/>
              <w:ind w:left="108"/>
              <w:rPr>
                <w:sz w:val="20"/>
              </w:rPr>
            </w:pPr>
            <w:r>
              <w:rPr>
                <w:sz w:val="20"/>
              </w:rPr>
              <w:t>89.17±3.005</w:t>
            </w:r>
          </w:p>
        </w:tc>
      </w:tr>
      <w:tr w:rsidR="00047350" w14:paraId="418432BA" w14:textId="77777777">
        <w:trPr>
          <w:trHeight w:val="312"/>
        </w:trPr>
        <w:tc>
          <w:tcPr>
            <w:tcW w:w="2586" w:type="dxa"/>
          </w:tcPr>
          <w:p w14:paraId="72E0E4FE" w14:textId="77777777" w:rsidR="00047350" w:rsidRDefault="00000000">
            <w:pPr>
              <w:pStyle w:val="TableParagraph"/>
              <w:spacing w:before="26"/>
              <w:ind w:left="115"/>
              <w:rPr>
                <w:sz w:val="20"/>
              </w:rPr>
            </w:pPr>
            <w:r>
              <w:rPr>
                <w:sz w:val="20"/>
              </w:rPr>
              <w:t>7th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blood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glucose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</w:p>
        </w:tc>
        <w:tc>
          <w:tcPr>
            <w:tcW w:w="1251" w:type="dxa"/>
          </w:tcPr>
          <w:p w14:paraId="38BDD950" w14:textId="77777777" w:rsidR="00047350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420±90.48</w:t>
            </w:r>
          </w:p>
        </w:tc>
        <w:tc>
          <w:tcPr>
            <w:tcW w:w="1251" w:type="dxa"/>
          </w:tcPr>
          <w:p w14:paraId="6646A169" w14:textId="77777777" w:rsidR="00047350" w:rsidRDefault="00000000">
            <w:pPr>
              <w:pStyle w:val="TableParagraph"/>
              <w:spacing w:before="26"/>
              <w:ind w:left="111"/>
              <w:rPr>
                <w:sz w:val="20"/>
              </w:rPr>
            </w:pPr>
            <w:r>
              <w:rPr>
                <w:sz w:val="20"/>
              </w:rPr>
              <w:t>393.3±58.12</w:t>
            </w:r>
          </w:p>
        </w:tc>
        <w:tc>
          <w:tcPr>
            <w:tcW w:w="1971" w:type="dxa"/>
          </w:tcPr>
          <w:p w14:paraId="3EAB20B2" w14:textId="77777777" w:rsidR="00047350" w:rsidRDefault="00000000">
            <w:pPr>
              <w:pStyle w:val="TableParagraph"/>
              <w:spacing w:before="26"/>
              <w:ind w:left="111"/>
              <w:rPr>
                <w:sz w:val="20"/>
              </w:rPr>
            </w:pPr>
            <w:r>
              <w:rPr>
                <w:sz w:val="20"/>
              </w:rPr>
              <w:t>341.7±59.35</w:t>
            </w:r>
          </w:p>
        </w:tc>
        <w:tc>
          <w:tcPr>
            <w:tcW w:w="1971" w:type="dxa"/>
          </w:tcPr>
          <w:p w14:paraId="4612278D" w14:textId="77777777" w:rsidR="00047350" w:rsidRDefault="00000000">
            <w:pPr>
              <w:pStyle w:val="TableParagraph"/>
              <w:spacing w:before="26"/>
              <w:ind w:left="108"/>
              <w:rPr>
                <w:sz w:val="20"/>
              </w:rPr>
            </w:pPr>
            <w:r>
              <w:rPr>
                <w:sz w:val="20"/>
              </w:rPr>
              <w:t>406.7±45.58</w:t>
            </w:r>
          </w:p>
        </w:tc>
      </w:tr>
      <w:tr w:rsidR="00047350" w14:paraId="37AA99FD" w14:textId="77777777">
        <w:trPr>
          <w:trHeight w:val="267"/>
        </w:trPr>
        <w:tc>
          <w:tcPr>
            <w:tcW w:w="2586" w:type="dxa"/>
          </w:tcPr>
          <w:p w14:paraId="079ACFA2" w14:textId="77777777" w:rsidR="00047350" w:rsidRDefault="00000000">
            <w:pPr>
              <w:pStyle w:val="TableParagraph"/>
              <w:spacing w:before="4" w:line="243" w:lineRule="exact"/>
              <w:ind w:left="115"/>
              <w:rPr>
                <w:sz w:val="20"/>
              </w:rPr>
            </w:pPr>
            <w:r>
              <w:rPr>
                <w:sz w:val="20"/>
              </w:rPr>
              <w:t>14th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blood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glucose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</w:p>
        </w:tc>
        <w:tc>
          <w:tcPr>
            <w:tcW w:w="1251" w:type="dxa"/>
          </w:tcPr>
          <w:p w14:paraId="591C26F5" w14:textId="77777777" w:rsidR="00047350" w:rsidRDefault="00000000">
            <w:pPr>
              <w:pStyle w:val="TableParagraph"/>
              <w:spacing w:before="4" w:line="243" w:lineRule="exact"/>
              <w:rPr>
                <w:sz w:val="20"/>
              </w:rPr>
            </w:pPr>
            <w:r>
              <w:rPr>
                <w:sz w:val="20"/>
              </w:rPr>
              <w:t>316.7±104</w:t>
            </w:r>
          </w:p>
        </w:tc>
        <w:tc>
          <w:tcPr>
            <w:tcW w:w="1251" w:type="dxa"/>
          </w:tcPr>
          <w:p w14:paraId="280F6C2F" w14:textId="77777777" w:rsidR="00047350" w:rsidRDefault="00000000">
            <w:pPr>
              <w:pStyle w:val="TableParagraph"/>
              <w:spacing w:before="4" w:line="243" w:lineRule="exact"/>
              <w:ind w:left="111"/>
              <w:rPr>
                <w:sz w:val="20"/>
              </w:rPr>
            </w:pPr>
            <w:r>
              <w:rPr>
                <w:sz w:val="20"/>
              </w:rPr>
              <w:t>375±29.41</w:t>
            </w:r>
          </w:p>
        </w:tc>
        <w:tc>
          <w:tcPr>
            <w:tcW w:w="1971" w:type="dxa"/>
          </w:tcPr>
          <w:p w14:paraId="72B5FF1E" w14:textId="77777777" w:rsidR="00047350" w:rsidRDefault="00000000">
            <w:pPr>
              <w:pStyle w:val="TableParagraph"/>
              <w:spacing w:before="4" w:line="243" w:lineRule="exact"/>
              <w:ind w:left="111"/>
              <w:rPr>
                <w:sz w:val="20"/>
              </w:rPr>
            </w:pPr>
            <w:r>
              <w:rPr>
                <w:sz w:val="20"/>
              </w:rPr>
              <w:t>353.3±86.82</w:t>
            </w:r>
          </w:p>
        </w:tc>
        <w:tc>
          <w:tcPr>
            <w:tcW w:w="1971" w:type="dxa"/>
          </w:tcPr>
          <w:p w14:paraId="4B091D01" w14:textId="77777777" w:rsidR="00047350" w:rsidRDefault="00000000">
            <w:pPr>
              <w:pStyle w:val="TableParagraph"/>
              <w:spacing w:before="4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306.7±65.46</w:t>
            </w:r>
          </w:p>
        </w:tc>
      </w:tr>
      <w:tr w:rsidR="00047350" w14:paraId="1520D0ED" w14:textId="77777777">
        <w:trPr>
          <w:trHeight w:val="243"/>
        </w:trPr>
        <w:tc>
          <w:tcPr>
            <w:tcW w:w="2586" w:type="dxa"/>
          </w:tcPr>
          <w:p w14:paraId="26E24498" w14:textId="77777777" w:rsidR="00047350" w:rsidRDefault="00000000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21st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blood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glucose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</w:p>
        </w:tc>
        <w:tc>
          <w:tcPr>
            <w:tcW w:w="1251" w:type="dxa"/>
          </w:tcPr>
          <w:p w14:paraId="516E5236" w14:textId="77777777" w:rsidR="00047350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258.3±90.2</w:t>
            </w:r>
          </w:p>
        </w:tc>
        <w:tc>
          <w:tcPr>
            <w:tcW w:w="1251" w:type="dxa"/>
          </w:tcPr>
          <w:p w14:paraId="1054B70A" w14:textId="77777777" w:rsidR="00047350" w:rsidRDefault="00000000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241.7±19.56</w:t>
            </w:r>
          </w:p>
        </w:tc>
        <w:tc>
          <w:tcPr>
            <w:tcW w:w="1971" w:type="dxa"/>
          </w:tcPr>
          <w:p w14:paraId="1CFEB0CF" w14:textId="77777777" w:rsidR="00047350" w:rsidRDefault="00000000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236.7±77.87</w:t>
            </w:r>
          </w:p>
        </w:tc>
        <w:tc>
          <w:tcPr>
            <w:tcW w:w="1971" w:type="dxa"/>
          </w:tcPr>
          <w:p w14:paraId="71D1B52F" w14:textId="77777777" w:rsidR="00047350" w:rsidRDefault="00000000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211.7±50.76</w:t>
            </w:r>
          </w:p>
        </w:tc>
      </w:tr>
      <w:tr w:rsidR="00047350" w14:paraId="2E5077AA" w14:textId="77777777">
        <w:trPr>
          <w:trHeight w:val="225"/>
        </w:trPr>
        <w:tc>
          <w:tcPr>
            <w:tcW w:w="2586" w:type="dxa"/>
            <w:tcBorders>
              <w:bottom w:val="single" w:sz="4" w:space="0" w:color="000000"/>
            </w:tcBorders>
          </w:tcPr>
          <w:p w14:paraId="26FBC986" w14:textId="77777777" w:rsidR="00047350" w:rsidRDefault="00000000">
            <w:pPr>
              <w:pStyle w:val="TableParagraph"/>
              <w:spacing w:line="206" w:lineRule="exact"/>
              <w:ind w:left="115"/>
              <w:rPr>
                <w:sz w:val="20"/>
              </w:rPr>
            </w:pPr>
            <w:r>
              <w:rPr>
                <w:sz w:val="20"/>
              </w:rPr>
              <w:t>28th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blood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glucose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</w:p>
        </w:tc>
        <w:tc>
          <w:tcPr>
            <w:tcW w:w="1251" w:type="dxa"/>
            <w:tcBorders>
              <w:bottom w:val="single" w:sz="4" w:space="0" w:color="000000"/>
            </w:tcBorders>
          </w:tcPr>
          <w:p w14:paraId="246EE0B7" w14:textId="77777777" w:rsidR="00047350" w:rsidRDefault="00000000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256.7±82.69</w:t>
            </w:r>
          </w:p>
        </w:tc>
        <w:tc>
          <w:tcPr>
            <w:tcW w:w="1251" w:type="dxa"/>
            <w:tcBorders>
              <w:bottom w:val="single" w:sz="4" w:space="0" w:color="000000"/>
            </w:tcBorders>
          </w:tcPr>
          <w:p w14:paraId="4CAF8773" w14:textId="77777777" w:rsidR="00047350" w:rsidRDefault="00000000">
            <w:pPr>
              <w:pStyle w:val="TableParagraph"/>
              <w:spacing w:line="206" w:lineRule="exact"/>
              <w:ind w:left="111"/>
              <w:rPr>
                <w:sz w:val="20"/>
              </w:rPr>
            </w:pPr>
            <w:r>
              <w:rPr>
                <w:sz w:val="20"/>
              </w:rPr>
              <w:t>95±19.79</w:t>
            </w:r>
          </w:p>
        </w:tc>
        <w:tc>
          <w:tcPr>
            <w:tcW w:w="1971" w:type="dxa"/>
            <w:tcBorders>
              <w:bottom w:val="single" w:sz="4" w:space="0" w:color="000000"/>
            </w:tcBorders>
          </w:tcPr>
          <w:p w14:paraId="04EC1EBF" w14:textId="77777777" w:rsidR="00047350" w:rsidRDefault="00000000">
            <w:pPr>
              <w:pStyle w:val="TableParagraph"/>
              <w:spacing w:line="206" w:lineRule="exact"/>
              <w:ind w:left="111"/>
              <w:rPr>
                <w:sz w:val="20"/>
              </w:rPr>
            </w:pPr>
            <w:r>
              <w:rPr>
                <w:sz w:val="20"/>
              </w:rPr>
              <w:t>107.5±34.64</w:t>
            </w:r>
          </w:p>
        </w:tc>
        <w:tc>
          <w:tcPr>
            <w:tcW w:w="1971" w:type="dxa"/>
            <w:tcBorders>
              <w:bottom w:val="single" w:sz="4" w:space="0" w:color="000000"/>
            </w:tcBorders>
          </w:tcPr>
          <w:p w14:paraId="7164424D" w14:textId="77777777" w:rsidR="00047350" w:rsidRDefault="00000000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z w:val="20"/>
              </w:rPr>
              <w:t>93.33±19.94</w:t>
            </w:r>
          </w:p>
        </w:tc>
      </w:tr>
    </w:tbl>
    <w:p w14:paraId="600B799E" w14:textId="77777777" w:rsidR="00047350" w:rsidRDefault="00000000">
      <w:pPr>
        <w:ind w:left="4" w:right="3"/>
        <w:jc w:val="center"/>
        <w:rPr>
          <w:b/>
          <w:sz w:val="16"/>
        </w:rPr>
      </w:pPr>
      <w:r>
        <w:rPr>
          <w:b/>
          <w:sz w:val="16"/>
        </w:rPr>
        <w:t>p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values: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  <w:vertAlign w:val="superscript"/>
        </w:rPr>
        <w:t>**</w:t>
      </w:r>
      <w:r>
        <w:rPr>
          <w:b/>
          <w:i/>
          <w:sz w:val="16"/>
        </w:rPr>
        <w:t>P</w:t>
      </w:r>
      <w:r>
        <w:rPr>
          <w:b/>
          <w:sz w:val="16"/>
        </w:rPr>
        <w:t>&lt;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0.05</w:t>
      </w:r>
    </w:p>
    <w:p w14:paraId="33457977" w14:textId="77777777" w:rsidR="00047350" w:rsidRDefault="00047350">
      <w:pPr>
        <w:pStyle w:val="BodyText"/>
        <w:spacing w:before="10"/>
        <w:ind w:left="0"/>
        <w:rPr>
          <w:b/>
          <w:sz w:val="19"/>
        </w:rPr>
      </w:pPr>
    </w:p>
    <w:p w14:paraId="0B51A69F" w14:textId="77777777" w:rsidR="00047350" w:rsidRDefault="00000000">
      <w:pPr>
        <w:tabs>
          <w:tab w:val="left" w:pos="2294"/>
          <w:tab w:val="left" w:pos="8588"/>
        </w:tabs>
        <w:spacing w:after="51"/>
        <w:ind w:left="2"/>
        <w:jc w:val="center"/>
        <w:rPr>
          <w:b/>
          <w:sz w:val="20"/>
        </w:rPr>
      </w:pP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  <w:t>Table-3</w:t>
      </w:r>
      <w:r>
        <w:rPr>
          <w:b/>
          <w:spacing w:val="10"/>
          <w:sz w:val="20"/>
          <w:u w:val="single"/>
        </w:rPr>
        <w:t xml:space="preserve"> </w:t>
      </w:r>
      <w:r>
        <w:rPr>
          <w:b/>
          <w:sz w:val="20"/>
          <w:u w:val="single"/>
        </w:rPr>
        <w:t>ESTIMATION</w:t>
      </w:r>
      <w:r>
        <w:rPr>
          <w:b/>
          <w:spacing w:val="12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10"/>
          <w:sz w:val="20"/>
          <w:u w:val="single"/>
        </w:rPr>
        <w:t xml:space="preserve"> </w:t>
      </w:r>
      <w:r>
        <w:rPr>
          <w:b/>
          <w:sz w:val="20"/>
          <w:u w:val="single"/>
        </w:rPr>
        <w:t>SERUM</w:t>
      </w:r>
      <w:r>
        <w:rPr>
          <w:b/>
          <w:spacing w:val="12"/>
          <w:sz w:val="20"/>
          <w:u w:val="single"/>
        </w:rPr>
        <w:t xml:space="preserve"> </w:t>
      </w:r>
      <w:r>
        <w:rPr>
          <w:b/>
          <w:sz w:val="20"/>
          <w:u w:val="single"/>
        </w:rPr>
        <w:t>BIOCHEMICAL:</w:t>
      </w:r>
      <w:r>
        <w:rPr>
          <w:b/>
          <w:sz w:val="20"/>
          <w:u w:val="single"/>
        </w:rPr>
        <w:tab/>
      </w:r>
    </w:p>
    <w:tbl>
      <w:tblPr>
        <w:tblW w:w="0" w:type="auto"/>
        <w:tblInd w:w="3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0"/>
        <w:gridCol w:w="1250"/>
        <w:gridCol w:w="1250"/>
        <w:gridCol w:w="1971"/>
        <w:gridCol w:w="1971"/>
      </w:tblGrid>
      <w:tr w:rsidR="00047350" w14:paraId="0A363342" w14:textId="77777777">
        <w:trPr>
          <w:trHeight w:val="202"/>
        </w:trPr>
        <w:tc>
          <w:tcPr>
            <w:tcW w:w="2150" w:type="dxa"/>
            <w:tcBorders>
              <w:bottom w:val="single" w:sz="4" w:space="0" w:color="000000"/>
            </w:tcBorders>
          </w:tcPr>
          <w:p w14:paraId="5671D3D0" w14:textId="77777777" w:rsidR="00047350" w:rsidRDefault="00000000">
            <w:pPr>
              <w:pStyle w:val="TableParagraph"/>
              <w:spacing w:line="182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GROUP</w:t>
            </w:r>
          </w:p>
        </w:tc>
        <w:tc>
          <w:tcPr>
            <w:tcW w:w="1250" w:type="dxa"/>
            <w:tcBorders>
              <w:bottom w:val="single" w:sz="4" w:space="0" w:color="000000"/>
            </w:tcBorders>
          </w:tcPr>
          <w:p w14:paraId="67D7B949" w14:textId="77777777" w:rsidR="00047350" w:rsidRDefault="00000000">
            <w:pPr>
              <w:pStyle w:val="TableParagraph"/>
              <w:spacing w:line="182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ONLY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STZ</w:t>
            </w:r>
          </w:p>
        </w:tc>
        <w:tc>
          <w:tcPr>
            <w:tcW w:w="1250" w:type="dxa"/>
            <w:tcBorders>
              <w:bottom w:val="single" w:sz="4" w:space="0" w:color="000000"/>
            </w:tcBorders>
          </w:tcPr>
          <w:p w14:paraId="59EC26D8" w14:textId="77777777" w:rsidR="00047350" w:rsidRDefault="00000000">
            <w:pPr>
              <w:pStyle w:val="TableParagraph"/>
              <w:spacing w:line="182" w:lineRule="exact"/>
              <w:ind w:left="40" w:right="2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STZ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STD</w:t>
            </w:r>
          </w:p>
        </w:tc>
        <w:tc>
          <w:tcPr>
            <w:tcW w:w="1971" w:type="dxa"/>
            <w:tcBorders>
              <w:bottom w:val="single" w:sz="4" w:space="0" w:color="000000"/>
            </w:tcBorders>
          </w:tcPr>
          <w:p w14:paraId="539B19F0" w14:textId="77777777" w:rsidR="00047350" w:rsidRDefault="00000000">
            <w:pPr>
              <w:pStyle w:val="TableParagraph"/>
              <w:spacing w:line="18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STZ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EXT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200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mg/kg</w:t>
            </w:r>
          </w:p>
        </w:tc>
        <w:tc>
          <w:tcPr>
            <w:tcW w:w="1971" w:type="dxa"/>
            <w:tcBorders>
              <w:bottom w:val="single" w:sz="4" w:space="0" w:color="000000"/>
            </w:tcBorders>
          </w:tcPr>
          <w:p w14:paraId="003EF47E" w14:textId="77777777" w:rsidR="00047350" w:rsidRDefault="00000000">
            <w:pPr>
              <w:pStyle w:val="TableParagraph"/>
              <w:spacing w:line="182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STZ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EXT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400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mg/kg</w:t>
            </w:r>
          </w:p>
        </w:tc>
      </w:tr>
      <w:tr w:rsidR="00047350" w14:paraId="27F760FE" w14:textId="77777777">
        <w:trPr>
          <w:trHeight w:val="264"/>
        </w:trPr>
        <w:tc>
          <w:tcPr>
            <w:tcW w:w="2150" w:type="dxa"/>
            <w:tcBorders>
              <w:top w:val="single" w:sz="4" w:space="0" w:color="000000"/>
            </w:tcBorders>
          </w:tcPr>
          <w:p w14:paraId="5C592845" w14:textId="77777777" w:rsidR="00047350" w:rsidRDefault="00000000">
            <w:pPr>
              <w:pStyle w:val="TableParagraph"/>
              <w:spacing w:before="1" w:line="243" w:lineRule="exact"/>
              <w:ind w:left="115"/>
              <w:rPr>
                <w:sz w:val="20"/>
              </w:rPr>
            </w:pPr>
            <w:r>
              <w:rPr>
                <w:sz w:val="20"/>
              </w:rPr>
              <w:t>SGOT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(U/L)</w:t>
            </w:r>
          </w:p>
        </w:tc>
        <w:tc>
          <w:tcPr>
            <w:tcW w:w="1250" w:type="dxa"/>
            <w:tcBorders>
              <w:top w:val="single" w:sz="4" w:space="0" w:color="000000"/>
            </w:tcBorders>
          </w:tcPr>
          <w:p w14:paraId="636AB73F" w14:textId="77777777" w:rsidR="00047350" w:rsidRDefault="00000000">
            <w:pPr>
              <w:pStyle w:val="TableParagraph"/>
              <w:spacing w:before="1" w:line="243" w:lineRule="exact"/>
              <w:ind w:left="111"/>
              <w:rPr>
                <w:sz w:val="20"/>
              </w:rPr>
            </w:pPr>
            <w:r>
              <w:rPr>
                <w:sz w:val="20"/>
              </w:rPr>
              <w:t>402.1±21.48</w:t>
            </w:r>
          </w:p>
        </w:tc>
        <w:tc>
          <w:tcPr>
            <w:tcW w:w="1250" w:type="dxa"/>
            <w:tcBorders>
              <w:top w:val="single" w:sz="4" w:space="0" w:color="000000"/>
            </w:tcBorders>
          </w:tcPr>
          <w:p w14:paraId="1004D4CA" w14:textId="77777777" w:rsidR="00047350" w:rsidRDefault="00000000">
            <w:pPr>
              <w:pStyle w:val="TableParagraph"/>
              <w:spacing w:before="1" w:line="243" w:lineRule="exact"/>
              <w:ind w:left="96" w:right="248"/>
              <w:jc w:val="center"/>
              <w:rPr>
                <w:sz w:val="20"/>
              </w:rPr>
            </w:pPr>
            <w:r>
              <w:rPr>
                <w:sz w:val="20"/>
              </w:rPr>
              <w:t>239±46.52</w:t>
            </w:r>
          </w:p>
        </w:tc>
        <w:tc>
          <w:tcPr>
            <w:tcW w:w="1971" w:type="dxa"/>
            <w:tcBorders>
              <w:top w:val="single" w:sz="4" w:space="0" w:color="000000"/>
            </w:tcBorders>
          </w:tcPr>
          <w:p w14:paraId="24640840" w14:textId="77777777" w:rsidR="00047350" w:rsidRDefault="00000000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373.1±16.34</w:t>
            </w:r>
          </w:p>
        </w:tc>
        <w:tc>
          <w:tcPr>
            <w:tcW w:w="1971" w:type="dxa"/>
            <w:tcBorders>
              <w:top w:val="single" w:sz="4" w:space="0" w:color="000000"/>
            </w:tcBorders>
          </w:tcPr>
          <w:p w14:paraId="2C9D41F0" w14:textId="77777777" w:rsidR="00047350" w:rsidRDefault="00000000">
            <w:pPr>
              <w:pStyle w:val="TableParagraph"/>
              <w:spacing w:before="1" w:line="243" w:lineRule="exact"/>
              <w:ind w:left="111"/>
              <w:rPr>
                <w:sz w:val="20"/>
              </w:rPr>
            </w:pPr>
            <w:r>
              <w:rPr>
                <w:sz w:val="20"/>
              </w:rPr>
              <w:t>156.1±6.128</w:t>
            </w:r>
          </w:p>
        </w:tc>
      </w:tr>
      <w:tr w:rsidR="00047350" w14:paraId="31EADC0E" w14:textId="77777777">
        <w:trPr>
          <w:trHeight w:val="244"/>
        </w:trPr>
        <w:tc>
          <w:tcPr>
            <w:tcW w:w="2150" w:type="dxa"/>
          </w:tcPr>
          <w:p w14:paraId="5850AAB7" w14:textId="77777777" w:rsidR="00047350" w:rsidRDefault="00000000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SGPT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(U/L)</w:t>
            </w:r>
          </w:p>
        </w:tc>
        <w:tc>
          <w:tcPr>
            <w:tcW w:w="1250" w:type="dxa"/>
          </w:tcPr>
          <w:p w14:paraId="29B22265" w14:textId="77777777" w:rsidR="00047350" w:rsidRDefault="00000000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33.2±2.227</w:t>
            </w:r>
          </w:p>
        </w:tc>
        <w:tc>
          <w:tcPr>
            <w:tcW w:w="1250" w:type="dxa"/>
          </w:tcPr>
          <w:p w14:paraId="31DE5675" w14:textId="77777777" w:rsidR="00047350" w:rsidRDefault="00000000">
            <w:pPr>
              <w:pStyle w:val="TableParagraph"/>
              <w:spacing w:line="225" w:lineRule="exact"/>
              <w:ind w:left="96" w:right="195"/>
              <w:jc w:val="center"/>
              <w:rPr>
                <w:sz w:val="20"/>
              </w:rPr>
            </w:pPr>
            <w:r>
              <w:rPr>
                <w:sz w:val="20"/>
              </w:rPr>
              <w:t>53.9±1.914</w:t>
            </w:r>
          </w:p>
        </w:tc>
        <w:tc>
          <w:tcPr>
            <w:tcW w:w="1971" w:type="dxa"/>
          </w:tcPr>
          <w:p w14:paraId="39A79135" w14:textId="77777777" w:rsidR="00047350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34.6±2.663</w:t>
            </w:r>
          </w:p>
        </w:tc>
        <w:tc>
          <w:tcPr>
            <w:tcW w:w="1971" w:type="dxa"/>
          </w:tcPr>
          <w:p w14:paraId="6C7A7BC3" w14:textId="77777777" w:rsidR="00047350" w:rsidRDefault="00000000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39.6±3.58</w:t>
            </w:r>
          </w:p>
        </w:tc>
      </w:tr>
      <w:tr w:rsidR="00047350" w14:paraId="1571CB84" w14:textId="77777777">
        <w:trPr>
          <w:trHeight w:val="243"/>
        </w:trPr>
        <w:tc>
          <w:tcPr>
            <w:tcW w:w="2150" w:type="dxa"/>
          </w:tcPr>
          <w:p w14:paraId="1A08D470" w14:textId="77777777" w:rsidR="00047350" w:rsidRDefault="00000000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ALP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(U/L)</w:t>
            </w:r>
          </w:p>
        </w:tc>
        <w:tc>
          <w:tcPr>
            <w:tcW w:w="1250" w:type="dxa"/>
          </w:tcPr>
          <w:p w14:paraId="5FCA8DE0" w14:textId="77777777" w:rsidR="00047350" w:rsidRDefault="00000000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128.1±4.05</w:t>
            </w:r>
          </w:p>
        </w:tc>
        <w:tc>
          <w:tcPr>
            <w:tcW w:w="1250" w:type="dxa"/>
          </w:tcPr>
          <w:p w14:paraId="78B1A543" w14:textId="77777777" w:rsidR="00047350" w:rsidRDefault="00000000">
            <w:pPr>
              <w:pStyle w:val="TableParagraph"/>
              <w:spacing w:line="224" w:lineRule="exact"/>
              <w:ind w:left="96" w:right="195"/>
              <w:jc w:val="center"/>
              <w:rPr>
                <w:sz w:val="20"/>
              </w:rPr>
            </w:pPr>
            <w:r>
              <w:rPr>
                <w:sz w:val="20"/>
              </w:rPr>
              <w:t>95.47±4.53</w:t>
            </w:r>
          </w:p>
        </w:tc>
        <w:tc>
          <w:tcPr>
            <w:tcW w:w="1971" w:type="dxa"/>
          </w:tcPr>
          <w:p w14:paraId="521DE1D7" w14:textId="77777777" w:rsidR="00047350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111±2.43</w:t>
            </w:r>
          </w:p>
        </w:tc>
        <w:tc>
          <w:tcPr>
            <w:tcW w:w="1971" w:type="dxa"/>
          </w:tcPr>
          <w:p w14:paraId="5F6DE186" w14:textId="77777777" w:rsidR="00047350" w:rsidRDefault="00000000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97.67±2.71</w:t>
            </w:r>
          </w:p>
        </w:tc>
      </w:tr>
      <w:tr w:rsidR="00047350" w14:paraId="72D6B87A" w14:textId="77777777">
        <w:trPr>
          <w:trHeight w:val="488"/>
        </w:trPr>
        <w:tc>
          <w:tcPr>
            <w:tcW w:w="2150" w:type="dxa"/>
          </w:tcPr>
          <w:p w14:paraId="499947C4" w14:textId="77777777" w:rsidR="00047350" w:rsidRDefault="00000000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CHOLESTEROL</w:t>
            </w:r>
          </w:p>
          <w:p w14:paraId="1863089E" w14:textId="77777777" w:rsidR="00047350" w:rsidRDefault="00000000">
            <w:pPr>
              <w:pStyle w:val="TableParagraph"/>
              <w:spacing w:line="243" w:lineRule="exact"/>
              <w:ind w:left="115"/>
              <w:rPr>
                <w:sz w:val="20"/>
              </w:rPr>
            </w:pPr>
            <w:r>
              <w:rPr>
                <w:sz w:val="20"/>
              </w:rPr>
              <w:t>(mg/dl)</w:t>
            </w:r>
          </w:p>
        </w:tc>
        <w:tc>
          <w:tcPr>
            <w:tcW w:w="1250" w:type="dxa"/>
          </w:tcPr>
          <w:p w14:paraId="2A4E43C8" w14:textId="77777777" w:rsidR="00047350" w:rsidRDefault="00000000">
            <w:pPr>
              <w:pStyle w:val="TableParagraph"/>
              <w:spacing w:before="103"/>
              <w:ind w:left="111"/>
              <w:rPr>
                <w:sz w:val="20"/>
              </w:rPr>
            </w:pPr>
            <w:r>
              <w:rPr>
                <w:sz w:val="20"/>
              </w:rPr>
              <w:t>86.57±3.386</w:t>
            </w:r>
          </w:p>
        </w:tc>
        <w:tc>
          <w:tcPr>
            <w:tcW w:w="1250" w:type="dxa"/>
          </w:tcPr>
          <w:p w14:paraId="178B13D8" w14:textId="77777777" w:rsidR="00047350" w:rsidRDefault="00000000">
            <w:pPr>
              <w:pStyle w:val="TableParagraph"/>
              <w:spacing w:before="103"/>
              <w:ind w:left="96" w:right="195"/>
              <w:jc w:val="center"/>
              <w:rPr>
                <w:sz w:val="20"/>
              </w:rPr>
            </w:pPr>
            <w:r>
              <w:rPr>
                <w:sz w:val="20"/>
              </w:rPr>
              <w:t>66.73±2.63</w:t>
            </w:r>
          </w:p>
        </w:tc>
        <w:tc>
          <w:tcPr>
            <w:tcW w:w="1971" w:type="dxa"/>
          </w:tcPr>
          <w:p w14:paraId="4D85042F" w14:textId="77777777" w:rsidR="00047350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73.4±6.099</w:t>
            </w:r>
          </w:p>
        </w:tc>
        <w:tc>
          <w:tcPr>
            <w:tcW w:w="1971" w:type="dxa"/>
          </w:tcPr>
          <w:p w14:paraId="02FE5A31" w14:textId="77777777" w:rsidR="00047350" w:rsidRDefault="00000000">
            <w:pPr>
              <w:pStyle w:val="TableParagraph"/>
              <w:spacing w:before="103"/>
              <w:ind w:left="111"/>
              <w:rPr>
                <w:sz w:val="20"/>
              </w:rPr>
            </w:pPr>
            <w:r>
              <w:rPr>
                <w:sz w:val="20"/>
              </w:rPr>
              <w:t>64.9±4.321</w:t>
            </w:r>
          </w:p>
        </w:tc>
      </w:tr>
      <w:tr w:rsidR="00047350" w14:paraId="7ACB47F1" w14:textId="77777777">
        <w:trPr>
          <w:trHeight w:val="224"/>
        </w:trPr>
        <w:tc>
          <w:tcPr>
            <w:tcW w:w="2150" w:type="dxa"/>
            <w:tcBorders>
              <w:bottom w:val="single" w:sz="4" w:space="0" w:color="000000"/>
            </w:tcBorders>
          </w:tcPr>
          <w:p w14:paraId="327026BF" w14:textId="77777777" w:rsidR="00047350" w:rsidRDefault="00000000">
            <w:pPr>
              <w:pStyle w:val="TableParagraph"/>
              <w:spacing w:line="205" w:lineRule="exact"/>
              <w:ind w:left="115"/>
              <w:rPr>
                <w:sz w:val="20"/>
              </w:rPr>
            </w:pPr>
            <w:r>
              <w:rPr>
                <w:sz w:val="20"/>
              </w:rPr>
              <w:t>TRIGLYCERIDES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(mg/dl)</w:t>
            </w:r>
          </w:p>
        </w:tc>
        <w:tc>
          <w:tcPr>
            <w:tcW w:w="1250" w:type="dxa"/>
            <w:tcBorders>
              <w:bottom w:val="single" w:sz="4" w:space="0" w:color="000000"/>
            </w:tcBorders>
          </w:tcPr>
          <w:p w14:paraId="138B32B3" w14:textId="77777777" w:rsidR="00047350" w:rsidRDefault="00000000">
            <w:pPr>
              <w:pStyle w:val="TableParagraph"/>
              <w:spacing w:line="205" w:lineRule="exact"/>
              <w:ind w:left="111"/>
              <w:rPr>
                <w:sz w:val="20"/>
              </w:rPr>
            </w:pPr>
            <w:r>
              <w:rPr>
                <w:sz w:val="20"/>
              </w:rPr>
              <w:t>133.1±6.833</w:t>
            </w:r>
          </w:p>
        </w:tc>
        <w:tc>
          <w:tcPr>
            <w:tcW w:w="1250" w:type="dxa"/>
            <w:tcBorders>
              <w:bottom w:val="single" w:sz="4" w:space="0" w:color="000000"/>
            </w:tcBorders>
          </w:tcPr>
          <w:p w14:paraId="5E24B12D" w14:textId="77777777" w:rsidR="00047350" w:rsidRDefault="00000000">
            <w:pPr>
              <w:pStyle w:val="TableParagraph"/>
              <w:spacing w:line="205" w:lineRule="exact"/>
              <w:ind w:left="96" w:right="95"/>
              <w:jc w:val="center"/>
              <w:rPr>
                <w:sz w:val="20"/>
              </w:rPr>
            </w:pPr>
            <w:r>
              <w:rPr>
                <w:sz w:val="20"/>
              </w:rPr>
              <w:t>79.63±2.936</w:t>
            </w:r>
          </w:p>
        </w:tc>
        <w:tc>
          <w:tcPr>
            <w:tcW w:w="1971" w:type="dxa"/>
            <w:tcBorders>
              <w:bottom w:val="single" w:sz="4" w:space="0" w:color="000000"/>
            </w:tcBorders>
          </w:tcPr>
          <w:p w14:paraId="40ADF55F" w14:textId="77777777" w:rsidR="00047350" w:rsidRDefault="00000000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102.1±4.196</w:t>
            </w:r>
          </w:p>
        </w:tc>
        <w:tc>
          <w:tcPr>
            <w:tcW w:w="1971" w:type="dxa"/>
            <w:tcBorders>
              <w:bottom w:val="single" w:sz="4" w:space="0" w:color="000000"/>
            </w:tcBorders>
          </w:tcPr>
          <w:p w14:paraId="6CAB182C" w14:textId="77777777" w:rsidR="00047350" w:rsidRDefault="00000000">
            <w:pPr>
              <w:pStyle w:val="TableParagraph"/>
              <w:spacing w:line="205" w:lineRule="exact"/>
              <w:ind w:left="111"/>
              <w:rPr>
                <w:sz w:val="20"/>
              </w:rPr>
            </w:pPr>
            <w:r>
              <w:rPr>
                <w:sz w:val="20"/>
              </w:rPr>
              <w:t>90.83±5.579</w:t>
            </w:r>
          </w:p>
        </w:tc>
      </w:tr>
    </w:tbl>
    <w:p w14:paraId="6393E169" w14:textId="77777777" w:rsidR="00047350" w:rsidRDefault="00000000">
      <w:pPr>
        <w:ind w:left="4" w:right="3"/>
        <w:jc w:val="center"/>
        <w:rPr>
          <w:b/>
          <w:sz w:val="16"/>
        </w:rPr>
      </w:pPr>
      <w:r>
        <w:rPr>
          <w:b/>
          <w:sz w:val="16"/>
        </w:rPr>
        <w:t>p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values: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  <w:vertAlign w:val="superscript"/>
        </w:rPr>
        <w:t>**</w:t>
      </w:r>
      <w:r>
        <w:rPr>
          <w:b/>
          <w:i/>
          <w:sz w:val="16"/>
        </w:rPr>
        <w:t>P</w:t>
      </w:r>
      <w:r>
        <w:rPr>
          <w:b/>
          <w:sz w:val="16"/>
        </w:rPr>
        <w:t>&lt;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0.05</w:t>
      </w:r>
    </w:p>
    <w:p w14:paraId="3B3B5289" w14:textId="77777777" w:rsidR="00047350" w:rsidRDefault="00047350">
      <w:pPr>
        <w:pStyle w:val="BodyText"/>
        <w:spacing w:before="1"/>
        <w:ind w:left="0"/>
        <w:rPr>
          <w:b/>
        </w:rPr>
      </w:pPr>
    </w:p>
    <w:p w14:paraId="6DDA1FFE" w14:textId="77777777" w:rsidR="00047350" w:rsidRDefault="00000000">
      <w:pPr>
        <w:pStyle w:val="Heading2"/>
        <w:ind w:left="1" w:right="3"/>
        <w:jc w:val="center"/>
      </w:pPr>
      <w:r>
        <w:t>Table-4</w:t>
      </w:r>
      <w:r>
        <w:rPr>
          <w:spacing w:val="10"/>
        </w:rPr>
        <w:t xml:space="preserve"> </w:t>
      </w:r>
      <w:r>
        <w:t>Estimation</w:t>
      </w:r>
      <w:r>
        <w:rPr>
          <w:spacing w:val="12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CBC:</w:t>
      </w:r>
    </w:p>
    <w:p w14:paraId="640A4563" w14:textId="77777777" w:rsidR="00047350" w:rsidRDefault="00047350">
      <w:pPr>
        <w:pStyle w:val="BodyText"/>
        <w:spacing w:before="10"/>
        <w:ind w:left="0"/>
        <w:rPr>
          <w:b/>
          <w:sz w:val="19"/>
        </w:rPr>
      </w:pPr>
    </w:p>
    <w:tbl>
      <w:tblPr>
        <w:tblW w:w="0" w:type="auto"/>
        <w:tblInd w:w="2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9"/>
        <w:gridCol w:w="1351"/>
        <w:gridCol w:w="1456"/>
        <w:gridCol w:w="1969"/>
        <w:gridCol w:w="1971"/>
      </w:tblGrid>
      <w:tr w:rsidR="00047350" w14:paraId="56CC156F" w14:textId="77777777">
        <w:trPr>
          <w:trHeight w:val="277"/>
        </w:trPr>
        <w:tc>
          <w:tcPr>
            <w:tcW w:w="2019" w:type="dxa"/>
            <w:tcBorders>
              <w:top w:val="single" w:sz="4" w:space="0" w:color="000000"/>
              <w:bottom w:val="single" w:sz="4" w:space="0" w:color="000000"/>
            </w:tcBorders>
          </w:tcPr>
          <w:p w14:paraId="7914D961" w14:textId="77777777" w:rsidR="00047350" w:rsidRDefault="00000000">
            <w:pPr>
              <w:pStyle w:val="TableParagraph"/>
              <w:spacing w:before="18" w:line="24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GROUP</w:t>
            </w:r>
          </w:p>
        </w:tc>
        <w:tc>
          <w:tcPr>
            <w:tcW w:w="1351" w:type="dxa"/>
            <w:tcBorders>
              <w:top w:val="single" w:sz="4" w:space="0" w:color="000000"/>
              <w:bottom w:val="single" w:sz="4" w:space="0" w:color="000000"/>
            </w:tcBorders>
          </w:tcPr>
          <w:p w14:paraId="2FE44617" w14:textId="77777777" w:rsidR="00047350" w:rsidRDefault="00000000">
            <w:pPr>
              <w:pStyle w:val="TableParagraph"/>
              <w:spacing w:before="18" w:line="24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ONLY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STZ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</w:tcPr>
          <w:p w14:paraId="6361B0E7" w14:textId="77777777" w:rsidR="00047350" w:rsidRDefault="00000000">
            <w:pPr>
              <w:pStyle w:val="TableParagraph"/>
              <w:spacing w:before="18"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STZ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STD</w:t>
            </w:r>
          </w:p>
        </w:tc>
        <w:tc>
          <w:tcPr>
            <w:tcW w:w="1969" w:type="dxa"/>
            <w:tcBorders>
              <w:top w:val="single" w:sz="4" w:space="0" w:color="000000"/>
              <w:bottom w:val="single" w:sz="4" w:space="0" w:color="000000"/>
            </w:tcBorders>
          </w:tcPr>
          <w:p w14:paraId="35CC71E0" w14:textId="77777777" w:rsidR="00047350" w:rsidRDefault="00000000">
            <w:pPr>
              <w:pStyle w:val="TableParagraph"/>
              <w:spacing w:before="18" w:line="24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STZ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EXT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200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mg/kg</w:t>
            </w:r>
          </w:p>
        </w:tc>
        <w:tc>
          <w:tcPr>
            <w:tcW w:w="1971" w:type="dxa"/>
            <w:tcBorders>
              <w:top w:val="single" w:sz="4" w:space="0" w:color="000000"/>
              <w:bottom w:val="single" w:sz="4" w:space="0" w:color="000000"/>
            </w:tcBorders>
          </w:tcPr>
          <w:p w14:paraId="7F395DB0" w14:textId="77777777" w:rsidR="00047350" w:rsidRDefault="00000000">
            <w:pPr>
              <w:pStyle w:val="TableParagraph"/>
              <w:spacing w:before="18" w:line="24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STZ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EXT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400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mg/kg</w:t>
            </w:r>
          </w:p>
        </w:tc>
      </w:tr>
      <w:tr w:rsidR="00047350" w14:paraId="2B2B848C" w14:textId="77777777">
        <w:trPr>
          <w:trHeight w:val="294"/>
        </w:trPr>
        <w:tc>
          <w:tcPr>
            <w:tcW w:w="2019" w:type="dxa"/>
            <w:tcBorders>
              <w:top w:val="single" w:sz="4" w:space="0" w:color="000000"/>
            </w:tcBorders>
          </w:tcPr>
          <w:p w14:paraId="6E5F1DC3" w14:textId="77777777" w:rsidR="00047350" w:rsidRDefault="00000000">
            <w:pPr>
              <w:pStyle w:val="TableParagraph"/>
              <w:spacing w:before="15"/>
              <w:ind w:left="115"/>
              <w:rPr>
                <w:sz w:val="20"/>
              </w:rPr>
            </w:pPr>
            <w:r>
              <w:rPr>
                <w:sz w:val="20"/>
              </w:rPr>
              <w:t>RBC</w:t>
            </w:r>
          </w:p>
        </w:tc>
        <w:tc>
          <w:tcPr>
            <w:tcW w:w="1351" w:type="dxa"/>
            <w:tcBorders>
              <w:top w:val="single" w:sz="4" w:space="0" w:color="000000"/>
            </w:tcBorders>
          </w:tcPr>
          <w:p w14:paraId="5205A4E5" w14:textId="77777777" w:rsidR="00047350" w:rsidRDefault="00000000">
            <w:pPr>
              <w:pStyle w:val="TableParagraph"/>
              <w:spacing w:before="15"/>
              <w:ind w:left="109"/>
              <w:rPr>
                <w:sz w:val="20"/>
              </w:rPr>
            </w:pPr>
            <w:r>
              <w:rPr>
                <w:sz w:val="20"/>
              </w:rPr>
              <w:t>4.12±0.5417</w:t>
            </w:r>
          </w:p>
        </w:tc>
        <w:tc>
          <w:tcPr>
            <w:tcW w:w="1456" w:type="dxa"/>
            <w:tcBorders>
              <w:top w:val="single" w:sz="4" w:space="0" w:color="000000"/>
            </w:tcBorders>
          </w:tcPr>
          <w:p w14:paraId="3D93C420" w14:textId="77777777" w:rsidR="00047350" w:rsidRDefault="0000000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3.297±0.05239</w:t>
            </w:r>
          </w:p>
        </w:tc>
        <w:tc>
          <w:tcPr>
            <w:tcW w:w="1969" w:type="dxa"/>
            <w:tcBorders>
              <w:top w:val="single" w:sz="4" w:space="0" w:color="000000"/>
            </w:tcBorders>
          </w:tcPr>
          <w:p w14:paraId="68D7DEC8" w14:textId="77777777" w:rsidR="00047350" w:rsidRDefault="00000000">
            <w:pPr>
              <w:pStyle w:val="TableParagraph"/>
              <w:spacing w:before="15"/>
              <w:ind w:left="114"/>
              <w:rPr>
                <w:sz w:val="20"/>
              </w:rPr>
            </w:pPr>
            <w:r>
              <w:rPr>
                <w:sz w:val="20"/>
              </w:rPr>
              <w:t>4.05±0.1242</w:t>
            </w:r>
          </w:p>
        </w:tc>
        <w:tc>
          <w:tcPr>
            <w:tcW w:w="1971" w:type="dxa"/>
            <w:tcBorders>
              <w:top w:val="single" w:sz="4" w:space="0" w:color="000000"/>
            </w:tcBorders>
          </w:tcPr>
          <w:p w14:paraId="3C8A92B9" w14:textId="77777777" w:rsidR="00047350" w:rsidRDefault="00000000">
            <w:pPr>
              <w:pStyle w:val="TableParagraph"/>
              <w:spacing w:before="15"/>
              <w:ind w:left="113"/>
              <w:rPr>
                <w:sz w:val="20"/>
              </w:rPr>
            </w:pPr>
            <w:r>
              <w:rPr>
                <w:sz w:val="20"/>
              </w:rPr>
              <w:t>3.217±0.1985</w:t>
            </w:r>
          </w:p>
        </w:tc>
      </w:tr>
      <w:tr w:rsidR="00047350" w14:paraId="30B015CD" w14:textId="77777777">
        <w:trPr>
          <w:trHeight w:val="276"/>
        </w:trPr>
        <w:tc>
          <w:tcPr>
            <w:tcW w:w="2019" w:type="dxa"/>
          </w:tcPr>
          <w:p w14:paraId="3F88B152" w14:textId="77777777" w:rsidR="00047350" w:rsidRDefault="00000000">
            <w:pPr>
              <w:pStyle w:val="TableParagraph"/>
              <w:spacing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WBC</w:t>
            </w:r>
          </w:p>
        </w:tc>
        <w:tc>
          <w:tcPr>
            <w:tcW w:w="1351" w:type="dxa"/>
          </w:tcPr>
          <w:p w14:paraId="7A07750C" w14:textId="77777777" w:rsidR="00047350" w:rsidRDefault="00000000">
            <w:pPr>
              <w:pStyle w:val="TableParagraph"/>
              <w:spacing w:line="242" w:lineRule="exact"/>
              <w:ind w:left="109"/>
              <w:rPr>
                <w:sz w:val="20"/>
              </w:rPr>
            </w:pPr>
            <w:r>
              <w:rPr>
                <w:sz w:val="20"/>
              </w:rPr>
              <w:t>10.43±0.3844</w:t>
            </w:r>
          </w:p>
        </w:tc>
        <w:tc>
          <w:tcPr>
            <w:tcW w:w="1456" w:type="dxa"/>
          </w:tcPr>
          <w:p w14:paraId="0B223A89" w14:textId="77777777" w:rsidR="00047350" w:rsidRDefault="00000000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13.4±0.3215</w:t>
            </w:r>
          </w:p>
        </w:tc>
        <w:tc>
          <w:tcPr>
            <w:tcW w:w="1969" w:type="dxa"/>
          </w:tcPr>
          <w:p w14:paraId="3B2C3FE9" w14:textId="77777777" w:rsidR="00047350" w:rsidRDefault="00000000">
            <w:pPr>
              <w:pStyle w:val="TableParagraph"/>
              <w:spacing w:line="242" w:lineRule="exact"/>
              <w:ind w:left="114"/>
              <w:rPr>
                <w:sz w:val="20"/>
              </w:rPr>
            </w:pPr>
            <w:r>
              <w:rPr>
                <w:sz w:val="20"/>
              </w:rPr>
              <w:t>11.47±0.5364</w:t>
            </w:r>
          </w:p>
        </w:tc>
        <w:tc>
          <w:tcPr>
            <w:tcW w:w="1971" w:type="dxa"/>
          </w:tcPr>
          <w:p w14:paraId="2B9C9295" w14:textId="77777777" w:rsidR="00047350" w:rsidRDefault="00000000">
            <w:pPr>
              <w:pStyle w:val="TableParagraph"/>
              <w:spacing w:line="242" w:lineRule="exact"/>
              <w:ind w:left="113"/>
              <w:rPr>
                <w:sz w:val="20"/>
              </w:rPr>
            </w:pPr>
            <w:r>
              <w:rPr>
                <w:sz w:val="20"/>
              </w:rPr>
              <w:t>13.07±0.5207</w:t>
            </w:r>
          </w:p>
        </w:tc>
      </w:tr>
      <w:tr w:rsidR="00047350" w14:paraId="14B0093D" w14:textId="77777777">
        <w:trPr>
          <w:trHeight w:val="289"/>
        </w:trPr>
        <w:tc>
          <w:tcPr>
            <w:tcW w:w="2019" w:type="dxa"/>
          </w:tcPr>
          <w:p w14:paraId="6E4131BC" w14:textId="77777777" w:rsidR="00047350" w:rsidRDefault="00000000">
            <w:pPr>
              <w:pStyle w:val="TableParagraph"/>
              <w:spacing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HAEMOGLOBIN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(g/dl)</w:t>
            </w:r>
          </w:p>
        </w:tc>
        <w:tc>
          <w:tcPr>
            <w:tcW w:w="1351" w:type="dxa"/>
          </w:tcPr>
          <w:p w14:paraId="561DF873" w14:textId="77777777" w:rsidR="00047350" w:rsidRDefault="00000000">
            <w:pPr>
              <w:pStyle w:val="TableParagraph"/>
              <w:spacing w:line="242" w:lineRule="exact"/>
              <w:ind w:left="109"/>
              <w:rPr>
                <w:sz w:val="20"/>
              </w:rPr>
            </w:pPr>
            <w:r>
              <w:rPr>
                <w:sz w:val="20"/>
              </w:rPr>
              <w:t>14.47±1.2</w:t>
            </w:r>
          </w:p>
        </w:tc>
        <w:tc>
          <w:tcPr>
            <w:tcW w:w="1456" w:type="dxa"/>
          </w:tcPr>
          <w:p w14:paraId="56D1370E" w14:textId="77777777" w:rsidR="00047350" w:rsidRDefault="00000000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9.9±0.1528</w:t>
            </w:r>
          </w:p>
        </w:tc>
        <w:tc>
          <w:tcPr>
            <w:tcW w:w="1969" w:type="dxa"/>
          </w:tcPr>
          <w:p w14:paraId="333A07C7" w14:textId="77777777" w:rsidR="00047350" w:rsidRDefault="00000000">
            <w:pPr>
              <w:pStyle w:val="TableParagraph"/>
              <w:spacing w:line="242" w:lineRule="exact"/>
              <w:ind w:left="114"/>
              <w:rPr>
                <w:sz w:val="20"/>
              </w:rPr>
            </w:pPr>
            <w:r>
              <w:rPr>
                <w:sz w:val="20"/>
              </w:rPr>
              <w:t>12.17±0.3756</w:t>
            </w:r>
          </w:p>
        </w:tc>
        <w:tc>
          <w:tcPr>
            <w:tcW w:w="1971" w:type="dxa"/>
          </w:tcPr>
          <w:p w14:paraId="54492227" w14:textId="77777777" w:rsidR="00047350" w:rsidRDefault="00000000">
            <w:pPr>
              <w:pStyle w:val="TableParagraph"/>
              <w:spacing w:line="242" w:lineRule="exact"/>
              <w:ind w:left="113"/>
              <w:rPr>
                <w:sz w:val="20"/>
              </w:rPr>
            </w:pPr>
            <w:r>
              <w:rPr>
                <w:sz w:val="20"/>
              </w:rPr>
              <w:t>9.633±0.6173</w:t>
            </w:r>
          </w:p>
        </w:tc>
      </w:tr>
      <w:tr w:rsidR="00047350" w14:paraId="45D00EBA" w14:textId="77777777">
        <w:trPr>
          <w:trHeight w:val="302"/>
        </w:trPr>
        <w:tc>
          <w:tcPr>
            <w:tcW w:w="2019" w:type="dxa"/>
          </w:tcPr>
          <w:p w14:paraId="405F1F2F" w14:textId="77777777" w:rsidR="00047350" w:rsidRDefault="00000000">
            <w:pPr>
              <w:pStyle w:val="TableParagraph"/>
              <w:spacing w:before="10"/>
              <w:ind w:left="115"/>
              <w:rPr>
                <w:sz w:val="20"/>
              </w:rPr>
            </w:pPr>
            <w:r>
              <w:rPr>
                <w:sz w:val="20"/>
              </w:rPr>
              <w:t>POLYMORPHS</w:t>
            </w:r>
          </w:p>
        </w:tc>
        <w:tc>
          <w:tcPr>
            <w:tcW w:w="1351" w:type="dxa"/>
          </w:tcPr>
          <w:p w14:paraId="1C3C267E" w14:textId="77777777" w:rsidR="00047350" w:rsidRDefault="00000000">
            <w:pPr>
              <w:pStyle w:val="TableParagraph"/>
              <w:spacing w:before="10"/>
              <w:ind w:left="109"/>
              <w:rPr>
                <w:sz w:val="20"/>
              </w:rPr>
            </w:pPr>
            <w:r>
              <w:rPr>
                <w:sz w:val="20"/>
              </w:rPr>
              <w:t>9.333±1.453</w:t>
            </w:r>
          </w:p>
        </w:tc>
        <w:tc>
          <w:tcPr>
            <w:tcW w:w="1456" w:type="dxa"/>
          </w:tcPr>
          <w:p w14:paraId="4A9D7023" w14:textId="77777777" w:rsidR="00047350" w:rsidRDefault="00000000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5±1.32</w:t>
            </w:r>
          </w:p>
        </w:tc>
        <w:tc>
          <w:tcPr>
            <w:tcW w:w="1969" w:type="dxa"/>
          </w:tcPr>
          <w:p w14:paraId="14E3C9AE" w14:textId="77777777" w:rsidR="00047350" w:rsidRDefault="00000000">
            <w:pPr>
              <w:pStyle w:val="TableParagraph"/>
              <w:spacing w:before="10"/>
              <w:ind w:left="114"/>
              <w:rPr>
                <w:sz w:val="20"/>
              </w:rPr>
            </w:pPr>
            <w:r>
              <w:rPr>
                <w:sz w:val="20"/>
              </w:rPr>
              <w:t>11.33±1.764</w:t>
            </w:r>
          </w:p>
        </w:tc>
        <w:tc>
          <w:tcPr>
            <w:tcW w:w="1971" w:type="dxa"/>
          </w:tcPr>
          <w:p w14:paraId="01BCDF52" w14:textId="77777777" w:rsidR="00047350" w:rsidRDefault="00000000">
            <w:pPr>
              <w:pStyle w:val="TableParagraph"/>
              <w:spacing w:before="10"/>
              <w:ind w:left="113"/>
              <w:rPr>
                <w:sz w:val="20"/>
              </w:rPr>
            </w:pPr>
            <w:r>
              <w:rPr>
                <w:sz w:val="20"/>
              </w:rPr>
              <w:t>7.667±0.8819</w:t>
            </w:r>
          </w:p>
        </w:tc>
      </w:tr>
      <w:tr w:rsidR="00047350" w14:paraId="0E3572FB" w14:textId="77777777">
        <w:trPr>
          <w:trHeight w:val="280"/>
        </w:trPr>
        <w:tc>
          <w:tcPr>
            <w:tcW w:w="2019" w:type="dxa"/>
          </w:tcPr>
          <w:p w14:paraId="59D1C96B" w14:textId="77777777" w:rsidR="00047350" w:rsidRDefault="00000000">
            <w:pPr>
              <w:pStyle w:val="TableParagraph"/>
              <w:spacing w:before="10"/>
              <w:ind w:left="115"/>
              <w:rPr>
                <w:sz w:val="20"/>
              </w:rPr>
            </w:pPr>
            <w:r>
              <w:rPr>
                <w:sz w:val="20"/>
              </w:rPr>
              <w:t>LYMPHOCYTES</w:t>
            </w:r>
          </w:p>
        </w:tc>
        <w:tc>
          <w:tcPr>
            <w:tcW w:w="1351" w:type="dxa"/>
          </w:tcPr>
          <w:p w14:paraId="6028E22A" w14:textId="77777777" w:rsidR="00047350" w:rsidRDefault="00000000">
            <w:pPr>
              <w:pStyle w:val="TableParagraph"/>
              <w:spacing w:before="10"/>
              <w:ind w:left="109"/>
              <w:rPr>
                <w:sz w:val="20"/>
              </w:rPr>
            </w:pPr>
            <w:r>
              <w:rPr>
                <w:sz w:val="20"/>
              </w:rPr>
              <w:t>84±1.528</w:t>
            </w:r>
          </w:p>
        </w:tc>
        <w:tc>
          <w:tcPr>
            <w:tcW w:w="1456" w:type="dxa"/>
          </w:tcPr>
          <w:p w14:paraId="1B794C5D" w14:textId="77777777" w:rsidR="00047350" w:rsidRDefault="00000000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88±1</w:t>
            </w:r>
          </w:p>
        </w:tc>
        <w:tc>
          <w:tcPr>
            <w:tcW w:w="1969" w:type="dxa"/>
          </w:tcPr>
          <w:p w14:paraId="17733CDE" w14:textId="77777777" w:rsidR="00047350" w:rsidRDefault="00000000">
            <w:pPr>
              <w:pStyle w:val="TableParagraph"/>
              <w:spacing w:before="10"/>
              <w:ind w:left="114"/>
              <w:rPr>
                <w:sz w:val="20"/>
              </w:rPr>
            </w:pPr>
            <w:r>
              <w:rPr>
                <w:sz w:val="20"/>
              </w:rPr>
              <w:t>82±2.082</w:t>
            </w:r>
          </w:p>
        </w:tc>
        <w:tc>
          <w:tcPr>
            <w:tcW w:w="1971" w:type="dxa"/>
          </w:tcPr>
          <w:p w14:paraId="3AF2C327" w14:textId="77777777" w:rsidR="00047350" w:rsidRDefault="00000000">
            <w:pPr>
              <w:pStyle w:val="TableParagraph"/>
              <w:spacing w:before="10"/>
              <w:ind w:left="113"/>
              <w:rPr>
                <w:sz w:val="20"/>
              </w:rPr>
            </w:pPr>
            <w:r>
              <w:rPr>
                <w:sz w:val="20"/>
              </w:rPr>
              <w:t>85.33±0.6667</w:t>
            </w:r>
          </w:p>
        </w:tc>
      </w:tr>
      <w:tr w:rsidR="00047350" w14:paraId="7A945C07" w14:textId="77777777">
        <w:trPr>
          <w:trHeight w:val="232"/>
        </w:trPr>
        <w:tc>
          <w:tcPr>
            <w:tcW w:w="2019" w:type="dxa"/>
            <w:tcBorders>
              <w:bottom w:val="single" w:sz="4" w:space="0" w:color="000000"/>
            </w:tcBorders>
          </w:tcPr>
          <w:p w14:paraId="3388C96C" w14:textId="77777777" w:rsidR="00047350" w:rsidRDefault="00000000">
            <w:pPr>
              <w:pStyle w:val="TableParagraph"/>
              <w:spacing w:line="212" w:lineRule="exact"/>
              <w:ind w:left="115"/>
              <w:rPr>
                <w:sz w:val="20"/>
              </w:rPr>
            </w:pPr>
            <w:r>
              <w:rPr>
                <w:sz w:val="20"/>
              </w:rPr>
              <w:t>MONOCYTES</w:t>
            </w:r>
          </w:p>
        </w:tc>
        <w:tc>
          <w:tcPr>
            <w:tcW w:w="1351" w:type="dxa"/>
            <w:tcBorders>
              <w:bottom w:val="single" w:sz="4" w:space="0" w:color="000000"/>
            </w:tcBorders>
          </w:tcPr>
          <w:p w14:paraId="21A3FD97" w14:textId="77777777" w:rsidR="00047350" w:rsidRDefault="00000000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5.333±0.6667</w:t>
            </w:r>
          </w:p>
        </w:tc>
        <w:tc>
          <w:tcPr>
            <w:tcW w:w="1456" w:type="dxa"/>
            <w:tcBorders>
              <w:bottom w:val="single" w:sz="4" w:space="0" w:color="000000"/>
            </w:tcBorders>
          </w:tcPr>
          <w:p w14:paraId="2B445D07" w14:textId="77777777" w:rsidR="00047350" w:rsidRDefault="00000000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4.333±1.202</w:t>
            </w:r>
          </w:p>
        </w:tc>
        <w:tc>
          <w:tcPr>
            <w:tcW w:w="1969" w:type="dxa"/>
            <w:tcBorders>
              <w:bottom w:val="single" w:sz="4" w:space="0" w:color="000000"/>
            </w:tcBorders>
          </w:tcPr>
          <w:p w14:paraId="78B1A0D8" w14:textId="77777777" w:rsidR="00047350" w:rsidRDefault="00000000">
            <w:pPr>
              <w:pStyle w:val="TableParagraph"/>
              <w:spacing w:line="212" w:lineRule="exact"/>
              <w:ind w:left="114"/>
              <w:rPr>
                <w:sz w:val="20"/>
              </w:rPr>
            </w:pPr>
            <w:r>
              <w:rPr>
                <w:sz w:val="20"/>
              </w:rPr>
              <w:t>4±0.5774</w:t>
            </w:r>
          </w:p>
        </w:tc>
        <w:tc>
          <w:tcPr>
            <w:tcW w:w="1971" w:type="dxa"/>
            <w:tcBorders>
              <w:bottom w:val="single" w:sz="4" w:space="0" w:color="000000"/>
            </w:tcBorders>
          </w:tcPr>
          <w:p w14:paraId="51746D5D" w14:textId="77777777" w:rsidR="00047350" w:rsidRDefault="00000000">
            <w:pPr>
              <w:pStyle w:val="TableParagraph"/>
              <w:spacing w:line="212" w:lineRule="exact"/>
              <w:ind w:left="113"/>
              <w:rPr>
                <w:sz w:val="20"/>
              </w:rPr>
            </w:pPr>
            <w:r>
              <w:rPr>
                <w:sz w:val="20"/>
              </w:rPr>
              <w:t>4.333±0.8819</w:t>
            </w:r>
          </w:p>
        </w:tc>
      </w:tr>
    </w:tbl>
    <w:p w14:paraId="289B712E" w14:textId="77777777" w:rsidR="00047350" w:rsidRDefault="00000000">
      <w:pPr>
        <w:ind w:left="4" w:right="3"/>
        <w:jc w:val="center"/>
        <w:rPr>
          <w:b/>
          <w:sz w:val="16"/>
        </w:rPr>
      </w:pPr>
      <w:r>
        <w:rPr>
          <w:b/>
          <w:sz w:val="16"/>
        </w:rPr>
        <w:t>p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values: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  <w:vertAlign w:val="superscript"/>
        </w:rPr>
        <w:t>**</w:t>
      </w:r>
      <w:r>
        <w:rPr>
          <w:b/>
          <w:i/>
          <w:sz w:val="16"/>
        </w:rPr>
        <w:t>P</w:t>
      </w:r>
      <w:r>
        <w:rPr>
          <w:b/>
          <w:sz w:val="16"/>
        </w:rPr>
        <w:t>&lt;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0.05</w:t>
      </w:r>
    </w:p>
    <w:p w14:paraId="6E51B645" w14:textId="77777777" w:rsidR="00047350" w:rsidRDefault="00047350">
      <w:pPr>
        <w:pStyle w:val="BodyText"/>
        <w:spacing w:before="1"/>
        <w:ind w:left="0"/>
        <w:rPr>
          <w:b/>
        </w:rPr>
      </w:pPr>
    </w:p>
    <w:p w14:paraId="4FCA569F" w14:textId="77777777" w:rsidR="00047350" w:rsidRDefault="00000000">
      <w:pPr>
        <w:pStyle w:val="Heading2"/>
        <w:ind w:left="2" w:right="3"/>
        <w:jc w:val="center"/>
      </w:pPr>
      <w:r>
        <w:t>Table-5</w:t>
      </w:r>
      <w:r>
        <w:rPr>
          <w:spacing w:val="9"/>
        </w:rPr>
        <w:t xml:space="preserve"> </w:t>
      </w:r>
      <w:r>
        <w:t>ESTIMATION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ENZYME</w:t>
      </w:r>
      <w:r>
        <w:rPr>
          <w:spacing w:val="13"/>
        </w:rPr>
        <w:t xml:space="preserve"> </w:t>
      </w:r>
      <w:r>
        <w:t>PARAMETERS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1837"/>
        <w:gridCol w:w="1663"/>
        <w:gridCol w:w="1625"/>
        <w:gridCol w:w="2001"/>
      </w:tblGrid>
      <w:tr w:rsidR="00047350" w14:paraId="27485D3F" w14:textId="77777777">
        <w:trPr>
          <w:trHeight w:val="489"/>
        </w:trPr>
        <w:tc>
          <w:tcPr>
            <w:tcW w:w="1908" w:type="dxa"/>
            <w:tcBorders>
              <w:top w:val="single" w:sz="4" w:space="0" w:color="000000"/>
              <w:bottom w:val="single" w:sz="4" w:space="0" w:color="000000"/>
            </w:tcBorders>
          </w:tcPr>
          <w:p w14:paraId="2069FEC9" w14:textId="77777777" w:rsidR="00047350" w:rsidRDefault="00000000">
            <w:pPr>
              <w:pStyle w:val="TableParagraph"/>
              <w:spacing w:before="12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GROUP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</w:tcBorders>
          </w:tcPr>
          <w:p w14:paraId="1D602383" w14:textId="77777777" w:rsidR="00047350" w:rsidRDefault="00000000">
            <w:pPr>
              <w:pStyle w:val="TableParagraph"/>
              <w:spacing w:before="123"/>
              <w:ind w:left="388"/>
              <w:rPr>
                <w:b/>
                <w:sz w:val="20"/>
              </w:rPr>
            </w:pPr>
            <w:r>
              <w:rPr>
                <w:b/>
                <w:sz w:val="20"/>
              </w:rPr>
              <w:t>ONLY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STZ</w:t>
            </w:r>
          </w:p>
        </w:tc>
        <w:tc>
          <w:tcPr>
            <w:tcW w:w="1663" w:type="dxa"/>
            <w:tcBorders>
              <w:top w:val="single" w:sz="4" w:space="0" w:color="000000"/>
              <w:bottom w:val="single" w:sz="4" w:space="0" w:color="000000"/>
            </w:tcBorders>
          </w:tcPr>
          <w:p w14:paraId="0C3F1ECD" w14:textId="77777777" w:rsidR="00047350" w:rsidRDefault="00000000">
            <w:pPr>
              <w:pStyle w:val="TableParagraph"/>
              <w:spacing w:before="123"/>
              <w:rPr>
                <w:b/>
                <w:sz w:val="20"/>
              </w:rPr>
            </w:pPr>
            <w:r>
              <w:rPr>
                <w:b/>
                <w:sz w:val="20"/>
              </w:rPr>
              <w:t>STZ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STD</w:t>
            </w:r>
          </w:p>
        </w:tc>
        <w:tc>
          <w:tcPr>
            <w:tcW w:w="1625" w:type="dxa"/>
            <w:tcBorders>
              <w:top w:val="single" w:sz="4" w:space="0" w:color="000000"/>
              <w:bottom w:val="single" w:sz="4" w:space="0" w:color="000000"/>
            </w:tcBorders>
          </w:tcPr>
          <w:p w14:paraId="6C8D5984" w14:textId="77777777" w:rsidR="00047350" w:rsidRDefault="0000000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STZ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EXT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200</w:t>
            </w:r>
          </w:p>
          <w:p w14:paraId="05AFFBE4" w14:textId="77777777" w:rsidR="00047350" w:rsidRDefault="00000000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mg/kg</w:t>
            </w:r>
          </w:p>
        </w:tc>
        <w:tc>
          <w:tcPr>
            <w:tcW w:w="2001" w:type="dxa"/>
            <w:tcBorders>
              <w:top w:val="single" w:sz="4" w:space="0" w:color="000000"/>
              <w:bottom w:val="single" w:sz="4" w:space="0" w:color="000000"/>
            </w:tcBorders>
          </w:tcPr>
          <w:p w14:paraId="4B5F12B3" w14:textId="77777777" w:rsidR="00047350" w:rsidRDefault="00000000">
            <w:pPr>
              <w:pStyle w:val="TableParagraph"/>
              <w:spacing w:before="1"/>
              <w:ind w:left="280"/>
              <w:rPr>
                <w:b/>
                <w:sz w:val="20"/>
              </w:rPr>
            </w:pPr>
            <w:r>
              <w:rPr>
                <w:b/>
                <w:sz w:val="20"/>
              </w:rPr>
              <w:t>STZ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EXT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400</w:t>
            </w:r>
          </w:p>
          <w:p w14:paraId="195D31B3" w14:textId="77777777" w:rsidR="00047350" w:rsidRDefault="00000000">
            <w:pPr>
              <w:pStyle w:val="TableParagraph"/>
              <w:spacing w:before="1" w:line="223" w:lineRule="exact"/>
              <w:ind w:left="280"/>
              <w:rPr>
                <w:b/>
                <w:sz w:val="20"/>
              </w:rPr>
            </w:pPr>
            <w:r>
              <w:rPr>
                <w:b/>
                <w:sz w:val="20"/>
              </w:rPr>
              <w:t>mg/kg</w:t>
            </w:r>
          </w:p>
        </w:tc>
      </w:tr>
      <w:tr w:rsidR="00047350" w14:paraId="744A93EB" w14:textId="77777777">
        <w:trPr>
          <w:trHeight w:val="263"/>
        </w:trPr>
        <w:tc>
          <w:tcPr>
            <w:tcW w:w="1908" w:type="dxa"/>
            <w:tcBorders>
              <w:top w:val="single" w:sz="4" w:space="0" w:color="000000"/>
            </w:tcBorders>
          </w:tcPr>
          <w:p w14:paraId="1E2DFCBA" w14:textId="77777777" w:rsidR="00047350" w:rsidRDefault="00000000">
            <w:pPr>
              <w:pStyle w:val="TableParagraph"/>
              <w:spacing w:before="2"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SOD</w:t>
            </w:r>
          </w:p>
        </w:tc>
        <w:tc>
          <w:tcPr>
            <w:tcW w:w="1837" w:type="dxa"/>
            <w:tcBorders>
              <w:top w:val="single" w:sz="4" w:space="0" w:color="000000"/>
            </w:tcBorders>
          </w:tcPr>
          <w:p w14:paraId="65451FF1" w14:textId="77777777" w:rsidR="00047350" w:rsidRDefault="00000000">
            <w:pPr>
              <w:pStyle w:val="TableParagraph"/>
              <w:spacing w:before="2" w:line="242" w:lineRule="exact"/>
              <w:ind w:left="388"/>
              <w:rPr>
                <w:sz w:val="20"/>
              </w:rPr>
            </w:pPr>
            <w:r>
              <w:rPr>
                <w:sz w:val="20"/>
              </w:rPr>
              <w:t>0.3263±0.02033</w:t>
            </w:r>
          </w:p>
        </w:tc>
        <w:tc>
          <w:tcPr>
            <w:tcW w:w="1663" w:type="dxa"/>
            <w:tcBorders>
              <w:top w:val="single" w:sz="4" w:space="0" w:color="000000"/>
            </w:tcBorders>
          </w:tcPr>
          <w:p w14:paraId="27E75F7B" w14:textId="77777777" w:rsidR="00047350" w:rsidRDefault="00000000">
            <w:pPr>
              <w:pStyle w:val="TableParagraph"/>
              <w:spacing w:before="2" w:line="242" w:lineRule="exact"/>
              <w:rPr>
                <w:sz w:val="20"/>
              </w:rPr>
            </w:pPr>
            <w:r>
              <w:rPr>
                <w:sz w:val="20"/>
              </w:rPr>
              <w:t>0.2317±0.02167</w:t>
            </w:r>
          </w:p>
        </w:tc>
        <w:tc>
          <w:tcPr>
            <w:tcW w:w="1625" w:type="dxa"/>
            <w:tcBorders>
              <w:top w:val="single" w:sz="4" w:space="0" w:color="000000"/>
            </w:tcBorders>
          </w:tcPr>
          <w:p w14:paraId="7246BFFB" w14:textId="77777777" w:rsidR="00047350" w:rsidRDefault="00000000">
            <w:pPr>
              <w:pStyle w:val="TableParagraph"/>
              <w:spacing w:before="2" w:line="242" w:lineRule="exact"/>
              <w:rPr>
                <w:sz w:val="20"/>
              </w:rPr>
            </w:pPr>
            <w:r>
              <w:rPr>
                <w:sz w:val="20"/>
              </w:rPr>
              <w:t>0.287±0.00781</w:t>
            </w:r>
          </w:p>
        </w:tc>
        <w:tc>
          <w:tcPr>
            <w:tcW w:w="2001" w:type="dxa"/>
            <w:tcBorders>
              <w:top w:val="single" w:sz="4" w:space="0" w:color="000000"/>
            </w:tcBorders>
          </w:tcPr>
          <w:p w14:paraId="1F3FF945" w14:textId="77777777" w:rsidR="00047350" w:rsidRDefault="00000000">
            <w:pPr>
              <w:pStyle w:val="TableParagraph"/>
              <w:spacing w:before="2" w:line="242" w:lineRule="exact"/>
              <w:ind w:left="280"/>
              <w:rPr>
                <w:sz w:val="20"/>
              </w:rPr>
            </w:pPr>
            <w:r>
              <w:rPr>
                <w:sz w:val="20"/>
              </w:rPr>
              <w:t>0.2103±0.05456</w:t>
            </w:r>
          </w:p>
        </w:tc>
      </w:tr>
      <w:tr w:rsidR="00047350" w14:paraId="6C915583" w14:textId="77777777">
        <w:trPr>
          <w:trHeight w:val="243"/>
        </w:trPr>
        <w:tc>
          <w:tcPr>
            <w:tcW w:w="1908" w:type="dxa"/>
          </w:tcPr>
          <w:p w14:paraId="6C19A5FD" w14:textId="77777777" w:rsidR="00047350" w:rsidRDefault="00000000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Catalase</w:t>
            </w:r>
          </w:p>
        </w:tc>
        <w:tc>
          <w:tcPr>
            <w:tcW w:w="1837" w:type="dxa"/>
          </w:tcPr>
          <w:p w14:paraId="2F01D26C" w14:textId="77777777" w:rsidR="00047350" w:rsidRDefault="00000000">
            <w:pPr>
              <w:pStyle w:val="TableParagraph"/>
              <w:spacing w:line="224" w:lineRule="exact"/>
              <w:ind w:left="388"/>
              <w:rPr>
                <w:sz w:val="20"/>
              </w:rPr>
            </w:pPr>
            <w:r>
              <w:rPr>
                <w:sz w:val="20"/>
              </w:rPr>
              <w:t>0.3263±0.02033</w:t>
            </w:r>
          </w:p>
        </w:tc>
        <w:tc>
          <w:tcPr>
            <w:tcW w:w="1663" w:type="dxa"/>
          </w:tcPr>
          <w:p w14:paraId="73F24848" w14:textId="77777777" w:rsidR="00047350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0.247±0.0197</w:t>
            </w:r>
          </w:p>
        </w:tc>
        <w:tc>
          <w:tcPr>
            <w:tcW w:w="1625" w:type="dxa"/>
          </w:tcPr>
          <w:p w14:paraId="30CBE433" w14:textId="77777777" w:rsidR="00047350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0.3137±0.0273</w:t>
            </w:r>
          </w:p>
        </w:tc>
        <w:tc>
          <w:tcPr>
            <w:tcW w:w="2001" w:type="dxa"/>
          </w:tcPr>
          <w:p w14:paraId="18FE3DB0" w14:textId="77777777" w:rsidR="00047350" w:rsidRDefault="00000000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sz w:val="20"/>
              </w:rPr>
              <w:t>0.257±0.01206</w:t>
            </w:r>
          </w:p>
        </w:tc>
      </w:tr>
      <w:tr w:rsidR="00047350" w14:paraId="46231055" w14:textId="77777777">
        <w:trPr>
          <w:trHeight w:val="489"/>
        </w:trPr>
        <w:tc>
          <w:tcPr>
            <w:tcW w:w="1908" w:type="dxa"/>
          </w:tcPr>
          <w:p w14:paraId="1E8A74DC" w14:textId="77777777" w:rsidR="00047350" w:rsidRDefault="00000000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GPX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(glutathione</w:t>
            </w:r>
          </w:p>
          <w:p w14:paraId="40B1CF8C" w14:textId="77777777" w:rsidR="00047350" w:rsidRDefault="00000000">
            <w:pPr>
              <w:pStyle w:val="TableParagraph"/>
              <w:spacing w:line="243" w:lineRule="exact"/>
              <w:ind w:left="115"/>
              <w:rPr>
                <w:sz w:val="20"/>
              </w:rPr>
            </w:pPr>
            <w:r>
              <w:rPr>
                <w:sz w:val="20"/>
              </w:rPr>
              <w:t>peroxidase)</w:t>
            </w:r>
          </w:p>
        </w:tc>
        <w:tc>
          <w:tcPr>
            <w:tcW w:w="1837" w:type="dxa"/>
          </w:tcPr>
          <w:p w14:paraId="00740D79" w14:textId="77777777" w:rsidR="00047350" w:rsidRDefault="00000000">
            <w:pPr>
              <w:pStyle w:val="TableParagraph"/>
              <w:spacing w:before="104"/>
              <w:ind w:left="388"/>
              <w:rPr>
                <w:sz w:val="20"/>
              </w:rPr>
            </w:pPr>
            <w:r>
              <w:rPr>
                <w:sz w:val="20"/>
              </w:rPr>
              <w:t>1.021±0.1229</w:t>
            </w:r>
          </w:p>
        </w:tc>
        <w:tc>
          <w:tcPr>
            <w:tcW w:w="1663" w:type="dxa"/>
          </w:tcPr>
          <w:p w14:paraId="7F3585BD" w14:textId="77777777" w:rsidR="00047350" w:rsidRDefault="00000000">
            <w:pPr>
              <w:pStyle w:val="TableParagraph"/>
              <w:spacing w:before="104"/>
              <w:rPr>
                <w:sz w:val="20"/>
              </w:rPr>
            </w:pPr>
            <w:r>
              <w:rPr>
                <w:sz w:val="20"/>
              </w:rPr>
              <w:t>0.759±0.04729</w:t>
            </w:r>
          </w:p>
        </w:tc>
        <w:tc>
          <w:tcPr>
            <w:tcW w:w="1625" w:type="dxa"/>
          </w:tcPr>
          <w:p w14:paraId="43589900" w14:textId="77777777" w:rsidR="00047350" w:rsidRDefault="00000000">
            <w:pPr>
              <w:pStyle w:val="TableParagraph"/>
              <w:spacing w:before="104"/>
              <w:rPr>
                <w:sz w:val="20"/>
              </w:rPr>
            </w:pPr>
            <w:r>
              <w:rPr>
                <w:sz w:val="20"/>
              </w:rPr>
              <w:t>0.744±0.06901</w:t>
            </w:r>
          </w:p>
        </w:tc>
        <w:tc>
          <w:tcPr>
            <w:tcW w:w="2001" w:type="dxa"/>
          </w:tcPr>
          <w:p w14:paraId="38F26540" w14:textId="77777777" w:rsidR="00047350" w:rsidRDefault="00000000">
            <w:pPr>
              <w:pStyle w:val="TableParagraph"/>
              <w:spacing w:before="104"/>
              <w:ind w:left="280"/>
              <w:rPr>
                <w:sz w:val="20"/>
              </w:rPr>
            </w:pPr>
            <w:r>
              <w:rPr>
                <w:sz w:val="20"/>
              </w:rPr>
              <w:t>0.5837±0.03522</w:t>
            </w:r>
          </w:p>
        </w:tc>
      </w:tr>
      <w:tr w:rsidR="00047350" w14:paraId="2F53FB85" w14:textId="77777777">
        <w:trPr>
          <w:trHeight w:val="487"/>
        </w:trPr>
        <w:tc>
          <w:tcPr>
            <w:tcW w:w="1908" w:type="dxa"/>
          </w:tcPr>
          <w:p w14:paraId="4A365CAD" w14:textId="77777777" w:rsidR="00047350" w:rsidRDefault="00000000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proofErr w:type="gramStart"/>
            <w:r>
              <w:rPr>
                <w:sz w:val="20"/>
              </w:rPr>
              <w:t>GSH(</w:t>
            </w:r>
            <w:proofErr w:type="gramEnd"/>
            <w:r>
              <w:rPr>
                <w:sz w:val="20"/>
              </w:rPr>
              <w:t>reduced</w:t>
            </w:r>
          </w:p>
          <w:p w14:paraId="228E43D9" w14:textId="77777777" w:rsidR="00047350" w:rsidRDefault="00000000">
            <w:pPr>
              <w:pStyle w:val="TableParagraph"/>
              <w:spacing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glutathione)</w:t>
            </w:r>
          </w:p>
        </w:tc>
        <w:tc>
          <w:tcPr>
            <w:tcW w:w="1837" w:type="dxa"/>
          </w:tcPr>
          <w:p w14:paraId="46CD9DFE" w14:textId="77777777" w:rsidR="00047350" w:rsidRDefault="00000000">
            <w:pPr>
              <w:pStyle w:val="TableParagraph"/>
              <w:spacing w:before="101"/>
              <w:ind w:left="388"/>
              <w:rPr>
                <w:sz w:val="20"/>
              </w:rPr>
            </w:pPr>
            <w:r>
              <w:rPr>
                <w:sz w:val="20"/>
              </w:rPr>
              <w:t>0.4013±0.02356</w:t>
            </w:r>
          </w:p>
        </w:tc>
        <w:tc>
          <w:tcPr>
            <w:tcW w:w="1663" w:type="dxa"/>
          </w:tcPr>
          <w:p w14:paraId="59330206" w14:textId="77777777" w:rsidR="00047350" w:rsidRDefault="00000000">
            <w:pPr>
              <w:pStyle w:val="TableParagraph"/>
              <w:spacing w:before="101"/>
              <w:rPr>
                <w:sz w:val="20"/>
              </w:rPr>
            </w:pPr>
            <w:r>
              <w:rPr>
                <w:sz w:val="20"/>
              </w:rPr>
              <w:t>0.2277±0.009387</w:t>
            </w:r>
          </w:p>
        </w:tc>
        <w:tc>
          <w:tcPr>
            <w:tcW w:w="1625" w:type="dxa"/>
          </w:tcPr>
          <w:p w14:paraId="14E17779" w14:textId="77777777" w:rsidR="00047350" w:rsidRDefault="00000000">
            <w:pPr>
              <w:pStyle w:val="TableParagraph"/>
              <w:spacing w:before="101"/>
              <w:rPr>
                <w:sz w:val="20"/>
              </w:rPr>
            </w:pPr>
            <w:r>
              <w:rPr>
                <w:sz w:val="20"/>
              </w:rPr>
              <w:t>0.2587±0.0181</w:t>
            </w:r>
          </w:p>
        </w:tc>
        <w:tc>
          <w:tcPr>
            <w:tcW w:w="2001" w:type="dxa"/>
          </w:tcPr>
          <w:p w14:paraId="28B127E3" w14:textId="77777777" w:rsidR="00047350" w:rsidRDefault="00000000">
            <w:pPr>
              <w:pStyle w:val="TableParagraph"/>
              <w:spacing w:before="101"/>
              <w:ind w:left="280"/>
              <w:rPr>
                <w:sz w:val="20"/>
              </w:rPr>
            </w:pPr>
            <w:r>
              <w:rPr>
                <w:sz w:val="20"/>
              </w:rPr>
              <w:t>0.229±0.009074</w:t>
            </w:r>
          </w:p>
        </w:tc>
      </w:tr>
      <w:tr w:rsidR="00047350" w14:paraId="19333498" w14:textId="77777777">
        <w:trPr>
          <w:trHeight w:val="224"/>
        </w:trPr>
        <w:tc>
          <w:tcPr>
            <w:tcW w:w="1908" w:type="dxa"/>
            <w:tcBorders>
              <w:bottom w:val="single" w:sz="4" w:space="0" w:color="000000"/>
            </w:tcBorders>
          </w:tcPr>
          <w:p w14:paraId="43E4DECE" w14:textId="77777777" w:rsidR="00047350" w:rsidRDefault="00000000">
            <w:pPr>
              <w:pStyle w:val="TableParagraph"/>
              <w:spacing w:line="205" w:lineRule="exact"/>
              <w:ind w:left="115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Protein</w:t>
            </w:r>
          </w:p>
        </w:tc>
        <w:tc>
          <w:tcPr>
            <w:tcW w:w="1837" w:type="dxa"/>
            <w:tcBorders>
              <w:bottom w:val="single" w:sz="4" w:space="0" w:color="000000"/>
            </w:tcBorders>
          </w:tcPr>
          <w:p w14:paraId="3E44553C" w14:textId="77777777" w:rsidR="00047350" w:rsidRDefault="00000000">
            <w:pPr>
              <w:pStyle w:val="TableParagraph"/>
              <w:spacing w:line="205" w:lineRule="exact"/>
              <w:ind w:left="388"/>
              <w:rPr>
                <w:sz w:val="20"/>
              </w:rPr>
            </w:pPr>
            <w:r>
              <w:rPr>
                <w:sz w:val="20"/>
              </w:rPr>
              <w:t>1.374±0.288</w:t>
            </w:r>
          </w:p>
        </w:tc>
        <w:tc>
          <w:tcPr>
            <w:tcW w:w="1663" w:type="dxa"/>
            <w:tcBorders>
              <w:bottom w:val="single" w:sz="4" w:space="0" w:color="000000"/>
            </w:tcBorders>
          </w:tcPr>
          <w:p w14:paraId="5E86B4D0" w14:textId="77777777" w:rsidR="00047350" w:rsidRDefault="00000000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0.7757±0.04883</w:t>
            </w:r>
          </w:p>
        </w:tc>
        <w:tc>
          <w:tcPr>
            <w:tcW w:w="1625" w:type="dxa"/>
            <w:tcBorders>
              <w:bottom w:val="single" w:sz="4" w:space="0" w:color="000000"/>
            </w:tcBorders>
          </w:tcPr>
          <w:p w14:paraId="70D37D7B" w14:textId="77777777" w:rsidR="00047350" w:rsidRDefault="00000000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1.077±0.2419</w:t>
            </w:r>
          </w:p>
        </w:tc>
        <w:tc>
          <w:tcPr>
            <w:tcW w:w="2001" w:type="dxa"/>
            <w:tcBorders>
              <w:bottom w:val="single" w:sz="4" w:space="0" w:color="000000"/>
            </w:tcBorders>
          </w:tcPr>
          <w:p w14:paraId="7C81C36D" w14:textId="77777777" w:rsidR="00047350" w:rsidRDefault="00000000">
            <w:pPr>
              <w:pStyle w:val="TableParagraph"/>
              <w:spacing w:line="205" w:lineRule="exact"/>
              <w:ind w:left="280"/>
              <w:rPr>
                <w:sz w:val="20"/>
              </w:rPr>
            </w:pPr>
            <w:r>
              <w:rPr>
                <w:sz w:val="20"/>
              </w:rPr>
              <w:t>0.666±0.08924</w:t>
            </w:r>
          </w:p>
        </w:tc>
      </w:tr>
    </w:tbl>
    <w:p w14:paraId="5C7578C5" w14:textId="77777777" w:rsidR="00047350" w:rsidRDefault="00000000">
      <w:pPr>
        <w:ind w:left="4" w:right="3"/>
        <w:jc w:val="center"/>
        <w:rPr>
          <w:b/>
          <w:sz w:val="16"/>
        </w:rPr>
      </w:pPr>
      <w:r>
        <w:rPr>
          <w:b/>
          <w:sz w:val="16"/>
        </w:rPr>
        <w:t>p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values: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  <w:vertAlign w:val="superscript"/>
        </w:rPr>
        <w:t>**</w:t>
      </w:r>
      <w:r>
        <w:rPr>
          <w:b/>
          <w:i/>
          <w:sz w:val="16"/>
        </w:rPr>
        <w:t>P</w:t>
      </w:r>
      <w:r>
        <w:rPr>
          <w:b/>
          <w:sz w:val="16"/>
        </w:rPr>
        <w:t>&lt;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0.05</w:t>
      </w:r>
    </w:p>
    <w:p w14:paraId="21A6F755" w14:textId="77777777" w:rsidR="00047350" w:rsidRDefault="00047350">
      <w:pPr>
        <w:jc w:val="center"/>
        <w:rPr>
          <w:sz w:val="16"/>
        </w:rPr>
        <w:sectPr w:rsidR="00047350">
          <w:pgSz w:w="11910" w:h="16840"/>
          <w:pgMar w:top="1580" w:right="1320" w:bottom="1080" w:left="1320" w:header="598" w:footer="884" w:gutter="0"/>
          <w:cols w:space="720"/>
        </w:sectPr>
      </w:pPr>
    </w:p>
    <w:p w14:paraId="1D6B4296" w14:textId="77777777" w:rsidR="00047350" w:rsidRDefault="00000000">
      <w:pPr>
        <w:pStyle w:val="Heading2"/>
        <w:spacing w:before="133"/>
        <w:ind w:left="984"/>
        <w:rPr>
          <w:i/>
        </w:rPr>
      </w:pPr>
      <w:r>
        <w:lastRenderedPageBreak/>
        <w:t>Figure-1</w:t>
      </w:r>
      <w:r>
        <w:rPr>
          <w:spacing w:val="11"/>
        </w:rPr>
        <w:t xml:space="preserve"> </w:t>
      </w:r>
      <w:r>
        <w:t>Histopathological</w:t>
      </w:r>
      <w:r>
        <w:rPr>
          <w:spacing w:val="10"/>
        </w:rPr>
        <w:t xml:space="preserve"> </w:t>
      </w:r>
      <w:r>
        <w:t>studies</w:t>
      </w:r>
      <w:r>
        <w:rPr>
          <w:spacing w:val="11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Wistar</w:t>
      </w:r>
      <w:r>
        <w:rPr>
          <w:spacing w:val="13"/>
        </w:rPr>
        <w:t xml:space="preserve"> </w:t>
      </w:r>
      <w:r>
        <w:t>strain</w:t>
      </w:r>
      <w:r>
        <w:rPr>
          <w:spacing w:val="12"/>
        </w:rPr>
        <w:t xml:space="preserve"> </w:t>
      </w:r>
      <w:r>
        <w:t>Albino</w:t>
      </w:r>
      <w:r>
        <w:rPr>
          <w:spacing w:val="11"/>
        </w:rPr>
        <w:t xml:space="preserve"> </w:t>
      </w:r>
      <w:r>
        <w:t>rats</w:t>
      </w:r>
      <w:r>
        <w:rPr>
          <w:spacing w:val="7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Artemisia</w:t>
      </w:r>
      <w:r>
        <w:rPr>
          <w:spacing w:val="30"/>
        </w:rPr>
        <w:t xml:space="preserve"> </w:t>
      </w:r>
      <w:proofErr w:type="spellStart"/>
      <w:r>
        <w:rPr>
          <w:i/>
        </w:rPr>
        <w:t>pallens</w:t>
      </w:r>
      <w:proofErr w:type="spellEnd"/>
    </w:p>
    <w:p w14:paraId="36E62BA4" w14:textId="77777777" w:rsidR="00047350" w:rsidRDefault="00000000">
      <w:pPr>
        <w:pStyle w:val="BodyText"/>
        <w:ind w:left="1288"/>
      </w:pPr>
      <w:r>
        <w:rPr>
          <w:noProof/>
        </w:rPr>
        <w:drawing>
          <wp:inline distT="0" distB="0" distL="0" distR="0" wp14:anchorId="29EECA26" wp14:editId="48CDD6B7">
            <wp:extent cx="4252006" cy="2476119"/>
            <wp:effectExtent l="0" t="0" r="0" b="0"/>
            <wp:docPr id="3" name="image3.jpeg" descr="Histopathological studies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2006" cy="2476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5006E" w14:textId="77777777" w:rsidR="00047350" w:rsidRDefault="00047350">
      <w:pPr>
        <w:pStyle w:val="BodyText"/>
        <w:spacing w:before="11"/>
        <w:ind w:left="0"/>
        <w:rPr>
          <w:b/>
          <w:i/>
          <w:sz w:val="14"/>
        </w:rPr>
      </w:pPr>
    </w:p>
    <w:p w14:paraId="218E4B3D" w14:textId="77777777" w:rsidR="00047350" w:rsidRDefault="00047350">
      <w:pPr>
        <w:rPr>
          <w:sz w:val="14"/>
        </w:rPr>
        <w:sectPr w:rsidR="00047350">
          <w:pgSz w:w="11910" w:h="16840"/>
          <w:pgMar w:top="1580" w:right="1320" w:bottom="1080" w:left="1320" w:header="598" w:footer="884" w:gutter="0"/>
          <w:cols w:space="720"/>
        </w:sectPr>
      </w:pPr>
    </w:p>
    <w:p w14:paraId="6AE91D61" w14:textId="77777777" w:rsidR="00047350" w:rsidRDefault="00000000">
      <w:pPr>
        <w:spacing w:before="64"/>
        <w:ind w:left="120"/>
        <w:rPr>
          <w:b/>
          <w:sz w:val="20"/>
        </w:rPr>
      </w:pPr>
      <w:r>
        <w:rPr>
          <w:b/>
          <w:sz w:val="20"/>
        </w:rPr>
        <w:t>HISTOPATHOLOGY</w:t>
      </w:r>
    </w:p>
    <w:p w14:paraId="0C18F140" w14:textId="77777777" w:rsidR="00047350" w:rsidRDefault="00000000">
      <w:pPr>
        <w:pStyle w:val="BodyText"/>
        <w:spacing w:before="1"/>
        <w:ind w:right="38"/>
        <w:jc w:val="both"/>
      </w:pPr>
      <w:r>
        <w:t>The Histopathological studies of the control showed</w:t>
      </w:r>
      <w:r>
        <w:rPr>
          <w:spacing w:val="1"/>
        </w:rPr>
        <w:t xml:space="preserve"> </w:t>
      </w:r>
      <w:r>
        <w:t>the section of the pancreas to be normal with normal</w:t>
      </w:r>
      <w:r>
        <w:rPr>
          <w:spacing w:val="-43"/>
        </w:rPr>
        <w:t xml:space="preserve"> </w:t>
      </w:r>
      <w:r>
        <w:t>pancreatic</w:t>
      </w:r>
      <w:r>
        <w:rPr>
          <w:spacing w:val="1"/>
        </w:rPr>
        <w:t xml:space="preserve"> </w:t>
      </w:r>
      <w:r>
        <w:t>acini.</w:t>
      </w:r>
      <w:r>
        <w:rPr>
          <w:spacing w:val="1"/>
        </w:rPr>
        <w:t xml:space="preserve"> </w:t>
      </w:r>
      <w:r>
        <w:t>Islets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number</w:t>
      </w:r>
      <w:r>
        <w:rPr>
          <w:spacing w:val="4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size.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Histopathological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diabetic</w:t>
      </w:r>
      <w:r>
        <w:rPr>
          <w:spacing w:val="1"/>
        </w:rPr>
        <w:t xml:space="preserve"> </w:t>
      </w:r>
      <w:r>
        <w:t xml:space="preserve">control </w:t>
      </w:r>
      <w:proofErr w:type="gramStart"/>
      <w:r>
        <w:t>shows</w:t>
      </w:r>
      <w:proofErr w:type="gramEnd"/>
      <w:r>
        <w:t xml:space="preserve"> the pancreatic acini and islets to have</w:t>
      </w:r>
      <w:r>
        <w:rPr>
          <w:spacing w:val="1"/>
        </w:rPr>
        <w:t xml:space="preserve"> </w:t>
      </w:r>
      <w:r>
        <w:t>cytoplasmic vacuolation</w:t>
      </w:r>
      <w:r>
        <w:rPr>
          <w:spacing w:val="1"/>
        </w:rPr>
        <w:t xml:space="preserve"> </w:t>
      </w:r>
      <w:r>
        <w:t>and islets</w:t>
      </w:r>
      <w:r>
        <w:rPr>
          <w:spacing w:val="1"/>
        </w:rPr>
        <w:t xml:space="preserve"> </w:t>
      </w:r>
      <w:r>
        <w:t>to be small and</w:t>
      </w:r>
      <w:r>
        <w:rPr>
          <w:spacing w:val="1"/>
        </w:rPr>
        <w:t xml:space="preserve"> </w:t>
      </w:r>
      <w:r>
        <w:t>reduced in number. The Histopathological studies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diabetic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drug</w:t>
      </w:r>
      <w:r>
        <w:rPr>
          <w:spacing w:val="1"/>
        </w:rPr>
        <w:t xml:space="preserve"> </w:t>
      </w:r>
      <w:r>
        <w:t>shows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pancreatic</w:t>
      </w:r>
      <w:r>
        <w:rPr>
          <w:spacing w:val="1"/>
        </w:rPr>
        <w:t xml:space="preserve"> </w:t>
      </w:r>
      <w:r>
        <w:t>acini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mild</w:t>
      </w:r>
      <w:r>
        <w:rPr>
          <w:spacing w:val="1"/>
        </w:rPr>
        <w:t xml:space="preserve"> </w:t>
      </w:r>
      <w:r>
        <w:t>focal</w:t>
      </w:r>
      <w:r>
        <w:rPr>
          <w:spacing w:val="1"/>
        </w:rPr>
        <w:t xml:space="preserve"> </w:t>
      </w:r>
      <w:r>
        <w:t>cytoplasmic</w:t>
      </w:r>
      <w:r>
        <w:rPr>
          <w:spacing w:val="1"/>
        </w:rPr>
        <w:t xml:space="preserve"> </w:t>
      </w:r>
      <w:r>
        <w:t>vacuolation and islets to be reduced showing small in</w:t>
      </w:r>
      <w:r>
        <w:rPr>
          <w:spacing w:val="1"/>
        </w:rPr>
        <w:t xml:space="preserve"> </w:t>
      </w:r>
      <w:r>
        <w:t>size.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histopathological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mg</w:t>
      </w:r>
      <w:r>
        <w:rPr>
          <w:spacing w:val="1"/>
        </w:rPr>
        <w:t xml:space="preserve"> </w:t>
      </w:r>
      <w:r>
        <w:t>extract show normal pancreatic acini and the islets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size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mild</w:t>
      </w:r>
      <w:r>
        <w:rPr>
          <w:spacing w:val="1"/>
        </w:rPr>
        <w:t xml:space="preserve"> </w:t>
      </w:r>
      <w:r>
        <w:t>focal</w:t>
      </w:r>
      <w:r>
        <w:rPr>
          <w:spacing w:val="1"/>
        </w:rPr>
        <w:t xml:space="preserve"> </w:t>
      </w:r>
      <w:r>
        <w:t>cytoplasmic</w:t>
      </w:r>
      <w:r>
        <w:rPr>
          <w:spacing w:val="1"/>
        </w:rPr>
        <w:t xml:space="preserve"> </w:t>
      </w:r>
      <w:r>
        <w:t>vacuolation. The histopathological studies of the 400</w:t>
      </w:r>
      <w:r>
        <w:rPr>
          <w:spacing w:val="1"/>
        </w:rPr>
        <w:t xml:space="preserve"> </w:t>
      </w:r>
      <w:r>
        <w:t>mg extract show the normal pancreatic acini and the</w:t>
      </w:r>
      <w:r>
        <w:rPr>
          <w:spacing w:val="1"/>
        </w:rPr>
        <w:t xml:space="preserve"> </w:t>
      </w:r>
      <w:r>
        <w:t>islets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size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cytoplasmic</w:t>
      </w:r>
      <w:r>
        <w:rPr>
          <w:spacing w:val="1"/>
        </w:rPr>
        <w:t xml:space="preserve"> </w:t>
      </w:r>
      <w:r>
        <w:t>vacuolation.</w:t>
      </w:r>
    </w:p>
    <w:p w14:paraId="33EBE404" w14:textId="77777777" w:rsidR="00047350" w:rsidRDefault="00047350">
      <w:pPr>
        <w:pStyle w:val="BodyText"/>
        <w:ind w:left="0"/>
      </w:pPr>
    </w:p>
    <w:p w14:paraId="7B973708" w14:textId="77777777" w:rsidR="00047350" w:rsidRDefault="00000000">
      <w:pPr>
        <w:pStyle w:val="Heading2"/>
        <w:spacing w:line="243" w:lineRule="exact"/>
      </w:pPr>
      <w:r>
        <w:t>CONCLUSION</w:t>
      </w:r>
    </w:p>
    <w:p w14:paraId="732715FB" w14:textId="77777777" w:rsidR="00047350" w:rsidRDefault="00000000">
      <w:pPr>
        <w:pStyle w:val="BodyText"/>
        <w:ind w:right="39"/>
        <w:jc w:val="both"/>
      </w:pPr>
      <w:r>
        <w:t xml:space="preserve">The methanolic extract of </w:t>
      </w:r>
      <w:proofErr w:type="spellStart"/>
      <w:proofErr w:type="gramStart"/>
      <w:r>
        <w:t>A.</w:t>
      </w:r>
      <w:r>
        <w:rPr>
          <w:i/>
        </w:rPr>
        <w:t>pallens</w:t>
      </w:r>
      <w:proofErr w:type="spellEnd"/>
      <w:proofErr w:type="gramEnd"/>
      <w:r>
        <w:rPr>
          <w:i/>
        </w:rPr>
        <w:t xml:space="preserve"> </w:t>
      </w:r>
      <w:r>
        <w:t>seems to be good</w:t>
      </w:r>
      <w:r>
        <w:rPr>
          <w:spacing w:val="-4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choice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preparing</w:t>
      </w:r>
      <w:r>
        <w:rPr>
          <w:spacing w:val="-43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antidiabetic</w:t>
      </w:r>
      <w:r>
        <w:rPr>
          <w:spacing w:val="1"/>
        </w:rPr>
        <w:t xml:space="preserve"> </w:t>
      </w:r>
      <w:r>
        <w:t>medicines</w:t>
      </w:r>
      <w:r>
        <w:rPr>
          <w:spacing w:val="1"/>
        </w:rPr>
        <w:t xml:space="preserve"> </w:t>
      </w:r>
      <w:r>
        <w:t>since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antidiabetic</w:t>
      </w:r>
      <w:r>
        <w:rPr>
          <w:spacing w:val="1"/>
        </w:rPr>
        <w:t xml:space="preserve"> </w:t>
      </w:r>
      <w:r>
        <w:t>properties.</w:t>
      </w:r>
    </w:p>
    <w:p w14:paraId="3D832390" w14:textId="77777777" w:rsidR="00047350" w:rsidRDefault="00047350">
      <w:pPr>
        <w:pStyle w:val="BodyText"/>
        <w:ind w:left="0"/>
      </w:pPr>
    </w:p>
    <w:p w14:paraId="73A20CD5" w14:textId="77777777" w:rsidR="00047350" w:rsidRDefault="00047350">
      <w:pPr>
        <w:pStyle w:val="BodyText"/>
        <w:spacing w:before="10"/>
        <w:ind w:left="0"/>
        <w:rPr>
          <w:sz w:val="19"/>
        </w:rPr>
      </w:pPr>
    </w:p>
    <w:p w14:paraId="2AD334A0" w14:textId="77777777" w:rsidR="00047350" w:rsidRDefault="00000000">
      <w:pPr>
        <w:pStyle w:val="Heading2"/>
      </w:pPr>
      <w:r>
        <w:t>REFERENCES</w:t>
      </w:r>
    </w:p>
    <w:p w14:paraId="0396B1AD" w14:textId="77777777" w:rsidR="00047350" w:rsidRDefault="00000000">
      <w:pPr>
        <w:pStyle w:val="ListParagraph"/>
        <w:numPr>
          <w:ilvl w:val="0"/>
          <w:numId w:val="1"/>
        </w:numPr>
        <w:tabs>
          <w:tab w:val="left" w:pos="481"/>
        </w:tabs>
        <w:spacing w:before="1"/>
        <w:ind w:right="39"/>
        <w:jc w:val="both"/>
        <w:rPr>
          <w:sz w:val="18"/>
        </w:rPr>
      </w:pPr>
      <w:r>
        <w:rPr>
          <w:sz w:val="18"/>
        </w:rPr>
        <w:t>Praveen Kumar Ashok, Manoj Kumar Sagar, Himansu</w:t>
      </w:r>
      <w:r>
        <w:rPr>
          <w:spacing w:val="1"/>
          <w:sz w:val="18"/>
        </w:rPr>
        <w:t xml:space="preserve"> </w:t>
      </w:r>
      <w:r>
        <w:rPr>
          <w:sz w:val="18"/>
        </w:rPr>
        <w:t>Chopra,</w:t>
      </w:r>
      <w:r>
        <w:rPr>
          <w:spacing w:val="1"/>
          <w:sz w:val="18"/>
        </w:rPr>
        <w:t xml:space="preserve"> </w:t>
      </w:r>
      <w:r>
        <w:rPr>
          <w:sz w:val="18"/>
        </w:rPr>
        <w:t>Kumud</w:t>
      </w:r>
      <w:r>
        <w:rPr>
          <w:spacing w:val="1"/>
          <w:sz w:val="18"/>
        </w:rPr>
        <w:t xml:space="preserve"> </w:t>
      </w:r>
      <w:r>
        <w:rPr>
          <w:sz w:val="18"/>
        </w:rPr>
        <w:t>Upadhyaya,</w:t>
      </w:r>
      <w:r>
        <w:rPr>
          <w:spacing w:val="1"/>
          <w:sz w:val="18"/>
        </w:rPr>
        <w:t xml:space="preserve"> </w:t>
      </w:r>
      <w:r>
        <w:rPr>
          <w:sz w:val="18"/>
        </w:rPr>
        <w:t>Analgesic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Anti-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inflammatory properties of </w:t>
      </w:r>
      <w:r>
        <w:rPr>
          <w:i/>
          <w:sz w:val="18"/>
        </w:rPr>
        <w:t xml:space="preserve">Artemisia </w:t>
      </w:r>
      <w:proofErr w:type="spellStart"/>
      <w:r>
        <w:rPr>
          <w:i/>
          <w:sz w:val="18"/>
        </w:rPr>
        <w:t>pallens</w:t>
      </w:r>
      <w:proofErr w:type="spellEnd"/>
      <w:r>
        <w:rPr>
          <w:i/>
          <w:sz w:val="18"/>
        </w:rPr>
        <w:t xml:space="preserve"> </w:t>
      </w:r>
      <w:r>
        <w:rPr>
          <w:sz w:val="18"/>
        </w:rPr>
        <w:t>Wall Ex.</w:t>
      </w:r>
      <w:r>
        <w:rPr>
          <w:spacing w:val="1"/>
          <w:sz w:val="18"/>
        </w:rPr>
        <w:t xml:space="preserve"> </w:t>
      </w:r>
      <w:r>
        <w:rPr>
          <w:sz w:val="18"/>
        </w:rPr>
        <w:t>Dc,</w:t>
      </w:r>
      <w:r>
        <w:rPr>
          <w:spacing w:val="5"/>
          <w:sz w:val="18"/>
        </w:rPr>
        <w:t xml:space="preserve"> </w:t>
      </w:r>
      <w:r>
        <w:rPr>
          <w:sz w:val="18"/>
        </w:rPr>
        <w:t>Pharmacology</w:t>
      </w:r>
      <w:r>
        <w:rPr>
          <w:spacing w:val="6"/>
          <w:sz w:val="18"/>
        </w:rPr>
        <w:t xml:space="preserve"> </w:t>
      </w:r>
      <w:r>
        <w:rPr>
          <w:sz w:val="18"/>
        </w:rPr>
        <w:t>online</w:t>
      </w:r>
      <w:r>
        <w:rPr>
          <w:spacing w:val="6"/>
          <w:sz w:val="18"/>
        </w:rPr>
        <w:t xml:space="preserve"> </w:t>
      </w:r>
      <w:r>
        <w:rPr>
          <w:sz w:val="18"/>
        </w:rPr>
        <w:t>(2010),</w:t>
      </w:r>
      <w:r>
        <w:rPr>
          <w:spacing w:val="6"/>
          <w:sz w:val="18"/>
        </w:rPr>
        <w:t xml:space="preserve"> </w:t>
      </w:r>
      <w:r>
        <w:rPr>
          <w:sz w:val="18"/>
        </w:rPr>
        <w:t>Vol</w:t>
      </w:r>
      <w:r>
        <w:rPr>
          <w:spacing w:val="4"/>
          <w:sz w:val="18"/>
        </w:rPr>
        <w:t xml:space="preserve"> </w:t>
      </w:r>
      <w:r>
        <w:rPr>
          <w:sz w:val="18"/>
        </w:rPr>
        <w:t>1,</w:t>
      </w:r>
      <w:r>
        <w:rPr>
          <w:spacing w:val="6"/>
          <w:sz w:val="18"/>
        </w:rPr>
        <w:t xml:space="preserve"> </w:t>
      </w:r>
      <w:r>
        <w:rPr>
          <w:sz w:val="18"/>
        </w:rPr>
        <w:t>567-573</w:t>
      </w:r>
    </w:p>
    <w:p w14:paraId="472ADB44" w14:textId="77777777" w:rsidR="00047350" w:rsidRDefault="00000000">
      <w:pPr>
        <w:pStyle w:val="ListParagraph"/>
        <w:numPr>
          <w:ilvl w:val="0"/>
          <w:numId w:val="1"/>
        </w:numPr>
        <w:tabs>
          <w:tab w:val="left" w:pos="481"/>
        </w:tabs>
        <w:spacing w:before="64"/>
        <w:ind w:right="118" w:hanging="361"/>
        <w:jc w:val="both"/>
        <w:rPr>
          <w:sz w:val="18"/>
        </w:rPr>
      </w:pPr>
      <w:r>
        <w:rPr>
          <w:spacing w:val="1"/>
          <w:sz w:val="18"/>
        </w:rPr>
        <w:br w:type="column"/>
      </w:r>
      <w:proofErr w:type="spellStart"/>
      <w:r>
        <w:rPr>
          <w:sz w:val="18"/>
        </w:rPr>
        <w:t>Subramoniam</w:t>
      </w:r>
      <w:proofErr w:type="spellEnd"/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Pushpangadan</w:t>
      </w:r>
      <w:proofErr w:type="spellEnd"/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Rajasekharan</w:t>
      </w:r>
      <w:proofErr w:type="spellEnd"/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sz w:val="18"/>
        </w:rPr>
        <w:t>Evans,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Latha, </w:t>
      </w:r>
      <w:proofErr w:type="spellStart"/>
      <w:r>
        <w:rPr>
          <w:sz w:val="18"/>
        </w:rPr>
        <w:t>Valsaraj</w:t>
      </w:r>
      <w:proofErr w:type="spellEnd"/>
      <w:r>
        <w:rPr>
          <w:sz w:val="18"/>
        </w:rPr>
        <w:t xml:space="preserve">, Effects of Artemisia </w:t>
      </w:r>
      <w:proofErr w:type="spellStart"/>
      <w:r>
        <w:rPr>
          <w:sz w:val="18"/>
        </w:rPr>
        <w:t>pallens</w:t>
      </w:r>
      <w:proofErr w:type="spellEnd"/>
      <w:r>
        <w:rPr>
          <w:sz w:val="18"/>
        </w:rPr>
        <w:t xml:space="preserve"> Wall on</w:t>
      </w:r>
      <w:r>
        <w:rPr>
          <w:spacing w:val="1"/>
          <w:sz w:val="18"/>
        </w:rPr>
        <w:t xml:space="preserve"> </w:t>
      </w:r>
      <w:r>
        <w:rPr>
          <w:sz w:val="18"/>
        </w:rPr>
        <w:t>blood glucose levels in normal and alloxan- induced</w:t>
      </w:r>
      <w:r>
        <w:rPr>
          <w:spacing w:val="1"/>
          <w:sz w:val="18"/>
        </w:rPr>
        <w:t xml:space="preserve"> </w:t>
      </w:r>
      <w:r>
        <w:rPr>
          <w:sz w:val="18"/>
        </w:rPr>
        <w:t>diabetic</w:t>
      </w:r>
      <w:r>
        <w:rPr>
          <w:spacing w:val="39"/>
          <w:sz w:val="18"/>
        </w:rPr>
        <w:t xml:space="preserve"> </w:t>
      </w:r>
      <w:r>
        <w:rPr>
          <w:sz w:val="18"/>
        </w:rPr>
        <w:t>rats.</w:t>
      </w:r>
      <w:r>
        <w:rPr>
          <w:spacing w:val="39"/>
          <w:sz w:val="18"/>
        </w:rPr>
        <w:t xml:space="preserve"> </w:t>
      </w:r>
      <w:r>
        <w:rPr>
          <w:sz w:val="18"/>
        </w:rPr>
        <w:t>Journal</w:t>
      </w:r>
      <w:r>
        <w:rPr>
          <w:spacing w:val="38"/>
          <w:sz w:val="18"/>
        </w:rPr>
        <w:t xml:space="preserve"> </w:t>
      </w:r>
      <w:r>
        <w:rPr>
          <w:sz w:val="18"/>
        </w:rPr>
        <w:t>of</w:t>
      </w:r>
      <w:r>
        <w:rPr>
          <w:spacing w:val="39"/>
          <w:sz w:val="18"/>
        </w:rPr>
        <w:t xml:space="preserve"> </w:t>
      </w:r>
      <w:r>
        <w:rPr>
          <w:sz w:val="18"/>
        </w:rPr>
        <w:t>Ethnopharmacology</w:t>
      </w:r>
      <w:r>
        <w:rPr>
          <w:spacing w:val="36"/>
          <w:sz w:val="18"/>
        </w:rPr>
        <w:t xml:space="preserve"> </w:t>
      </w:r>
      <w:r>
        <w:rPr>
          <w:sz w:val="18"/>
        </w:rPr>
        <w:t>(1996),</w:t>
      </w:r>
    </w:p>
    <w:p w14:paraId="522A99FE" w14:textId="77777777" w:rsidR="00047350" w:rsidRDefault="00000000">
      <w:pPr>
        <w:spacing w:line="219" w:lineRule="exact"/>
        <w:ind w:left="480"/>
        <w:jc w:val="both"/>
        <w:rPr>
          <w:sz w:val="18"/>
        </w:rPr>
      </w:pPr>
      <w:r>
        <w:rPr>
          <w:sz w:val="18"/>
        </w:rPr>
        <w:t>Vol</w:t>
      </w:r>
      <w:r>
        <w:rPr>
          <w:spacing w:val="6"/>
          <w:sz w:val="18"/>
        </w:rPr>
        <w:t xml:space="preserve"> </w:t>
      </w:r>
      <w:r>
        <w:rPr>
          <w:sz w:val="18"/>
        </w:rPr>
        <w:t>50,</w:t>
      </w:r>
      <w:r>
        <w:rPr>
          <w:spacing w:val="11"/>
          <w:sz w:val="18"/>
        </w:rPr>
        <w:t xml:space="preserve"> </w:t>
      </w:r>
      <w:r>
        <w:rPr>
          <w:sz w:val="18"/>
        </w:rPr>
        <w:t>13-17</w:t>
      </w:r>
    </w:p>
    <w:p w14:paraId="47627A64" w14:textId="77777777" w:rsidR="00047350" w:rsidRDefault="00000000">
      <w:pPr>
        <w:pStyle w:val="ListParagraph"/>
        <w:numPr>
          <w:ilvl w:val="0"/>
          <w:numId w:val="1"/>
        </w:numPr>
        <w:tabs>
          <w:tab w:val="left" w:pos="481"/>
        </w:tabs>
        <w:ind w:hanging="361"/>
        <w:jc w:val="both"/>
        <w:rPr>
          <w:sz w:val="18"/>
        </w:rPr>
      </w:pPr>
      <w:r>
        <w:rPr>
          <w:sz w:val="18"/>
        </w:rPr>
        <w:t>Pellegrino</w:t>
      </w:r>
      <w:r>
        <w:rPr>
          <w:spacing w:val="1"/>
          <w:sz w:val="18"/>
        </w:rPr>
        <w:t xml:space="preserve"> </w:t>
      </w:r>
      <w:r>
        <w:rPr>
          <w:sz w:val="18"/>
        </w:rPr>
        <w:t>Masiello,</w:t>
      </w:r>
      <w:r>
        <w:rPr>
          <w:spacing w:val="1"/>
          <w:sz w:val="18"/>
        </w:rPr>
        <w:t xml:space="preserve"> </w:t>
      </w:r>
      <w:r>
        <w:rPr>
          <w:sz w:val="18"/>
        </w:rPr>
        <w:t>Christophe</w:t>
      </w:r>
      <w:r>
        <w:rPr>
          <w:spacing w:val="1"/>
          <w:sz w:val="18"/>
        </w:rPr>
        <w:t xml:space="preserve"> </w:t>
      </w:r>
      <w:r>
        <w:rPr>
          <w:sz w:val="18"/>
        </w:rPr>
        <w:t>Broca,</w:t>
      </w:r>
      <w:r>
        <w:rPr>
          <w:spacing w:val="1"/>
          <w:sz w:val="18"/>
        </w:rPr>
        <w:t xml:space="preserve"> </w:t>
      </w:r>
      <w:r>
        <w:rPr>
          <w:sz w:val="18"/>
        </w:rPr>
        <w:t>Rene</w:t>
      </w:r>
      <w:r>
        <w:rPr>
          <w:spacing w:val="1"/>
          <w:sz w:val="18"/>
        </w:rPr>
        <w:t xml:space="preserve"> </w:t>
      </w:r>
      <w:r>
        <w:rPr>
          <w:sz w:val="18"/>
        </w:rPr>
        <w:t>Gross,</w:t>
      </w:r>
      <w:r>
        <w:rPr>
          <w:spacing w:val="1"/>
          <w:sz w:val="18"/>
        </w:rPr>
        <w:t xml:space="preserve"> </w:t>
      </w:r>
      <w:r>
        <w:rPr>
          <w:sz w:val="18"/>
        </w:rPr>
        <w:t>Michele</w:t>
      </w:r>
      <w:r>
        <w:rPr>
          <w:spacing w:val="1"/>
          <w:sz w:val="18"/>
        </w:rPr>
        <w:t xml:space="preserve"> </w:t>
      </w:r>
      <w:r>
        <w:rPr>
          <w:sz w:val="18"/>
        </w:rPr>
        <w:t>Roye,</w:t>
      </w:r>
      <w:r>
        <w:rPr>
          <w:spacing w:val="1"/>
          <w:sz w:val="18"/>
        </w:rPr>
        <w:t xml:space="preserve"> </w:t>
      </w:r>
      <w:r>
        <w:rPr>
          <w:sz w:val="18"/>
        </w:rPr>
        <w:t>Michele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Manteghetti</w:t>
      </w:r>
      <w:proofErr w:type="spellEnd"/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sz w:val="18"/>
        </w:rPr>
        <w:t>Dominique</w:t>
      </w:r>
      <w:r>
        <w:rPr>
          <w:spacing w:val="1"/>
          <w:sz w:val="18"/>
        </w:rPr>
        <w:t xml:space="preserve"> </w:t>
      </w:r>
      <w:r>
        <w:rPr>
          <w:sz w:val="18"/>
        </w:rPr>
        <w:t>Hillaire-Buys,</w:t>
      </w:r>
      <w:r>
        <w:rPr>
          <w:spacing w:val="1"/>
          <w:sz w:val="18"/>
        </w:rPr>
        <w:t xml:space="preserve"> </w:t>
      </w:r>
      <w:r>
        <w:rPr>
          <w:sz w:val="18"/>
        </w:rPr>
        <w:t>Michela</w:t>
      </w:r>
      <w:r>
        <w:rPr>
          <w:spacing w:val="1"/>
          <w:sz w:val="18"/>
        </w:rPr>
        <w:t xml:space="preserve"> </w:t>
      </w:r>
      <w:r>
        <w:rPr>
          <w:sz w:val="18"/>
        </w:rPr>
        <w:t>Novelli,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Gerard</w:t>
      </w:r>
      <w:r>
        <w:rPr>
          <w:spacing w:val="1"/>
          <w:sz w:val="18"/>
        </w:rPr>
        <w:t xml:space="preserve"> </w:t>
      </w:r>
      <w:r>
        <w:rPr>
          <w:sz w:val="18"/>
        </w:rPr>
        <w:t>Ribes,</w:t>
      </w:r>
      <w:r>
        <w:rPr>
          <w:spacing w:val="1"/>
          <w:sz w:val="18"/>
        </w:rPr>
        <w:t xml:space="preserve"> </w:t>
      </w:r>
      <w:r>
        <w:rPr>
          <w:sz w:val="18"/>
        </w:rPr>
        <w:t>Development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New</w:t>
      </w:r>
      <w:r>
        <w:rPr>
          <w:spacing w:val="1"/>
          <w:sz w:val="18"/>
        </w:rPr>
        <w:t xml:space="preserve"> </w:t>
      </w:r>
      <w:r>
        <w:rPr>
          <w:sz w:val="18"/>
        </w:rPr>
        <w:t>Model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Adult</w:t>
      </w:r>
      <w:r>
        <w:rPr>
          <w:spacing w:val="1"/>
          <w:sz w:val="18"/>
        </w:rPr>
        <w:t xml:space="preserve"> </w:t>
      </w:r>
      <w:r>
        <w:rPr>
          <w:sz w:val="18"/>
        </w:rPr>
        <w:t>Rats</w:t>
      </w:r>
      <w:r>
        <w:rPr>
          <w:spacing w:val="1"/>
          <w:sz w:val="18"/>
        </w:rPr>
        <w:t xml:space="preserve"> </w:t>
      </w:r>
      <w:r>
        <w:rPr>
          <w:sz w:val="18"/>
        </w:rPr>
        <w:t>Administered</w:t>
      </w:r>
      <w:r>
        <w:rPr>
          <w:spacing w:val="4"/>
          <w:sz w:val="18"/>
        </w:rPr>
        <w:t xml:space="preserve"> </w:t>
      </w:r>
      <w:r>
        <w:rPr>
          <w:sz w:val="18"/>
        </w:rPr>
        <w:t>Streptozotocin</w:t>
      </w:r>
      <w:r>
        <w:rPr>
          <w:spacing w:val="39"/>
          <w:sz w:val="18"/>
        </w:rPr>
        <w:t xml:space="preserve"> </w:t>
      </w:r>
      <w:r>
        <w:rPr>
          <w:sz w:val="18"/>
        </w:rPr>
        <w:t>and</w:t>
      </w:r>
      <w:r>
        <w:rPr>
          <w:spacing w:val="41"/>
          <w:sz w:val="18"/>
        </w:rPr>
        <w:t xml:space="preserve"> </w:t>
      </w:r>
      <w:r>
        <w:rPr>
          <w:sz w:val="18"/>
        </w:rPr>
        <w:t>Nicotinamide,</w:t>
      </w:r>
    </w:p>
    <w:p w14:paraId="27FE355B" w14:textId="77777777" w:rsidR="00047350" w:rsidRDefault="00000000">
      <w:pPr>
        <w:ind w:left="480"/>
        <w:jc w:val="both"/>
        <w:rPr>
          <w:sz w:val="18"/>
        </w:rPr>
      </w:pPr>
      <w:r>
        <w:rPr>
          <w:sz w:val="18"/>
        </w:rPr>
        <w:t>Diabetes</w:t>
      </w:r>
      <w:r>
        <w:rPr>
          <w:spacing w:val="9"/>
          <w:sz w:val="18"/>
        </w:rPr>
        <w:t xml:space="preserve"> </w:t>
      </w:r>
      <w:r>
        <w:rPr>
          <w:sz w:val="18"/>
        </w:rPr>
        <w:t>journal</w:t>
      </w:r>
      <w:r>
        <w:rPr>
          <w:spacing w:val="10"/>
          <w:sz w:val="18"/>
        </w:rPr>
        <w:t xml:space="preserve"> </w:t>
      </w:r>
      <w:r>
        <w:rPr>
          <w:sz w:val="18"/>
        </w:rPr>
        <w:t>(1998),</w:t>
      </w:r>
      <w:r>
        <w:rPr>
          <w:spacing w:val="8"/>
          <w:sz w:val="18"/>
        </w:rPr>
        <w:t xml:space="preserve"> </w:t>
      </w:r>
      <w:r>
        <w:rPr>
          <w:sz w:val="18"/>
        </w:rPr>
        <w:t>Vol</w:t>
      </w:r>
      <w:r>
        <w:rPr>
          <w:spacing w:val="10"/>
          <w:sz w:val="18"/>
        </w:rPr>
        <w:t xml:space="preserve"> </w:t>
      </w:r>
      <w:r>
        <w:rPr>
          <w:sz w:val="18"/>
        </w:rPr>
        <w:t>47</w:t>
      </w:r>
    </w:p>
    <w:p w14:paraId="5E51B488" w14:textId="77777777" w:rsidR="00047350" w:rsidRDefault="00000000">
      <w:pPr>
        <w:pStyle w:val="ListParagraph"/>
        <w:numPr>
          <w:ilvl w:val="0"/>
          <w:numId w:val="1"/>
        </w:numPr>
        <w:tabs>
          <w:tab w:val="left" w:pos="481"/>
        </w:tabs>
        <w:spacing w:before="1"/>
        <w:ind w:right="119" w:hanging="361"/>
        <w:jc w:val="both"/>
        <w:rPr>
          <w:sz w:val="18"/>
        </w:rPr>
      </w:pPr>
      <w:proofErr w:type="spellStart"/>
      <w:proofErr w:type="gramStart"/>
      <w:r>
        <w:rPr>
          <w:sz w:val="18"/>
        </w:rPr>
        <w:t>G.Russell</w:t>
      </w:r>
      <w:proofErr w:type="spellEnd"/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Warnick,</w:t>
      </w:r>
      <w:r>
        <w:rPr>
          <w:spacing w:val="1"/>
          <w:sz w:val="18"/>
        </w:rPr>
        <w:t xml:space="preserve"> </w:t>
      </w:r>
      <w:r>
        <w:rPr>
          <w:sz w:val="18"/>
        </w:rPr>
        <w:t>Joan</w:t>
      </w:r>
      <w:r>
        <w:rPr>
          <w:spacing w:val="1"/>
          <w:sz w:val="18"/>
        </w:rPr>
        <w:t xml:space="preserve"> </w:t>
      </w:r>
      <w:r>
        <w:rPr>
          <w:sz w:val="18"/>
        </w:rPr>
        <w:t>Benderson,</w:t>
      </w:r>
      <w:r>
        <w:rPr>
          <w:spacing w:val="1"/>
          <w:sz w:val="18"/>
        </w:rPr>
        <w:t xml:space="preserve"> </w:t>
      </w:r>
      <w:r>
        <w:rPr>
          <w:sz w:val="18"/>
        </w:rPr>
        <w:t>John</w:t>
      </w:r>
      <w:r>
        <w:rPr>
          <w:spacing w:val="1"/>
          <w:sz w:val="18"/>
        </w:rPr>
        <w:t xml:space="preserve"> </w:t>
      </w:r>
      <w:r>
        <w:rPr>
          <w:sz w:val="18"/>
        </w:rPr>
        <w:t>Albers,</w:t>
      </w:r>
      <w:r>
        <w:rPr>
          <w:spacing w:val="1"/>
          <w:sz w:val="18"/>
        </w:rPr>
        <w:t xml:space="preserve"> </w:t>
      </w:r>
      <w:r>
        <w:rPr>
          <w:sz w:val="18"/>
        </w:rPr>
        <w:t>Dextran</w:t>
      </w:r>
      <w:r>
        <w:rPr>
          <w:spacing w:val="1"/>
          <w:sz w:val="18"/>
        </w:rPr>
        <w:t xml:space="preserve"> </w:t>
      </w:r>
      <w:r>
        <w:rPr>
          <w:sz w:val="18"/>
        </w:rPr>
        <w:t>Sulphate-</w:t>
      </w:r>
      <w:r>
        <w:rPr>
          <w:spacing w:val="1"/>
          <w:sz w:val="18"/>
        </w:rPr>
        <w:t xml:space="preserve"> </w:t>
      </w:r>
      <w:r>
        <w:rPr>
          <w:sz w:val="18"/>
        </w:rPr>
        <w:t>Mg</w:t>
      </w:r>
      <w:r>
        <w:rPr>
          <w:position w:val="5"/>
          <w:sz w:val="12"/>
        </w:rPr>
        <w:t>2+</w:t>
      </w:r>
      <w:r>
        <w:rPr>
          <w:sz w:val="18"/>
        </w:rPr>
        <w:t>Precipitation</w:t>
      </w:r>
      <w:r>
        <w:rPr>
          <w:spacing w:val="1"/>
          <w:sz w:val="18"/>
        </w:rPr>
        <w:t xml:space="preserve"> </w:t>
      </w:r>
      <w:r>
        <w:rPr>
          <w:sz w:val="18"/>
        </w:rPr>
        <w:t>procedure</w:t>
      </w:r>
      <w:r>
        <w:rPr>
          <w:spacing w:val="1"/>
          <w:sz w:val="18"/>
        </w:rPr>
        <w:t xml:space="preserve"> </w:t>
      </w:r>
      <w:r>
        <w:rPr>
          <w:sz w:val="18"/>
        </w:rPr>
        <w:t>for</w:t>
      </w:r>
      <w:r>
        <w:rPr>
          <w:spacing w:val="1"/>
          <w:sz w:val="18"/>
        </w:rPr>
        <w:t xml:space="preserve"> </w:t>
      </w:r>
      <w:r>
        <w:rPr>
          <w:sz w:val="18"/>
        </w:rPr>
        <w:t>Quantification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High</w:t>
      </w:r>
      <w:r>
        <w:rPr>
          <w:spacing w:val="41"/>
          <w:sz w:val="18"/>
        </w:rPr>
        <w:t xml:space="preserve"> </w:t>
      </w:r>
      <w:r>
        <w:rPr>
          <w:sz w:val="18"/>
        </w:rPr>
        <w:t>Density-Lipoprotein</w:t>
      </w:r>
      <w:r>
        <w:rPr>
          <w:spacing w:val="1"/>
          <w:sz w:val="18"/>
        </w:rPr>
        <w:t xml:space="preserve"> </w:t>
      </w:r>
      <w:r>
        <w:rPr>
          <w:sz w:val="18"/>
        </w:rPr>
        <w:t>Cholesterol,</w:t>
      </w:r>
      <w:r>
        <w:rPr>
          <w:spacing w:val="6"/>
          <w:sz w:val="18"/>
        </w:rPr>
        <w:t xml:space="preserve"> </w:t>
      </w:r>
      <w:r>
        <w:rPr>
          <w:sz w:val="18"/>
        </w:rPr>
        <w:t>J.</w:t>
      </w:r>
      <w:r>
        <w:rPr>
          <w:spacing w:val="9"/>
          <w:sz w:val="18"/>
        </w:rPr>
        <w:t xml:space="preserve"> </w:t>
      </w:r>
      <w:r>
        <w:rPr>
          <w:sz w:val="18"/>
        </w:rPr>
        <w:t>Clin.</w:t>
      </w:r>
      <w:r>
        <w:rPr>
          <w:spacing w:val="8"/>
          <w:sz w:val="18"/>
        </w:rPr>
        <w:t xml:space="preserve"> </w:t>
      </w:r>
      <w:r>
        <w:rPr>
          <w:sz w:val="18"/>
        </w:rPr>
        <w:t>Chem.</w:t>
      </w:r>
      <w:r>
        <w:rPr>
          <w:spacing w:val="10"/>
          <w:sz w:val="18"/>
        </w:rPr>
        <w:t xml:space="preserve"> </w:t>
      </w:r>
      <w:r>
        <w:rPr>
          <w:sz w:val="18"/>
        </w:rPr>
        <w:t>1982,</w:t>
      </w:r>
      <w:r>
        <w:rPr>
          <w:spacing w:val="7"/>
          <w:sz w:val="18"/>
        </w:rPr>
        <w:t xml:space="preserve"> </w:t>
      </w:r>
      <w:r>
        <w:rPr>
          <w:sz w:val="18"/>
        </w:rPr>
        <w:t>28/6:</w:t>
      </w:r>
      <w:r>
        <w:rPr>
          <w:spacing w:val="9"/>
          <w:sz w:val="18"/>
        </w:rPr>
        <w:t xml:space="preserve"> </w:t>
      </w:r>
      <w:r>
        <w:rPr>
          <w:sz w:val="18"/>
        </w:rPr>
        <w:t>1379-1388</w:t>
      </w:r>
    </w:p>
    <w:p w14:paraId="7F87A264" w14:textId="77777777" w:rsidR="00047350" w:rsidRDefault="00000000">
      <w:pPr>
        <w:pStyle w:val="ListParagraph"/>
        <w:numPr>
          <w:ilvl w:val="0"/>
          <w:numId w:val="1"/>
        </w:numPr>
        <w:tabs>
          <w:tab w:val="left" w:pos="481"/>
        </w:tabs>
        <w:ind w:hanging="361"/>
        <w:jc w:val="both"/>
        <w:rPr>
          <w:sz w:val="18"/>
        </w:rPr>
      </w:pPr>
      <w:r>
        <w:rPr>
          <w:sz w:val="18"/>
        </w:rPr>
        <w:t>William</w:t>
      </w:r>
      <w:r>
        <w:rPr>
          <w:spacing w:val="1"/>
          <w:sz w:val="18"/>
        </w:rPr>
        <w:t xml:space="preserve"> </w:t>
      </w:r>
      <w:r>
        <w:rPr>
          <w:sz w:val="18"/>
        </w:rPr>
        <w:t>T.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Friedewald</w:t>
      </w:r>
      <w:proofErr w:type="spellEnd"/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sz w:val="18"/>
        </w:rPr>
        <w:t>Robert</w:t>
      </w:r>
      <w:r>
        <w:rPr>
          <w:spacing w:val="1"/>
          <w:sz w:val="18"/>
        </w:rPr>
        <w:t xml:space="preserve"> </w:t>
      </w:r>
      <w:proofErr w:type="spellStart"/>
      <w:proofErr w:type="gramStart"/>
      <w:r>
        <w:rPr>
          <w:sz w:val="18"/>
        </w:rPr>
        <w:t>I.Levy</w:t>
      </w:r>
      <w:proofErr w:type="spellEnd"/>
      <w:proofErr w:type="gramEnd"/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sz w:val="18"/>
        </w:rPr>
        <w:t>Donald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S.Fredrickson</w:t>
      </w:r>
      <w:proofErr w:type="spellEnd"/>
      <w:r>
        <w:rPr>
          <w:sz w:val="18"/>
        </w:rPr>
        <w:t>, Estimation of the concentration of Low</w:t>
      </w:r>
      <w:r>
        <w:rPr>
          <w:spacing w:val="1"/>
          <w:sz w:val="18"/>
        </w:rPr>
        <w:t xml:space="preserve"> </w:t>
      </w:r>
      <w:r>
        <w:rPr>
          <w:sz w:val="18"/>
        </w:rPr>
        <w:t>Density-Lipoprotein</w:t>
      </w:r>
      <w:r>
        <w:rPr>
          <w:spacing w:val="1"/>
          <w:sz w:val="18"/>
        </w:rPr>
        <w:t xml:space="preserve"> </w:t>
      </w:r>
      <w:r>
        <w:rPr>
          <w:sz w:val="18"/>
        </w:rPr>
        <w:t>Cholesterol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40"/>
          <w:sz w:val="18"/>
        </w:rPr>
        <w:t xml:space="preserve"> </w:t>
      </w:r>
      <w:r>
        <w:rPr>
          <w:sz w:val="18"/>
        </w:rPr>
        <w:t>plasma,</w:t>
      </w:r>
      <w:r>
        <w:rPr>
          <w:spacing w:val="41"/>
          <w:sz w:val="18"/>
        </w:rPr>
        <w:t xml:space="preserve"> </w:t>
      </w:r>
      <w:r>
        <w:rPr>
          <w:sz w:val="18"/>
        </w:rPr>
        <w:t>without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use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Preparative</w:t>
      </w:r>
      <w:r>
        <w:rPr>
          <w:spacing w:val="1"/>
          <w:sz w:val="18"/>
        </w:rPr>
        <w:t xml:space="preserve"> </w:t>
      </w:r>
      <w:r>
        <w:rPr>
          <w:sz w:val="18"/>
        </w:rPr>
        <w:t>Ultracentrifuge,</w:t>
      </w:r>
      <w:r>
        <w:rPr>
          <w:spacing w:val="1"/>
          <w:sz w:val="18"/>
        </w:rPr>
        <w:t xml:space="preserve"> </w:t>
      </w:r>
      <w:r>
        <w:rPr>
          <w:sz w:val="18"/>
        </w:rPr>
        <w:t>Journal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Clinical</w:t>
      </w:r>
      <w:r>
        <w:rPr>
          <w:spacing w:val="4"/>
          <w:sz w:val="18"/>
        </w:rPr>
        <w:t xml:space="preserve"> </w:t>
      </w:r>
      <w:r>
        <w:rPr>
          <w:sz w:val="18"/>
        </w:rPr>
        <w:t>Chemistry</w:t>
      </w:r>
      <w:r>
        <w:rPr>
          <w:spacing w:val="5"/>
          <w:sz w:val="18"/>
        </w:rPr>
        <w:t xml:space="preserve"> </w:t>
      </w:r>
      <w:r>
        <w:rPr>
          <w:sz w:val="18"/>
        </w:rPr>
        <w:t>(1972),</w:t>
      </w:r>
      <w:r>
        <w:rPr>
          <w:spacing w:val="3"/>
          <w:sz w:val="18"/>
        </w:rPr>
        <w:t xml:space="preserve"> </w:t>
      </w:r>
      <w:r>
        <w:rPr>
          <w:sz w:val="18"/>
        </w:rPr>
        <w:t>Vol</w:t>
      </w:r>
      <w:r>
        <w:rPr>
          <w:spacing w:val="2"/>
          <w:sz w:val="18"/>
        </w:rPr>
        <w:t xml:space="preserve"> </w:t>
      </w:r>
      <w:r>
        <w:rPr>
          <w:sz w:val="18"/>
        </w:rPr>
        <w:t>18</w:t>
      </w:r>
    </w:p>
    <w:p w14:paraId="116DC021" w14:textId="77777777" w:rsidR="00047350" w:rsidRDefault="00000000">
      <w:pPr>
        <w:pStyle w:val="ListParagraph"/>
        <w:numPr>
          <w:ilvl w:val="0"/>
          <w:numId w:val="1"/>
        </w:numPr>
        <w:tabs>
          <w:tab w:val="left" w:pos="481"/>
        </w:tabs>
        <w:spacing w:before="1"/>
        <w:ind w:right="123" w:hanging="361"/>
        <w:jc w:val="both"/>
        <w:rPr>
          <w:sz w:val="18"/>
        </w:rPr>
      </w:pPr>
      <w:proofErr w:type="spellStart"/>
      <w:r>
        <w:rPr>
          <w:sz w:val="18"/>
        </w:rPr>
        <w:t>Raminik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Sood,</w:t>
      </w:r>
      <w:r>
        <w:rPr>
          <w:spacing w:val="1"/>
          <w:sz w:val="18"/>
        </w:rPr>
        <w:t xml:space="preserve"> </w:t>
      </w:r>
      <w:r>
        <w:rPr>
          <w:sz w:val="18"/>
        </w:rPr>
        <w:t>2007,</w:t>
      </w:r>
      <w:r>
        <w:rPr>
          <w:spacing w:val="1"/>
          <w:sz w:val="18"/>
        </w:rPr>
        <w:t xml:space="preserve"> </w:t>
      </w:r>
      <w:r>
        <w:rPr>
          <w:sz w:val="18"/>
        </w:rPr>
        <w:t>Textbook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medical</w:t>
      </w:r>
      <w:r>
        <w:rPr>
          <w:spacing w:val="1"/>
          <w:sz w:val="18"/>
        </w:rPr>
        <w:t xml:space="preserve"> </w:t>
      </w:r>
      <w:r>
        <w:rPr>
          <w:sz w:val="18"/>
        </w:rPr>
        <w:t>lab</w:t>
      </w:r>
      <w:r>
        <w:rPr>
          <w:spacing w:val="1"/>
          <w:sz w:val="18"/>
        </w:rPr>
        <w:t xml:space="preserve"> </w:t>
      </w:r>
      <w:r>
        <w:rPr>
          <w:sz w:val="18"/>
        </w:rPr>
        <w:t>technology,</w:t>
      </w:r>
      <w:r>
        <w:rPr>
          <w:spacing w:val="9"/>
          <w:sz w:val="18"/>
        </w:rPr>
        <w:t xml:space="preserve"> </w:t>
      </w:r>
      <w:r>
        <w:rPr>
          <w:sz w:val="18"/>
        </w:rPr>
        <w:t>first</w:t>
      </w:r>
      <w:r>
        <w:rPr>
          <w:spacing w:val="9"/>
          <w:sz w:val="18"/>
        </w:rPr>
        <w:t xml:space="preserve"> </w:t>
      </w:r>
      <w:r>
        <w:rPr>
          <w:sz w:val="18"/>
        </w:rPr>
        <w:t>ed.</w:t>
      </w:r>
      <w:r>
        <w:rPr>
          <w:spacing w:val="9"/>
          <w:sz w:val="18"/>
        </w:rPr>
        <w:t xml:space="preserve"> </w:t>
      </w:r>
      <w:r>
        <w:rPr>
          <w:sz w:val="18"/>
        </w:rPr>
        <w:t>Jaypee</w:t>
      </w:r>
      <w:r>
        <w:rPr>
          <w:spacing w:val="8"/>
          <w:sz w:val="18"/>
        </w:rPr>
        <w:t xml:space="preserve"> </w:t>
      </w:r>
      <w:r>
        <w:rPr>
          <w:sz w:val="18"/>
        </w:rPr>
        <w:t>Publications,</w:t>
      </w:r>
      <w:r>
        <w:rPr>
          <w:spacing w:val="10"/>
          <w:sz w:val="18"/>
        </w:rPr>
        <w:t xml:space="preserve"> </w:t>
      </w:r>
      <w:r>
        <w:rPr>
          <w:sz w:val="18"/>
        </w:rPr>
        <w:t>New</w:t>
      </w:r>
      <w:r>
        <w:rPr>
          <w:spacing w:val="10"/>
          <w:sz w:val="18"/>
        </w:rPr>
        <w:t xml:space="preserve"> </w:t>
      </w:r>
      <w:r>
        <w:rPr>
          <w:sz w:val="18"/>
        </w:rPr>
        <w:t>Delhi</w:t>
      </w:r>
    </w:p>
    <w:p w14:paraId="3A7077BF" w14:textId="77777777" w:rsidR="00047350" w:rsidRDefault="00000000">
      <w:pPr>
        <w:pStyle w:val="ListParagraph"/>
        <w:numPr>
          <w:ilvl w:val="0"/>
          <w:numId w:val="1"/>
        </w:numPr>
        <w:tabs>
          <w:tab w:val="left" w:pos="481"/>
        </w:tabs>
        <w:ind w:right="119" w:hanging="361"/>
        <w:jc w:val="both"/>
        <w:rPr>
          <w:sz w:val="18"/>
        </w:rPr>
      </w:pPr>
      <w:r>
        <w:rPr>
          <w:sz w:val="18"/>
        </w:rPr>
        <w:t xml:space="preserve">John Seifert, Angela Frelich, Linda </w:t>
      </w:r>
      <w:proofErr w:type="spellStart"/>
      <w:r>
        <w:rPr>
          <w:sz w:val="18"/>
        </w:rPr>
        <w:t>Shecterle</w:t>
      </w:r>
      <w:proofErr w:type="spellEnd"/>
      <w:r>
        <w:rPr>
          <w:sz w:val="18"/>
        </w:rPr>
        <w:t>, John St</w:t>
      </w:r>
      <w:r>
        <w:rPr>
          <w:spacing w:val="1"/>
          <w:sz w:val="18"/>
        </w:rPr>
        <w:t xml:space="preserve"> </w:t>
      </w:r>
      <w:r>
        <w:rPr>
          <w:sz w:val="18"/>
        </w:rPr>
        <w:t>Cyr,</w:t>
      </w:r>
      <w:r>
        <w:rPr>
          <w:spacing w:val="1"/>
          <w:sz w:val="18"/>
        </w:rPr>
        <w:t xml:space="preserve"> </w:t>
      </w:r>
      <w:r>
        <w:rPr>
          <w:sz w:val="18"/>
        </w:rPr>
        <w:t>Assessment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Hematological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Biochemical</w:t>
      </w:r>
      <w:r>
        <w:rPr>
          <w:spacing w:val="1"/>
          <w:sz w:val="18"/>
        </w:rPr>
        <w:t xml:space="preserve"> </w:t>
      </w:r>
      <w:r>
        <w:rPr>
          <w:sz w:val="18"/>
        </w:rPr>
        <w:t>parameters</w:t>
      </w:r>
      <w:r>
        <w:rPr>
          <w:spacing w:val="1"/>
          <w:sz w:val="18"/>
        </w:rPr>
        <w:t xml:space="preserve"> </w:t>
      </w:r>
      <w:r>
        <w:rPr>
          <w:sz w:val="18"/>
        </w:rPr>
        <w:t>with</w:t>
      </w:r>
      <w:r>
        <w:rPr>
          <w:spacing w:val="41"/>
          <w:sz w:val="18"/>
        </w:rPr>
        <w:t xml:space="preserve"> </w:t>
      </w:r>
      <w:r>
        <w:rPr>
          <w:sz w:val="18"/>
        </w:rPr>
        <w:t>extended</w:t>
      </w:r>
      <w:r>
        <w:rPr>
          <w:spacing w:val="41"/>
          <w:sz w:val="18"/>
        </w:rPr>
        <w:t xml:space="preserve"> </w:t>
      </w:r>
      <w:r>
        <w:rPr>
          <w:sz w:val="18"/>
        </w:rPr>
        <w:t>D-Ribose</w:t>
      </w:r>
      <w:r>
        <w:rPr>
          <w:spacing w:val="41"/>
          <w:sz w:val="18"/>
        </w:rPr>
        <w:t xml:space="preserve"> </w:t>
      </w:r>
      <w:r>
        <w:rPr>
          <w:sz w:val="18"/>
        </w:rPr>
        <w:t>ingestion,</w:t>
      </w:r>
      <w:r>
        <w:rPr>
          <w:spacing w:val="1"/>
          <w:sz w:val="18"/>
        </w:rPr>
        <w:t xml:space="preserve"> </w:t>
      </w:r>
      <w:r>
        <w:rPr>
          <w:sz w:val="18"/>
        </w:rPr>
        <w:t>Journal of the International Society of Sports Nutrition</w:t>
      </w:r>
      <w:r>
        <w:rPr>
          <w:spacing w:val="1"/>
          <w:sz w:val="18"/>
        </w:rPr>
        <w:t xml:space="preserve"> </w:t>
      </w:r>
      <w:r>
        <w:rPr>
          <w:sz w:val="18"/>
        </w:rPr>
        <w:t>(2008)</w:t>
      </w:r>
      <w:r>
        <w:rPr>
          <w:spacing w:val="2"/>
          <w:sz w:val="18"/>
        </w:rPr>
        <w:t xml:space="preserve"> </w:t>
      </w:r>
      <w:r>
        <w:rPr>
          <w:sz w:val="18"/>
        </w:rPr>
        <w:t>Vol</w:t>
      </w:r>
      <w:r>
        <w:rPr>
          <w:spacing w:val="4"/>
          <w:sz w:val="18"/>
        </w:rPr>
        <w:t xml:space="preserve"> </w:t>
      </w:r>
      <w:r>
        <w:rPr>
          <w:sz w:val="18"/>
        </w:rPr>
        <w:t>5</w:t>
      </w:r>
    </w:p>
    <w:p w14:paraId="07AEB85A" w14:textId="77777777" w:rsidR="00047350" w:rsidRDefault="00000000">
      <w:pPr>
        <w:pStyle w:val="ListParagraph"/>
        <w:numPr>
          <w:ilvl w:val="0"/>
          <w:numId w:val="1"/>
        </w:numPr>
        <w:tabs>
          <w:tab w:val="left" w:pos="481"/>
        </w:tabs>
        <w:ind w:right="119" w:hanging="361"/>
        <w:jc w:val="both"/>
        <w:rPr>
          <w:sz w:val="18"/>
        </w:rPr>
      </w:pPr>
      <w:r>
        <w:rPr>
          <w:sz w:val="18"/>
        </w:rPr>
        <w:t>Kakkar</w:t>
      </w:r>
      <w:r>
        <w:rPr>
          <w:spacing w:val="1"/>
          <w:sz w:val="18"/>
        </w:rPr>
        <w:t xml:space="preserve"> </w:t>
      </w:r>
      <w:r>
        <w:rPr>
          <w:sz w:val="18"/>
        </w:rPr>
        <w:t>P.</w:t>
      </w:r>
      <w:r>
        <w:rPr>
          <w:spacing w:val="1"/>
          <w:sz w:val="18"/>
        </w:rPr>
        <w:t xml:space="preserve"> </w:t>
      </w:r>
      <w:r>
        <w:rPr>
          <w:sz w:val="18"/>
        </w:rPr>
        <w:t>Das,</w:t>
      </w:r>
      <w:r>
        <w:rPr>
          <w:spacing w:val="1"/>
          <w:sz w:val="18"/>
        </w:rPr>
        <w:t xml:space="preserve"> </w:t>
      </w:r>
      <w:r>
        <w:rPr>
          <w:sz w:val="18"/>
        </w:rPr>
        <w:t>B.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Viswanathan.P.N</w:t>
      </w:r>
      <w:proofErr w:type="spellEnd"/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modified</w:t>
      </w:r>
      <w:r>
        <w:rPr>
          <w:spacing w:val="-38"/>
          <w:sz w:val="18"/>
        </w:rPr>
        <w:t xml:space="preserve"> </w:t>
      </w:r>
      <w:proofErr w:type="spellStart"/>
      <w:r>
        <w:rPr>
          <w:sz w:val="18"/>
        </w:rPr>
        <w:t>spectrophotometic</w:t>
      </w:r>
      <w:proofErr w:type="spellEnd"/>
      <w:r>
        <w:rPr>
          <w:spacing w:val="22"/>
          <w:sz w:val="18"/>
        </w:rPr>
        <w:t xml:space="preserve"> </w:t>
      </w:r>
      <w:r>
        <w:rPr>
          <w:sz w:val="18"/>
        </w:rPr>
        <w:t>assay</w:t>
      </w:r>
      <w:r>
        <w:rPr>
          <w:spacing w:val="20"/>
          <w:sz w:val="18"/>
        </w:rPr>
        <w:t xml:space="preserve"> </w:t>
      </w:r>
      <w:r>
        <w:rPr>
          <w:sz w:val="18"/>
        </w:rPr>
        <w:t>of</w:t>
      </w:r>
      <w:r>
        <w:rPr>
          <w:spacing w:val="22"/>
          <w:sz w:val="18"/>
        </w:rPr>
        <w:t xml:space="preserve"> </w:t>
      </w:r>
      <w:r>
        <w:rPr>
          <w:sz w:val="18"/>
        </w:rPr>
        <w:t>SOD,</w:t>
      </w:r>
      <w:r>
        <w:rPr>
          <w:spacing w:val="23"/>
          <w:sz w:val="18"/>
        </w:rPr>
        <w:t xml:space="preserve"> </w:t>
      </w:r>
      <w:r>
        <w:rPr>
          <w:sz w:val="18"/>
        </w:rPr>
        <w:t>Ind.</w:t>
      </w:r>
      <w:r>
        <w:rPr>
          <w:spacing w:val="22"/>
          <w:sz w:val="18"/>
        </w:rPr>
        <w:t xml:space="preserve"> </w:t>
      </w:r>
      <w:r>
        <w:rPr>
          <w:sz w:val="18"/>
        </w:rPr>
        <w:t>J.</w:t>
      </w:r>
      <w:r>
        <w:rPr>
          <w:spacing w:val="22"/>
          <w:sz w:val="18"/>
        </w:rPr>
        <w:t xml:space="preserve"> </w:t>
      </w:r>
      <w:proofErr w:type="spellStart"/>
      <w:r>
        <w:rPr>
          <w:sz w:val="18"/>
        </w:rPr>
        <w:t>Biochem</w:t>
      </w:r>
      <w:proofErr w:type="spellEnd"/>
      <w:r>
        <w:rPr>
          <w:sz w:val="18"/>
        </w:rPr>
        <w:t>.</w:t>
      </w:r>
    </w:p>
    <w:p w14:paraId="54E2FFA1" w14:textId="77777777" w:rsidR="00047350" w:rsidRDefault="00000000">
      <w:pPr>
        <w:spacing w:line="219" w:lineRule="exact"/>
        <w:ind w:left="480"/>
        <w:jc w:val="both"/>
        <w:rPr>
          <w:sz w:val="18"/>
        </w:rPr>
      </w:pPr>
      <w:proofErr w:type="spellStart"/>
      <w:r>
        <w:rPr>
          <w:sz w:val="18"/>
        </w:rPr>
        <w:t>Biophy</w:t>
      </w:r>
      <w:proofErr w:type="spellEnd"/>
      <w:r>
        <w:rPr>
          <w:sz w:val="18"/>
        </w:rPr>
        <w:t>.</w:t>
      </w:r>
      <w:r>
        <w:rPr>
          <w:spacing w:val="8"/>
          <w:sz w:val="18"/>
        </w:rPr>
        <w:t xml:space="preserve"> </w:t>
      </w:r>
      <w:r>
        <w:rPr>
          <w:sz w:val="18"/>
        </w:rPr>
        <w:t>(1984):</w:t>
      </w:r>
      <w:r>
        <w:rPr>
          <w:spacing w:val="12"/>
          <w:sz w:val="18"/>
        </w:rPr>
        <w:t xml:space="preserve"> </w:t>
      </w:r>
      <w:r>
        <w:rPr>
          <w:sz w:val="18"/>
        </w:rPr>
        <w:t>Vol</w:t>
      </w:r>
      <w:r>
        <w:rPr>
          <w:spacing w:val="12"/>
          <w:sz w:val="18"/>
        </w:rPr>
        <w:t xml:space="preserve"> </w:t>
      </w:r>
      <w:r>
        <w:rPr>
          <w:sz w:val="18"/>
        </w:rPr>
        <w:t>21,</w:t>
      </w:r>
      <w:r>
        <w:rPr>
          <w:spacing w:val="13"/>
          <w:sz w:val="18"/>
        </w:rPr>
        <w:t xml:space="preserve"> </w:t>
      </w:r>
      <w:r>
        <w:rPr>
          <w:sz w:val="18"/>
        </w:rPr>
        <w:t>130-132</w:t>
      </w:r>
    </w:p>
    <w:p w14:paraId="2375A067" w14:textId="77777777" w:rsidR="00047350" w:rsidRDefault="00000000">
      <w:pPr>
        <w:pStyle w:val="ListParagraph"/>
        <w:numPr>
          <w:ilvl w:val="0"/>
          <w:numId w:val="1"/>
        </w:numPr>
        <w:tabs>
          <w:tab w:val="left" w:pos="481"/>
        </w:tabs>
        <w:ind w:right="118" w:hanging="361"/>
        <w:jc w:val="both"/>
        <w:rPr>
          <w:sz w:val="18"/>
        </w:rPr>
      </w:pPr>
      <w:r>
        <w:rPr>
          <w:sz w:val="18"/>
        </w:rPr>
        <w:t>Roland.</w:t>
      </w:r>
      <w:r>
        <w:rPr>
          <w:spacing w:val="1"/>
          <w:sz w:val="18"/>
        </w:rPr>
        <w:t xml:space="preserve"> </w:t>
      </w:r>
      <w:r>
        <w:rPr>
          <w:sz w:val="18"/>
        </w:rPr>
        <w:t>F.</w:t>
      </w:r>
      <w:r>
        <w:rPr>
          <w:spacing w:val="1"/>
          <w:sz w:val="18"/>
        </w:rPr>
        <w:t xml:space="preserve"> </w:t>
      </w:r>
      <w:r>
        <w:rPr>
          <w:sz w:val="18"/>
        </w:rPr>
        <w:t>Beers</w:t>
      </w:r>
      <w:r>
        <w:rPr>
          <w:spacing w:val="1"/>
          <w:sz w:val="18"/>
        </w:rPr>
        <w:t xml:space="preserve"> </w:t>
      </w:r>
      <w:r>
        <w:rPr>
          <w:sz w:val="18"/>
        </w:rPr>
        <w:t>Jr,</w:t>
      </w:r>
      <w:r>
        <w:rPr>
          <w:spacing w:val="1"/>
          <w:sz w:val="18"/>
        </w:rPr>
        <w:t xml:space="preserve"> </w:t>
      </w:r>
      <w:r>
        <w:rPr>
          <w:sz w:val="18"/>
        </w:rPr>
        <w:t>Irwin</w:t>
      </w:r>
      <w:r>
        <w:rPr>
          <w:spacing w:val="1"/>
          <w:sz w:val="18"/>
        </w:rPr>
        <w:t xml:space="preserve"> </w:t>
      </w:r>
      <w:r>
        <w:rPr>
          <w:sz w:val="18"/>
        </w:rPr>
        <w:t>W.</w:t>
      </w:r>
      <w:r>
        <w:rPr>
          <w:spacing w:val="1"/>
          <w:sz w:val="18"/>
        </w:rPr>
        <w:t xml:space="preserve"> </w:t>
      </w:r>
      <w:r>
        <w:rPr>
          <w:sz w:val="18"/>
        </w:rPr>
        <w:t>Sizer,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spectrophotometric</w:t>
      </w:r>
      <w:r>
        <w:rPr>
          <w:spacing w:val="1"/>
          <w:sz w:val="18"/>
        </w:rPr>
        <w:t xml:space="preserve"> </w:t>
      </w:r>
      <w:r>
        <w:rPr>
          <w:sz w:val="18"/>
        </w:rPr>
        <w:t>method</w:t>
      </w:r>
      <w:r>
        <w:rPr>
          <w:spacing w:val="1"/>
          <w:sz w:val="18"/>
        </w:rPr>
        <w:t xml:space="preserve"> </w:t>
      </w:r>
      <w:r>
        <w:rPr>
          <w:sz w:val="18"/>
        </w:rPr>
        <w:t>for</w:t>
      </w:r>
      <w:r>
        <w:rPr>
          <w:spacing w:val="1"/>
          <w:sz w:val="18"/>
        </w:rPr>
        <w:t xml:space="preserve"> </w:t>
      </w:r>
      <w:r>
        <w:rPr>
          <w:sz w:val="18"/>
        </w:rPr>
        <w:t>measuring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Breakdown of Hydrogen peroxide by Catalase, Journal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z w:val="18"/>
        </w:rPr>
        <w:t>Biological</w:t>
      </w:r>
      <w:r>
        <w:rPr>
          <w:spacing w:val="3"/>
          <w:sz w:val="18"/>
        </w:rPr>
        <w:t xml:space="preserve"> </w:t>
      </w:r>
      <w:r>
        <w:rPr>
          <w:sz w:val="18"/>
        </w:rPr>
        <w:t>chemistry</w:t>
      </w:r>
      <w:r>
        <w:rPr>
          <w:spacing w:val="6"/>
          <w:sz w:val="18"/>
        </w:rPr>
        <w:t xml:space="preserve"> </w:t>
      </w:r>
      <w:r>
        <w:rPr>
          <w:sz w:val="18"/>
        </w:rPr>
        <w:t>(1952),</w:t>
      </w:r>
      <w:r>
        <w:rPr>
          <w:spacing w:val="7"/>
          <w:sz w:val="18"/>
        </w:rPr>
        <w:t xml:space="preserve"> </w:t>
      </w:r>
      <w:r>
        <w:rPr>
          <w:sz w:val="18"/>
        </w:rPr>
        <w:t>133-140</w:t>
      </w:r>
    </w:p>
    <w:p w14:paraId="72974BE2" w14:textId="77777777" w:rsidR="00047350" w:rsidRDefault="00000000">
      <w:pPr>
        <w:pStyle w:val="ListParagraph"/>
        <w:numPr>
          <w:ilvl w:val="0"/>
          <w:numId w:val="1"/>
        </w:numPr>
        <w:tabs>
          <w:tab w:val="left" w:pos="481"/>
        </w:tabs>
        <w:ind w:hanging="361"/>
        <w:jc w:val="both"/>
        <w:rPr>
          <w:sz w:val="18"/>
        </w:rPr>
      </w:pPr>
      <w:r>
        <w:rPr>
          <w:sz w:val="18"/>
        </w:rPr>
        <w:t>Rotruck. J.T. pope, A.L., Ganther, H.E., Swanson, A.B.,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Hateman</w:t>
      </w:r>
      <w:proofErr w:type="spellEnd"/>
      <w:r>
        <w:rPr>
          <w:sz w:val="18"/>
        </w:rPr>
        <w:t>.,</w:t>
      </w:r>
      <w:r>
        <w:rPr>
          <w:spacing w:val="1"/>
          <w:sz w:val="18"/>
        </w:rPr>
        <w:t xml:space="preserve"> </w:t>
      </w:r>
      <w:r>
        <w:rPr>
          <w:sz w:val="18"/>
        </w:rPr>
        <w:t>D.G,</w:t>
      </w:r>
      <w:r>
        <w:rPr>
          <w:spacing w:val="1"/>
          <w:sz w:val="18"/>
        </w:rPr>
        <w:t xml:space="preserve"> </w:t>
      </w:r>
      <w:r>
        <w:rPr>
          <w:sz w:val="18"/>
        </w:rPr>
        <w:t>Hoekstra,</w:t>
      </w:r>
      <w:r>
        <w:rPr>
          <w:spacing w:val="41"/>
          <w:sz w:val="18"/>
        </w:rPr>
        <w:t xml:space="preserve"> </w:t>
      </w:r>
      <w:r>
        <w:rPr>
          <w:sz w:val="18"/>
        </w:rPr>
        <w:t>W.G.,</w:t>
      </w:r>
      <w:r>
        <w:rPr>
          <w:spacing w:val="41"/>
          <w:sz w:val="18"/>
        </w:rPr>
        <w:t xml:space="preserve"> </w:t>
      </w:r>
      <w:r>
        <w:rPr>
          <w:sz w:val="18"/>
        </w:rPr>
        <w:t>Selenium,</w:t>
      </w:r>
      <w:r>
        <w:rPr>
          <w:spacing w:val="1"/>
          <w:sz w:val="18"/>
        </w:rPr>
        <w:t xml:space="preserve"> </w:t>
      </w:r>
      <w:r>
        <w:rPr>
          <w:sz w:val="18"/>
        </w:rPr>
        <w:t>biochemical</w:t>
      </w:r>
      <w:r>
        <w:rPr>
          <w:spacing w:val="1"/>
          <w:sz w:val="18"/>
        </w:rPr>
        <w:t xml:space="preserve"> </w:t>
      </w:r>
      <w:r>
        <w:rPr>
          <w:sz w:val="18"/>
        </w:rPr>
        <w:t>roles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component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glutathione</w:t>
      </w:r>
      <w:r>
        <w:rPr>
          <w:spacing w:val="1"/>
          <w:sz w:val="18"/>
        </w:rPr>
        <w:t xml:space="preserve"> </w:t>
      </w:r>
      <w:r>
        <w:rPr>
          <w:sz w:val="18"/>
        </w:rPr>
        <w:t>peroxidase.</w:t>
      </w:r>
      <w:r>
        <w:rPr>
          <w:spacing w:val="8"/>
          <w:sz w:val="18"/>
        </w:rPr>
        <w:t xml:space="preserve"> </w:t>
      </w:r>
      <w:r>
        <w:rPr>
          <w:i/>
          <w:sz w:val="18"/>
        </w:rPr>
        <w:t>J.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Science,</w:t>
      </w:r>
      <w:r>
        <w:rPr>
          <w:i/>
          <w:spacing w:val="8"/>
          <w:sz w:val="18"/>
        </w:rPr>
        <w:t xml:space="preserve"> </w:t>
      </w:r>
      <w:r>
        <w:rPr>
          <w:sz w:val="18"/>
        </w:rPr>
        <w:t>(1973)</w:t>
      </w:r>
      <w:r>
        <w:rPr>
          <w:spacing w:val="4"/>
          <w:sz w:val="18"/>
        </w:rPr>
        <w:t xml:space="preserve"> </w:t>
      </w:r>
      <w:r>
        <w:rPr>
          <w:sz w:val="18"/>
        </w:rPr>
        <w:t>179:</w:t>
      </w:r>
      <w:r>
        <w:rPr>
          <w:spacing w:val="6"/>
          <w:sz w:val="18"/>
        </w:rPr>
        <w:t xml:space="preserve"> </w:t>
      </w:r>
      <w:r>
        <w:rPr>
          <w:sz w:val="18"/>
        </w:rPr>
        <w:t>588-590</w:t>
      </w:r>
    </w:p>
    <w:p w14:paraId="31470D58" w14:textId="77777777" w:rsidR="00047350" w:rsidRDefault="00000000">
      <w:pPr>
        <w:pStyle w:val="ListParagraph"/>
        <w:numPr>
          <w:ilvl w:val="0"/>
          <w:numId w:val="1"/>
        </w:numPr>
        <w:tabs>
          <w:tab w:val="left" w:pos="481"/>
        </w:tabs>
        <w:spacing w:before="1"/>
        <w:ind w:right="113" w:hanging="361"/>
        <w:jc w:val="both"/>
        <w:rPr>
          <w:sz w:val="18"/>
        </w:rPr>
      </w:pPr>
      <w:r>
        <w:rPr>
          <w:sz w:val="18"/>
        </w:rPr>
        <w:t>Ellman</w:t>
      </w:r>
      <w:r>
        <w:rPr>
          <w:spacing w:val="1"/>
          <w:sz w:val="18"/>
        </w:rPr>
        <w:t xml:space="preserve"> </w:t>
      </w:r>
      <w:r>
        <w:rPr>
          <w:sz w:val="18"/>
        </w:rPr>
        <w:t>G.L:</w:t>
      </w:r>
      <w:r>
        <w:rPr>
          <w:spacing w:val="1"/>
          <w:sz w:val="18"/>
        </w:rPr>
        <w:t xml:space="preserve"> </w:t>
      </w:r>
      <w:r>
        <w:rPr>
          <w:sz w:val="18"/>
        </w:rPr>
        <w:t>Tissue</w:t>
      </w:r>
      <w:r>
        <w:rPr>
          <w:spacing w:val="1"/>
          <w:sz w:val="18"/>
        </w:rPr>
        <w:t xml:space="preserve"> </w:t>
      </w:r>
      <w:r>
        <w:rPr>
          <w:sz w:val="18"/>
        </w:rPr>
        <w:t>sulfhydryl</w:t>
      </w:r>
      <w:r>
        <w:rPr>
          <w:spacing w:val="1"/>
          <w:sz w:val="18"/>
        </w:rPr>
        <w:t xml:space="preserve"> </w:t>
      </w:r>
      <w:r>
        <w:rPr>
          <w:sz w:val="18"/>
        </w:rPr>
        <w:t>groups:</w:t>
      </w:r>
      <w:r>
        <w:rPr>
          <w:spacing w:val="1"/>
          <w:sz w:val="18"/>
        </w:rPr>
        <w:t xml:space="preserve"> </w:t>
      </w:r>
      <w:r>
        <w:rPr>
          <w:sz w:val="18"/>
        </w:rPr>
        <w:t>Archives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biochemistry</w:t>
      </w:r>
      <w:r>
        <w:rPr>
          <w:spacing w:val="8"/>
          <w:sz w:val="18"/>
        </w:rPr>
        <w:t xml:space="preserve"> </w:t>
      </w:r>
      <w:r>
        <w:rPr>
          <w:sz w:val="18"/>
        </w:rPr>
        <w:t>and</w:t>
      </w:r>
      <w:r>
        <w:rPr>
          <w:spacing w:val="10"/>
          <w:sz w:val="18"/>
        </w:rPr>
        <w:t xml:space="preserve"> </w:t>
      </w:r>
      <w:r>
        <w:rPr>
          <w:sz w:val="18"/>
        </w:rPr>
        <w:t>biophysics</w:t>
      </w:r>
      <w:r>
        <w:rPr>
          <w:spacing w:val="8"/>
          <w:sz w:val="18"/>
        </w:rPr>
        <w:t xml:space="preserve"> </w:t>
      </w:r>
      <w:r>
        <w:rPr>
          <w:sz w:val="18"/>
        </w:rPr>
        <w:t>(1959):</w:t>
      </w:r>
      <w:r>
        <w:rPr>
          <w:spacing w:val="8"/>
          <w:sz w:val="18"/>
        </w:rPr>
        <w:t xml:space="preserve"> </w:t>
      </w:r>
      <w:r>
        <w:rPr>
          <w:sz w:val="18"/>
        </w:rPr>
        <w:t>Vol</w:t>
      </w:r>
      <w:r>
        <w:rPr>
          <w:spacing w:val="10"/>
          <w:sz w:val="18"/>
        </w:rPr>
        <w:t xml:space="preserve"> </w:t>
      </w:r>
      <w:r>
        <w:rPr>
          <w:sz w:val="18"/>
        </w:rPr>
        <w:t>82</w:t>
      </w:r>
      <w:r>
        <w:rPr>
          <w:spacing w:val="8"/>
          <w:sz w:val="18"/>
        </w:rPr>
        <w:t xml:space="preserve"> </w:t>
      </w:r>
      <w:r>
        <w:rPr>
          <w:sz w:val="18"/>
        </w:rPr>
        <w:t>(1):</w:t>
      </w:r>
      <w:r>
        <w:rPr>
          <w:spacing w:val="8"/>
          <w:sz w:val="18"/>
        </w:rPr>
        <w:t xml:space="preserve"> </w:t>
      </w:r>
      <w:r>
        <w:rPr>
          <w:sz w:val="18"/>
        </w:rPr>
        <w:t>70-77.</w:t>
      </w:r>
    </w:p>
    <w:sectPr w:rsidR="00047350">
      <w:type w:val="continuous"/>
      <w:pgSz w:w="11910" w:h="16840"/>
      <w:pgMar w:top="900" w:right="1320" w:bottom="1080" w:left="1320" w:header="720" w:footer="720" w:gutter="0"/>
      <w:cols w:num="2" w:space="720" w:equalWidth="0">
        <w:col w:w="4534" w:space="120"/>
        <w:col w:w="461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F3CD6" w14:textId="77777777" w:rsidR="00281047" w:rsidRDefault="00281047">
      <w:r>
        <w:separator/>
      </w:r>
    </w:p>
  </w:endnote>
  <w:endnote w:type="continuationSeparator" w:id="0">
    <w:p w14:paraId="5B8C752D" w14:textId="77777777" w:rsidR="00281047" w:rsidRDefault="0028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7986C" w14:textId="77777777" w:rsidR="00B35B8B" w:rsidRDefault="00B35B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1D291" w14:textId="401431E7" w:rsidR="00047350" w:rsidRDefault="00000000">
    <w:pPr>
      <w:pStyle w:val="BodyText"/>
      <w:spacing w:line="14" w:lineRule="auto"/>
      <w:ind w:left="0"/>
    </w:pPr>
    <w:r>
      <w:pict w14:anchorId="753D38DE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71pt;margin-top:783.25pt;width:176.95pt;height:13.4pt;z-index:-16093696;mso-position-horizontal-relative:page;mso-position-vertical-relative:page" filled="f" stroked="f">
          <v:textbox inset="0,0,0,0">
            <w:txbxContent>
              <w:p w14:paraId="720BBD79" w14:textId="61CB4BE0" w:rsidR="00047350" w:rsidRDefault="00047350">
                <w:pPr>
                  <w:pStyle w:val="BodyText"/>
                  <w:spacing w:before="18"/>
                  <w:ind w:left="20"/>
                  <w:rPr>
                    <w:rFonts w:ascii="Arial MT"/>
                  </w:rPr>
                </w:pPr>
              </w:p>
            </w:txbxContent>
          </v:textbox>
          <w10:wrap anchorx="page" anchory="page"/>
        </v:shape>
      </w:pict>
    </w:r>
    <w:r>
      <w:pict w14:anchorId="48BB8BEB">
        <v:shape id="_x0000_s1036" type="#_x0000_t202" style="position:absolute;margin-left:344.65pt;margin-top:784.25pt;width:152.4pt;height:23.3pt;z-index:-16093184;mso-position-horizontal-relative:page;mso-position-vertical-relative:page" filled="f" stroked="f">
          <v:textbox inset="0,0,0,0">
            <w:txbxContent>
              <w:p w14:paraId="1BF13CA5" w14:textId="4F2AABDD" w:rsidR="00047350" w:rsidRDefault="00047350">
                <w:pPr>
                  <w:spacing w:before="4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pict w14:anchorId="5DF3862B">
        <v:shape id="_x0000_s1035" type="#_x0000_t202" style="position:absolute;margin-left:503.5pt;margin-top:788.55pt;width:19.7pt;height:11pt;z-index:-16092672;mso-position-horizontal-relative:page;mso-position-vertical-relative:page" filled="f" stroked="f">
          <v:textbox inset="0,0,0,0">
            <w:txbxContent>
              <w:p w14:paraId="54BCC25A" w14:textId="77777777" w:rsidR="00047350" w:rsidRDefault="00000000">
                <w:pPr>
                  <w:spacing w:line="203" w:lineRule="exact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DD9C4" w14:textId="77777777" w:rsidR="00B35B8B" w:rsidRDefault="00B35B8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187D3" w14:textId="4E0E06B9" w:rsidR="00047350" w:rsidRPr="00B35B8B" w:rsidRDefault="00047350" w:rsidP="00B35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A3AD0" w14:textId="77777777" w:rsidR="00281047" w:rsidRDefault="00281047">
      <w:r>
        <w:separator/>
      </w:r>
    </w:p>
  </w:footnote>
  <w:footnote w:type="continuationSeparator" w:id="0">
    <w:p w14:paraId="2B37CDCF" w14:textId="77777777" w:rsidR="00281047" w:rsidRDefault="00281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47256" w14:textId="3FDFAAF6" w:rsidR="00B35B8B" w:rsidRDefault="00B35B8B">
    <w:pPr>
      <w:pStyle w:val="Header"/>
    </w:pPr>
    <w:r>
      <w:rPr>
        <w:noProof/>
      </w:rPr>
      <w:pict w14:anchorId="711B50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7132516" o:spid="_x0000_s1048" type="#_x0000_t136" style="position:absolute;margin-left:0;margin-top:0;width:550.3pt;height:103.15pt;rotation:315;z-index:-160875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1FC19" w14:textId="39A6BDFB" w:rsidR="00B35B8B" w:rsidRDefault="00B35B8B">
    <w:pPr>
      <w:pStyle w:val="Header"/>
    </w:pPr>
    <w:r>
      <w:rPr>
        <w:noProof/>
      </w:rPr>
      <w:pict w14:anchorId="109B87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7132517" o:spid="_x0000_s1049" type="#_x0000_t136" style="position:absolute;margin-left:0;margin-top:0;width:550.3pt;height:103.15pt;rotation:315;z-index:-160855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8B147" w14:textId="65F956F3" w:rsidR="00B35B8B" w:rsidRDefault="00B35B8B">
    <w:pPr>
      <w:pStyle w:val="Header"/>
    </w:pPr>
    <w:r>
      <w:rPr>
        <w:noProof/>
      </w:rPr>
      <w:pict w14:anchorId="3FCAE6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7132515" o:spid="_x0000_s1047" type="#_x0000_t136" style="position:absolute;margin-left:0;margin-top:0;width:550.3pt;height:103.15pt;rotation:315;z-index:-160896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4A238" w14:textId="4812056B" w:rsidR="00B35B8B" w:rsidRDefault="00B35B8B">
    <w:pPr>
      <w:pStyle w:val="Header"/>
    </w:pPr>
    <w:r>
      <w:rPr>
        <w:noProof/>
      </w:rPr>
      <w:pict w14:anchorId="43344A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7132519" o:spid="_x0000_s1051" type="#_x0000_t136" style="position:absolute;margin-left:0;margin-top:0;width:550.3pt;height:103.15pt;rotation:315;z-index:-160814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A8609" w14:textId="3EEE61AA" w:rsidR="00047350" w:rsidRDefault="00B35B8B">
    <w:pPr>
      <w:pStyle w:val="BodyText"/>
      <w:spacing w:line="14" w:lineRule="auto"/>
      <w:ind w:left="0"/>
    </w:pPr>
    <w:r>
      <w:rPr>
        <w:noProof/>
      </w:rPr>
      <w:pict w14:anchorId="725195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7132520" o:spid="_x0000_s1052" type="#_x0000_t136" style="position:absolute;margin-left:0;margin-top:0;width:550.3pt;height:103.15pt;rotation:315;z-index:-1607936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  <w:r w:rsidR="00000000">
      <w:pict w14:anchorId="1F29417D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328.7pt;margin-top:38.05pt;width:188.45pt;height:30.2pt;z-index:-16091648;mso-position-horizontal-relative:page;mso-position-vertical-relative:page" filled="f" stroked="f">
          <v:textbox inset="0,0,0,0">
            <w:txbxContent>
              <w:p w14:paraId="36430BB1" w14:textId="0A14E6A8" w:rsidR="00047350" w:rsidRDefault="00047350">
                <w:pPr>
                  <w:spacing w:before="108"/>
                  <w:ind w:left="2274"/>
                  <w:rPr>
                    <w:rFonts w:ascii="Arial"/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FFCB5" w14:textId="5E898943" w:rsidR="00B35B8B" w:rsidRDefault="00B35B8B">
    <w:pPr>
      <w:pStyle w:val="Header"/>
    </w:pPr>
    <w:r>
      <w:rPr>
        <w:noProof/>
      </w:rPr>
      <w:pict w14:anchorId="77CBBF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7132518" o:spid="_x0000_s1050" type="#_x0000_t136" style="position:absolute;margin-left:0;margin-top:0;width:550.3pt;height:103.15pt;rotation:315;z-index:-160834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4174F"/>
    <w:multiLevelType w:val="hybridMultilevel"/>
    <w:tmpl w:val="BBC28386"/>
    <w:lvl w:ilvl="0" w:tplc="27F8C560">
      <w:start w:val="1"/>
      <w:numFmt w:val="decimal"/>
      <w:lvlText w:val="[%1]"/>
      <w:lvlJc w:val="left"/>
      <w:pPr>
        <w:ind w:left="480" w:hanging="360"/>
        <w:jc w:val="left"/>
      </w:pPr>
      <w:rPr>
        <w:rFonts w:ascii="Calibri" w:eastAsia="Calibri" w:hAnsi="Calibri" w:cs="Calibri" w:hint="default"/>
        <w:spacing w:val="0"/>
        <w:w w:val="100"/>
        <w:sz w:val="18"/>
        <w:szCs w:val="18"/>
        <w:lang w:val="en-US" w:eastAsia="en-US" w:bidi="ar-SA"/>
      </w:rPr>
    </w:lvl>
    <w:lvl w:ilvl="1" w:tplc="86F60734">
      <w:numFmt w:val="bullet"/>
      <w:lvlText w:val="•"/>
      <w:lvlJc w:val="left"/>
      <w:pPr>
        <w:ind w:left="885" w:hanging="360"/>
      </w:pPr>
      <w:rPr>
        <w:rFonts w:hint="default"/>
        <w:lang w:val="en-US" w:eastAsia="en-US" w:bidi="ar-SA"/>
      </w:rPr>
    </w:lvl>
    <w:lvl w:ilvl="2" w:tplc="9F007200">
      <w:numFmt w:val="bullet"/>
      <w:lvlText w:val="•"/>
      <w:lvlJc w:val="left"/>
      <w:pPr>
        <w:ind w:left="1290" w:hanging="360"/>
      </w:pPr>
      <w:rPr>
        <w:rFonts w:hint="default"/>
        <w:lang w:val="en-US" w:eastAsia="en-US" w:bidi="ar-SA"/>
      </w:rPr>
    </w:lvl>
    <w:lvl w:ilvl="3" w:tplc="03902C0C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4" w:tplc="3AE02204">
      <w:numFmt w:val="bullet"/>
      <w:lvlText w:val="•"/>
      <w:lvlJc w:val="left"/>
      <w:pPr>
        <w:ind w:left="2101" w:hanging="360"/>
      </w:pPr>
      <w:rPr>
        <w:rFonts w:hint="default"/>
        <w:lang w:val="en-US" w:eastAsia="en-US" w:bidi="ar-SA"/>
      </w:rPr>
    </w:lvl>
    <w:lvl w:ilvl="5" w:tplc="38D4985E">
      <w:numFmt w:val="bullet"/>
      <w:lvlText w:val="•"/>
      <w:lvlJc w:val="left"/>
      <w:pPr>
        <w:ind w:left="2506" w:hanging="360"/>
      </w:pPr>
      <w:rPr>
        <w:rFonts w:hint="default"/>
        <w:lang w:val="en-US" w:eastAsia="en-US" w:bidi="ar-SA"/>
      </w:rPr>
    </w:lvl>
    <w:lvl w:ilvl="6" w:tplc="C6287B72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7" w:tplc="46BABFCA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8" w:tplc="1BF26B40">
      <w:numFmt w:val="bullet"/>
      <w:lvlText w:val="•"/>
      <w:lvlJc w:val="left"/>
      <w:pPr>
        <w:ind w:left="3723" w:hanging="360"/>
      </w:pPr>
      <w:rPr>
        <w:rFonts w:hint="default"/>
        <w:lang w:val="en-US" w:eastAsia="en-US" w:bidi="ar-SA"/>
      </w:rPr>
    </w:lvl>
  </w:abstractNum>
  <w:num w:numId="1" w16cid:durableId="129717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7350"/>
    <w:rsid w:val="00047350"/>
    <w:rsid w:val="00281047"/>
    <w:rsid w:val="006201B2"/>
    <w:rsid w:val="00B3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2126D"/>
  <w15:docId w15:val="{527AF629-430B-44E9-A61D-9AC86EB3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47" w:right="12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74" w:line="327" w:lineRule="exact"/>
      <w:ind w:left="547"/>
    </w:pPr>
    <w:rPr>
      <w:rFonts w:ascii="Cambria" w:eastAsia="Cambria" w:hAnsi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80" w:right="117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B35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B8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35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B8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2530</Words>
  <Characters>14421</Characters>
  <Application>Microsoft Office Word</Application>
  <DocSecurity>0</DocSecurity>
  <Lines>120</Lines>
  <Paragraphs>33</Paragraphs>
  <ScaleCrop>false</ScaleCrop>
  <Company/>
  <LinksUpToDate>false</LinksUpToDate>
  <CharactersWithSpaces>16918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jayapal reddy gangadi</dc:creator>
  <cp:lastModifiedBy>Editor-23</cp:lastModifiedBy>
  <cp:revision>2</cp:revision>
  <dcterms:created xsi:type="dcterms:W3CDTF">2024-07-03T12:43:00Z</dcterms:created>
  <dcterms:modified xsi:type="dcterms:W3CDTF">2024-07-04T11:29:00Z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2024-07-03T00:00:00Z</vt:filetime>
  </property>
</Properties>
</file>