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8768A" w14:textId="77777777" w:rsidR="008C39F6" w:rsidRDefault="008C39F6">
      <w:pPr>
        <w:pStyle w:val="BodyText"/>
        <w:spacing w:before="93"/>
        <w:ind w:left="0"/>
        <w:jc w:val="left"/>
        <w:rPr>
          <w:sz w:val="40"/>
        </w:rPr>
      </w:pPr>
    </w:p>
    <w:p w14:paraId="1AE859E7" w14:textId="77777777" w:rsidR="008C39F6" w:rsidRDefault="00000000">
      <w:pPr>
        <w:pStyle w:val="Title"/>
        <w:spacing w:line="261" w:lineRule="auto"/>
      </w:pPr>
      <w:r>
        <w:t>Exploring</w:t>
      </w:r>
      <w:r>
        <w:rPr>
          <w:spacing w:val="-8"/>
        </w:rPr>
        <w:t xml:space="preserve"> </w:t>
      </w:r>
      <w:r>
        <w:t>Climate</w:t>
      </w:r>
      <w:r>
        <w:rPr>
          <w:spacing w:val="-9"/>
        </w:rPr>
        <w:t xml:space="preserve"> </w:t>
      </w:r>
      <w:r>
        <w:t>for</w:t>
      </w:r>
      <w:r>
        <w:rPr>
          <w:spacing w:val="-7"/>
        </w:rPr>
        <w:t xml:space="preserve"> </w:t>
      </w:r>
      <w:r>
        <w:t>Innovation</w:t>
      </w:r>
      <w:r>
        <w:rPr>
          <w:spacing w:val="-9"/>
        </w:rPr>
        <w:t xml:space="preserve"> </w:t>
      </w:r>
      <w:r>
        <w:t>in the Telecommunications Industry</w:t>
      </w:r>
      <w:r>
        <w:rPr>
          <w:spacing w:val="40"/>
        </w:rPr>
        <w:t xml:space="preserve"> </w:t>
      </w:r>
      <w:r>
        <w:t>in an Emerging Market Context</w:t>
      </w:r>
    </w:p>
    <w:p w14:paraId="2329649A" w14:textId="77777777" w:rsidR="00451667" w:rsidRDefault="00451667">
      <w:pPr>
        <w:pStyle w:val="BodyText"/>
        <w:spacing w:before="121" w:line="249" w:lineRule="auto"/>
        <w:ind w:left="549" w:right="465"/>
        <w:rPr>
          <w:b/>
          <w:sz w:val="24"/>
        </w:rPr>
      </w:pPr>
    </w:p>
    <w:p w14:paraId="38FFCD4A" w14:textId="73DDE865" w:rsidR="008C39F6" w:rsidRDefault="00000000">
      <w:pPr>
        <w:pStyle w:val="BodyText"/>
        <w:spacing w:before="121" w:line="249" w:lineRule="auto"/>
        <w:ind w:left="549" w:right="465"/>
      </w:pPr>
      <w:r>
        <w:rPr>
          <w:b/>
          <w:sz w:val="24"/>
        </w:rPr>
        <w:t>Abstract</w:t>
      </w:r>
      <w:r>
        <w:rPr>
          <w:b/>
          <w:spacing w:val="-1"/>
          <w:sz w:val="24"/>
        </w:rPr>
        <w:t xml:space="preserve"> </w:t>
      </w:r>
      <w:r>
        <w:t>Innovation</w:t>
      </w:r>
      <w:r>
        <w:rPr>
          <w:spacing w:val="-13"/>
        </w:rPr>
        <w:t xml:space="preserve"> </w:t>
      </w:r>
      <w:r>
        <w:t>management</w:t>
      </w:r>
      <w:r>
        <w:rPr>
          <w:spacing w:val="-10"/>
        </w:rPr>
        <w:t xml:space="preserve"> </w:t>
      </w:r>
      <w:r>
        <w:t>has</w:t>
      </w:r>
      <w:r>
        <w:rPr>
          <w:spacing w:val="-13"/>
        </w:rPr>
        <w:t xml:space="preserve"> </w:t>
      </w:r>
      <w:r>
        <w:t>aroused</w:t>
      </w:r>
      <w:r>
        <w:rPr>
          <w:spacing w:val="-12"/>
        </w:rPr>
        <w:t xml:space="preserve"> </w:t>
      </w:r>
      <w:r>
        <w:t>interest</w:t>
      </w:r>
      <w:r>
        <w:rPr>
          <w:spacing w:val="-13"/>
        </w:rPr>
        <w:t xml:space="preserve"> </w:t>
      </w:r>
      <w:r>
        <w:t>of</w:t>
      </w:r>
      <w:r>
        <w:rPr>
          <w:spacing w:val="-12"/>
        </w:rPr>
        <w:t xml:space="preserve"> </w:t>
      </w:r>
      <w:r>
        <w:t>practitioners</w:t>
      </w:r>
      <w:r>
        <w:rPr>
          <w:spacing w:val="-13"/>
        </w:rPr>
        <w:t xml:space="preserve"> </w:t>
      </w:r>
      <w:r>
        <w:t>and</w:t>
      </w:r>
      <w:r>
        <w:rPr>
          <w:spacing w:val="-12"/>
        </w:rPr>
        <w:t xml:space="preserve"> </w:t>
      </w:r>
      <w:r>
        <w:t>researchers</w:t>
      </w:r>
      <w:r>
        <w:rPr>
          <w:spacing w:val="-13"/>
        </w:rPr>
        <w:t xml:space="preserve"> </w:t>
      </w:r>
      <w:r>
        <w:t>in</w:t>
      </w:r>
      <w:r>
        <w:rPr>
          <w:spacing w:val="-12"/>
        </w:rPr>
        <w:t xml:space="preserve"> </w:t>
      </w:r>
      <w:r>
        <w:t>recent</w:t>
      </w:r>
      <w:r>
        <w:rPr>
          <w:spacing w:val="-13"/>
        </w:rPr>
        <w:t xml:space="preserve"> </w:t>
      </w:r>
      <w:r>
        <w:t>years.</w:t>
      </w:r>
      <w:r>
        <w:rPr>
          <w:spacing w:val="-12"/>
        </w:rPr>
        <w:t xml:space="preserve"> </w:t>
      </w:r>
      <w:r>
        <w:t>It</w:t>
      </w:r>
      <w:r>
        <w:rPr>
          <w:spacing w:val="-13"/>
        </w:rPr>
        <w:t xml:space="preserve"> </w:t>
      </w:r>
      <w:r>
        <w:t>is</w:t>
      </w:r>
      <w:r>
        <w:rPr>
          <w:spacing w:val="-12"/>
        </w:rPr>
        <w:t xml:space="preserve"> </w:t>
      </w:r>
      <w:r>
        <w:t>crucial for</w:t>
      </w:r>
      <w:r>
        <w:rPr>
          <w:spacing w:val="-9"/>
        </w:rPr>
        <w:t xml:space="preserve"> </w:t>
      </w:r>
      <w:proofErr w:type="spellStart"/>
      <w:r>
        <w:t>organisations</w:t>
      </w:r>
      <w:proofErr w:type="spellEnd"/>
      <w:r>
        <w:rPr>
          <w:spacing w:val="-10"/>
        </w:rPr>
        <w:t xml:space="preserve"> </w:t>
      </w:r>
      <w:r>
        <w:t>to</w:t>
      </w:r>
      <w:r>
        <w:rPr>
          <w:spacing w:val="-7"/>
        </w:rPr>
        <w:t xml:space="preserve"> </w:t>
      </w:r>
      <w:r>
        <w:t>create</w:t>
      </w:r>
      <w:r>
        <w:rPr>
          <w:spacing w:val="-9"/>
        </w:rPr>
        <w:t xml:space="preserve"> </w:t>
      </w:r>
      <w:r>
        <w:t>and</w:t>
      </w:r>
      <w:r>
        <w:rPr>
          <w:spacing w:val="-7"/>
        </w:rPr>
        <w:t xml:space="preserve"> </w:t>
      </w:r>
      <w:r>
        <w:t>foster</w:t>
      </w:r>
      <w:r>
        <w:rPr>
          <w:spacing w:val="-9"/>
        </w:rPr>
        <w:t xml:space="preserve"> </w:t>
      </w:r>
      <w:r>
        <w:t>a</w:t>
      </w:r>
      <w:r>
        <w:rPr>
          <w:spacing w:val="-8"/>
        </w:rPr>
        <w:t xml:space="preserve"> </w:t>
      </w:r>
      <w:r>
        <w:t>climate</w:t>
      </w:r>
      <w:r>
        <w:rPr>
          <w:spacing w:val="-6"/>
        </w:rPr>
        <w:t xml:space="preserve"> </w:t>
      </w:r>
      <w:r>
        <w:t>for</w:t>
      </w:r>
      <w:r>
        <w:rPr>
          <w:spacing w:val="-9"/>
        </w:rPr>
        <w:t xml:space="preserve"> </w:t>
      </w:r>
      <w:r>
        <w:t>innovation</w:t>
      </w:r>
      <w:r>
        <w:rPr>
          <w:spacing w:val="-9"/>
        </w:rPr>
        <w:t xml:space="preserve"> </w:t>
      </w:r>
      <w:r>
        <w:t>to</w:t>
      </w:r>
      <w:r>
        <w:rPr>
          <w:spacing w:val="-9"/>
        </w:rPr>
        <w:t xml:space="preserve"> </w:t>
      </w:r>
      <w:r>
        <w:t>enhance</w:t>
      </w:r>
      <w:r>
        <w:rPr>
          <w:spacing w:val="-9"/>
        </w:rPr>
        <w:t xml:space="preserve"> </w:t>
      </w:r>
      <w:r>
        <w:t>employees’</w:t>
      </w:r>
      <w:r>
        <w:rPr>
          <w:spacing w:val="-9"/>
        </w:rPr>
        <w:t xml:space="preserve"> </w:t>
      </w:r>
      <w:r>
        <w:t>innovativeness.</w:t>
      </w:r>
      <w:r>
        <w:rPr>
          <w:spacing w:val="-9"/>
        </w:rPr>
        <w:t xml:space="preserve"> </w:t>
      </w:r>
      <w:r>
        <w:t>It</w:t>
      </w:r>
      <w:r>
        <w:rPr>
          <w:spacing w:val="-8"/>
        </w:rPr>
        <w:t xml:space="preserve"> </w:t>
      </w:r>
      <w:r>
        <w:t>is</w:t>
      </w:r>
      <w:r>
        <w:rPr>
          <w:spacing w:val="-10"/>
        </w:rPr>
        <w:t xml:space="preserve"> </w:t>
      </w:r>
      <w:r>
        <w:t>important to</w:t>
      </w:r>
      <w:r>
        <w:rPr>
          <w:spacing w:val="-9"/>
        </w:rPr>
        <w:t xml:space="preserve"> </w:t>
      </w:r>
      <w:r>
        <w:t>identify</w:t>
      </w:r>
      <w:r>
        <w:rPr>
          <w:spacing w:val="-11"/>
        </w:rPr>
        <w:t xml:space="preserve"> </w:t>
      </w:r>
      <w:r>
        <w:t>the</w:t>
      </w:r>
      <w:r>
        <w:rPr>
          <w:spacing w:val="-9"/>
        </w:rPr>
        <w:t xml:space="preserve"> </w:t>
      </w:r>
      <w:r>
        <w:t>practices,</w:t>
      </w:r>
      <w:r>
        <w:rPr>
          <w:spacing w:val="-9"/>
        </w:rPr>
        <w:t xml:space="preserve"> </w:t>
      </w:r>
      <w:r>
        <w:t>policies</w:t>
      </w:r>
      <w:r>
        <w:rPr>
          <w:spacing w:val="-10"/>
        </w:rPr>
        <w:t xml:space="preserve"> </w:t>
      </w:r>
      <w:r>
        <w:t>and</w:t>
      </w:r>
      <w:r>
        <w:rPr>
          <w:spacing w:val="-9"/>
        </w:rPr>
        <w:t xml:space="preserve"> </w:t>
      </w:r>
      <w:r>
        <w:t>procedures</w:t>
      </w:r>
      <w:r>
        <w:rPr>
          <w:spacing w:val="-10"/>
        </w:rPr>
        <w:t xml:space="preserve"> </w:t>
      </w:r>
      <w:r>
        <w:t>that</w:t>
      </w:r>
      <w:r>
        <w:rPr>
          <w:spacing w:val="-10"/>
        </w:rPr>
        <w:t xml:space="preserve"> </w:t>
      </w:r>
      <w:r>
        <w:t>enable</w:t>
      </w:r>
      <w:r>
        <w:rPr>
          <w:spacing w:val="-8"/>
        </w:rPr>
        <w:t xml:space="preserve"> </w:t>
      </w:r>
      <w:proofErr w:type="spellStart"/>
      <w:r>
        <w:t>organisations</w:t>
      </w:r>
      <w:proofErr w:type="spellEnd"/>
      <w:r>
        <w:rPr>
          <w:spacing w:val="-10"/>
        </w:rPr>
        <w:t xml:space="preserve"> </w:t>
      </w:r>
      <w:r>
        <w:t>to</w:t>
      </w:r>
      <w:r>
        <w:rPr>
          <w:spacing w:val="-9"/>
        </w:rPr>
        <w:t xml:space="preserve"> </w:t>
      </w:r>
      <w:r>
        <w:t>implement</w:t>
      </w:r>
      <w:r>
        <w:rPr>
          <w:spacing w:val="-10"/>
        </w:rPr>
        <w:t xml:space="preserve"> </w:t>
      </w:r>
      <w:r>
        <w:t>new</w:t>
      </w:r>
      <w:r>
        <w:rPr>
          <w:spacing w:val="-12"/>
        </w:rPr>
        <w:t xml:space="preserve"> </w:t>
      </w:r>
      <w:r>
        <w:t>ideas.</w:t>
      </w:r>
      <w:r>
        <w:rPr>
          <w:spacing w:val="-9"/>
        </w:rPr>
        <w:t xml:space="preserve"> </w:t>
      </w:r>
      <w:r>
        <w:t>Thus,</w:t>
      </w:r>
      <w:r>
        <w:rPr>
          <w:spacing w:val="-9"/>
        </w:rPr>
        <w:t xml:space="preserve"> </w:t>
      </w:r>
      <w:r>
        <w:t>the</w:t>
      </w:r>
      <w:r>
        <w:rPr>
          <w:spacing w:val="-9"/>
        </w:rPr>
        <w:t xml:space="preserve"> </w:t>
      </w:r>
      <w:r>
        <w:t>aim</w:t>
      </w:r>
      <w:r>
        <w:rPr>
          <w:spacing w:val="-12"/>
        </w:rPr>
        <w:t xml:space="preserve"> </w:t>
      </w:r>
      <w:r>
        <w:t>of this</w:t>
      </w:r>
      <w:r>
        <w:rPr>
          <w:spacing w:val="-8"/>
        </w:rPr>
        <w:t xml:space="preserve"> </w:t>
      </w:r>
      <w:r>
        <w:t>research</w:t>
      </w:r>
      <w:r>
        <w:rPr>
          <w:spacing w:val="-9"/>
        </w:rPr>
        <w:t xml:space="preserve"> </w:t>
      </w:r>
      <w:r>
        <w:t>is</w:t>
      </w:r>
      <w:r>
        <w:rPr>
          <w:spacing w:val="-8"/>
        </w:rPr>
        <w:t xml:space="preserve"> </w:t>
      </w:r>
      <w:r>
        <w:t>to</w:t>
      </w:r>
      <w:r>
        <w:rPr>
          <w:spacing w:val="-6"/>
        </w:rPr>
        <w:t xml:space="preserve"> </w:t>
      </w:r>
      <w:r>
        <w:t>investigate</w:t>
      </w:r>
      <w:r>
        <w:rPr>
          <w:spacing w:val="-7"/>
        </w:rPr>
        <w:t xml:space="preserve"> </w:t>
      </w:r>
      <w:r>
        <w:t>and</w:t>
      </w:r>
      <w:r>
        <w:rPr>
          <w:spacing w:val="-6"/>
        </w:rPr>
        <w:t xml:space="preserve"> </w:t>
      </w:r>
      <w:r>
        <w:t>identify</w:t>
      </w:r>
      <w:r>
        <w:rPr>
          <w:spacing w:val="-9"/>
        </w:rPr>
        <w:t xml:space="preserve"> </w:t>
      </w:r>
      <w:r>
        <w:t>dimensions</w:t>
      </w:r>
      <w:r>
        <w:rPr>
          <w:spacing w:val="-8"/>
        </w:rPr>
        <w:t xml:space="preserve"> </w:t>
      </w:r>
      <w:r>
        <w:t>of</w:t>
      </w:r>
      <w:r>
        <w:rPr>
          <w:spacing w:val="-9"/>
        </w:rPr>
        <w:t xml:space="preserve"> </w:t>
      </w:r>
      <w:r>
        <w:t>climate</w:t>
      </w:r>
      <w:r>
        <w:rPr>
          <w:spacing w:val="-7"/>
        </w:rPr>
        <w:t xml:space="preserve"> </w:t>
      </w:r>
      <w:r>
        <w:t>for</w:t>
      </w:r>
      <w:r>
        <w:rPr>
          <w:spacing w:val="-6"/>
        </w:rPr>
        <w:t xml:space="preserve"> </w:t>
      </w:r>
      <w:r>
        <w:t>innovation</w:t>
      </w:r>
      <w:r>
        <w:rPr>
          <w:spacing w:val="-6"/>
        </w:rPr>
        <w:t xml:space="preserve"> </w:t>
      </w:r>
      <w:r>
        <w:t>within</w:t>
      </w:r>
      <w:r>
        <w:rPr>
          <w:spacing w:val="-9"/>
        </w:rPr>
        <w:t xml:space="preserve"> </w:t>
      </w:r>
      <w:r>
        <w:t>an</w:t>
      </w:r>
      <w:r>
        <w:rPr>
          <w:spacing w:val="-9"/>
        </w:rPr>
        <w:t xml:space="preserve"> </w:t>
      </w:r>
      <w:r>
        <w:t>emerging</w:t>
      </w:r>
      <w:r>
        <w:rPr>
          <w:spacing w:val="-6"/>
        </w:rPr>
        <w:t xml:space="preserve"> </w:t>
      </w:r>
      <w:r>
        <w:t>market,</w:t>
      </w:r>
      <w:r>
        <w:rPr>
          <w:spacing w:val="-5"/>
        </w:rPr>
        <w:t xml:space="preserve"> </w:t>
      </w:r>
      <w:r>
        <w:t>namely the Egyptian telecommunications industry. This study contributes to the innovation management literature by identifying</w:t>
      </w:r>
      <w:r>
        <w:rPr>
          <w:spacing w:val="-13"/>
        </w:rPr>
        <w:t xml:space="preserve"> </w:t>
      </w:r>
      <w:r>
        <w:t>further</w:t>
      </w:r>
      <w:r>
        <w:rPr>
          <w:spacing w:val="-11"/>
        </w:rPr>
        <w:t xml:space="preserve"> </w:t>
      </w:r>
      <w:r>
        <w:t>dimensions</w:t>
      </w:r>
      <w:r>
        <w:rPr>
          <w:spacing w:val="-10"/>
        </w:rPr>
        <w:t xml:space="preserve"> </w:t>
      </w:r>
      <w:r>
        <w:t>of</w:t>
      </w:r>
      <w:r>
        <w:rPr>
          <w:spacing w:val="-13"/>
        </w:rPr>
        <w:t xml:space="preserve"> </w:t>
      </w:r>
      <w:r>
        <w:t>climate</w:t>
      </w:r>
      <w:r>
        <w:rPr>
          <w:spacing w:val="-9"/>
        </w:rPr>
        <w:t xml:space="preserve"> </w:t>
      </w:r>
      <w:r>
        <w:t>for</w:t>
      </w:r>
      <w:r>
        <w:rPr>
          <w:spacing w:val="-11"/>
        </w:rPr>
        <w:t xml:space="preserve"> </w:t>
      </w:r>
      <w:r>
        <w:t>innovation</w:t>
      </w:r>
      <w:r>
        <w:rPr>
          <w:spacing w:val="-13"/>
        </w:rPr>
        <w:t xml:space="preserve"> </w:t>
      </w:r>
      <w:r>
        <w:t>that</w:t>
      </w:r>
      <w:r>
        <w:rPr>
          <w:spacing w:val="-10"/>
        </w:rPr>
        <w:t xml:space="preserve"> </w:t>
      </w:r>
      <w:r>
        <w:t>foster</w:t>
      </w:r>
      <w:r>
        <w:rPr>
          <w:spacing w:val="-11"/>
        </w:rPr>
        <w:t xml:space="preserve"> </w:t>
      </w:r>
      <w:proofErr w:type="spellStart"/>
      <w:r>
        <w:t>organisation</w:t>
      </w:r>
      <w:proofErr w:type="spellEnd"/>
      <w:r>
        <w:rPr>
          <w:spacing w:val="-13"/>
        </w:rPr>
        <w:t xml:space="preserve"> </w:t>
      </w:r>
      <w:r>
        <w:t>innovativeness</w:t>
      </w:r>
      <w:r>
        <w:rPr>
          <w:spacing w:val="-10"/>
        </w:rPr>
        <w:t xml:space="preserve"> </w:t>
      </w:r>
      <w:r>
        <w:t>in</w:t>
      </w:r>
      <w:r>
        <w:rPr>
          <w:spacing w:val="-11"/>
        </w:rPr>
        <w:t xml:space="preserve"> </w:t>
      </w:r>
      <w:r>
        <w:t>a</w:t>
      </w:r>
      <w:r>
        <w:rPr>
          <w:spacing w:val="-12"/>
        </w:rPr>
        <w:t xml:space="preserve"> </w:t>
      </w:r>
      <w:r>
        <w:t>real-life</w:t>
      </w:r>
      <w:r>
        <w:rPr>
          <w:spacing w:val="-12"/>
        </w:rPr>
        <w:t xml:space="preserve"> </w:t>
      </w:r>
      <w:r>
        <w:t>setting.</w:t>
      </w:r>
    </w:p>
    <w:p w14:paraId="48736F0B" w14:textId="77777777" w:rsidR="008C39F6" w:rsidRDefault="00000000">
      <w:pPr>
        <w:spacing w:before="106"/>
        <w:ind w:left="549"/>
        <w:jc w:val="both"/>
        <w:rPr>
          <w:i/>
          <w:sz w:val="20"/>
        </w:rPr>
      </w:pPr>
      <w:r>
        <w:rPr>
          <w:b/>
          <w:i/>
          <w:spacing w:val="-4"/>
          <w:sz w:val="24"/>
        </w:rPr>
        <w:t>Keywords</w:t>
      </w:r>
      <w:r>
        <w:rPr>
          <w:b/>
          <w:i/>
          <w:spacing w:val="-4"/>
          <w:sz w:val="20"/>
        </w:rPr>
        <w:t>:</w:t>
      </w:r>
      <w:r>
        <w:rPr>
          <w:b/>
          <w:i/>
          <w:spacing w:val="7"/>
          <w:sz w:val="20"/>
        </w:rPr>
        <w:t xml:space="preserve"> </w:t>
      </w:r>
      <w:r>
        <w:rPr>
          <w:i/>
          <w:spacing w:val="-4"/>
          <w:sz w:val="20"/>
        </w:rPr>
        <w:t>Climate</w:t>
      </w:r>
      <w:r>
        <w:rPr>
          <w:i/>
          <w:spacing w:val="8"/>
          <w:sz w:val="20"/>
        </w:rPr>
        <w:t xml:space="preserve"> </w:t>
      </w:r>
      <w:r>
        <w:rPr>
          <w:i/>
          <w:spacing w:val="-4"/>
          <w:sz w:val="20"/>
        </w:rPr>
        <w:t>for</w:t>
      </w:r>
      <w:r>
        <w:rPr>
          <w:i/>
          <w:spacing w:val="4"/>
          <w:sz w:val="20"/>
        </w:rPr>
        <w:t xml:space="preserve"> </w:t>
      </w:r>
      <w:r>
        <w:rPr>
          <w:i/>
          <w:spacing w:val="-4"/>
          <w:sz w:val="20"/>
        </w:rPr>
        <w:t>innovation,</w:t>
      </w:r>
      <w:r>
        <w:rPr>
          <w:i/>
          <w:spacing w:val="5"/>
          <w:sz w:val="20"/>
        </w:rPr>
        <w:t xml:space="preserve"> </w:t>
      </w:r>
      <w:proofErr w:type="spellStart"/>
      <w:r>
        <w:rPr>
          <w:i/>
          <w:spacing w:val="-4"/>
          <w:sz w:val="20"/>
        </w:rPr>
        <w:t>organisation</w:t>
      </w:r>
      <w:proofErr w:type="spellEnd"/>
      <w:r>
        <w:rPr>
          <w:i/>
          <w:spacing w:val="6"/>
          <w:sz w:val="20"/>
        </w:rPr>
        <w:t xml:space="preserve"> </w:t>
      </w:r>
      <w:r>
        <w:rPr>
          <w:i/>
          <w:spacing w:val="-4"/>
          <w:sz w:val="20"/>
        </w:rPr>
        <w:t>innovation,</w:t>
      </w:r>
      <w:r>
        <w:rPr>
          <w:i/>
          <w:spacing w:val="5"/>
          <w:sz w:val="20"/>
        </w:rPr>
        <w:t xml:space="preserve"> </w:t>
      </w:r>
      <w:r>
        <w:rPr>
          <w:i/>
          <w:spacing w:val="-4"/>
          <w:sz w:val="20"/>
        </w:rPr>
        <w:t>leadership,</w:t>
      </w:r>
      <w:r>
        <w:rPr>
          <w:i/>
          <w:spacing w:val="6"/>
          <w:sz w:val="20"/>
        </w:rPr>
        <w:t xml:space="preserve"> </w:t>
      </w:r>
      <w:r>
        <w:rPr>
          <w:i/>
          <w:spacing w:val="-4"/>
          <w:sz w:val="20"/>
        </w:rPr>
        <w:t>Telecommunications</w:t>
      </w:r>
    </w:p>
    <w:p w14:paraId="010E825E" w14:textId="77777777" w:rsidR="008C39F6" w:rsidRDefault="008C39F6">
      <w:pPr>
        <w:pStyle w:val="BodyText"/>
        <w:spacing w:before="1"/>
        <w:ind w:left="0"/>
        <w:jc w:val="left"/>
        <w:rPr>
          <w:sz w:val="13"/>
        </w:rPr>
      </w:pPr>
    </w:p>
    <w:p w14:paraId="1007ACBC" w14:textId="77777777" w:rsidR="00451667" w:rsidRDefault="00451667">
      <w:pPr>
        <w:pStyle w:val="BodyText"/>
        <w:spacing w:before="1"/>
        <w:ind w:left="0"/>
        <w:jc w:val="left"/>
        <w:rPr>
          <w:sz w:val="13"/>
        </w:rPr>
      </w:pPr>
    </w:p>
    <w:p w14:paraId="1CCC5BDD" w14:textId="77777777" w:rsidR="00451667" w:rsidRDefault="00451667">
      <w:pPr>
        <w:pStyle w:val="BodyText"/>
        <w:spacing w:before="1"/>
        <w:ind w:left="0"/>
        <w:jc w:val="left"/>
        <w:rPr>
          <w:sz w:val="13"/>
        </w:rPr>
      </w:pPr>
    </w:p>
    <w:p w14:paraId="24AC129D" w14:textId="77777777" w:rsidR="008C39F6" w:rsidRDefault="008C39F6">
      <w:pPr>
        <w:rPr>
          <w:sz w:val="13"/>
        </w:rPr>
        <w:sectPr w:rsidR="008C39F6">
          <w:headerReference w:type="even" r:id="rId7"/>
          <w:headerReference w:type="default" r:id="rId8"/>
          <w:footerReference w:type="even" r:id="rId9"/>
          <w:footerReference w:type="default" r:id="rId10"/>
          <w:headerReference w:type="first" r:id="rId11"/>
          <w:footerReference w:type="first" r:id="rId12"/>
          <w:type w:val="continuous"/>
          <w:pgSz w:w="11910" w:h="16840"/>
          <w:pgMar w:top="920" w:right="840" w:bottom="280" w:left="900" w:header="722" w:footer="0" w:gutter="0"/>
          <w:pgNumType w:start="254"/>
          <w:cols w:space="720"/>
        </w:sectPr>
      </w:pPr>
    </w:p>
    <w:p w14:paraId="7852C8EE" w14:textId="77777777" w:rsidR="008C39F6" w:rsidRDefault="008C39F6">
      <w:pPr>
        <w:pStyle w:val="BodyText"/>
        <w:spacing w:before="144"/>
        <w:ind w:left="0"/>
        <w:jc w:val="left"/>
        <w:rPr>
          <w:sz w:val="28"/>
        </w:rPr>
      </w:pPr>
    </w:p>
    <w:p w14:paraId="1AF34B23" w14:textId="77777777" w:rsidR="008C39F6" w:rsidRDefault="00000000">
      <w:pPr>
        <w:pStyle w:val="Heading1"/>
        <w:numPr>
          <w:ilvl w:val="0"/>
          <w:numId w:val="2"/>
        </w:numPr>
        <w:tabs>
          <w:tab w:val="left" w:pos="488"/>
        </w:tabs>
        <w:ind w:left="488" w:hanging="256"/>
      </w:pPr>
      <w:r>
        <w:rPr>
          <w:spacing w:val="-2"/>
        </w:rPr>
        <w:t>Introduction</w:t>
      </w:r>
    </w:p>
    <w:p w14:paraId="0296328B" w14:textId="77777777" w:rsidR="008C39F6" w:rsidRDefault="00000000">
      <w:pPr>
        <w:pStyle w:val="BodyText"/>
        <w:spacing w:before="225"/>
        <w:ind w:right="38" w:firstLine="211"/>
        <w:jc w:val="right"/>
      </w:pPr>
      <w:r>
        <w:t>The</w:t>
      </w:r>
      <w:r>
        <w:rPr>
          <w:spacing w:val="40"/>
        </w:rPr>
        <w:t xml:space="preserve"> </w:t>
      </w:r>
      <w:r>
        <w:t>interest</w:t>
      </w:r>
      <w:r>
        <w:rPr>
          <w:spacing w:val="40"/>
        </w:rPr>
        <w:t xml:space="preserve"> </w:t>
      </w:r>
      <w:r>
        <w:t>in</w:t>
      </w:r>
      <w:r>
        <w:rPr>
          <w:spacing w:val="40"/>
        </w:rPr>
        <w:t xml:space="preserve"> </w:t>
      </w:r>
      <w:r>
        <w:t>innovation</w:t>
      </w:r>
      <w:r>
        <w:rPr>
          <w:spacing w:val="40"/>
        </w:rPr>
        <w:t xml:space="preserve"> </w:t>
      </w:r>
      <w:r>
        <w:t>management</w:t>
      </w:r>
      <w:r>
        <w:rPr>
          <w:spacing w:val="40"/>
        </w:rPr>
        <w:t xml:space="preserve"> </w:t>
      </w:r>
      <w:r>
        <w:t>is</w:t>
      </w:r>
      <w:r>
        <w:rPr>
          <w:spacing w:val="40"/>
        </w:rPr>
        <w:t xml:space="preserve"> </w:t>
      </w:r>
      <w:r>
        <w:t xml:space="preserve">growing among practitioners and academics alike </w:t>
      </w:r>
      <w:hyperlink w:anchor="_bookmark0" w:history="1">
        <w:r>
          <w:rPr>
            <w:color w:val="0000FF"/>
          </w:rPr>
          <w:t>[1]</w:t>
        </w:r>
        <w:r>
          <w:t>.</w:t>
        </w:r>
      </w:hyperlink>
      <w:r>
        <w:t xml:space="preserve"> Innovation is considered</w:t>
      </w:r>
      <w:r>
        <w:rPr>
          <w:spacing w:val="40"/>
        </w:rPr>
        <w:t xml:space="preserve"> </w:t>
      </w:r>
      <w:r>
        <w:t>as</w:t>
      </w:r>
      <w:r>
        <w:rPr>
          <w:spacing w:val="38"/>
        </w:rPr>
        <w:t xml:space="preserve"> </w:t>
      </w:r>
      <w:r>
        <w:t>a</w:t>
      </w:r>
      <w:r>
        <w:rPr>
          <w:spacing w:val="39"/>
        </w:rPr>
        <w:t xml:space="preserve"> </w:t>
      </w:r>
      <w:r>
        <w:t>competitive</w:t>
      </w:r>
      <w:r>
        <w:rPr>
          <w:spacing w:val="39"/>
        </w:rPr>
        <w:t xml:space="preserve"> </w:t>
      </w:r>
      <w:r>
        <w:t>tool</w:t>
      </w:r>
      <w:r>
        <w:rPr>
          <w:spacing w:val="38"/>
        </w:rPr>
        <w:t xml:space="preserve"> </w:t>
      </w:r>
      <w:r>
        <w:t>for</w:t>
      </w:r>
      <w:r>
        <w:rPr>
          <w:spacing w:val="37"/>
        </w:rPr>
        <w:t xml:space="preserve"> </w:t>
      </w:r>
      <w:proofErr w:type="spellStart"/>
      <w:r>
        <w:t>organisation’s</w:t>
      </w:r>
      <w:proofErr w:type="spellEnd"/>
      <w:r>
        <w:rPr>
          <w:spacing w:val="38"/>
        </w:rPr>
        <w:t xml:space="preserve"> </w:t>
      </w:r>
      <w:r>
        <w:t>long term</w:t>
      </w:r>
      <w:r>
        <w:rPr>
          <w:spacing w:val="39"/>
        </w:rPr>
        <w:t xml:space="preserve"> </w:t>
      </w:r>
      <w:r>
        <w:t>performance</w:t>
      </w:r>
      <w:r>
        <w:rPr>
          <w:spacing w:val="40"/>
        </w:rPr>
        <w:t xml:space="preserve"> </w:t>
      </w:r>
      <w:r>
        <w:t>and</w:t>
      </w:r>
      <w:r>
        <w:rPr>
          <w:spacing w:val="40"/>
        </w:rPr>
        <w:t xml:space="preserve"> </w:t>
      </w:r>
      <w:r>
        <w:t>an</w:t>
      </w:r>
      <w:r>
        <w:rPr>
          <w:spacing w:val="40"/>
        </w:rPr>
        <w:t xml:space="preserve"> </w:t>
      </w:r>
      <w:r>
        <w:t>important</w:t>
      </w:r>
      <w:r>
        <w:rPr>
          <w:spacing w:val="40"/>
        </w:rPr>
        <w:t xml:space="preserve"> </w:t>
      </w:r>
      <w:r>
        <w:t>means</w:t>
      </w:r>
      <w:r>
        <w:rPr>
          <w:spacing w:val="40"/>
        </w:rPr>
        <w:t xml:space="preserve"> </w:t>
      </w:r>
      <w:r>
        <w:t>for</w:t>
      </w:r>
      <w:r>
        <w:rPr>
          <w:spacing w:val="40"/>
        </w:rPr>
        <w:t xml:space="preserve"> </w:t>
      </w:r>
      <w:r>
        <w:t>adapting to</w:t>
      </w:r>
      <w:r>
        <w:rPr>
          <w:spacing w:val="80"/>
        </w:rPr>
        <w:t xml:space="preserve"> </w:t>
      </w:r>
      <w:r>
        <w:t>the</w:t>
      </w:r>
      <w:r>
        <w:rPr>
          <w:spacing w:val="80"/>
        </w:rPr>
        <w:t xml:space="preserve"> </w:t>
      </w:r>
      <w:r>
        <w:t>needs</w:t>
      </w:r>
      <w:r>
        <w:rPr>
          <w:spacing w:val="80"/>
        </w:rPr>
        <w:t xml:space="preserve"> </w:t>
      </w:r>
      <w:r>
        <w:t>of</w:t>
      </w:r>
      <w:r>
        <w:rPr>
          <w:spacing w:val="80"/>
        </w:rPr>
        <w:t xml:space="preserve"> </w:t>
      </w:r>
      <w:r>
        <w:t>a</w:t>
      </w:r>
      <w:r>
        <w:rPr>
          <w:spacing w:val="80"/>
        </w:rPr>
        <w:t xml:space="preserve"> </w:t>
      </w:r>
      <w:r>
        <w:t>changing</w:t>
      </w:r>
      <w:r>
        <w:rPr>
          <w:spacing w:val="80"/>
        </w:rPr>
        <w:t xml:space="preserve"> </w:t>
      </w:r>
      <w:r>
        <w:t>and</w:t>
      </w:r>
      <w:r>
        <w:rPr>
          <w:spacing w:val="80"/>
        </w:rPr>
        <w:t xml:space="preserve"> </w:t>
      </w:r>
      <w:r>
        <w:t>evolving</w:t>
      </w:r>
      <w:r>
        <w:rPr>
          <w:spacing w:val="80"/>
        </w:rPr>
        <w:t xml:space="preserve"> </w:t>
      </w:r>
      <w:r>
        <w:t xml:space="preserve">business environment </w:t>
      </w:r>
      <w:hyperlink w:anchor="_bookmark1" w:history="1">
        <w:r>
          <w:rPr>
            <w:color w:val="0000FF"/>
          </w:rPr>
          <w:t>[2]</w:t>
        </w:r>
        <w:r>
          <w:t>.</w:t>
        </w:r>
      </w:hyperlink>
      <w:r>
        <w:t xml:space="preserve"> Therefore, it is crucial for </w:t>
      </w:r>
      <w:proofErr w:type="spellStart"/>
      <w:r>
        <w:t>organisations</w:t>
      </w:r>
      <w:proofErr w:type="spellEnd"/>
      <w:r>
        <w:rPr>
          <w:spacing w:val="40"/>
        </w:rPr>
        <w:t xml:space="preserve"> </w:t>
      </w:r>
      <w:r>
        <w:t>to create and foster an innovative work environments. By fostering</w:t>
      </w:r>
      <w:r>
        <w:rPr>
          <w:spacing w:val="80"/>
        </w:rPr>
        <w:t xml:space="preserve"> </w:t>
      </w:r>
      <w:r>
        <w:t>a</w:t>
      </w:r>
      <w:r>
        <w:rPr>
          <w:spacing w:val="80"/>
        </w:rPr>
        <w:t xml:space="preserve"> </w:t>
      </w:r>
      <w:r>
        <w:t>climate</w:t>
      </w:r>
      <w:r>
        <w:rPr>
          <w:spacing w:val="80"/>
        </w:rPr>
        <w:t xml:space="preserve"> </w:t>
      </w:r>
      <w:r>
        <w:t>for</w:t>
      </w:r>
      <w:r>
        <w:rPr>
          <w:spacing w:val="80"/>
        </w:rPr>
        <w:t xml:space="preserve"> </w:t>
      </w:r>
      <w:r>
        <w:t>innovation,</w:t>
      </w:r>
      <w:r>
        <w:rPr>
          <w:spacing w:val="80"/>
        </w:rPr>
        <w:t xml:space="preserve"> </w:t>
      </w:r>
      <w:r>
        <w:t>employees</w:t>
      </w:r>
      <w:r>
        <w:rPr>
          <w:spacing w:val="80"/>
        </w:rPr>
        <w:t xml:space="preserve"> </w:t>
      </w:r>
      <w:r>
        <w:t>are</w:t>
      </w:r>
      <w:r>
        <w:rPr>
          <w:spacing w:val="80"/>
        </w:rPr>
        <w:t xml:space="preserve"> </w:t>
      </w:r>
      <w:r>
        <w:t>encouraged to be innovative, leading to the production of innovative</w:t>
      </w:r>
      <w:r>
        <w:rPr>
          <w:spacing w:val="80"/>
        </w:rPr>
        <w:t xml:space="preserve"> </w:t>
      </w:r>
      <w:r>
        <w:t>outcomes</w:t>
      </w:r>
      <w:r>
        <w:rPr>
          <w:spacing w:val="80"/>
        </w:rPr>
        <w:t xml:space="preserve"> </w:t>
      </w:r>
      <w:hyperlink w:anchor="_bookmark2" w:history="1">
        <w:r>
          <w:rPr>
            <w:color w:val="0000FF"/>
          </w:rPr>
          <w:t>[3,4]</w:t>
        </w:r>
        <w:r>
          <w:t>.</w:t>
        </w:r>
      </w:hyperlink>
      <w:r>
        <w:rPr>
          <w:spacing w:val="80"/>
        </w:rPr>
        <w:t xml:space="preserve"> </w:t>
      </w:r>
      <w:r>
        <w:t>The</w:t>
      </w:r>
      <w:r>
        <w:rPr>
          <w:spacing w:val="80"/>
        </w:rPr>
        <w:t xml:space="preserve"> </w:t>
      </w:r>
      <w:r>
        <w:t>extent</w:t>
      </w:r>
      <w:r>
        <w:rPr>
          <w:spacing w:val="80"/>
        </w:rPr>
        <w:t xml:space="preserve"> </w:t>
      </w:r>
      <w:r>
        <w:t>to</w:t>
      </w:r>
      <w:r>
        <w:rPr>
          <w:spacing w:val="80"/>
        </w:rPr>
        <w:t xml:space="preserve"> </w:t>
      </w:r>
      <w:r>
        <w:t>which</w:t>
      </w:r>
      <w:r>
        <w:rPr>
          <w:spacing w:val="80"/>
        </w:rPr>
        <w:t xml:space="preserve"> </w:t>
      </w:r>
      <w:r>
        <w:t>an employee generates and implements new ideas depends on the</w:t>
      </w:r>
      <w:r>
        <w:rPr>
          <w:spacing w:val="40"/>
        </w:rPr>
        <w:t xml:space="preserve"> </w:t>
      </w:r>
      <w:r>
        <w:t>climate</w:t>
      </w:r>
      <w:r>
        <w:rPr>
          <w:spacing w:val="40"/>
        </w:rPr>
        <w:t xml:space="preserve"> </w:t>
      </w:r>
      <w:r>
        <w:t>for</w:t>
      </w:r>
      <w:r>
        <w:rPr>
          <w:spacing w:val="40"/>
        </w:rPr>
        <w:t xml:space="preserve"> </w:t>
      </w:r>
      <w:r>
        <w:t>innovation</w:t>
      </w:r>
      <w:r>
        <w:rPr>
          <w:spacing w:val="40"/>
        </w:rPr>
        <w:t xml:space="preserve"> </w:t>
      </w:r>
      <w:r>
        <w:t>in</w:t>
      </w:r>
      <w:r>
        <w:rPr>
          <w:spacing w:val="40"/>
        </w:rPr>
        <w:t xml:space="preserve"> </w:t>
      </w:r>
      <w:r>
        <w:t>the</w:t>
      </w:r>
      <w:r>
        <w:rPr>
          <w:spacing w:val="40"/>
        </w:rPr>
        <w:t xml:space="preserve"> </w:t>
      </w:r>
      <w:proofErr w:type="spellStart"/>
      <w:r>
        <w:t>organisation</w:t>
      </w:r>
      <w:proofErr w:type="spellEnd"/>
      <w:r>
        <w:rPr>
          <w:spacing w:val="40"/>
        </w:rPr>
        <w:t xml:space="preserve"> </w:t>
      </w:r>
      <w:hyperlink w:anchor="_bookmark4" w:history="1">
        <w:r>
          <w:rPr>
            <w:color w:val="0000FF"/>
          </w:rPr>
          <w:t>[5]</w:t>
        </w:r>
        <w:r>
          <w:t>.</w:t>
        </w:r>
      </w:hyperlink>
      <w:r>
        <w:rPr>
          <w:spacing w:val="40"/>
        </w:rPr>
        <w:t xml:space="preserve"> </w:t>
      </w:r>
      <w:r>
        <w:t>It</w:t>
      </w:r>
      <w:r>
        <w:rPr>
          <w:spacing w:val="40"/>
        </w:rPr>
        <w:t xml:space="preserve"> </w:t>
      </w:r>
      <w:r>
        <w:t>is important to identify the practices, policies and procedures that</w:t>
      </w:r>
      <w:r>
        <w:rPr>
          <w:spacing w:val="40"/>
        </w:rPr>
        <w:t xml:space="preserve"> </w:t>
      </w:r>
      <w:r>
        <w:t>enable</w:t>
      </w:r>
      <w:r>
        <w:rPr>
          <w:spacing w:val="40"/>
        </w:rPr>
        <w:t xml:space="preserve"> </w:t>
      </w:r>
      <w:proofErr w:type="spellStart"/>
      <w:r>
        <w:t>organisations</w:t>
      </w:r>
      <w:proofErr w:type="spellEnd"/>
      <w:r>
        <w:rPr>
          <w:spacing w:val="40"/>
        </w:rPr>
        <w:t xml:space="preserve"> </w:t>
      </w:r>
      <w:r>
        <w:t>to</w:t>
      </w:r>
      <w:r>
        <w:rPr>
          <w:spacing w:val="40"/>
        </w:rPr>
        <w:t xml:space="preserve"> </w:t>
      </w:r>
      <w:r>
        <w:t>implement</w:t>
      </w:r>
      <w:r>
        <w:rPr>
          <w:spacing w:val="40"/>
        </w:rPr>
        <w:t xml:space="preserve"> </w:t>
      </w:r>
      <w:r>
        <w:t>new</w:t>
      </w:r>
      <w:r>
        <w:rPr>
          <w:spacing w:val="40"/>
        </w:rPr>
        <w:t xml:space="preserve"> </w:t>
      </w:r>
      <w:r>
        <w:t>ideas</w:t>
      </w:r>
      <w:r>
        <w:rPr>
          <w:spacing w:val="40"/>
        </w:rPr>
        <w:t xml:space="preserve"> </w:t>
      </w:r>
      <w:hyperlink w:anchor="_bookmark5" w:history="1">
        <w:r>
          <w:rPr>
            <w:color w:val="0000FF"/>
          </w:rPr>
          <w:t>[6]</w:t>
        </w:r>
        <w:r>
          <w:t>.</w:t>
        </w:r>
      </w:hyperlink>
      <w:r>
        <w:t xml:space="preserve"> Thus, the aim of this research is to investigate and identify dimensions of climate for innovation within an emerging market, namely</w:t>
      </w:r>
      <w:r>
        <w:rPr>
          <w:spacing w:val="-3"/>
        </w:rPr>
        <w:t xml:space="preserve"> </w:t>
      </w:r>
      <w:r>
        <w:t>the</w:t>
      </w:r>
      <w:r>
        <w:rPr>
          <w:spacing w:val="-2"/>
        </w:rPr>
        <w:t xml:space="preserve"> </w:t>
      </w:r>
      <w:r>
        <w:t>Egyptian</w:t>
      </w:r>
      <w:r>
        <w:rPr>
          <w:spacing w:val="-3"/>
        </w:rPr>
        <w:t xml:space="preserve"> </w:t>
      </w:r>
      <w:r>
        <w:t>telecommunications</w:t>
      </w:r>
      <w:r>
        <w:rPr>
          <w:spacing w:val="-3"/>
        </w:rPr>
        <w:t xml:space="preserve"> </w:t>
      </w:r>
      <w:r>
        <w:t>industry. This</w:t>
      </w:r>
      <w:r>
        <w:rPr>
          <w:spacing w:val="40"/>
        </w:rPr>
        <w:t xml:space="preserve"> </w:t>
      </w:r>
      <w:r>
        <w:t>study</w:t>
      </w:r>
      <w:r>
        <w:rPr>
          <w:spacing w:val="40"/>
        </w:rPr>
        <w:t xml:space="preserve"> </w:t>
      </w:r>
      <w:r>
        <w:t>contributes</w:t>
      </w:r>
      <w:r>
        <w:rPr>
          <w:spacing w:val="40"/>
        </w:rPr>
        <w:t xml:space="preserve"> </w:t>
      </w:r>
      <w:r>
        <w:t>to</w:t>
      </w:r>
      <w:r>
        <w:rPr>
          <w:spacing w:val="40"/>
        </w:rPr>
        <w:t xml:space="preserve"> </w:t>
      </w:r>
      <w:r>
        <w:t>the</w:t>
      </w:r>
      <w:r>
        <w:rPr>
          <w:spacing w:val="40"/>
        </w:rPr>
        <w:t xml:space="preserve"> </w:t>
      </w:r>
      <w:r>
        <w:t>innovation</w:t>
      </w:r>
      <w:r>
        <w:rPr>
          <w:spacing w:val="40"/>
        </w:rPr>
        <w:t xml:space="preserve"> </w:t>
      </w:r>
      <w:r>
        <w:t>management literature by identifying further dimensions of climate for innovation</w:t>
      </w:r>
      <w:r>
        <w:rPr>
          <w:spacing w:val="40"/>
        </w:rPr>
        <w:t xml:space="preserve"> </w:t>
      </w:r>
      <w:r>
        <w:t>that</w:t>
      </w:r>
      <w:r>
        <w:rPr>
          <w:spacing w:val="40"/>
        </w:rPr>
        <w:t xml:space="preserve"> </w:t>
      </w:r>
      <w:r>
        <w:t>foster</w:t>
      </w:r>
      <w:r>
        <w:rPr>
          <w:spacing w:val="40"/>
        </w:rPr>
        <w:t xml:space="preserve"> </w:t>
      </w:r>
      <w:proofErr w:type="spellStart"/>
      <w:r>
        <w:t>organisation</w:t>
      </w:r>
      <w:proofErr w:type="spellEnd"/>
      <w:r>
        <w:rPr>
          <w:spacing w:val="40"/>
        </w:rPr>
        <w:t xml:space="preserve"> </w:t>
      </w:r>
      <w:r>
        <w:t>innovativeness</w:t>
      </w:r>
      <w:r>
        <w:rPr>
          <w:spacing w:val="40"/>
        </w:rPr>
        <w:t xml:space="preserve"> </w:t>
      </w:r>
      <w:r>
        <w:t>in</w:t>
      </w:r>
      <w:r>
        <w:rPr>
          <w:spacing w:val="40"/>
        </w:rPr>
        <w:t xml:space="preserve"> </w:t>
      </w:r>
      <w:r>
        <w:t>a real-life setting. There is scant research on the relationship between</w:t>
      </w:r>
      <w:r>
        <w:rPr>
          <w:spacing w:val="40"/>
        </w:rPr>
        <w:t xml:space="preserve"> </w:t>
      </w:r>
      <w:r>
        <w:t>climate</w:t>
      </w:r>
      <w:r>
        <w:rPr>
          <w:spacing w:val="40"/>
        </w:rPr>
        <w:t xml:space="preserve"> </w:t>
      </w:r>
      <w:r>
        <w:t>for</w:t>
      </w:r>
      <w:r>
        <w:rPr>
          <w:spacing w:val="40"/>
        </w:rPr>
        <w:t xml:space="preserve"> </w:t>
      </w:r>
      <w:r>
        <w:t>innovation</w:t>
      </w:r>
      <w:r>
        <w:rPr>
          <w:spacing w:val="40"/>
        </w:rPr>
        <w:t xml:space="preserve"> </w:t>
      </w:r>
      <w:r>
        <w:t>and</w:t>
      </w:r>
      <w:r>
        <w:rPr>
          <w:spacing w:val="40"/>
        </w:rPr>
        <w:t xml:space="preserve"> </w:t>
      </w:r>
      <w:r>
        <w:t>implementation</w:t>
      </w:r>
      <w:r>
        <w:rPr>
          <w:spacing w:val="40"/>
        </w:rPr>
        <w:t xml:space="preserve"> </w:t>
      </w:r>
      <w:r>
        <w:t>of new</w:t>
      </w:r>
      <w:r>
        <w:rPr>
          <w:spacing w:val="40"/>
        </w:rPr>
        <w:t xml:space="preserve"> </w:t>
      </w:r>
      <w:r>
        <w:t>ideas,</w:t>
      </w:r>
      <w:r>
        <w:rPr>
          <w:spacing w:val="40"/>
        </w:rPr>
        <w:t xml:space="preserve"> </w:t>
      </w:r>
      <w:r>
        <w:t>i.e.</w:t>
      </w:r>
      <w:r>
        <w:rPr>
          <w:spacing w:val="40"/>
        </w:rPr>
        <w:t xml:space="preserve"> </w:t>
      </w:r>
      <w:proofErr w:type="spellStart"/>
      <w:r>
        <w:t>organisation</w:t>
      </w:r>
      <w:proofErr w:type="spellEnd"/>
      <w:r>
        <w:rPr>
          <w:spacing w:val="40"/>
        </w:rPr>
        <w:t xml:space="preserve"> </w:t>
      </w:r>
      <w:r>
        <w:t>innovativeness</w:t>
      </w:r>
      <w:r>
        <w:rPr>
          <w:spacing w:val="40"/>
        </w:rPr>
        <w:t xml:space="preserve"> </w:t>
      </w:r>
      <w:hyperlink w:anchor="_bookmark4" w:history="1">
        <w:r>
          <w:rPr>
            <w:color w:val="0000FF"/>
          </w:rPr>
          <w:t>[5,7,8,9,10]</w:t>
        </w:r>
        <w:r>
          <w:t>.</w:t>
        </w:r>
      </w:hyperlink>
      <w:r>
        <w:t xml:space="preserve"> Most studies </w:t>
      </w:r>
      <w:proofErr w:type="spellStart"/>
      <w:r>
        <w:t>conceptualise</w:t>
      </w:r>
      <w:proofErr w:type="spellEnd"/>
      <w:r>
        <w:t xml:space="preserve"> climate for innovation in terms of</w:t>
      </w:r>
      <w:r>
        <w:rPr>
          <w:spacing w:val="80"/>
          <w:w w:val="150"/>
        </w:rPr>
        <w:t xml:space="preserve"> </w:t>
      </w:r>
      <w:r>
        <w:t>certain</w:t>
      </w:r>
      <w:r>
        <w:rPr>
          <w:spacing w:val="80"/>
          <w:w w:val="150"/>
        </w:rPr>
        <w:t xml:space="preserve"> </w:t>
      </w:r>
      <w:r>
        <w:t>variables</w:t>
      </w:r>
      <w:r>
        <w:rPr>
          <w:spacing w:val="80"/>
          <w:w w:val="150"/>
        </w:rPr>
        <w:t xml:space="preserve"> </w:t>
      </w:r>
      <w:r>
        <w:t>or</w:t>
      </w:r>
      <w:r>
        <w:rPr>
          <w:spacing w:val="80"/>
          <w:w w:val="150"/>
        </w:rPr>
        <w:t xml:space="preserve"> </w:t>
      </w:r>
      <w:r>
        <w:t>determinants.</w:t>
      </w:r>
      <w:r>
        <w:rPr>
          <w:spacing w:val="80"/>
          <w:w w:val="150"/>
        </w:rPr>
        <w:t xml:space="preserve"> </w:t>
      </w:r>
      <w:r>
        <w:t>An</w:t>
      </w:r>
      <w:r>
        <w:rPr>
          <w:spacing w:val="80"/>
          <w:w w:val="150"/>
        </w:rPr>
        <w:t xml:space="preserve"> </w:t>
      </w:r>
      <w:r>
        <w:t>in-depth exploration</w:t>
      </w:r>
      <w:r>
        <w:rPr>
          <w:spacing w:val="40"/>
        </w:rPr>
        <w:t xml:space="preserve"> </w:t>
      </w:r>
      <w:r>
        <w:t>of</w:t>
      </w:r>
      <w:r>
        <w:rPr>
          <w:spacing w:val="40"/>
        </w:rPr>
        <w:t xml:space="preserve"> </w:t>
      </w:r>
      <w:r>
        <w:t>the</w:t>
      </w:r>
      <w:r>
        <w:rPr>
          <w:spacing w:val="40"/>
        </w:rPr>
        <w:t xml:space="preserve"> </w:t>
      </w:r>
      <w:r>
        <w:t>practices</w:t>
      </w:r>
      <w:r>
        <w:rPr>
          <w:spacing w:val="40"/>
        </w:rPr>
        <w:t xml:space="preserve"> </w:t>
      </w:r>
      <w:r>
        <w:t>that</w:t>
      </w:r>
      <w:r>
        <w:rPr>
          <w:spacing w:val="40"/>
        </w:rPr>
        <w:t xml:space="preserve"> </w:t>
      </w:r>
      <w:r>
        <w:t>foster</w:t>
      </w:r>
      <w:r>
        <w:rPr>
          <w:spacing w:val="40"/>
        </w:rPr>
        <w:t xml:space="preserve"> </w:t>
      </w:r>
      <w:r>
        <w:t>innovation</w:t>
      </w:r>
      <w:r>
        <w:rPr>
          <w:spacing w:val="40"/>
        </w:rPr>
        <w:t xml:space="preserve"> </w:t>
      </w:r>
      <w:r>
        <w:t>in</w:t>
      </w:r>
      <w:r>
        <w:rPr>
          <w:spacing w:val="80"/>
        </w:rPr>
        <w:t xml:space="preserve"> </w:t>
      </w:r>
      <w:proofErr w:type="spellStart"/>
      <w:r>
        <w:t>organisations</w:t>
      </w:r>
      <w:proofErr w:type="spellEnd"/>
      <w:r>
        <w:t xml:space="preserve"> is needed </w:t>
      </w:r>
      <w:hyperlink w:anchor="_bookmark3" w:history="1">
        <w:r>
          <w:rPr>
            <w:color w:val="0000FF"/>
          </w:rPr>
          <w:t>[4,11]</w:t>
        </w:r>
        <w:r>
          <w:t>.</w:t>
        </w:r>
      </w:hyperlink>
      <w:r>
        <w:t xml:space="preserve"> There is a need to develop</w:t>
      </w:r>
    </w:p>
    <w:p w14:paraId="571DB425" w14:textId="77777777" w:rsidR="008C39F6" w:rsidRDefault="00000000">
      <w:pPr>
        <w:pStyle w:val="BodyText"/>
        <w:spacing w:before="91"/>
        <w:ind w:right="147"/>
      </w:pPr>
      <w:r>
        <w:br w:type="column"/>
      </w:r>
      <w:r>
        <w:t xml:space="preserve">a framework that includes more dimensions of climate for innovation to investigate the relationship between climate for innovation and product/service innovation at an </w:t>
      </w:r>
      <w:proofErr w:type="spellStart"/>
      <w:r>
        <w:t>organisational</w:t>
      </w:r>
      <w:proofErr w:type="spellEnd"/>
      <w:r>
        <w:t xml:space="preserve"> level </w:t>
      </w:r>
      <w:hyperlink w:anchor="_bookmark3" w:history="1">
        <w:r>
          <w:rPr>
            <w:color w:val="0000FF"/>
          </w:rPr>
          <w:t>[4,7,9]</w:t>
        </w:r>
        <w:r>
          <w:t>.</w:t>
        </w:r>
      </w:hyperlink>
      <w:r>
        <w:t xml:space="preserve"> This study pinpoints dimensions of climate for innovation that were not identified in previous climate for innovation frameworks. This study contributes to the climate for innovation and </w:t>
      </w:r>
      <w:r>
        <w:rPr>
          <w:spacing w:val="-4"/>
        </w:rPr>
        <w:t>innovation</w:t>
      </w:r>
      <w:r>
        <w:rPr>
          <w:spacing w:val="-9"/>
        </w:rPr>
        <w:t xml:space="preserve"> </w:t>
      </w:r>
      <w:r>
        <w:rPr>
          <w:spacing w:val="-4"/>
        </w:rPr>
        <w:t>management</w:t>
      </w:r>
      <w:r>
        <w:rPr>
          <w:spacing w:val="-8"/>
        </w:rPr>
        <w:t xml:space="preserve"> </w:t>
      </w:r>
      <w:r>
        <w:rPr>
          <w:spacing w:val="-4"/>
        </w:rPr>
        <w:t>literature</w:t>
      </w:r>
      <w:r>
        <w:rPr>
          <w:spacing w:val="-9"/>
        </w:rPr>
        <w:t xml:space="preserve"> </w:t>
      </w:r>
      <w:r>
        <w:rPr>
          <w:spacing w:val="-4"/>
        </w:rPr>
        <w:t>by</w:t>
      </w:r>
      <w:r>
        <w:rPr>
          <w:spacing w:val="-8"/>
        </w:rPr>
        <w:t xml:space="preserve"> </w:t>
      </w:r>
      <w:r>
        <w:rPr>
          <w:spacing w:val="-4"/>
        </w:rPr>
        <w:t>adding</w:t>
      </w:r>
      <w:r>
        <w:rPr>
          <w:spacing w:val="-9"/>
        </w:rPr>
        <w:t xml:space="preserve"> </w:t>
      </w:r>
      <w:r>
        <w:rPr>
          <w:spacing w:val="-4"/>
        </w:rPr>
        <w:t>insights</w:t>
      </w:r>
      <w:r>
        <w:rPr>
          <w:spacing w:val="-7"/>
        </w:rPr>
        <w:t xml:space="preserve"> </w:t>
      </w:r>
      <w:r>
        <w:rPr>
          <w:spacing w:val="-4"/>
        </w:rPr>
        <w:t>from</w:t>
      </w:r>
      <w:r>
        <w:rPr>
          <w:spacing w:val="-9"/>
        </w:rPr>
        <w:t xml:space="preserve"> </w:t>
      </w:r>
      <w:r>
        <w:rPr>
          <w:spacing w:val="-4"/>
        </w:rPr>
        <w:t xml:space="preserve">the </w:t>
      </w:r>
      <w:r>
        <w:t xml:space="preserve">Egyptian telecommunications sector. Previous studies on </w:t>
      </w:r>
      <w:r>
        <w:rPr>
          <w:spacing w:val="-2"/>
        </w:rPr>
        <w:t>climate</w:t>
      </w:r>
      <w:r>
        <w:rPr>
          <w:spacing w:val="-7"/>
        </w:rPr>
        <w:t xml:space="preserve"> </w:t>
      </w:r>
      <w:r>
        <w:rPr>
          <w:spacing w:val="-2"/>
        </w:rPr>
        <w:t>for</w:t>
      </w:r>
      <w:r>
        <w:rPr>
          <w:spacing w:val="-9"/>
        </w:rPr>
        <w:t xml:space="preserve"> </w:t>
      </w:r>
      <w:r>
        <w:rPr>
          <w:spacing w:val="-2"/>
        </w:rPr>
        <w:t>innovation</w:t>
      </w:r>
      <w:r>
        <w:rPr>
          <w:spacing w:val="-10"/>
        </w:rPr>
        <w:t xml:space="preserve"> </w:t>
      </w:r>
      <w:r>
        <w:rPr>
          <w:spacing w:val="-2"/>
        </w:rPr>
        <w:t>and</w:t>
      </w:r>
      <w:r>
        <w:rPr>
          <w:spacing w:val="-8"/>
        </w:rPr>
        <w:t xml:space="preserve"> </w:t>
      </w:r>
      <w:proofErr w:type="spellStart"/>
      <w:r>
        <w:rPr>
          <w:spacing w:val="-2"/>
        </w:rPr>
        <w:t>organisation</w:t>
      </w:r>
      <w:proofErr w:type="spellEnd"/>
      <w:r>
        <w:rPr>
          <w:spacing w:val="-10"/>
        </w:rPr>
        <w:t xml:space="preserve"> </w:t>
      </w:r>
      <w:r>
        <w:rPr>
          <w:spacing w:val="-2"/>
        </w:rPr>
        <w:t>innovativeness</w:t>
      </w:r>
      <w:r>
        <w:rPr>
          <w:spacing w:val="-6"/>
        </w:rPr>
        <w:t xml:space="preserve"> </w:t>
      </w:r>
      <w:r>
        <w:rPr>
          <w:spacing w:val="-2"/>
        </w:rPr>
        <w:t xml:space="preserve">were </w:t>
      </w:r>
      <w:r>
        <w:t xml:space="preserve">in Western and Asian contexts. This is the first study to </w:t>
      </w:r>
      <w:r>
        <w:rPr>
          <w:spacing w:val="-2"/>
        </w:rPr>
        <w:t>investigate</w:t>
      </w:r>
      <w:r>
        <w:rPr>
          <w:spacing w:val="-6"/>
        </w:rPr>
        <w:t xml:space="preserve"> </w:t>
      </w:r>
      <w:r>
        <w:rPr>
          <w:spacing w:val="-2"/>
        </w:rPr>
        <w:t>the</w:t>
      </w:r>
      <w:r>
        <w:rPr>
          <w:spacing w:val="-6"/>
        </w:rPr>
        <w:t xml:space="preserve"> </w:t>
      </w:r>
      <w:r>
        <w:rPr>
          <w:spacing w:val="-2"/>
        </w:rPr>
        <w:t>relationship</w:t>
      </w:r>
      <w:r>
        <w:rPr>
          <w:spacing w:val="-5"/>
        </w:rPr>
        <w:t xml:space="preserve"> </w:t>
      </w:r>
      <w:r>
        <w:rPr>
          <w:spacing w:val="-2"/>
        </w:rPr>
        <w:t>between</w:t>
      </w:r>
      <w:r>
        <w:rPr>
          <w:spacing w:val="-5"/>
        </w:rPr>
        <w:t xml:space="preserve"> </w:t>
      </w:r>
      <w:r>
        <w:rPr>
          <w:spacing w:val="-2"/>
        </w:rPr>
        <w:t>employees’</w:t>
      </w:r>
      <w:r>
        <w:rPr>
          <w:spacing w:val="-7"/>
        </w:rPr>
        <w:t xml:space="preserve"> </w:t>
      </w:r>
      <w:r>
        <w:rPr>
          <w:spacing w:val="-2"/>
        </w:rPr>
        <w:t xml:space="preserve">perceptions </w:t>
      </w:r>
      <w:r>
        <w:t xml:space="preserve">of climate for innovation and </w:t>
      </w:r>
      <w:proofErr w:type="spellStart"/>
      <w:r>
        <w:t>organisation</w:t>
      </w:r>
      <w:proofErr w:type="spellEnd"/>
      <w:r>
        <w:t xml:space="preserve"> innovativeness within</w:t>
      </w:r>
      <w:r>
        <w:rPr>
          <w:spacing w:val="-10"/>
        </w:rPr>
        <w:t xml:space="preserve"> </w:t>
      </w:r>
      <w:r>
        <w:t>the</w:t>
      </w:r>
      <w:r>
        <w:rPr>
          <w:spacing w:val="-9"/>
        </w:rPr>
        <w:t xml:space="preserve"> </w:t>
      </w:r>
      <w:r>
        <w:t>telecommunications</w:t>
      </w:r>
      <w:r>
        <w:rPr>
          <w:spacing w:val="-10"/>
        </w:rPr>
        <w:t xml:space="preserve"> </w:t>
      </w:r>
      <w:r>
        <w:t>industry</w:t>
      </w:r>
      <w:r>
        <w:rPr>
          <w:spacing w:val="-10"/>
        </w:rPr>
        <w:t xml:space="preserve"> </w:t>
      </w:r>
      <w:r>
        <w:t>in</w:t>
      </w:r>
      <w:r>
        <w:rPr>
          <w:spacing w:val="-13"/>
        </w:rPr>
        <w:t xml:space="preserve"> </w:t>
      </w:r>
      <w:r>
        <w:t>Egypt.</w:t>
      </w:r>
    </w:p>
    <w:p w14:paraId="2994CB62" w14:textId="77777777" w:rsidR="008C39F6" w:rsidRDefault="008C39F6">
      <w:pPr>
        <w:pStyle w:val="BodyText"/>
        <w:spacing w:before="146"/>
        <w:ind w:left="0"/>
        <w:jc w:val="left"/>
      </w:pPr>
    </w:p>
    <w:p w14:paraId="4C4B3436" w14:textId="77777777" w:rsidR="008C39F6" w:rsidRDefault="00000000">
      <w:pPr>
        <w:pStyle w:val="Heading1"/>
        <w:numPr>
          <w:ilvl w:val="0"/>
          <w:numId w:val="2"/>
        </w:numPr>
        <w:tabs>
          <w:tab w:val="left" w:pos="488"/>
        </w:tabs>
        <w:ind w:left="488" w:hanging="256"/>
      </w:pPr>
      <w:r>
        <w:rPr>
          <w:spacing w:val="-9"/>
        </w:rPr>
        <w:t>Literature</w:t>
      </w:r>
      <w:r>
        <w:rPr>
          <w:spacing w:val="-7"/>
        </w:rPr>
        <w:t xml:space="preserve"> </w:t>
      </w:r>
      <w:r>
        <w:rPr>
          <w:spacing w:val="-2"/>
        </w:rPr>
        <w:t>Review</w:t>
      </w:r>
    </w:p>
    <w:p w14:paraId="7C1ECBA3" w14:textId="77777777" w:rsidR="008C39F6" w:rsidRDefault="00000000">
      <w:pPr>
        <w:pStyle w:val="Heading2"/>
        <w:numPr>
          <w:ilvl w:val="1"/>
          <w:numId w:val="2"/>
        </w:numPr>
        <w:tabs>
          <w:tab w:val="left" w:pos="652"/>
        </w:tabs>
        <w:spacing w:before="258"/>
      </w:pPr>
      <w:r>
        <w:t>Climate</w:t>
      </w:r>
      <w:r>
        <w:rPr>
          <w:spacing w:val="-3"/>
        </w:rPr>
        <w:t xml:space="preserve"> </w:t>
      </w:r>
      <w:r>
        <w:t>for</w:t>
      </w:r>
      <w:r>
        <w:rPr>
          <w:spacing w:val="-2"/>
        </w:rPr>
        <w:t xml:space="preserve"> Innovation</w:t>
      </w:r>
    </w:p>
    <w:p w14:paraId="44772C1E" w14:textId="77777777" w:rsidR="008C39F6" w:rsidRDefault="00000000">
      <w:pPr>
        <w:pStyle w:val="BodyText"/>
        <w:spacing w:before="147"/>
        <w:ind w:right="147" w:firstLine="211"/>
      </w:pPr>
      <w:proofErr w:type="spellStart"/>
      <w:r>
        <w:t>Organisation</w:t>
      </w:r>
      <w:proofErr w:type="spellEnd"/>
      <w:r>
        <w:rPr>
          <w:spacing w:val="40"/>
        </w:rPr>
        <w:t xml:space="preserve"> </w:t>
      </w:r>
      <w:r>
        <w:t>innovativeness</w:t>
      </w:r>
      <w:r>
        <w:rPr>
          <w:spacing w:val="40"/>
        </w:rPr>
        <w:t xml:space="preserve"> </w:t>
      </w:r>
      <w:r>
        <w:t>is</w:t>
      </w:r>
      <w:r>
        <w:rPr>
          <w:spacing w:val="40"/>
        </w:rPr>
        <w:t xml:space="preserve"> </w:t>
      </w:r>
      <w:r>
        <w:t>a</w:t>
      </w:r>
      <w:r>
        <w:rPr>
          <w:spacing w:val="40"/>
        </w:rPr>
        <w:t xml:space="preserve"> </w:t>
      </w:r>
      <w:r>
        <w:t>significant</w:t>
      </w:r>
      <w:r>
        <w:rPr>
          <w:spacing w:val="40"/>
        </w:rPr>
        <w:t xml:space="preserve"> </w:t>
      </w:r>
      <w:r>
        <w:t xml:space="preserve">concept in academic research and managerial practice </w:t>
      </w:r>
      <w:hyperlink w:anchor="_bookmark8" w:history="1">
        <w:r>
          <w:rPr>
            <w:color w:val="0000FF"/>
          </w:rPr>
          <w:t>[12]</w:t>
        </w:r>
        <w:r>
          <w:t>.</w:t>
        </w:r>
      </w:hyperlink>
      <w:r>
        <w:t xml:space="preserve"> </w:t>
      </w:r>
      <w:proofErr w:type="spellStart"/>
      <w:r>
        <w:t>Organisational</w:t>
      </w:r>
      <w:proofErr w:type="spellEnd"/>
      <w:r>
        <w:t xml:space="preserve"> innovation is defined as “the adoption of</w:t>
      </w:r>
      <w:r>
        <w:rPr>
          <w:spacing w:val="40"/>
        </w:rPr>
        <w:t xml:space="preserve"> </w:t>
      </w:r>
      <w:r>
        <w:t>an</w:t>
      </w:r>
      <w:r>
        <w:rPr>
          <w:spacing w:val="-2"/>
        </w:rPr>
        <w:t xml:space="preserve"> </w:t>
      </w:r>
      <w:r>
        <w:t xml:space="preserve">idea or </w:t>
      </w:r>
      <w:proofErr w:type="spellStart"/>
      <w:r>
        <w:t>behaviour</w:t>
      </w:r>
      <w:proofErr w:type="spellEnd"/>
      <w:r>
        <w:t xml:space="preserve"> that</w:t>
      </w:r>
      <w:r>
        <w:rPr>
          <w:spacing w:val="-1"/>
        </w:rPr>
        <w:t xml:space="preserve"> </w:t>
      </w:r>
      <w:r>
        <w:t>is</w:t>
      </w:r>
      <w:r>
        <w:rPr>
          <w:spacing w:val="-1"/>
        </w:rPr>
        <w:t xml:space="preserve"> </w:t>
      </w:r>
      <w:r>
        <w:t>new</w:t>
      </w:r>
      <w:r>
        <w:rPr>
          <w:spacing w:val="-3"/>
        </w:rPr>
        <w:t xml:space="preserve"> </w:t>
      </w:r>
      <w:r>
        <w:t xml:space="preserve">to the </w:t>
      </w:r>
      <w:proofErr w:type="spellStart"/>
      <w:r>
        <w:t>organisation</w:t>
      </w:r>
      <w:proofErr w:type="spellEnd"/>
      <w:r>
        <w:t>, where the innovation can be “a new product, a new service, a</w:t>
      </w:r>
      <w:r>
        <w:rPr>
          <w:spacing w:val="40"/>
        </w:rPr>
        <w:t xml:space="preserve"> </w:t>
      </w:r>
      <w:r>
        <w:t xml:space="preserve">new technology, or a new administrative practice” </w:t>
      </w:r>
      <w:hyperlink w:anchor="_bookmark9" w:history="1">
        <w:r>
          <w:rPr>
            <w:color w:val="0000FF"/>
          </w:rPr>
          <w:t>[13]</w:t>
        </w:r>
        <w:r>
          <w:t>.</w:t>
        </w:r>
      </w:hyperlink>
      <w:r>
        <w:t xml:space="preserve"> Innovation is critical to an </w:t>
      </w:r>
      <w:proofErr w:type="spellStart"/>
      <w:r>
        <w:t>organisation’s</w:t>
      </w:r>
      <w:proofErr w:type="spellEnd"/>
      <w:r>
        <w:t xml:space="preserve"> success and ability to sustain a competitive advantage </w:t>
      </w:r>
      <w:hyperlink w:anchor="_bookmark10" w:history="1">
        <w:r>
          <w:rPr>
            <w:color w:val="0000FF"/>
          </w:rPr>
          <w:t>[14]</w:t>
        </w:r>
        <w:r>
          <w:t>.</w:t>
        </w:r>
      </w:hyperlink>
    </w:p>
    <w:p w14:paraId="2AE45723" w14:textId="77777777" w:rsidR="008C39F6" w:rsidRDefault="00000000">
      <w:pPr>
        <w:pStyle w:val="BodyText"/>
        <w:spacing w:before="2"/>
        <w:ind w:right="151" w:firstLine="211"/>
      </w:pPr>
      <w:r>
        <w:t>Extant research on organizational climate investigates the subjective perceptions of employees regarding their work</w:t>
      </w:r>
      <w:r>
        <w:rPr>
          <w:spacing w:val="21"/>
        </w:rPr>
        <w:t xml:space="preserve"> </w:t>
      </w:r>
      <w:r>
        <w:t>environment</w:t>
      </w:r>
      <w:r>
        <w:rPr>
          <w:spacing w:val="22"/>
        </w:rPr>
        <w:t xml:space="preserve"> </w:t>
      </w:r>
      <w:r>
        <w:t>and</w:t>
      </w:r>
      <w:r>
        <w:rPr>
          <w:spacing w:val="23"/>
        </w:rPr>
        <w:t xml:space="preserve"> </w:t>
      </w:r>
      <w:r>
        <w:t>how</w:t>
      </w:r>
      <w:r>
        <w:rPr>
          <w:spacing w:val="18"/>
        </w:rPr>
        <w:t xml:space="preserve"> </w:t>
      </w:r>
      <w:r>
        <w:t>these</w:t>
      </w:r>
      <w:r>
        <w:rPr>
          <w:spacing w:val="22"/>
        </w:rPr>
        <w:t xml:space="preserve"> </w:t>
      </w:r>
      <w:r>
        <w:t>perceptions</w:t>
      </w:r>
      <w:r>
        <w:rPr>
          <w:spacing w:val="21"/>
        </w:rPr>
        <w:t xml:space="preserve"> </w:t>
      </w:r>
      <w:r>
        <w:t>drive</w:t>
      </w:r>
      <w:r>
        <w:rPr>
          <w:spacing w:val="23"/>
        </w:rPr>
        <w:t xml:space="preserve"> </w:t>
      </w:r>
      <w:proofErr w:type="gramStart"/>
      <w:r>
        <w:rPr>
          <w:spacing w:val="-2"/>
        </w:rPr>
        <w:t>their</w:t>
      </w:r>
      <w:proofErr w:type="gramEnd"/>
    </w:p>
    <w:p w14:paraId="14EFA432" w14:textId="77777777" w:rsidR="008C39F6" w:rsidRDefault="008C39F6">
      <w:pPr>
        <w:sectPr w:rsidR="008C39F6">
          <w:type w:val="continuous"/>
          <w:pgSz w:w="11910" w:h="16840"/>
          <w:pgMar w:top="920" w:right="840" w:bottom="280" w:left="900" w:header="722" w:footer="0" w:gutter="0"/>
          <w:cols w:num="2" w:space="720" w:equalWidth="0">
            <w:col w:w="5030" w:space="42"/>
            <w:col w:w="5098"/>
          </w:cols>
        </w:sectPr>
      </w:pPr>
    </w:p>
    <w:p w14:paraId="487ADAC5" w14:textId="77777777" w:rsidR="008C39F6" w:rsidRDefault="008C39F6">
      <w:pPr>
        <w:pStyle w:val="BodyText"/>
        <w:spacing w:before="79"/>
        <w:ind w:left="0"/>
        <w:jc w:val="left"/>
      </w:pPr>
    </w:p>
    <w:p w14:paraId="2C2791C8" w14:textId="77777777" w:rsidR="008C39F6" w:rsidRDefault="008C39F6">
      <w:pPr>
        <w:sectPr w:rsidR="008C39F6">
          <w:pgSz w:w="11910" w:h="16840"/>
          <w:pgMar w:top="900" w:right="840" w:bottom="280" w:left="900" w:header="720" w:footer="0" w:gutter="0"/>
          <w:cols w:space="720"/>
        </w:sectPr>
      </w:pPr>
    </w:p>
    <w:p w14:paraId="051073CF" w14:textId="77777777" w:rsidR="008C39F6" w:rsidRDefault="00000000">
      <w:pPr>
        <w:pStyle w:val="BodyText"/>
        <w:spacing w:before="91"/>
        <w:ind w:right="39"/>
      </w:pPr>
      <w:r>
        <w:t xml:space="preserve">innovative </w:t>
      </w:r>
      <w:proofErr w:type="spellStart"/>
      <w:r>
        <w:t>behaviours</w:t>
      </w:r>
      <w:proofErr w:type="spellEnd"/>
      <w:r>
        <w:t xml:space="preserve"> </w:t>
      </w:r>
      <w:hyperlink w:anchor="_bookmark11" w:history="1">
        <w:r>
          <w:rPr>
            <w:color w:val="0000FF"/>
          </w:rPr>
          <w:t>[15,16]</w:t>
        </w:r>
        <w:r>
          <w:t>.</w:t>
        </w:r>
      </w:hyperlink>
      <w:r>
        <w:t xml:space="preserve"> Despite the longstanding interest in climate research, this area has been revamped</w:t>
      </w:r>
      <w:r>
        <w:rPr>
          <w:spacing w:val="40"/>
        </w:rPr>
        <w:t xml:space="preserve"> </w:t>
      </w:r>
      <w:r>
        <w:t xml:space="preserve">as researchers altered their focus from global to facet- specific climates </w:t>
      </w:r>
      <w:hyperlink w:anchor="_bookmark12" w:history="1">
        <w:r>
          <w:rPr>
            <w:color w:val="0000FF"/>
          </w:rPr>
          <w:t>[17]</w:t>
        </w:r>
        <w:r>
          <w:t>.</w:t>
        </w:r>
      </w:hyperlink>
      <w:r>
        <w:t xml:space="preserve"> The underlying reason for this shift in focus is the acknowledgement of the significance of facet-specific climate research on employee and organizational outcomes </w:t>
      </w:r>
      <w:hyperlink w:anchor="_bookmark12" w:history="1">
        <w:r>
          <w:rPr>
            <w:color w:val="0000FF"/>
          </w:rPr>
          <w:t>[17]</w:t>
        </w:r>
        <w:r>
          <w:t>.</w:t>
        </w:r>
      </w:hyperlink>
      <w:r>
        <w:t xml:space="preserve"> This paper focuses on the specific facet of climate of ‘climate for innovation’. Climate for innovation is generally defined as the subjective</w:t>
      </w:r>
      <w:r>
        <w:rPr>
          <w:spacing w:val="-1"/>
        </w:rPr>
        <w:t xml:space="preserve"> </w:t>
      </w:r>
      <w:r>
        <w:t>perception</w:t>
      </w:r>
      <w:r>
        <w:rPr>
          <w:spacing w:val="-2"/>
        </w:rPr>
        <w:t xml:space="preserve"> </w:t>
      </w:r>
      <w:r>
        <w:t>of</w:t>
      </w:r>
      <w:r>
        <w:rPr>
          <w:spacing w:val="-2"/>
        </w:rPr>
        <w:t xml:space="preserve"> </w:t>
      </w:r>
      <w:r>
        <w:t>employees</w:t>
      </w:r>
      <w:r>
        <w:rPr>
          <w:spacing w:val="-1"/>
        </w:rPr>
        <w:t xml:space="preserve"> </w:t>
      </w:r>
      <w:r>
        <w:t>regarding</w:t>
      </w:r>
      <w:r>
        <w:rPr>
          <w:spacing w:val="-2"/>
        </w:rPr>
        <w:t xml:space="preserve"> </w:t>
      </w:r>
      <w:r>
        <w:t>the</w:t>
      </w:r>
      <w:r>
        <w:rPr>
          <w:spacing w:val="-1"/>
        </w:rPr>
        <w:t xml:space="preserve"> </w:t>
      </w:r>
      <w:r>
        <w:t>extent</w:t>
      </w:r>
      <w:r>
        <w:rPr>
          <w:spacing w:val="-1"/>
        </w:rPr>
        <w:t xml:space="preserve"> </w:t>
      </w:r>
      <w:r>
        <w:t xml:space="preserve">to which the values and norms of an organization emphasize innovation </w:t>
      </w:r>
      <w:hyperlink w:anchor="_bookmark13" w:history="1">
        <w:r>
          <w:rPr>
            <w:color w:val="0000FF"/>
          </w:rPr>
          <w:t>[18]</w:t>
        </w:r>
      </w:hyperlink>
      <w:r>
        <w:rPr>
          <w:color w:val="0000FF"/>
        </w:rPr>
        <w:t xml:space="preserve"> </w:t>
      </w:r>
      <w:r>
        <w:t xml:space="preserve">and whether the work environment is innovation-supportive </w:t>
      </w:r>
      <w:hyperlink w:anchor="_bookmark14" w:history="1">
        <w:r>
          <w:rPr>
            <w:color w:val="0000FF"/>
          </w:rPr>
          <w:t>[19,20]</w:t>
        </w:r>
        <w:r>
          <w:t>.</w:t>
        </w:r>
      </w:hyperlink>
      <w:r>
        <w:t xml:space="preserve"> Climate for innovation captures</w:t>
      </w:r>
      <w:r>
        <w:rPr>
          <w:spacing w:val="-4"/>
        </w:rPr>
        <w:t xml:space="preserve"> </w:t>
      </w:r>
      <w:r>
        <w:t>the</w:t>
      </w:r>
      <w:r>
        <w:rPr>
          <w:spacing w:val="-3"/>
        </w:rPr>
        <w:t xml:space="preserve"> </w:t>
      </w:r>
      <w:r>
        <w:t>employee’s</w:t>
      </w:r>
      <w:r>
        <w:rPr>
          <w:spacing w:val="-4"/>
        </w:rPr>
        <w:t xml:space="preserve"> </w:t>
      </w:r>
      <w:r>
        <w:t>perceptions</w:t>
      </w:r>
      <w:r>
        <w:rPr>
          <w:spacing w:val="-4"/>
        </w:rPr>
        <w:t xml:space="preserve"> </w:t>
      </w:r>
      <w:r>
        <w:t>of</w:t>
      </w:r>
      <w:r>
        <w:rPr>
          <w:spacing w:val="-5"/>
        </w:rPr>
        <w:t xml:space="preserve"> </w:t>
      </w:r>
      <w:r>
        <w:t>the</w:t>
      </w:r>
      <w:r>
        <w:rPr>
          <w:spacing w:val="-3"/>
        </w:rPr>
        <w:t xml:space="preserve"> </w:t>
      </w:r>
      <w:r>
        <w:t>extent</w:t>
      </w:r>
      <w:r>
        <w:rPr>
          <w:spacing w:val="-4"/>
        </w:rPr>
        <w:t xml:space="preserve"> </w:t>
      </w:r>
      <w:r>
        <w:t xml:space="preserve">to which her/his organization is open to and accepts new ideas, promotes new ideas that challenge current practices, and encourages risk-taking </w:t>
      </w:r>
      <w:hyperlink w:anchor="_bookmark15" w:history="1">
        <w:r>
          <w:rPr>
            <w:color w:val="0000FF"/>
          </w:rPr>
          <w:t>[21,22,23]</w:t>
        </w:r>
        <w:r>
          <w:t>.</w:t>
        </w:r>
      </w:hyperlink>
    </w:p>
    <w:p w14:paraId="633790FB" w14:textId="77777777" w:rsidR="008C39F6" w:rsidRDefault="00000000">
      <w:pPr>
        <w:pStyle w:val="BodyText"/>
        <w:spacing w:before="2"/>
        <w:ind w:right="38" w:firstLine="211"/>
      </w:pPr>
      <w:r>
        <w:t>There</w:t>
      </w:r>
      <w:r>
        <w:rPr>
          <w:spacing w:val="40"/>
        </w:rPr>
        <w:t xml:space="preserve"> </w:t>
      </w:r>
      <w:r>
        <w:t>are</w:t>
      </w:r>
      <w:r>
        <w:rPr>
          <w:spacing w:val="40"/>
        </w:rPr>
        <w:t xml:space="preserve"> </w:t>
      </w:r>
      <w:r>
        <w:t>several</w:t>
      </w:r>
      <w:r>
        <w:rPr>
          <w:spacing w:val="40"/>
        </w:rPr>
        <w:t xml:space="preserve"> </w:t>
      </w:r>
      <w:r>
        <w:t>frameworks</w:t>
      </w:r>
      <w:r>
        <w:rPr>
          <w:spacing w:val="40"/>
        </w:rPr>
        <w:t xml:space="preserve"> </w:t>
      </w:r>
      <w:r>
        <w:t>that</w:t>
      </w:r>
      <w:r>
        <w:rPr>
          <w:spacing w:val="40"/>
        </w:rPr>
        <w:t xml:space="preserve"> </w:t>
      </w:r>
      <w:r>
        <w:t>measure</w:t>
      </w:r>
      <w:r>
        <w:rPr>
          <w:spacing w:val="40"/>
        </w:rPr>
        <w:t xml:space="preserve"> </w:t>
      </w:r>
      <w:r>
        <w:t xml:space="preserve">climate for innovation: KEYS </w:t>
      </w:r>
      <w:hyperlink w:anchor="_bookmark14" w:history="1">
        <w:r>
          <w:rPr>
            <w:color w:val="0000FF"/>
          </w:rPr>
          <w:t>[19]</w:t>
        </w:r>
        <w:r>
          <w:t>,</w:t>
        </w:r>
      </w:hyperlink>
      <w:r>
        <w:t xml:space="preserve"> the Creative Climate Questionnaire </w:t>
      </w:r>
      <w:hyperlink w:anchor="_bookmark17" w:history="1">
        <w:r>
          <w:rPr>
            <w:color w:val="0000FF"/>
          </w:rPr>
          <w:t>[24]</w:t>
        </w:r>
        <w:r>
          <w:t>,</w:t>
        </w:r>
      </w:hyperlink>
      <w:r>
        <w:t xml:space="preserve"> the Situational Outlook Questionnaire </w:t>
      </w:r>
      <w:hyperlink w:anchor="_bookmark18" w:history="1">
        <w:r>
          <w:rPr>
            <w:color w:val="0000FF"/>
          </w:rPr>
          <w:t>[25]</w:t>
        </w:r>
        <w:r>
          <w:t>,</w:t>
        </w:r>
      </w:hyperlink>
      <w:r>
        <w:t xml:space="preserve"> Siegel Scale of Support of Innovation </w:t>
      </w:r>
      <w:hyperlink w:anchor="_bookmark19" w:history="1">
        <w:r>
          <w:rPr>
            <w:color w:val="0000FF"/>
          </w:rPr>
          <w:t>[26]</w:t>
        </w:r>
        <w:r>
          <w:t>,</w:t>
        </w:r>
      </w:hyperlink>
      <w:r>
        <w:t xml:space="preserve"> Team Climate for Innovation </w:t>
      </w:r>
      <w:hyperlink w:anchor="_bookmark20" w:history="1">
        <w:r>
          <w:rPr>
            <w:color w:val="0000FF"/>
          </w:rPr>
          <w:t>[27]</w:t>
        </w:r>
        <w:r>
          <w:t>,</w:t>
        </w:r>
      </w:hyperlink>
      <w:r>
        <w:t xml:space="preserve"> and the Climate for Innovation Measure </w:t>
      </w:r>
      <w:hyperlink w:anchor="_bookmark21" w:history="1">
        <w:r>
          <w:rPr>
            <w:color w:val="0000FF"/>
          </w:rPr>
          <w:t>[28]</w:t>
        </w:r>
        <w:r>
          <w:t>.</w:t>
        </w:r>
      </w:hyperlink>
      <w:r>
        <w:t xml:space="preserve"> The different measures of climate for innovation comprise leadership styles, autonomy and empowerment, idea time, idea support,</w:t>
      </w:r>
      <w:r>
        <w:rPr>
          <w:spacing w:val="40"/>
        </w:rPr>
        <w:t xml:space="preserve"> </w:t>
      </w:r>
      <w:r>
        <w:t xml:space="preserve">risk-taking, work group cohesiveness, conflict and debate, employee involvement, rewards and recognition, and organization structure </w:t>
      </w:r>
      <w:hyperlink w:anchor="_bookmark14" w:history="1">
        <w:r>
          <w:rPr>
            <w:color w:val="0000FF"/>
          </w:rPr>
          <w:t>[19,24,25,29]</w:t>
        </w:r>
        <w:r>
          <w:t>.</w:t>
        </w:r>
      </w:hyperlink>
    </w:p>
    <w:p w14:paraId="65C1E3A5" w14:textId="77777777" w:rsidR="008C39F6" w:rsidRDefault="008C39F6">
      <w:pPr>
        <w:pStyle w:val="BodyText"/>
        <w:spacing w:before="28"/>
        <w:ind w:left="0"/>
        <w:jc w:val="left"/>
      </w:pPr>
    </w:p>
    <w:p w14:paraId="5A471173" w14:textId="77777777" w:rsidR="008C39F6" w:rsidRDefault="00000000">
      <w:pPr>
        <w:pStyle w:val="Heading2"/>
        <w:numPr>
          <w:ilvl w:val="1"/>
          <w:numId w:val="2"/>
        </w:numPr>
        <w:tabs>
          <w:tab w:val="left" w:pos="652"/>
        </w:tabs>
        <w:jc w:val="both"/>
      </w:pPr>
      <w:r>
        <w:t>Dimensions</w:t>
      </w:r>
      <w:r>
        <w:rPr>
          <w:spacing w:val="-4"/>
        </w:rPr>
        <w:t xml:space="preserve"> </w:t>
      </w:r>
      <w:r>
        <w:t>of</w:t>
      </w:r>
      <w:r>
        <w:rPr>
          <w:spacing w:val="-2"/>
        </w:rPr>
        <w:t xml:space="preserve"> </w:t>
      </w:r>
      <w:r>
        <w:t>Climate</w:t>
      </w:r>
      <w:r>
        <w:rPr>
          <w:spacing w:val="-3"/>
        </w:rPr>
        <w:t xml:space="preserve"> </w:t>
      </w:r>
      <w:r>
        <w:t>for</w:t>
      </w:r>
      <w:r>
        <w:rPr>
          <w:spacing w:val="-2"/>
        </w:rPr>
        <w:t xml:space="preserve"> Innovation</w:t>
      </w:r>
    </w:p>
    <w:p w14:paraId="737540D1" w14:textId="77777777" w:rsidR="008C39F6" w:rsidRDefault="00000000">
      <w:pPr>
        <w:pStyle w:val="Heading3"/>
        <w:numPr>
          <w:ilvl w:val="2"/>
          <w:numId w:val="2"/>
        </w:numPr>
        <w:tabs>
          <w:tab w:val="left" w:pos="731"/>
        </w:tabs>
        <w:spacing w:before="187"/>
        <w:ind w:left="731" w:hanging="499"/>
        <w:jc w:val="both"/>
      </w:pPr>
      <w:proofErr w:type="spellStart"/>
      <w:r>
        <w:t>Organisation</w:t>
      </w:r>
      <w:proofErr w:type="spellEnd"/>
      <w:r>
        <w:rPr>
          <w:spacing w:val="-11"/>
        </w:rPr>
        <w:t xml:space="preserve"> </w:t>
      </w:r>
      <w:r>
        <w:rPr>
          <w:spacing w:val="-2"/>
        </w:rPr>
        <w:t>Structure</w:t>
      </w:r>
    </w:p>
    <w:p w14:paraId="74447C2C" w14:textId="77777777" w:rsidR="008C39F6" w:rsidRDefault="00000000">
      <w:pPr>
        <w:pStyle w:val="BodyText"/>
        <w:spacing w:before="79"/>
        <w:ind w:right="40" w:firstLine="211"/>
      </w:pPr>
      <w:r>
        <w:t>Previous</w:t>
      </w:r>
      <w:r>
        <w:rPr>
          <w:spacing w:val="-6"/>
        </w:rPr>
        <w:t xml:space="preserve"> </w:t>
      </w:r>
      <w:r>
        <w:t>research</w:t>
      </w:r>
      <w:r>
        <w:rPr>
          <w:spacing w:val="-7"/>
        </w:rPr>
        <w:t xml:space="preserve"> </w:t>
      </w:r>
      <w:r>
        <w:t>pinpoints</w:t>
      </w:r>
      <w:r>
        <w:rPr>
          <w:spacing w:val="-6"/>
        </w:rPr>
        <w:t xml:space="preserve"> </w:t>
      </w:r>
      <w:r>
        <w:t>that</w:t>
      </w:r>
      <w:r>
        <w:rPr>
          <w:spacing w:val="-6"/>
        </w:rPr>
        <w:t xml:space="preserve"> </w:t>
      </w:r>
      <w:proofErr w:type="spellStart"/>
      <w:r>
        <w:t>organisation’s</w:t>
      </w:r>
      <w:proofErr w:type="spellEnd"/>
      <w:r>
        <w:rPr>
          <w:spacing w:val="-6"/>
        </w:rPr>
        <w:t xml:space="preserve"> </w:t>
      </w:r>
      <w:r>
        <w:t>structure is</w:t>
      </w:r>
      <w:r>
        <w:rPr>
          <w:spacing w:val="80"/>
        </w:rPr>
        <w:t xml:space="preserve"> </w:t>
      </w:r>
      <w:r>
        <w:t>a</w:t>
      </w:r>
      <w:r>
        <w:rPr>
          <w:spacing w:val="80"/>
        </w:rPr>
        <w:t xml:space="preserve"> </w:t>
      </w:r>
      <w:r>
        <w:t>significant</w:t>
      </w:r>
      <w:r>
        <w:rPr>
          <w:spacing w:val="80"/>
        </w:rPr>
        <w:t xml:space="preserve"> </w:t>
      </w:r>
      <w:r>
        <w:t>determinant</w:t>
      </w:r>
      <w:r>
        <w:rPr>
          <w:spacing w:val="80"/>
        </w:rPr>
        <w:t xml:space="preserve"> </w:t>
      </w:r>
      <w:r>
        <w:t>of</w:t>
      </w:r>
      <w:r>
        <w:rPr>
          <w:spacing w:val="80"/>
        </w:rPr>
        <w:t xml:space="preserve"> </w:t>
      </w:r>
      <w:r>
        <w:t>innovation</w:t>
      </w:r>
      <w:r>
        <w:rPr>
          <w:spacing w:val="80"/>
        </w:rPr>
        <w:t xml:space="preserve"> </w:t>
      </w:r>
      <w:r>
        <w:t>and</w:t>
      </w:r>
      <w:r>
        <w:rPr>
          <w:spacing w:val="80"/>
        </w:rPr>
        <w:t xml:space="preserve"> </w:t>
      </w:r>
      <w:r>
        <w:t>it</w:t>
      </w:r>
      <w:r>
        <w:rPr>
          <w:spacing w:val="80"/>
        </w:rPr>
        <w:t xml:space="preserve"> </w:t>
      </w:r>
      <w:r>
        <w:t xml:space="preserve">can expedite or encumber innovation </w:t>
      </w:r>
      <w:hyperlink w:anchor="_bookmark22" w:history="1">
        <w:r>
          <w:rPr>
            <w:color w:val="0000FF"/>
          </w:rPr>
          <w:t>[30,31]</w:t>
        </w:r>
        <w:r>
          <w:t>.</w:t>
        </w:r>
      </w:hyperlink>
      <w:r>
        <w:t xml:space="preserve"> An </w:t>
      </w:r>
      <w:proofErr w:type="spellStart"/>
      <w:r>
        <w:t>organisational</w:t>
      </w:r>
      <w:proofErr w:type="spellEnd"/>
      <w:r>
        <w:rPr>
          <w:spacing w:val="-5"/>
        </w:rPr>
        <w:t xml:space="preserve"> </w:t>
      </w:r>
      <w:r>
        <w:t>organic</w:t>
      </w:r>
      <w:r>
        <w:rPr>
          <w:spacing w:val="-4"/>
        </w:rPr>
        <w:t xml:space="preserve"> </w:t>
      </w:r>
      <w:r>
        <w:t>structure</w:t>
      </w:r>
      <w:r>
        <w:rPr>
          <w:spacing w:val="-4"/>
        </w:rPr>
        <w:t xml:space="preserve"> </w:t>
      </w:r>
      <w:r>
        <w:t>can</w:t>
      </w:r>
      <w:r>
        <w:rPr>
          <w:spacing w:val="-6"/>
        </w:rPr>
        <w:t xml:space="preserve"> </w:t>
      </w:r>
      <w:r>
        <w:t>enhance</w:t>
      </w:r>
      <w:r>
        <w:rPr>
          <w:spacing w:val="-4"/>
        </w:rPr>
        <w:t xml:space="preserve"> </w:t>
      </w:r>
      <w:r>
        <w:t>an</w:t>
      </w:r>
      <w:r>
        <w:rPr>
          <w:spacing w:val="-6"/>
        </w:rPr>
        <w:t xml:space="preserve"> </w:t>
      </w:r>
      <w:r>
        <w:t xml:space="preserve">innovative climate in the </w:t>
      </w:r>
      <w:proofErr w:type="spellStart"/>
      <w:r>
        <w:t>organisation</w:t>
      </w:r>
      <w:proofErr w:type="spellEnd"/>
      <w:r>
        <w:t xml:space="preserve"> </w:t>
      </w:r>
      <w:hyperlink w:anchor="_bookmark23" w:history="1">
        <w:r>
          <w:rPr>
            <w:color w:val="0000FF"/>
          </w:rPr>
          <w:t>[31,32]</w:t>
        </w:r>
        <w:r>
          <w:t>.</w:t>
        </w:r>
      </w:hyperlink>
      <w:r>
        <w:t xml:space="preserve"> </w:t>
      </w:r>
      <w:proofErr w:type="spellStart"/>
      <w:r>
        <w:t>Cosh</w:t>
      </w:r>
      <w:proofErr w:type="spellEnd"/>
      <w:r>
        <w:t xml:space="preserve">, Fu, and Hughes (2012) posit that </w:t>
      </w:r>
      <w:proofErr w:type="spellStart"/>
      <w:r>
        <w:t>decentralised</w:t>
      </w:r>
      <w:proofErr w:type="spellEnd"/>
      <w:r>
        <w:t xml:space="preserve"> decision-making,</w:t>
      </w:r>
      <w:r>
        <w:rPr>
          <w:spacing w:val="40"/>
        </w:rPr>
        <w:t xml:space="preserve"> </w:t>
      </w:r>
      <w:r>
        <w:t xml:space="preserve">functional </w:t>
      </w:r>
      <w:proofErr w:type="spellStart"/>
      <w:r>
        <w:t>specialisation</w:t>
      </w:r>
      <w:proofErr w:type="spellEnd"/>
      <w:r>
        <w:t xml:space="preserve"> and informality increases an </w:t>
      </w:r>
      <w:proofErr w:type="spellStart"/>
      <w:r>
        <w:t>organisation’s</w:t>
      </w:r>
      <w:proofErr w:type="spellEnd"/>
      <w:r>
        <w:t xml:space="preserve"> propensity to innovate. Further, the Google case study strongly </w:t>
      </w:r>
      <w:proofErr w:type="spellStart"/>
      <w:r>
        <w:t>emphasises</w:t>
      </w:r>
      <w:proofErr w:type="spellEnd"/>
      <w:r>
        <w:t xml:space="preserve"> the importance of an organic </w:t>
      </w:r>
      <w:proofErr w:type="spellStart"/>
      <w:r>
        <w:t>organisation</w:t>
      </w:r>
      <w:proofErr w:type="spellEnd"/>
      <w:r>
        <w:t xml:space="preserve"> structure for continuous innovation </w:t>
      </w:r>
      <w:hyperlink w:anchor="_bookmark24" w:history="1">
        <w:r>
          <w:rPr>
            <w:color w:val="0000FF"/>
          </w:rPr>
          <w:t>[33]</w:t>
        </w:r>
        <w:r>
          <w:t>.</w:t>
        </w:r>
      </w:hyperlink>
      <w:r>
        <w:t xml:space="preserve"> Within the same vein, </w:t>
      </w:r>
      <w:proofErr w:type="spellStart"/>
      <w:r>
        <w:t>Dulaimi</w:t>
      </w:r>
      <w:proofErr w:type="spellEnd"/>
      <w:r>
        <w:t xml:space="preserve"> (2021) proposes that </w:t>
      </w:r>
      <w:proofErr w:type="spellStart"/>
      <w:r>
        <w:t>organisation</w:t>
      </w:r>
      <w:proofErr w:type="spellEnd"/>
      <w:r>
        <w:t xml:space="preserve"> structure has an impact on climate for innovation. Reviewing the extant literature, it can be concluded</w:t>
      </w:r>
      <w:r>
        <w:rPr>
          <w:spacing w:val="-2"/>
        </w:rPr>
        <w:t xml:space="preserve"> </w:t>
      </w:r>
      <w:r>
        <w:t>that</w:t>
      </w:r>
      <w:r>
        <w:rPr>
          <w:spacing w:val="-3"/>
        </w:rPr>
        <w:t xml:space="preserve"> </w:t>
      </w:r>
      <w:proofErr w:type="spellStart"/>
      <w:r>
        <w:t>organisational</w:t>
      </w:r>
      <w:proofErr w:type="spellEnd"/>
      <w:r>
        <w:rPr>
          <w:spacing w:val="-1"/>
        </w:rPr>
        <w:t xml:space="preserve"> </w:t>
      </w:r>
      <w:r>
        <w:t>structure</w:t>
      </w:r>
      <w:r>
        <w:rPr>
          <w:spacing w:val="-2"/>
        </w:rPr>
        <w:t xml:space="preserve"> </w:t>
      </w:r>
      <w:r>
        <w:t>plays</w:t>
      </w:r>
      <w:r>
        <w:rPr>
          <w:spacing w:val="-2"/>
        </w:rPr>
        <w:t xml:space="preserve"> </w:t>
      </w:r>
      <w:r>
        <w:t>a</w:t>
      </w:r>
      <w:r>
        <w:rPr>
          <w:spacing w:val="-2"/>
        </w:rPr>
        <w:t xml:space="preserve"> </w:t>
      </w:r>
      <w:r>
        <w:t>vital</w:t>
      </w:r>
      <w:r>
        <w:rPr>
          <w:spacing w:val="-3"/>
        </w:rPr>
        <w:t xml:space="preserve"> </w:t>
      </w:r>
      <w:r>
        <w:t>role</w:t>
      </w:r>
      <w:r>
        <w:rPr>
          <w:spacing w:val="-2"/>
        </w:rPr>
        <w:t xml:space="preserve"> </w:t>
      </w:r>
      <w:r>
        <w:t>in influencing climate for innovation.</w:t>
      </w:r>
    </w:p>
    <w:p w14:paraId="025C93B5" w14:textId="77777777" w:rsidR="008C39F6" w:rsidRDefault="00000000">
      <w:pPr>
        <w:pStyle w:val="Heading3"/>
        <w:numPr>
          <w:ilvl w:val="2"/>
          <w:numId w:val="2"/>
        </w:numPr>
        <w:tabs>
          <w:tab w:val="left" w:pos="731"/>
        </w:tabs>
        <w:spacing w:before="192"/>
        <w:ind w:left="731" w:hanging="499"/>
        <w:jc w:val="both"/>
      </w:pPr>
      <w:r>
        <w:t>Leadership</w:t>
      </w:r>
      <w:r>
        <w:rPr>
          <w:spacing w:val="-8"/>
        </w:rPr>
        <w:t xml:space="preserve"> </w:t>
      </w:r>
      <w:r>
        <w:t>and</w:t>
      </w:r>
      <w:r>
        <w:rPr>
          <w:spacing w:val="-6"/>
        </w:rPr>
        <w:t xml:space="preserve"> </w:t>
      </w:r>
      <w:r>
        <w:t>Line</w:t>
      </w:r>
      <w:r>
        <w:rPr>
          <w:spacing w:val="-5"/>
        </w:rPr>
        <w:t xml:space="preserve"> </w:t>
      </w:r>
      <w:r>
        <w:rPr>
          <w:spacing w:val="-2"/>
        </w:rPr>
        <w:t>Managers</w:t>
      </w:r>
    </w:p>
    <w:p w14:paraId="349B33A3" w14:textId="77777777" w:rsidR="008C39F6" w:rsidRDefault="00000000">
      <w:pPr>
        <w:pStyle w:val="BodyText"/>
        <w:spacing w:before="80"/>
        <w:ind w:right="41" w:firstLine="211"/>
      </w:pPr>
      <w:r>
        <w:t xml:space="preserve">According to Ekvall and </w:t>
      </w:r>
      <w:proofErr w:type="spellStart"/>
      <w:r>
        <w:t>Ryhammar</w:t>
      </w:r>
      <w:proofErr w:type="spellEnd"/>
      <w:r>
        <w:t xml:space="preserve"> (1999), leadership is</w:t>
      </w:r>
      <w:r>
        <w:rPr>
          <w:spacing w:val="-5"/>
        </w:rPr>
        <w:t xml:space="preserve"> </w:t>
      </w:r>
      <w:r>
        <w:t>a</w:t>
      </w:r>
      <w:r>
        <w:rPr>
          <w:spacing w:val="-4"/>
        </w:rPr>
        <w:t xml:space="preserve"> </w:t>
      </w:r>
      <w:r>
        <w:t>crucial</w:t>
      </w:r>
      <w:r>
        <w:rPr>
          <w:spacing w:val="-4"/>
        </w:rPr>
        <w:t xml:space="preserve"> </w:t>
      </w:r>
      <w:r>
        <w:t>source</w:t>
      </w:r>
      <w:r>
        <w:rPr>
          <w:spacing w:val="-4"/>
        </w:rPr>
        <w:t xml:space="preserve"> </w:t>
      </w:r>
      <w:r>
        <w:t>of</w:t>
      </w:r>
      <w:r>
        <w:rPr>
          <w:spacing w:val="-6"/>
        </w:rPr>
        <w:t xml:space="preserve"> </w:t>
      </w:r>
      <w:r>
        <w:t>influence</w:t>
      </w:r>
      <w:r>
        <w:rPr>
          <w:spacing w:val="-1"/>
        </w:rPr>
        <w:t xml:space="preserve"> </w:t>
      </w:r>
      <w:r>
        <w:t>on</w:t>
      </w:r>
      <w:r>
        <w:rPr>
          <w:spacing w:val="-5"/>
        </w:rPr>
        <w:t xml:space="preserve"> </w:t>
      </w:r>
      <w:proofErr w:type="spellStart"/>
      <w:r>
        <w:t>organisational</w:t>
      </w:r>
      <w:proofErr w:type="spellEnd"/>
      <w:r>
        <w:rPr>
          <w:spacing w:val="-4"/>
        </w:rPr>
        <w:t xml:space="preserve"> </w:t>
      </w:r>
      <w:r>
        <w:t>culture</w:t>
      </w:r>
      <w:r>
        <w:rPr>
          <w:spacing w:val="-4"/>
        </w:rPr>
        <w:t xml:space="preserve"> </w:t>
      </w:r>
      <w:r>
        <w:t>as well as climate for innovation. Leadership positively influences climate for innovation and lead to improved business</w:t>
      </w:r>
      <w:r>
        <w:rPr>
          <w:spacing w:val="-4"/>
        </w:rPr>
        <w:t xml:space="preserve"> </w:t>
      </w:r>
      <w:r>
        <w:t>success</w:t>
      </w:r>
      <w:r>
        <w:rPr>
          <w:spacing w:val="-7"/>
        </w:rPr>
        <w:t xml:space="preserve"> </w:t>
      </w:r>
      <w:hyperlink w:anchor="_bookmark25" w:history="1">
        <w:r>
          <w:rPr>
            <w:color w:val="0000FF"/>
          </w:rPr>
          <w:t>[35]</w:t>
        </w:r>
        <w:r>
          <w:t>.</w:t>
        </w:r>
      </w:hyperlink>
      <w:r>
        <w:rPr>
          <w:spacing w:val="-5"/>
        </w:rPr>
        <w:t xml:space="preserve"> </w:t>
      </w:r>
      <w:r>
        <w:t>Numerous</w:t>
      </w:r>
      <w:r>
        <w:rPr>
          <w:spacing w:val="-7"/>
        </w:rPr>
        <w:t xml:space="preserve"> </w:t>
      </w:r>
      <w:r>
        <w:t>previous</w:t>
      </w:r>
      <w:r>
        <w:rPr>
          <w:spacing w:val="-7"/>
        </w:rPr>
        <w:t xml:space="preserve"> </w:t>
      </w:r>
      <w:r>
        <w:t>research</w:t>
      </w:r>
      <w:r>
        <w:rPr>
          <w:spacing w:val="-7"/>
        </w:rPr>
        <w:t xml:space="preserve"> </w:t>
      </w:r>
      <w:r>
        <w:t xml:space="preserve">studies highlighted the significant role of leadership in fostering climate for innovation </w:t>
      </w:r>
      <w:hyperlink w:anchor="_bookmark0" w:history="1">
        <w:r>
          <w:rPr>
            <w:color w:val="0000FF"/>
          </w:rPr>
          <w:t>[1,19,29,36]</w:t>
        </w:r>
        <w:r>
          <w:t>.</w:t>
        </w:r>
      </w:hyperlink>
      <w:r>
        <w:t xml:space="preserve"> Among leadership styles,</w:t>
      </w:r>
      <w:r>
        <w:rPr>
          <w:spacing w:val="-5"/>
        </w:rPr>
        <w:t xml:space="preserve"> </w:t>
      </w:r>
      <w:r>
        <w:t>research</w:t>
      </w:r>
      <w:r>
        <w:rPr>
          <w:spacing w:val="-5"/>
        </w:rPr>
        <w:t xml:space="preserve"> </w:t>
      </w:r>
      <w:r>
        <w:t>has</w:t>
      </w:r>
      <w:r>
        <w:rPr>
          <w:spacing w:val="-7"/>
        </w:rPr>
        <w:t xml:space="preserve"> </w:t>
      </w:r>
      <w:r>
        <w:t>shown</w:t>
      </w:r>
      <w:r>
        <w:rPr>
          <w:spacing w:val="-5"/>
        </w:rPr>
        <w:t xml:space="preserve"> </w:t>
      </w:r>
      <w:r>
        <w:t>that</w:t>
      </w:r>
      <w:r>
        <w:rPr>
          <w:spacing w:val="-6"/>
        </w:rPr>
        <w:t xml:space="preserve"> </w:t>
      </w:r>
      <w:r>
        <w:t>transformational</w:t>
      </w:r>
      <w:r>
        <w:rPr>
          <w:spacing w:val="-5"/>
        </w:rPr>
        <w:t xml:space="preserve"> </w:t>
      </w:r>
      <w:r>
        <w:t xml:space="preserve">leadership promotes innovation more than any other leadership style </w:t>
      </w:r>
      <w:hyperlink w:anchor="_bookmark26" w:history="1">
        <w:r>
          <w:rPr>
            <w:color w:val="0000FF"/>
          </w:rPr>
          <w:t>[37,38]</w:t>
        </w:r>
        <w:r>
          <w:t>.</w:t>
        </w:r>
      </w:hyperlink>
      <w:r>
        <w:t xml:space="preserve"> Transformational leaders support creativity and encourage employees to view and solve problems in different</w:t>
      </w:r>
      <w:r>
        <w:rPr>
          <w:spacing w:val="51"/>
        </w:rPr>
        <w:t xml:space="preserve">  </w:t>
      </w:r>
      <w:r>
        <w:t>ways</w:t>
      </w:r>
      <w:r>
        <w:rPr>
          <w:spacing w:val="50"/>
        </w:rPr>
        <w:t xml:space="preserve">  </w:t>
      </w:r>
      <w:hyperlink w:anchor="_bookmark27" w:history="1">
        <w:r>
          <w:rPr>
            <w:color w:val="0000FF"/>
          </w:rPr>
          <w:t>[38]</w:t>
        </w:r>
        <w:r>
          <w:t>.</w:t>
        </w:r>
      </w:hyperlink>
      <w:r>
        <w:rPr>
          <w:spacing w:val="50"/>
        </w:rPr>
        <w:t xml:space="preserve">  </w:t>
      </w:r>
      <w:r>
        <w:t>They</w:t>
      </w:r>
      <w:r>
        <w:rPr>
          <w:spacing w:val="49"/>
        </w:rPr>
        <w:t xml:space="preserve">  </w:t>
      </w:r>
      <w:r>
        <w:t>intellectually</w:t>
      </w:r>
      <w:r>
        <w:rPr>
          <w:spacing w:val="49"/>
        </w:rPr>
        <w:t xml:space="preserve">  </w:t>
      </w:r>
      <w:r>
        <w:rPr>
          <w:spacing w:val="-2"/>
        </w:rPr>
        <w:t>stimulate</w:t>
      </w:r>
    </w:p>
    <w:p w14:paraId="4118C67D" w14:textId="77777777" w:rsidR="008C39F6" w:rsidRDefault="00000000">
      <w:pPr>
        <w:pStyle w:val="BodyText"/>
        <w:spacing w:before="92"/>
        <w:ind w:right="150"/>
      </w:pPr>
      <w:r>
        <w:br w:type="column"/>
      </w:r>
      <w:r>
        <w:t>employees to</w:t>
      </w:r>
      <w:r>
        <w:rPr>
          <w:spacing w:val="-1"/>
        </w:rPr>
        <w:t xml:space="preserve"> </w:t>
      </w:r>
      <w:r>
        <w:t>be</w:t>
      </w:r>
      <w:r>
        <w:rPr>
          <w:spacing w:val="-1"/>
        </w:rPr>
        <w:t xml:space="preserve"> </w:t>
      </w:r>
      <w:r>
        <w:t>innovative</w:t>
      </w:r>
      <w:r>
        <w:rPr>
          <w:spacing w:val="-1"/>
        </w:rPr>
        <w:t xml:space="preserve"> </w:t>
      </w:r>
      <w:r>
        <w:t>and</w:t>
      </w:r>
      <w:r>
        <w:rPr>
          <w:spacing w:val="-1"/>
        </w:rPr>
        <w:t xml:space="preserve"> </w:t>
      </w:r>
      <w:r>
        <w:t>help</w:t>
      </w:r>
      <w:r>
        <w:rPr>
          <w:spacing w:val="-1"/>
        </w:rPr>
        <w:t xml:space="preserve"> </w:t>
      </w:r>
      <w:r>
        <w:t>them</w:t>
      </w:r>
      <w:r>
        <w:rPr>
          <w:spacing w:val="-3"/>
        </w:rPr>
        <w:t xml:space="preserve"> </w:t>
      </w:r>
      <w:r>
        <w:t>to</w:t>
      </w:r>
      <w:r>
        <w:rPr>
          <w:spacing w:val="-1"/>
        </w:rPr>
        <w:t xml:space="preserve"> </w:t>
      </w:r>
      <w:r>
        <w:t>develop</w:t>
      </w:r>
      <w:r>
        <w:rPr>
          <w:spacing w:val="-1"/>
        </w:rPr>
        <w:t xml:space="preserve"> </w:t>
      </w:r>
      <w:r>
        <w:t xml:space="preserve">their full potential </w:t>
      </w:r>
      <w:hyperlink w:anchor="_bookmark26" w:history="1">
        <w:r>
          <w:rPr>
            <w:color w:val="0000FF"/>
          </w:rPr>
          <w:t>[37,39]</w:t>
        </w:r>
        <w:r>
          <w:t>.</w:t>
        </w:r>
      </w:hyperlink>
      <w:r>
        <w:t xml:space="preserve"> When leaders encourage employees to voice their concerns, provide supportive feedback, and develop employees’ skills and competencies, they are showing themselves as supportive, thus leveraging employees’ innovativeness </w:t>
      </w:r>
      <w:hyperlink w:anchor="_bookmark28" w:history="1">
        <w:r>
          <w:rPr>
            <w:color w:val="0000FF"/>
          </w:rPr>
          <w:t>[40]</w:t>
        </w:r>
        <w:r>
          <w:t>.</w:t>
        </w:r>
      </w:hyperlink>
    </w:p>
    <w:p w14:paraId="6E8384D2" w14:textId="77777777" w:rsidR="008C39F6" w:rsidRDefault="00000000">
      <w:pPr>
        <w:pStyle w:val="Heading3"/>
        <w:numPr>
          <w:ilvl w:val="2"/>
          <w:numId w:val="2"/>
        </w:numPr>
        <w:tabs>
          <w:tab w:val="left" w:pos="731"/>
        </w:tabs>
        <w:ind w:left="731" w:hanging="499"/>
        <w:jc w:val="both"/>
      </w:pPr>
      <w:r>
        <w:t>Teamwork</w:t>
      </w:r>
      <w:r>
        <w:rPr>
          <w:spacing w:val="-10"/>
        </w:rPr>
        <w:t xml:space="preserve"> </w:t>
      </w:r>
      <w:r>
        <w:t>and</w:t>
      </w:r>
      <w:r>
        <w:rPr>
          <w:spacing w:val="-7"/>
        </w:rPr>
        <w:t xml:space="preserve"> </w:t>
      </w:r>
      <w:r>
        <w:rPr>
          <w:spacing w:val="-2"/>
        </w:rPr>
        <w:t>Collaboration</w:t>
      </w:r>
    </w:p>
    <w:p w14:paraId="468B5D35" w14:textId="77777777" w:rsidR="008C39F6" w:rsidRDefault="00000000">
      <w:pPr>
        <w:pStyle w:val="BodyText"/>
        <w:spacing w:before="79"/>
        <w:ind w:right="149" w:firstLine="211"/>
      </w:pPr>
      <w:r>
        <w:t>This dimension has not received much attention in the creativity</w:t>
      </w:r>
      <w:r>
        <w:rPr>
          <w:spacing w:val="-1"/>
        </w:rPr>
        <w:t xml:space="preserve"> </w:t>
      </w:r>
      <w:r>
        <w:t>and innovation</w:t>
      </w:r>
      <w:r>
        <w:rPr>
          <w:spacing w:val="-1"/>
        </w:rPr>
        <w:t xml:space="preserve"> </w:t>
      </w:r>
      <w:r>
        <w:t>literature, except in the team</w:t>
      </w:r>
      <w:r>
        <w:rPr>
          <w:spacing w:val="-1"/>
        </w:rPr>
        <w:t xml:space="preserve"> </w:t>
      </w:r>
      <w:r>
        <w:t>and workgroup perspective (Foss, Woll and Moilanen, 2013). Studies of support at the work-group level show that</w:t>
      </w:r>
      <w:r>
        <w:rPr>
          <w:spacing w:val="80"/>
        </w:rPr>
        <w:t xml:space="preserve"> </w:t>
      </w:r>
      <w:r>
        <w:t xml:space="preserve">group innovation increases when employees feel that new ideas are encouraged and they are safe in participating in the decision-making processes (Amabile et al., 1996; Ekvall, 1996). Also, other studies show that support and encouragement from work colleagues is important for employees’ intrinsic motivation </w:t>
      </w:r>
      <w:hyperlink w:anchor="_bookmark4" w:history="1">
        <w:r>
          <w:rPr>
            <w:color w:val="0000FF"/>
          </w:rPr>
          <w:t>[5]</w:t>
        </w:r>
        <w:r>
          <w:t>.</w:t>
        </w:r>
      </w:hyperlink>
      <w:r>
        <w:t xml:space="preserve"> Co-workers’ support enables collaborative work and, thus, relevant knowledge exchange, integration and creation </w:t>
      </w:r>
      <w:hyperlink w:anchor="_bookmark29" w:history="1">
        <w:r>
          <w:rPr>
            <w:color w:val="0000FF"/>
          </w:rPr>
          <w:t>[41]</w:t>
        </w:r>
        <w:r>
          <w:t>.</w:t>
        </w:r>
      </w:hyperlink>
      <w:r>
        <w:t xml:space="preserve"> Employees working in </w:t>
      </w:r>
      <w:proofErr w:type="spellStart"/>
      <w:r>
        <w:t>organisations</w:t>
      </w:r>
      <w:proofErr w:type="spellEnd"/>
      <w:r>
        <w:t xml:space="preserve"> with strong collaboration and support among employees are more likely than those who are not in such </w:t>
      </w:r>
      <w:proofErr w:type="spellStart"/>
      <w:r>
        <w:t>organisations</w:t>
      </w:r>
      <w:proofErr w:type="spellEnd"/>
      <w:r>
        <w:t xml:space="preserve"> to be innovative at the workplace </w:t>
      </w:r>
      <w:hyperlink w:anchor="_bookmark28" w:history="1">
        <w:r>
          <w:rPr>
            <w:color w:val="0000FF"/>
          </w:rPr>
          <w:t>[40]</w:t>
        </w:r>
        <w:r>
          <w:t>.</w:t>
        </w:r>
      </w:hyperlink>
      <w:r>
        <w:t xml:space="preserve"> Hoang and Wilson-Evered (2019) argues that collaboration, exchange of knowledge and sharing of information between employees across the </w:t>
      </w:r>
      <w:proofErr w:type="spellStart"/>
      <w:r>
        <w:t>organisation</w:t>
      </w:r>
      <w:proofErr w:type="spellEnd"/>
      <w:r>
        <w:t xml:space="preserve"> is an</w:t>
      </w:r>
      <w:r>
        <w:rPr>
          <w:spacing w:val="-1"/>
        </w:rPr>
        <w:t xml:space="preserve"> </w:t>
      </w:r>
      <w:r>
        <w:t>important source for innovation</w:t>
      </w:r>
      <w:r>
        <w:rPr>
          <w:spacing w:val="-1"/>
        </w:rPr>
        <w:t xml:space="preserve"> </w:t>
      </w:r>
      <w:r>
        <w:t>as new</w:t>
      </w:r>
      <w:r>
        <w:rPr>
          <w:spacing w:val="-2"/>
        </w:rPr>
        <w:t xml:space="preserve"> </w:t>
      </w:r>
      <w:r>
        <w:t>and novel ideas emerge when employees share experiences and insights, provide feedback and help.</w:t>
      </w:r>
    </w:p>
    <w:p w14:paraId="6B8389E6" w14:textId="77777777" w:rsidR="008C39F6" w:rsidRDefault="00000000">
      <w:pPr>
        <w:pStyle w:val="Heading3"/>
        <w:numPr>
          <w:ilvl w:val="2"/>
          <w:numId w:val="2"/>
        </w:numPr>
        <w:tabs>
          <w:tab w:val="left" w:pos="731"/>
        </w:tabs>
        <w:spacing w:before="193"/>
        <w:ind w:left="731" w:hanging="499"/>
        <w:jc w:val="both"/>
      </w:pPr>
      <w:r>
        <w:t>Autonomy</w:t>
      </w:r>
      <w:r>
        <w:rPr>
          <w:spacing w:val="-8"/>
        </w:rPr>
        <w:t xml:space="preserve"> </w:t>
      </w:r>
      <w:r>
        <w:t>and</w:t>
      </w:r>
      <w:r>
        <w:rPr>
          <w:spacing w:val="-8"/>
        </w:rPr>
        <w:t xml:space="preserve"> </w:t>
      </w:r>
      <w:r>
        <w:rPr>
          <w:spacing w:val="-2"/>
        </w:rPr>
        <w:t>Empowerment</w:t>
      </w:r>
    </w:p>
    <w:p w14:paraId="304E3FFB" w14:textId="77777777" w:rsidR="008C39F6" w:rsidRDefault="00000000">
      <w:pPr>
        <w:pStyle w:val="BodyText"/>
        <w:spacing w:before="80"/>
        <w:ind w:right="148" w:firstLine="211"/>
      </w:pPr>
      <w:r>
        <w:t xml:space="preserve">A work climate characterized by autonomy and empowerment is more likely to enhance employees’ intrinsic motivation, which can boost innovative </w:t>
      </w:r>
      <w:proofErr w:type="spellStart"/>
      <w:r>
        <w:t>behaviours</w:t>
      </w:r>
      <w:proofErr w:type="spellEnd"/>
      <w:r>
        <w:t xml:space="preserve"> within an </w:t>
      </w:r>
      <w:proofErr w:type="spellStart"/>
      <w:r>
        <w:t>organisation</w:t>
      </w:r>
      <w:proofErr w:type="spellEnd"/>
      <w:r>
        <w:t xml:space="preserve"> </w:t>
      </w:r>
      <w:hyperlink w:anchor="_bookmark31" w:history="1">
        <w:r>
          <w:rPr>
            <w:color w:val="0000FF"/>
          </w:rPr>
          <w:t>[43]</w:t>
        </w:r>
        <w:r>
          <w:t>.</w:t>
        </w:r>
      </w:hyperlink>
      <w:r>
        <w:t xml:space="preserve"> Empowerment enables employees to experiment and try several approaches to conduct their work and exploit ideas and develop them</w:t>
      </w:r>
      <w:r>
        <w:rPr>
          <w:spacing w:val="-1"/>
        </w:rPr>
        <w:t xml:space="preserve"> </w:t>
      </w:r>
      <w:hyperlink w:anchor="_bookmark32" w:history="1">
        <w:r>
          <w:rPr>
            <w:color w:val="0000FF"/>
          </w:rPr>
          <w:t>[44]</w:t>
        </w:r>
        <w:r>
          <w:t>.</w:t>
        </w:r>
      </w:hyperlink>
      <w:r>
        <w:t xml:space="preserve"> When</w:t>
      </w:r>
      <w:r>
        <w:rPr>
          <w:spacing w:val="-1"/>
        </w:rPr>
        <w:t xml:space="preserve"> </w:t>
      </w:r>
      <w:r>
        <w:t xml:space="preserve">employees are empowered, they feel a sense of responsibility and, consequently, they are encouraged to generate novel ideas and get engaged in innovative work </w:t>
      </w:r>
      <w:proofErr w:type="spellStart"/>
      <w:r>
        <w:t>behaviours</w:t>
      </w:r>
      <w:proofErr w:type="spellEnd"/>
      <w:r>
        <w:t xml:space="preserve"> </w:t>
      </w:r>
      <w:hyperlink w:anchor="_bookmark30" w:history="1">
        <w:r>
          <w:rPr>
            <w:color w:val="0000FF"/>
          </w:rPr>
          <w:t>[42,45]</w:t>
        </w:r>
        <w:r>
          <w:t>.</w:t>
        </w:r>
      </w:hyperlink>
      <w:r>
        <w:t xml:space="preserve"> Empowerment is critical</w:t>
      </w:r>
      <w:r>
        <w:rPr>
          <w:spacing w:val="38"/>
        </w:rPr>
        <w:t xml:space="preserve"> </w:t>
      </w:r>
      <w:r>
        <w:t>to</w:t>
      </w:r>
      <w:r>
        <w:rPr>
          <w:spacing w:val="40"/>
        </w:rPr>
        <w:t xml:space="preserve"> </w:t>
      </w:r>
      <w:r>
        <w:t>service</w:t>
      </w:r>
      <w:r>
        <w:rPr>
          <w:spacing w:val="39"/>
        </w:rPr>
        <w:t xml:space="preserve"> </w:t>
      </w:r>
      <w:proofErr w:type="spellStart"/>
      <w:r>
        <w:t>organisation’s</w:t>
      </w:r>
      <w:proofErr w:type="spellEnd"/>
      <w:r>
        <w:rPr>
          <w:spacing w:val="38"/>
        </w:rPr>
        <w:t xml:space="preserve"> </w:t>
      </w:r>
      <w:r>
        <w:t>innovativeness</w:t>
      </w:r>
      <w:r>
        <w:rPr>
          <w:spacing w:val="38"/>
        </w:rPr>
        <w:t xml:space="preserve"> </w:t>
      </w:r>
      <w:r>
        <w:t>because it strengthens the employee’s ability to become engaged</w:t>
      </w:r>
      <w:r>
        <w:rPr>
          <w:spacing w:val="80"/>
        </w:rPr>
        <w:t xml:space="preserve"> </w:t>
      </w:r>
      <w:r>
        <w:t xml:space="preserve">in service innovation </w:t>
      </w:r>
      <w:hyperlink w:anchor="_bookmark33" w:history="1">
        <w:r>
          <w:rPr>
            <w:color w:val="0000FF"/>
          </w:rPr>
          <w:t>[46]</w:t>
        </w:r>
        <w:r>
          <w:t>.</w:t>
        </w:r>
      </w:hyperlink>
      <w:r>
        <w:t xml:space="preserve"> Empowerment augments employees’ skills and professional growth, allowing them to initiate new initiatives to satisfy customer needs </w:t>
      </w:r>
      <w:hyperlink w:anchor="_bookmark16" w:history="1">
        <w:r>
          <w:rPr>
            <w:color w:val="0000FF"/>
          </w:rPr>
          <w:t>[23]</w:t>
        </w:r>
        <w:r>
          <w:t>.</w:t>
        </w:r>
      </w:hyperlink>
      <w:r>
        <w:t xml:space="preserve"> Consequently, this will enhance employees’ customer- oriented work </w:t>
      </w:r>
      <w:proofErr w:type="spellStart"/>
      <w:r>
        <w:t>behaviours</w:t>
      </w:r>
      <w:proofErr w:type="spellEnd"/>
      <w:r>
        <w:t xml:space="preserve"> and engagement in service innovation </w:t>
      </w:r>
      <w:hyperlink w:anchor="_bookmark33" w:history="1">
        <w:r>
          <w:rPr>
            <w:color w:val="0000FF"/>
          </w:rPr>
          <w:t>[46]</w:t>
        </w:r>
        <w:r>
          <w:t>.</w:t>
        </w:r>
      </w:hyperlink>
      <w:r>
        <w:t xml:space="preserve"> Sok and </w:t>
      </w:r>
      <w:proofErr w:type="spellStart"/>
      <w:r>
        <w:t>O'Cass</w:t>
      </w:r>
      <w:proofErr w:type="spellEnd"/>
      <w:r>
        <w:t xml:space="preserve"> (2015) indicate that employee empowerment is essential for successful service innovation as it provides employees with greater freedom to initiate solutions, thus enhancing service quality. Therefore, it can</w:t>
      </w:r>
      <w:r>
        <w:rPr>
          <w:spacing w:val="-2"/>
        </w:rPr>
        <w:t xml:space="preserve"> </w:t>
      </w:r>
      <w:r>
        <w:t xml:space="preserve">be concluded that empowered employees are more confident in their work resulting in creative and innovative </w:t>
      </w:r>
      <w:proofErr w:type="spellStart"/>
      <w:r>
        <w:t>behaviours</w:t>
      </w:r>
      <w:proofErr w:type="spellEnd"/>
      <w:r>
        <w:t>.</w:t>
      </w:r>
    </w:p>
    <w:p w14:paraId="44F94ABD" w14:textId="77777777" w:rsidR="008C39F6" w:rsidRDefault="00000000">
      <w:pPr>
        <w:pStyle w:val="Heading3"/>
        <w:numPr>
          <w:ilvl w:val="2"/>
          <w:numId w:val="2"/>
        </w:numPr>
        <w:tabs>
          <w:tab w:val="left" w:pos="731"/>
        </w:tabs>
        <w:spacing w:before="191"/>
        <w:ind w:left="731" w:hanging="499"/>
        <w:jc w:val="both"/>
      </w:pPr>
      <w:r>
        <w:t>Human</w:t>
      </w:r>
      <w:r>
        <w:rPr>
          <w:spacing w:val="-9"/>
        </w:rPr>
        <w:t xml:space="preserve"> </w:t>
      </w:r>
      <w:r>
        <w:t>Resources</w:t>
      </w:r>
      <w:r>
        <w:rPr>
          <w:spacing w:val="-9"/>
        </w:rPr>
        <w:t xml:space="preserve"> </w:t>
      </w:r>
      <w:r>
        <w:rPr>
          <w:spacing w:val="-2"/>
        </w:rPr>
        <w:t>Practices</w:t>
      </w:r>
    </w:p>
    <w:p w14:paraId="2AB5043C" w14:textId="77777777" w:rsidR="008C39F6" w:rsidRDefault="00000000">
      <w:pPr>
        <w:pStyle w:val="BodyText"/>
        <w:spacing w:before="76"/>
        <w:ind w:right="150" w:firstLine="211"/>
      </w:pPr>
      <w:r>
        <w:t>Research suggests that effective human resources practices and systems including rewards and awards, recruitment and selection, induction, appraisal, and training</w:t>
      </w:r>
      <w:r>
        <w:rPr>
          <w:spacing w:val="49"/>
        </w:rPr>
        <w:t xml:space="preserve"> </w:t>
      </w:r>
      <w:r>
        <w:t>are</w:t>
      </w:r>
      <w:r>
        <w:rPr>
          <w:spacing w:val="51"/>
        </w:rPr>
        <w:t xml:space="preserve"> </w:t>
      </w:r>
      <w:r>
        <w:t>highly</w:t>
      </w:r>
      <w:r>
        <w:rPr>
          <w:spacing w:val="47"/>
        </w:rPr>
        <w:t xml:space="preserve"> </w:t>
      </w:r>
      <w:r>
        <w:t>related</w:t>
      </w:r>
      <w:r>
        <w:rPr>
          <w:spacing w:val="52"/>
        </w:rPr>
        <w:t xml:space="preserve"> </w:t>
      </w:r>
      <w:r>
        <w:t>to</w:t>
      </w:r>
      <w:r>
        <w:rPr>
          <w:spacing w:val="52"/>
        </w:rPr>
        <w:t xml:space="preserve"> </w:t>
      </w:r>
      <w:proofErr w:type="spellStart"/>
      <w:r>
        <w:t>organisational</w:t>
      </w:r>
      <w:proofErr w:type="spellEnd"/>
      <w:r>
        <w:rPr>
          <w:spacing w:val="50"/>
        </w:rPr>
        <w:t xml:space="preserve"> </w:t>
      </w:r>
      <w:r>
        <w:rPr>
          <w:spacing w:val="-2"/>
        </w:rPr>
        <w:t>innovation</w:t>
      </w:r>
    </w:p>
    <w:p w14:paraId="7D7047E3" w14:textId="77777777" w:rsidR="008C39F6" w:rsidRDefault="008C39F6">
      <w:pPr>
        <w:sectPr w:rsidR="008C39F6">
          <w:type w:val="continuous"/>
          <w:pgSz w:w="11910" w:h="16840"/>
          <w:pgMar w:top="920" w:right="840" w:bottom="280" w:left="900" w:header="720" w:footer="0" w:gutter="0"/>
          <w:cols w:num="2" w:space="720" w:equalWidth="0">
            <w:col w:w="4986" w:space="85"/>
            <w:col w:w="5099"/>
          </w:cols>
        </w:sectPr>
      </w:pPr>
    </w:p>
    <w:p w14:paraId="5782C45A" w14:textId="77777777" w:rsidR="008C39F6" w:rsidRDefault="008C39F6">
      <w:pPr>
        <w:pStyle w:val="BodyText"/>
        <w:spacing w:before="79"/>
        <w:ind w:left="0"/>
        <w:jc w:val="left"/>
      </w:pPr>
    </w:p>
    <w:p w14:paraId="4EB39852" w14:textId="77777777" w:rsidR="008C39F6" w:rsidRDefault="008C39F6">
      <w:pPr>
        <w:sectPr w:rsidR="008C39F6">
          <w:headerReference w:type="even" r:id="rId13"/>
          <w:headerReference w:type="default" r:id="rId14"/>
          <w:headerReference w:type="first" r:id="rId15"/>
          <w:pgSz w:w="11910" w:h="16840"/>
          <w:pgMar w:top="900" w:right="840" w:bottom="280" w:left="900" w:header="720" w:footer="0" w:gutter="0"/>
          <w:pgNumType w:start="256"/>
          <w:cols w:space="720"/>
        </w:sectPr>
      </w:pPr>
    </w:p>
    <w:p w14:paraId="5AE763A5" w14:textId="77777777" w:rsidR="008C39F6" w:rsidRDefault="00000000">
      <w:pPr>
        <w:pStyle w:val="BodyText"/>
        <w:spacing w:before="91"/>
        <w:ind w:right="40"/>
      </w:pPr>
      <w:hyperlink w:anchor="_bookmark34" w:history="1">
        <w:r>
          <w:rPr>
            <w:color w:val="0000FF"/>
          </w:rPr>
          <w:t>[47,48,49,50]</w:t>
        </w:r>
        <w:r>
          <w:t>.</w:t>
        </w:r>
      </w:hyperlink>
      <w:r>
        <w:t xml:space="preserve"> HRM practices increase employees’ motivation and job performance and engender more cohesion and communication among employees in the </w:t>
      </w:r>
      <w:proofErr w:type="spellStart"/>
      <w:r>
        <w:t>organisation</w:t>
      </w:r>
      <w:proofErr w:type="spellEnd"/>
      <w:r>
        <w:t xml:space="preserve"> </w:t>
      </w:r>
      <w:hyperlink w:anchor="_bookmark35" w:history="1">
        <w:r>
          <w:rPr>
            <w:color w:val="0000FF"/>
          </w:rPr>
          <w:t>[51]</w:t>
        </w:r>
        <w:r>
          <w:t>.</w:t>
        </w:r>
      </w:hyperlink>
      <w:r>
        <w:t xml:space="preserve"> Heffernan et al.'s (2016) study</w:t>
      </w:r>
      <w:r>
        <w:rPr>
          <w:spacing w:val="-2"/>
        </w:rPr>
        <w:t xml:space="preserve"> </w:t>
      </w:r>
      <w:r>
        <w:t>indicates that HRM practices have a significant role in creating, developing</w:t>
      </w:r>
      <w:r>
        <w:rPr>
          <w:spacing w:val="-6"/>
        </w:rPr>
        <w:t xml:space="preserve"> </w:t>
      </w:r>
      <w:r>
        <w:t>and</w:t>
      </w:r>
      <w:r>
        <w:rPr>
          <w:spacing w:val="-4"/>
        </w:rPr>
        <w:t xml:space="preserve"> </w:t>
      </w:r>
      <w:r>
        <w:t>fostering</w:t>
      </w:r>
      <w:r>
        <w:rPr>
          <w:spacing w:val="-6"/>
        </w:rPr>
        <w:t xml:space="preserve"> </w:t>
      </w:r>
      <w:r>
        <w:t>climate</w:t>
      </w:r>
      <w:r>
        <w:rPr>
          <w:spacing w:val="-4"/>
        </w:rPr>
        <w:t xml:space="preserve"> </w:t>
      </w:r>
      <w:r>
        <w:t>for</w:t>
      </w:r>
      <w:r>
        <w:rPr>
          <w:spacing w:val="-4"/>
        </w:rPr>
        <w:t xml:space="preserve"> </w:t>
      </w:r>
      <w:r>
        <w:t>innovation.</w:t>
      </w:r>
      <w:r>
        <w:rPr>
          <w:spacing w:val="-4"/>
        </w:rPr>
        <w:t xml:space="preserve"> </w:t>
      </w:r>
      <w:r>
        <w:t xml:space="preserve">However, reviewing the literature, the relationship between HRM and innovation and </w:t>
      </w:r>
      <w:proofErr w:type="spellStart"/>
      <w:r>
        <w:t>organisation</w:t>
      </w:r>
      <w:proofErr w:type="spellEnd"/>
      <w:r>
        <w:t xml:space="preserve"> performance needs</w:t>
      </w:r>
      <w:r>
        <w:rPr>
          <w:spacing w:val="40"/>
        </w:rPr>
        <w:t xml:space="preserve"> </w:t>
      </w:r>
      <w:r>
        <w:t xml:space="preserve">further exploration </w:t>
      </w:r>
      <w:hyperlink w:anchor="_bookmark30" w:history="1">
        <w:r>
          <w:rPr>
            <w:color w:val="0000FF"/>
          </w:rPr>
          <w:t>[42,52,53]</w:t>
        </w:r>
        <w:r>
          <w:t>.</w:t>
        </w:r>
      </w:hyperlink>
      <w:r>
        <w:t xml:space="preserve"> Heffernan et al. (2016)</w:t>
      </w:r>
      <w:r>
        <w:rPr>
          <w:spacing w:val="40"/>
        </w:rPr>
        <w:t xml:space="preserve"> </w:t>
      </w:r>
      <w:r>
        <w:t>state that HRM practices have never been fully explored explicitly in terms of climate for innovation.</w:t>
      </w:r>
    </w:p>
    <w:p w14:paraId="79E69352" w14:textId="77777777" w:rsidR="008C39F6" w:rsidRDefault="00000000">
      <w:pPr>
        <w:pStyle w:val="Heading3"/>
        <w:numPr>
          <w:ilvl w:val="2"/>
          <w:numId w:val="2"/>
        </w:numPr>
        <w:tabs>
          <w:tab w:val="left" w:pos="731"/>
        </w:tabs>
        <w:spacing w:before="191"/>
        <w:ind w:left="731" w:hanging="499"/>
        <w:jc w:val="both"/>
      </w:pPr>
      <w:r>
        <w:t>Idea</w:t>
      </w:r>
      <w:r>
        <w:rPr>
          <w:spacing w:val="-5"/>
        </w:rPr>
        <w:t xml:space="preserve"> </w:t>
      </w:r>
      <w:r>
        <w:t>time</w:t>
      </w:r>
      <w:r>
        <w:rPr>
          <w:spacing w:val="-5"/>
        </w:rPr>
        <w:t xml:space="preserve"> </w:t>
      </w:r>
      <w:r>
        <w:t>and</w:t>
      </w:r>
      <w:r>
        <w:rPr>
          <w:spacing w:val="-5"/>
        </w:rPr>
        <w:t xml:space="preserve"> </w:t>
      </w:r>
      <w:r>
        <w:t>Idea</w:t>
      </w:r>
      <w:r>
        <w:rPr>
          <w:spacing w:val="-4"/>
        </w:rPr>
        <w:t xml:space="preserve"> </w:t>
      </w:r>
      <w:r>
        <w:rPr>
          <w:spacing w:val="-2"/>
        </w:rPr>
        <w:t>Support</w:t>
      </w:r>
    </w:p>
    <w:p w14:paraId="1DAE9D96" w14:textId="77777777" w:rsidR="008C39F6" w:rsidRDefault="00000000">
      <w:pPr>
        <w:pStyle w:val="BodyText"/>
        <w:spacing w:before="79"/>
        <w:ind w:right="38" w:firstLine="211"/>
      </w:pPr>
      <w:r>
        <w:t>Idea time refers to the amount of time available for employees to elaborate new</w:t>
      </w:r>
      <w:r>
        <w:rPr>
          <w:spacing w:val="-3"/>
        </w:rPr>
        <w:t xml:space="preserve"> </w:t>
      </w:r>
      <w:r>
        <w:t xml:space="preserve">ideas </w:t>
      </w:r>
      <w:hyperlink w:anchor="_bookmark37" w:history="1">
        <w:r>
          <w:rPr>
            <w:color w:val="0000FF"/>
          </w:rPr>
          <w:t>[54]</w:t>
        </w:r>
        <w:r>
          <w:t>.</w:t>
        </w:r>
      </w:hyperlink>
      <w:r>
        <w:rPr>
          <w:spacing w:val="-1"/>
        </w:rPr>
        <w:t xml:space="preserve"> </w:t>
      </w:r>
      <w:r>
        <w:t>In</w:t>
      </w:r>
      <w:r>
        <w:rPr>
          <w:spacing w:val="-1"/>
        </w:rPr>
        <w:t xml:space="preserve"> </w:t>
      </w:r>
      <w:r>
        <w:t>a</w:t>
      </w:r>
      <w:r>
        <w:rPr>
          <w:spacing w:val="-1"/>
        </w:rPr>
        <w:t xml:space="preserve"> </w:t>
      </w:r>
      <w:r>
        <w:t>high</w:t>
      </w:r>
      <w:r>
        <w:rPr>
          <w:spacing w:val="-1"/>
        </w:rPr>
        <w:t xml:space="preserve"> </w:t>
      </w:r>
      <w:r>
        <w:t>idea time environment,</w:t>
      </w:r>
      <w:r>
        <w:rPr>
          <w:spacing w:val="-3"/>
        </w:rPr>
        <w:t xml:space="preserve"> </w:t>
      </w:r>
      <w:r>
        <w:t>there</w:t>
      </w:r>
      <w:r>
        <w:rPr>
          <w:spacing w:val="-3"/>
        </w:rPr>
        <w:t xml:space="preserve"> </w:t>
      </w:r>
      <w:r>
        <w:t>are</w:t>
      </w:r>
      <w:r>
        <w:rPr>
          <w:spacing w:val="-3"/>
        </w:rPr>
        <w:t xml:space="preserve"> </w:t>
      </w:r>
      <w:r>
        <w:t>possibilities</w:t>
      </w:r>
      <w:r>
        <w:rPr>
          <w:spacing w:val="-4"/>
        </w:rPr>
        <w:t xml:space="preserve"> </w:t>
      </w:r>
      <w:r>
        <w:t>to</w:t>
      </w:r>
      <w:r>
        <w:rPr>
          <w:spacing w:val="-2"/>
        </w:rPr>
        <w:t xml:space="preserve"> </w:t>
      </w:r>
      <w:r>
        <w:t>discuss</w:t>
      </w:r>
      <w:r>
        <w:rPr>
          <w:spacing w:val="-4"/>
        </w:rPr>
        <w:t xml:space="preserve"> </w:t>
      </w:r>
      <w:r>
        <w:t>and</w:t>
      </w:r>
      <w:r>
        <w:rPr>
          <w:spacing w:val="-3"/>
        </w:rPr>
        <w:t xml:space="preserve"> </w:t>
      </w:r>
      <w:r>
        <w:t>test</w:t>
      </w:r>
      <w:r>
        <w:rPr>
          <w:spacing w:val="-1"/>
        </w:rPr>
        <w:t xml:space="preserve"> </w:t>
      </w:r>
      <w:r>
        <w:t xml:space="preserve">new ideas which are not planned or included in the task assignments </w:t>
      </w:r>
      <w:hyperlink w:anchor="_bookmark37" w:history="1">
        <w:r>
          <w:rPr>
            <w:color w:val="0000FF"/>
          </w:rPr>
          <w:t>[54]</w:t>
        </w:r>
        <w:r>
          <w:t>.</w:t>
        </w:r>
      </w:hyperlink>
      <w:r>
        <w:t xml:space="preserve"> Such a climate allows opportunities to take time to explore and develop new</w:t>
      </w:r>
      <w:r>
        <w:rPr>
          <w:spacing w:val="-5"/>
        </w:rPr>
        <w:t xml:space="preserve"> </w:t>
      </w:r>
      <w:r>
        <w:t>and fresh</w:t>
      </w:r>
      <w:r>
        <w:rPr>
          <w:spacing w:val="-2"/>
        </w:rPr>
        <w:t xml:space="preserve"> </w:t>
      </w:r>
      <w:r>
        <w:t>ideas</w:t>
      </w:r>
      <w:r>
        <w:rPr>
          <w:spacing w:val="-1"/>
        </w:rPr>
        <w:t xml:space="preserve"> </w:t>
      </w:r>
      <w:hyperlink w:anchor="_bookmark18" w:history="1">
        <w:r>
          <w:rPr>
            <w:color w:val="0000FF"/>
          </w:rPr>
          <w:t>[25]</w:t>
        </w:r>
        <w:r>
          <w:t>.</w:t>
        </w:r>
      </w:hyperlink>
      <w:r>
        <w:t xml:space="preserve"> It is important to provide employees with sufficient time</w:t>
      </w:r>
      <w:r>
        <w:rPr>
          <w:spacing w:val="40"/>
        </w:rPr>
        <w:t xml:space="preserve"> </w:t>
      </w:r>
      <w:r>
        <w:t xml:space="preserve">to work on developing novelties without the burden of a routine workload </w:t>
      </w:r>
      <w:hyperlink w:anchor="_bookmark30" w:history="1">
        <w:r>
          <w:rPr>
            <w:color w:val="0000FF"/>
          </w:rPr>
          <w:t>[42]</w:t>
        </w:r>
        <w:r>
          <w:t>.</w:t>
        </w:r>
      </w:hyperlink>
      <w:r>
        <w:t xml:space="preserve"> Providing employees with insufficient time to do their tasks and think out-of-the-box can hinder the generation of new</w:t>
      </w:r>
      <w:r>
        <w:rPr>
          <w:spacing w:val="-2"/>
        </w:rPr>
        <w:t xml:space="preserve"> </w:t>
      </w:r>
      <w:r>
        <w:t xml:space="preserve">and novel ideas </w:t>
      </w:r>
      <w:hyperlink w:anchor="_bookmark38" w:history="1">
        <w:r>
          <w:rPr>
            <w:color w:val="0000FF"/>
          </w:rPr>
          <w:t>[55]</w:t>
        </w:r>
        <w:r>
          <w:t>.</w:t>
        </w:r>
      </w:hyperlink>
      <w:r>
        <w:t xml:space="preserve"> On the one hand, Ohly, Sonnentag and </w:t>
      </w:r>
      <w:proofErr w:type="spellStart"/>
      <w:r>
        <w:t>Pluntke's</w:t>
      </w:r>
      <w:proofErr w:type="spellEnd"/>
      <w:r>
        <w:t xml:space="preserve"> (2006) study indicates that it is important for </w:t>
      </w:r>
      <w:proofErr w:type="spellStart"/>
      <w:r>
        <w:t>organisations</w:t>
      </w:r>
      <w:proofErr w:type="spellEnd"/>
      <w:r>
        <w:t xml:space="preserve"> to allocate adequate time for creativity and innovation. On the other hand, when employees’ time is booked and </w:t>
      </w:r>
      <w:proofErr w:type="spellStart"/>
      <w:r>
        <w:t>pressurised</w:t>
      </w:r>
      <w:proofErr w:type="spellEnd"/>
      <w:r>
        <w:t>, thinking</w:t>
      </w:r>
      <w:r>
        <w:rPr>
          <w:spacing w:val="-5"/>
        </w:rPr>
        <w:t xml:space="preserve"> </w:t>
      </w:r>
      <w:r>
        <w:t>out-of-the-box</w:t>
      </w:r>
      <w:r>
        <w:rPr>
          <w:spacing w:val="-5"/>
        </w:rPr>
        <w:t xml:space="preserve"> </w:t>
      </w:r>
      <w:r>
        <w:t>is</w:t>
      </w:r>
      <w:r>
        <w:rPr>
          <w:spacing w:val="-5"/>
        </w:rPr>
        <w:t xml:space="preserve"> </w:t>
      </w:r>
      <w:r>
        <w:t>impossible</w:t>
      </w:r>
      <w:r>
        <w:rPr>
          <w:spacing w:val="-4"/>
        </w:rPr>
        <w:t xml:space="preserve"> </w:t>
      </w:r>
      <w:hyperlink w:anchor="_bookmark37" w:history="1">
        <w:r>
          <w:rPr>
            <w:color w:val="0000FF"/>
          </w:rPr>
          <w:t>[54]</w:t>
        </w:r>
        <w:r>
          <w:t>.</w:t>
        </w:r>
      </w:hyperlink>
      <w:r>
        <w:rPr>
          <w:spacing w:val="-6"/>
        </w:rPr>
        <w:t xml:space="preserve"> </w:t>
      </w:r>
      <w:r>
        <w:t>Thus,</w:t>
      </w:r>
      <w:r>
        <w:rPr>
          <w:spacing w:val="-3"/>
        </w:rPr>
        <w:t xml:space="preserve"> </w:t>
      </w:r>
      <w:r>
        <w:t>idea</w:t>
      </w:r>
      <w:r>
        <w:rPr>
          <w:spacing w:val="-4"/>
        </w:rPr>
        <w:t xml:space="preserve"> </w:t>
      </w:r>
      <w:r>
        <w:t xml:space="preserve">time is essential for employees to explore new avenues and alternatives </w:t>
      </w:r>
      <w:hyperlink w:anchor="_bookmark30" w:history="1">
        <w:r>
          <w:rPr>
            <w:color w:val="0000FF"/>
          </w:rPr>
          <w:t>[42]</w:t>
        </w:r>
        <w:r>
          <w:t>.</w:t>
        </w:r>
      </w:hyperlink>
    </w:p>
    <w:p w14:paraId="4EE05371" w14:textId="77777777" w:rsidR="008C39F6" w:rsidRDefault="00000000">
      <w:pPr>
        <w:pStyle w:val="BodyText"/>
        <w:spacing w:before="2"/>
        <w:ind w:right="39" w:firstLine="211"/>
      </w:pPr>
      <w:r>
        <w:t xml:space="preserve">Idea support reflects the extent to which new ideas are encouraged and supported in an </w:t>
      </w:r>
      <w:proofErr w:type="spellStart"/>
      <w:r>
        <w:t>organisation</w:t>
      </w:r>
      <w:proofErr w:type="spellEnd"/>
      <w:r>
        <w:t xml:space="preserve"> </w:t>
      </w:r>
      <w:hyperlink w:anchor="_bookmark37" w:history="1">
        <w:r>
          <w:rPr>
            <w:color w:val="0000FF"/>
          </w:rPr>
          <w:t>[54]</w:t>
        </w:r>
        <w:r>
          <w:t>.</w:t>
        </w:r>
      </w:hyperlink>
      <w:r>
        <w:t xml:space="preserve"> In a supportive climate for innovation, ideas and suggestions are received in an attentive and professional way by leaders, peers and subordinates. In such a climate, people listen to each other and encourage initiatives and possibilities for new ideas to be addressed. In contrast, when idea support is low, new ideas are rejected and destructive counterarguments emerge </w:t>
      </w:r>
      <w:hyperlink w:anchor="_bookmark37" w:history="1">
        <w:r>
          <w:rPr>
            <w:color w:val="0000FF"/>
          </w:rPr>
          <w:t>[54]</w:t>
        </w:r>
        <w:r>
          <w:t>.</w:t>
        </w:r>
      </w:hyperlink>
      <w:r>
        <w:t xml:space="preserve"> Thus, innovative</w:t>
      </w:r>
      <w:r>
        <w:rPr>
          <w:spacing w:val="-6"/>
        </w:rPr>
        <w:t xml:space="preserve"> </w:t>
      </w:r>
      <w:proofErr w:type="spellStart"/>
      <w:r>
        <w:t>organisations</w:t>
      </w:r>
      <w:proofErr w:type="spellEnd"/>
      <w:r>
        <w:rPr>
          <w:spacing w:val="-4"/>
        </w:rPr>
        <w:t xml:space="preserve"> </w:t>
      </w:r>
      <w:r>
        <w:t>need</w:t>
      </w:r>
      <w:r>
        <w:rPr>
          <w:spacing w:val="-2"/>
        </w:rPr>
        <w:t xml:space="preserve"> </w:t>
      </w:r>
      <w:r>
        <w:t>to</w:t>
      </w:r>
      <w:r>
        <w:rPr>
          <w:spacing w:val="-5"/>
        </w:rPr>
        <w:t xml:space="preserve"> </w:t>
      </w:r>
      <w:r>
        <w:t>provide</w:t>
      </w:r>
      <w:r>
        <w:rPr>
          <w:spacing w:val="-6"/>
        </w:rPr>
        <w:t xml:space="preserve"> </w:t>
      </w:r>
      <w:r>
        <w:t>employees</w:t>
      </w:r>
      <w:r>
        <w:rPr>
          <w:spacing w:val="-4"/>
        </w:rPr>
        <w:t xml:space="preserve"> </w:t>
      </w:r>
      <w:r>
        <w:t>with</w:t>
      </w:r>
      <w:r>
        <w:rPr>
          <w:spacing w:val="-5"/>
        </w:rPr>
        <w:t xml:space="preserve"> </w:t>
      </w:r>
      <w:r>
        <w:t xml:space="preserve">a constructive atmosphere where ideas and initiatives are encouraged </w:t>
      </w:r>
      <w:hyperlink w:anchor="_bookmark39" w:history="1">
        <w:r>
          <w:rPr>
            <w:color w:val="0000FF"/>
          </w:rPr>
          <w:t>[59]</w:t>
        </w:r>
        <w:r>
          <w:t>.</w:t>
        </w:r>
      </w:hyperlink>
    </w:p>
    <w:p w14:paraId="0EEDE8A0" w14:textId="77777777" w:rsidR="008C39F6" w:rsidRDefault="00000000">
      <w:pPr>
        <w:pStyle w:val="Heading3"/>
        <w:numPr>
          <w:ilvl w:val="2"/>
          <w:numId w:val="2"/>
        </w:numPr>
        <w:tabs>
          <w:tab w:val="left" w:pos="731"/>
        </w:tabs>
        <w:ind w:left="731" w:hanging="499"/>
        <w:jc w:val="both"/>
      </w:pPr>
      <w:r>
        <w:rPr>
          <w:spacing w:val="-2"/>
        </w:rPr>
        <w:t>Risk-taking</w:t>
      </w:r>
    </w:p>
    <w:p w14:paraId="5801FC0B" w14:textId="77777777" w:rsidR="008C39F6" w:rsidRDefault="00000000">
      <w:pPr>
        <w:pStyle w:val="BodyText"/>
        <w:spacing w:before="80"/>
        <w:ind w:right="38" w:firstLine="211"/>
      </w:pPr>
      <w:r>
        <w:t>Another</w:t>
      </w:r>
      <w:r>
        <w:rPr>
          <w:spacing w:val="-2"/>
        </w:rPr>
        <w:t xml:space="preserve"> </w:t>
      </w:r>
      <w:r>
        <w:t>significant</w:t>
      </w:r>
      <w:r>
        <w:rPr>
          <w:spacing w:val="-3"/>
        </w:rPr>
        <w:t xml:space="preserve"> </w:t>
      </w:r>
      <w:r>
        <w:t>dimension</w:t>
      </w:r>
      <w:r>
        <w:rPr>
          <w:spacing w:val="-2"/>
        </w:rPr>
        <w:t xml:space="preserve"> </w:t>
      </w:r>
      <w:r>
        <w:t>of</w:t>
      </w:r>
      <w:r>
        <w:rPr>
          <w:spacing w:val="-4"/>
        </w:rPr>
        <w:t xml:space="preserve"> </w:t>
      </w:r>
      <w:r>
        <w:t>climate</w:t>
      </w:r>
      <w:r>
        <w:rPr>
          <w:spacing w:val="-2"/>
        </w:rPr>
        <w:t xml:space="preserve"> </w:t>
      </w:r>
      <w:r>
        <w:t>for</w:t>
      </w:r>
      <w:r>
        <w:rPr>
          <w:spacing w:val="-2"/>
        </w:rPr>
        <w:t xml:space="preserve"> </w:t>
      </w:r>
      <w:r>
        <w:t xml:space="preserve">innovation is risk-taking. Previous research signifies that innovation requires risk-taking at all levels of the </w:t>
      </w:r>
      <w:proofErr w:type="spellStart"/>
      <w:r>
        <w:t>organisation</w:t>
      </w:r>
      <w:proofErr w:type="spellEnd"/>
      <w:r>
        <w:t xml:space="preserve"> </w:t>
      </w:r>
      <w:hyperlink w:anchor="_bookmark25" w:history="1">
        <w:r>
          <w:rPr>
            <w:color w:val="0000FF"/>
          </w:rPr>
          <w:t>[35,54,58,59]</w:t>
        </w:r>
        <w:r>
          <w:t>.</w:t>
        </w:r>
      </w:hyperlink>
      <w:r>
        <w:t xml:space="preserve"> Developing or adopting new innovations is inherently risky as worthwhile outcomes are not ensured </w:t>
      </w:r>
      <w:hyperlink w:anchor="_bookmark8" w:history="1">
        <w:r>
          <w:rPr>
            <w:color w:val="0000FF"/>
          </w:rPr>
          <w:t>[12]</w:t>
        </w:r>
        <w:r>
          <w:t>.</w:t>
        </w:r>
      </w:hyperlink>
      <w:r>
        <w:rPr>
          <w:spacing w:val="-1"/>
        </w:rPr>
        <w:t xml:space="preserve"> </w:t>
      </w:r>
      <w:r>
        <w:t>As innovation</w:t>
      </w:r>
      <w:r>
        <w:rPr>
          <w:spacing w:val="-1"/>
        </w:rPr>
        <w:t xml:space="preserve"> </w:t>
      </w:r>
      <w:r>
        <w:t>requires development of new</w:t>
      </w:r>
      <w:r>
        <w:rPr>
          <w:spacing w:val="-2"/>
        </w:rPr>
        <w:t xml:space="preserve"> </w:t>
      </w:r>
      <w:r>
        <w:t xml:space="preserve">products and processes, risk-taking is characteristic of highly innovative </w:t>
      </w:r>
      <w:proofErr w:type="spellStart"/>
      <w:r>
        <w:t>organisations</w:t>
      </w:r>
      <w:proofErr w:type="spellEnd"/>
      <w:r>
        <w:t xml:space="preserve"> </w:t>
      </w:r>
      <w:hyperlink w:anchor="_bookmark8" w:history="1">
        <w:r>
          <w:rPr>
            <w:color w:val="0000FF"/>
          </w:rPr>
          <w:t>[12,35]</w:t>
        </w:r>
        <w:r>
          <w:t>.</w:t>
        </w:r>
      </w:hyperlink>
      <w:r>
        <w:t xml:space="preserve"> Ling et al. (2008) and Wu (2008) argue that thinking out-of-the-box requires a huge</w:t>
      </w:r>
      <w:r>
        <w:rPr>
          <w:spacing w:val="-2"/>
        </w:rPr>
        <w:t xml:space="preserve"> </w:t>
      </w:r>
      <w:r>
        <w:t>amount</w:t>
      </w:r>
      <w:r>
        <w:rPr>
          <w:spacing w:val="-3"/>
        </w:rPr>
        <w:t xml:space="preserve"> </w:t>
      </w:r>
      <w:r>
        <w:t>of</w:t>
      </w:r>
      <w:r>
        <w:rPr>
          <w:spacing w:val="-4"/>
        </w:rPr>
        <w:t xml:space="preserve"> </w:t>
      </w:r>
      <w:r>
        <w:t>uncertainty</w:t>
      </w:r>
      <w:r>
        <w:rPr>
          <w:spacing w:val="-6"/>
        </w:rPr>
        <w:t xml:space="preserve"> </w:t>
      </w:r>
      <w:r>
        <w:t>and</w:t>
      </w:r>
      <w:r>
        <w:rPr>
          <w:spacing w:val="-2"/>
        </w:rPr>
        <w:t xml:space="preserve"> </w:t>
      </w:r>
      <w:r>
        <w:t>bold</w:t>
      </w:r>
      <w:r>
        <w:rPr>
          <w:spacing w:val="-4"/>
        </w:rPr>
        <w:t xml:space="preserve"> </w:t>
      </w:r>
      <w:r>
        <w:t>decisions</w:t>
      </w:r>
      <w:r>
        <w:rPr>
          <w:spacing w:val="-3"/>
        </w:rPr>
        <w:t xml:space="preserve"> </w:t>
      </w:r>
      <w:r>
        <w:t>and</w:t>
      </w:r>
      <w:r>
        <w:rPr>
          <w:spacing w:val="-2"/>
        </w:rPr>
        <w:t xml:space="preserve"> </w:t>
      </w:r>
      <w:r>
        <w:t>actions that are vital for innovation. García-Granero et al. (2015) posit that risk-taking is an essential dimension of climate for innovation</w:t>
      </w:r>
      <w:r>
        <w:rPr>
          <w:spacing w:val="-1"/>
        </w:rPr>
        <w:t xml:space="preserve"> </w:t>
      </w:r>
      <w:r>
        <w:t xml:space="preserve">to enhance the </w:t>
      </w:r>
      <w:proofErr w:type="spellStart"/>
      <w:r>
        <w:t>organisation</w:t>
      </w:r>
      <w:proofErr w:type="spellEnd"/>
      <w:r>
        <w:rPr>
          <w:spacing w:val="-1"/>
        </w:rPr>
        <w:t xml:space="preserve"> </w:t>
      </w:r>
      <w:r>
        <w:t xml:space="preserve">innovativeness. When an </w:t>
      </w:r>
      <w:proofErr w:type="spellStart"/>
      <w:r>
        <w:t>organisation</w:t>
      </w:r>
      <w:proofErr w:type="spellEnd"/>
      <w:r>
        <w:t xml:space="preserve"> tolerates uncertainty and failure, employees are more likely to put forward novel ideas and come up with innovative products and services </w:t>
      </w:r>
      <w:hyperlink w:anchor="_bookmark16" w:history="1">
        <w:r>
          <w:rPr>
            <w:color w:val="0000FF"/>
          </w:rPr>
          <w:t>[23]</w:t>
        </w:r>
        <w:r>
          <w:t>.</w:t>
        </w:r>
      </w:hyperlink>
      <w:r>
        <w:t xml:space="preserve"> Therefore, </w:t>
      </w:r>
      <w:proofErr w:type="spellStart"/>
      <w:r>
        <w:t>organisations</w:t>
      </w:r>
      <w:proofErr w:type="spellEnd"/>
      <w:r>
        <w:t xml:space="preserve"> should encourage employees to be risk-takers to enhance their innovative </w:t>
      </w:r>
      <w:proofErr w:type="spellStart"/>
      <w:r>
        <w:t>behaviours</w:t>
      </w:r>
      <w:proofErr w:type="spellEnd"/>
      <w:r>
        <w:t>.</w:t>
      </w:r>
    </w:p>
    <w:p w14:paraId="5F2F1B7E" w14:textId="77777777" w:rsidR="008C39F6" w:rsidRDefault="00000000">
      <w:pPr>
        <w:pStyle w:val="Heading3"/>
        <w:numPr>
          <w:ilvl w:val="2"/>
          <w:numId w:val="2"/>
        </w:numPr>
        <w:tabs>
          <w:tab w:val="left" w:pos="731"/>
        </w:tabs>
        <w:spacing w:before="91"/>
        <w:ind w:left="731" w:hanging="499"/>
        <w:jc w:val="both"/>
      </w:pPr>
      <w:r>
        <w:rPr>
          <w:b w:val="0"/>
        </w:rPr>
        <w:br w:type="column"/>
      </w:r>
      <w:r>
        <w:t>Physical</w:t>
      </w:r>
      <w:r>
        <w:rPr>
          <w:spacing w:val="-9"/>
        </w:rPr>
        <w:t xml:space="preserve"> </w:t>
      </w:r>
      <w:r>
        <w:rPr>
          <w:spacing w:val="-2"/>
        </w:rPr>
        <w:t>Environment</w:t>
      </w:r>
    </w:p>
    <w:p w14:paraId="2D3EA763" w14:textId="77777777" w:rsidR="008C39F6" w:rsidRDefault="00000000">
      <w:pPr>
        <w:pStyle w:val="BodyText"/>
        <w:spacing w:before="82"/>
        <w:ind w:right="150" w:firstLine="211"/>
      </w:pPr>
      <w:r>
        <w:t xml:space="preserve">Many scholars who are concerned with the climate for innovation dimensions do not consider physical environment in their frameworks </w:t>
      </w:r>
      <w:hyperlink w:anchor="_bookmark7" w:history="1">
        <w:r>
          <w:rPr>
            <w:color w:val="0000FF"/>
          </w:rPr>
          <w:t>[9]</w:t>
        </w:r>
        <w:r>
          <w:t>.</w:t>
        </w:r>
      </w:hyperlink>
      <w:r>
        <w:t xml:space="preserve"> Elements in the physical environment that stimulate creativity include the presence of plants, non-crowded space, and window view </w:t>
      </w:r>
      <w:hyperlink w:anchor="_bookmark7" w:history="1">
        <w:r>
          <w:rPr>
            <w:color w:val="0000FF"/>
          </w:rPr>
          <w:t>[9]</w:t>
        </w:r>
        <w:r>
          <w:t>.</w:t>
        </w:r>
      </w:hyperlink>
      <w:r>
        <w:t xml:space="preserve"> Other physical environment elements, such as </w:t>
      </w:r>
      <w:proofErr w:type="spellStart"/>
      <w:r>
        <w:t>colour</w:t>
      </w:r>
      <w:proofErr w:type="spellEnd"/>
      <w:r>
        <w:t xml:space="preserve">, sound and </w:t>
      </w:r>
      <w:proofErr w:type="spellStart"/>
      <w:r>
        <w:t>odour</w:t>
      </w:r>
      <w:proofErr w:type="spellEnd"/>
      <w:r>
        <w:t xml:space="preserve"> are considered as elements that can stimulate creativity </w:t>
      </w:r>
      <w:hyperlink w:anchor="_bookmark40" w:history="1">
        <w:r>
          <w:rPr>
            <w:color w:val="0000FF"/>
          </w:rPr>
          <w:t>[62]</w:t>
        </w:r>
        <w:r>
          <w:t>.</w:t>
        </w:r>
      </w:hyperlink>
      <w:r>
        <w:t xml:space="preserve"> Physical environment is considered as a significant factor for enabling employees to generate new ideas </w:t>
      </w:r>
      <w:hyperlink w:anchor="_bookmark41" w:history="1">
        <w:r>
          <w:rPr>
            <w:color w:val="0000FF"/>
          </w:rPr>
          <w:t>[63]</w:t>
        </w:r>
        <w:r>
          <w:t>.</w:t>
        </w:r>
      </w:hyperlink>
      <w:r>
        <w:t xml:space="preserve"> Oksanen and Ståhle (2013) argue that </w:t>
      </w:r>
      <w:proofErr w:type="spellStart"/>
      <w:r>
        <w:t>organisations</w:t>
      </w:r>
      <w:proofErr w:type="spellEnd"/>
      <w:r>
        <w:t xml:space="preserve"> should create innovation spaces</w:t>
      </w:r>
      <w:r>
        <w:rPr>
          <w:spacing w:val="80"/>
        </w:rPr>
        <w:t xml:space="preserve"> </w:t>
      </w:r>
      <w:r>
        <w:t>or a physical environment that is conducive to creativity and</w:t>
      </w:r>
      <w:r>
        <w:rPr>
          <w:spacing w:val="-1"/>
        </w:rPr>
        <w:t xml:space="preserve"> </w:t>
      </w:r>
      <w:r>
        <w:t>innovation. Reviewing</w:t>
      </w:r>
      <w:r>
        <w:rPr>
          <w:spacing w:val="-3"/>
        </w:rPr>
        <w:t xml:space="preserve"> </w:t>
      </w:r>
      <w:r>
        <w:t>the</w:t>
      </w:r>
      <w:r>
        <w:rPr>
          <w:spacing w:val="-1"/>
        </w:rPr>
        <w:t xml:space="preserve"> </w:t>
      </w:r>
      <w:r>
        <w:t>literature,</w:t>
      </w:r>
      <w:r>
        <w:rPr>
          <w:spacing w:val="-1"/>
        </w:rPr>
        <w:t xml:space="preserve"> </w:t>
      </w:r>
      <w:r>
        <w:t>there</w:t>
      </w:r>
      <w:r>
        <w:rPr>
          <w:spacing w:val="-1"/>
        </w:rPr>
        <w:t xml:space="preserve"> </w:t>
      </w:r>
      <w:r>
        <w:t>is</w:t>
      </w:r>
      <w:r>
        <w:rPr>
          <w:spacing w:val="-2"/>
        </w:rPr>
        <w:t xml:space="preserve"> </w:t>
      </w:r>
      <w:r>
        <w:t>a need</w:t>
      </w:r>
      <w:r>
        <w:rPr>
          <w:spacing w:val="-1"/>
        </w:rPr>
        <w:t xml:space="preserve"> </w:t>
      </w:r>
      <w:r>
        <w:t>to develop a framework for climate for creativity and innovation that encompasses both social aspects and physical environment.</w:t>
      </w:r>
    </w:p>
    <w:p w14:paraId="57A8490B" w14:textId="77777777" w:rsidR="008C39F6" w:rsidRDefault="008C39F6">
      <w:pPr>
        <w:pStyle w:val="BodyText"/>
        <w:spacing w:before="142"/>
        <w:ind w:left="0"/>
        <w:jc w:val="left"/>
      </w:pPr>
    </w:p>
    <w:p w14:paraId="6E072128" w14:textId="77777777" w:rsidR="008C39F6" w:rsidRDefault="00000000">
      <w:pPr>
        <w:pStyle w:val="Heading1"/>
        <w:numPr>
          <w:ilvl w:val="0"/>
          <w:numId w:val="2"/>
        </w:numPr>
        <w:tabs>
          <w:tab w:val="left" w:pos="490"/>
        </w:tabs>
        <w:ind w:left="490" w:hanging="258"/>
        <w:jc w:val="both"/>
      </w:pPr>
      <w:r>
        <w:rPr>
          <w:spacing w:val="-9"/>
        </w:rPr>
        <w:t>Research</w:t>
      </w:r>
      <w:r>
        <w:rPr>
          <w:spacing w:val="-8"/>
        </w:rPr>
        <w:t xml:space="preserve"> </w:t>
      </w:r>
      <w:r>
        <w:rPr>
          <w:spacing w:val="-2"/>
        </w:rPr>
        <w:t>Methodology</w:t>
      </w:r>
    </w:p>
    <w:p w14:paraId="228FE688" w14:textId="77777777" w:rsidR="008C39F6" w:rsidRDefault="00000000">
      <w:pPr>
        <w:pStyle w:val="BodyText"/>
        <w:spacing w:before="223"/>
        <w:ind w:right="148" w:firstLine="211"/>
      </w:pPr>
      <w:r>
        <w:t xml:space="preserve">Methodologically, researchers placed emphasis on determining and measuring the climate for innovation dimensions through quantitative approaches </w:t>
      </w:r>
      <w:hyperlink w:anchor="_bookmark14" w:history="1">
        <w:r>
          <w:rPr>
            <w:color w:val="0000FF"/>
          </w:rPr>
          <w:t>[19,24,25,3]</w:t>
        </w:r>
        <w:r>
          <w:t>.</w:t>
        </w:r>
      </w:hyperlink>
      <w:r>
        <w:t xml:space="preserve"> Additional qualitative research needs to be conducted to identify more practices and procedures of climate for innovation </w:t>
      </w:r>
      <w:hyperlink w:anchor="_bookmark42" w:history="1">
        <w:r>
          <w:rPr>
            <w:color w:val="0000FF"/>
          </w:rPr>
          <w:t>[64,40]</w:t>
        </w:r>
        <w:r>
          <w:t>.</w:t>
        </w:r>
      </w:hyperlink>
      <w:r>
        <w:t xml:space="preserve"> Further, there is a need for more studies of climate for innovation using case study method </w:t>
      </w:r>
      <w:hyperlink w:anchor="_bookmark6" w:history="1">
        <w:r>
          <w:rPr>
            <w:color w:val="0000FF"/>
          </w:rPr>
          <w:t>[8]</w:t>
        </w:r>
        <w:r>
          <w:t>.</w:t>
        </w:r>
      </w:hyperlink>
      <w:r>
        <w:t xml:space="preserve"> Hence, this research adopts a qualitative research method using in-depth semi-structured interviews in the Egyptian telecommunications industry. The qualitative research allows the inquirer to study participants in their natural settings in which data is collected in the field at</w:t>
      </w:r>
      <w:r>
        <w:rPr>
          <w:spacing w:val="80"/>
        </w:rPr>
        <w:t xml:space="preserve"> </w:t>
      </w:r>
      <w:r>
        <w:t xml:space="preserve">the site where participants experience the phenomena under study </w:t>
      </w:r>
      <w:hyperlink w:anchor="_bookmark43" w:history="1">
        <w:r>
          <w:rPr>
            <w:color w:val="0000FF"/>
          </w:rPr>
          <w:t>[65]</w:t>
        </w:r>
        <w:r>
          <w:t>.</w:t>
        </w:r>
      </w:hyperlink>
      <w:r>
        <w:t xml:space="preserve"> For this study, the data is collected by talking directly to the participants (employees) in the telecommunications industry</w:t>
      </w:r>
      <w:r>
        <w:rPr>
          <w:spacing w:val="-1"/>
        </w:rPr>
        <w:t xml:space="preserve"> </w:t>
      </w:r>
      <w:r>
        <w:t>in</w:t>
      </w:r>
      <w:r>
        <w:rPr>
          <w:spacing w:val="-1"/>
        </w:rPr>
        <w:t xml:space="preserve"> </w:t>
      </w:r>
      <w:r>
        <w:t>Egypt and observing</w:t>
      </w:r>
      <w:r>
        <w:rPr>
          <w:spacing w:val="-1"/>
        </w:rPr>
        <w:t xml:space="preserve"> </w:t>
      </w:r>
      <w:r>
        <w:t xml:space="preserve">them behaving and acting within their contexts. This is to illustrate the climate for innovation as it is in a real-life setting rather than over-reliance upon large-scale questionnaires that are predominant in the literature </w:t>
      </w:r>
      <w:hyperlink w:anchor="_bookmark6" w:history="1">
        <w:r>
          <w:rPr>
            <w:color w:val="0000FF"/>
          </w:rPr>
          <w:t>[8]</w:t>
        </w:r>
        <w:r>
          <w:t>.</w:t>
        </w:r>
      </w:hyperlink>
      <w:r>
        <w:t xml:space="preserve"> The natural setting provided the researchers with face-to- face interaction throughout the data collection process.</w:t>
      </w:r>
    </w:p>
    <w:p w14:paraId="058BB192" w14:textId="77777777" w:rsidR="008C39F6" w:rsidRDefault="00000000">
      <w:pPr>
        <w:pStyle w:val="BodyText"/>
        <w:spacing w:before="1"/>
        <w:ind w:right="150" w:firstLine="211"/>
      </w:pPr>
      <w:r>
        <w:t xml:space="preserve">With a purposive and snowballing sampling, thirty-five in-depth semi-structured interviews were conducted to integrate a broad range of perspectives from employees in the telecommunications industry and to reach data saturation </w:t>
      </w:r>
      <w:hyperlink w:anchor="_bookmark43" w:history="1">
        <w:r>
          <w:rPr>
            <w:color w:val="0000FF"/>
          </w:rPr>
          <w:t>[65]</w:t>
        </w:r>
        <w:r>
          <w:t>.</w:t>
        </w:r>
      </w:hyperlink>
      <w:r>
        <w:t xml:space="preserve"> The interviewed employees represent a variety of age, occupation and department. The sampling process ceased when theoretical saturation was reached, indicated by data redundancy where further interviews added no new information.</w:t>
      </w:r>
    </w:p>
    <w:p w14:paraId="5B27F06D" w14:textId="77777777" w:rsidR="008C39F6" w:rsidRDefault="00000000">
      <w:pPr>
        <w:pStyle w:val="BodyText"/>
        <w:spacing w:before="2"/>
        <w:ind w:right="148" w:firstLine="211"/>
      </w:pPr>
      <w:r>
        <w:t xml:space="preserve">The semi-structured interviews were selected for data collection because they are a powerful method for generating description and interpretation of participants’ social world </w:t>
      </w:r>
      <w:hyperlink w:anchor="_bookmark44" w:history="1">
        <w:r>
          <w:rPr>
            <w:color w:val="0000FF"/>
          </w:rPr>
          <w:t>[66]</w:t>
        </w:r>
        <w:r>
          <w:t>.</w:t>
        </w:r>
      </w:hyperlink>
      <w:r>
        <w:t xml:space="preserve"> The interview process was flexible and less rigid than structured interviews </w:t>
      </w:r>
      <w:hyperlink w:anchor="_bookmark45" w:history="1">
        <w:r>
          <w:rPr>
            <w:color w:val="0000FF"/>
          </w:rPr>
          <w:t>[67]</w:t>
        </w:r>
        <w:r>
          <w:t>.</w:t>
        </w:r>
      </w:hyperlink>
      <w:r>
        <w:t xml:space="preserve"> An initial interview</w:t>
      </w:r>
      <w:r>
        <w:rPr>
          <w:spacing w:val="-1"/>
        </w:rPr>
        <w:t xml:space="preserve"> </w:t>
      </w:r>
      <w:r>
        <w:t>guide was</w:t>
      </w:r>
      <w:r>
        <w:rPr>
          <w:spacing w:val="-2"/>
        </w:rPr>
        <w:t xml:space="preserve"> </w:t>
      </w:r>
      <w:r>
        <w:t>developed with</w:t>
      </w:r>
      <w:r>
        <w:rPr>
          <w:spacing w:val="-2"/>
        </w:rPr>
        <w:t xml:space="preserve"> </w:t>
      </w:r>
      <w:r>
        <w:t xml:space="preserve">open-ended questions and followed-up by probes. Starting with a general discussion of professional background, interviewees were asked if they consider their </w:t>
      </w:r>
      <w:proofErr w:type="spellStart"/>
      <w:r>
        <w:t>organisation</w:t>
      </w:r>
      <w:proofErr w:type="spellEnd"/>
      <w:r>
        <w:t xml:space="preserve"> innovative and how do they perceive climate for innovation. They were asked</w:t>
      </w:r>
      <w:r>
        <w:rPr>
          <w:spacing w:val="53"/>
        </w:rPr>
        <w:t xml:space="preserve"> </w:t>
      </w:r>
      <w:r>
        <w:t>then</w:t>
      </w:r>
      <w:r>
        <w:rPr>
          <w:spacing w:val="50"/>
        </w:rPr>
        <w:t xml:space="preserve"> </w:t>
      </w:r>
      <w:r>
        <w:t>to</w:t>
      </w:r>
      <w:r>
        <w:rPr>
          <w:spacing w:val="53"/>
        </w:rPr>
        <w:t xml:space="preserve"> </w:t>
      </w:r>
      <w:r>
        <w:t>elaborate</w:t>
      </w:r>
      <w:r>
        <w:rPr>
          <w:spacing w:val="50"/>
        </w:rPr>
        <w:t xml:space="preserve"> </w:t>
      </w:r>
      <w:r>
        <w:t>on</w:t>
      </w:r>
      <w:r>
        <w:rPr>
          <w:spacing w:val="50"/>
        </w:rPr>
        <w:t xml:space="preserve"> </w:t>
      </w:r>
      <w:r>
        <w:t>the</w:t>
      </w:r>
      <w:r>
        <w:rPr>
          <w:spacing w:val="53"/>
        </w:rPr>
        <w:t xml:space="preserve"> </w:t>
      </w:r>
      <w:r>
        <w:t>practices,</w:t>
      </w:r>
      <w:r>
        <w:rPr>
          <w:spacing w:val="52"/>
        </w:rPr>
        <w:t xml:space="preserve"> </w:t>
      </w:r>
      <w:r>
        <w:t>policies,</w:t>
      </w:r>
      <w:r>
        <w:rPr>
          <w:spacing w:val="52"/>
        </w:rPr>
        <w:t xml:space="preserve"> </w:t>
      </w:r>
      <w:r>
        <w:rPr>
          <w:spacing w:val="-5"/>
        </w:rPr>
        <w:t>and</w:t>
      </w:r>
    </w:p>
    <w:p w14:paraId="263F5CE4" w14:textId="77777777" w:rsidR="008C39F6" w:rsidRDefault="008C39F6">
      <w:pPr>
        <w:sectPr w:rsidR="008C39F6">
          <w:type w:val="continuous"/>
          <w:pgSz w:w="11910" w:h="16840"/>
          <w:pgMar w:top="920" w:right="840" w:bottom="280" w:left="900" w:header="720" w:footer="0" w:gutter="0"/>
          <w:cols w:num="2" w:space="720" w:equalWidth="0">
            <w:col w:w="4986" w:space="85"/>
            <w:col w:w="5099"/>
          </w:cols>
        </w:sectPr>
      </w:pPr>
    </w:p>
    <w:p w14:paraId="67DB61C1" w14:textId="77777777" w:rsidR="008C39F6" w:rsidRDefault="008C39F6">
      <w:pPr>
        <w:pStyle w:val="BodyText"/>
        <w:spacing w:before="79"/>
        <w:ind w:left="0"/>
        <w:jc w:val="left"/>
      </w:pPr>
    </w:p>
    <w:p w14:paraId="66421B87" w14:textId="77777777" w:rsidR="008C39F6" w:rsidRDefault="008C39F6">
      <w:pPr>
        <w:sectPr w:rsidR="008C39F6">
          <w:pgSz w:w="11910" w:h="16840"/>
          <w:pgMar w:top="900" w:right="840" w:bottom="280" w:left="900" w:header="720" w:footer="0" w:gutter="0"/>
          <w:cols w:space="720"/>
        </w:sectPr>
      </w:pPr>
    </w:p>
    <w:p w14:paraId="1126F1E6" w14:textId="77777777" w:rsidR="008C39F6" w:rsidRDefault="00000000">
      <w:pPr>
        <w:pStyle w:val="BodyText"/>
        <w:spacing w:before="91"/>
        <w:ind w:left="192" w:right="82"/>
        <w:jc w:val="right"/>
      </w:pPr>
      <w:r>
        <w:t>procedures</w:t>
      </w:r>
      <w:r>
        <w:rPr>
          <w:spacing w:val="27"/>
        </w:rPr>
        <w:t xml:space="preserve"> </w:t>
      </w:r>
      <w:r>
        <w:t>conducive</w:t>
      </w:r>
      <w:r>
        <w:rPr>
          <w:spacing w:val="28"/>
        </w:rPr>
        <w:t xml:space="preserve"> </w:t>
      </w:r>
      <w:r>
        <w:t>to</w:t>
      </w:r>
      <w:r>
        <w:rPr>
          <w:spacing w:val="29"/>
        </w:rPr>
        <w:t xml:space="preserve"> </w:t>
      </w:r>
      <w:r>
        <w:t>innovation</w:t>
      </w:r>
      <w:r>
        <w:rPr>
          <w:spacing w:val="26"/>
        </w:rPr>
        <w:t xml:space="preserve"> </w:t>
      </w:r>
      <w:r>
        <w:t>at</w:t>
      </w:r>
      <w:r>
        <w:rPr>
          <w:spacing w:val="27"/>
        </w:rPr>
        <w:t xml:space="preserve"> </w:t>
      </w:r>
      <w:r>
        <w:t>their</w:t>
      </w:r>
      <w:r>
        <w:rPr>
          <w:spacing w:val="28"/>
        </w:rPr>
        <w:t xml:space="preserve"> </w:t>
      </w:r>
      <w:proofErr w:type="spellStart"/>
      <w:r>
        <w:t>organisation</w:t>
      </w:r>
      <w:proofErr w:type="spellEnd"/>
      <w:r>
        <w:t xml:space="preserve"> as</w:t>
      </w:r>
      <w:r>
        <w:rPr>
          <w:spacing w:val="35"/>
        </w:rPr>
        <w:t xml:space="preserve"> </w:t>
      </w:r>
      <w:r>
        <w:t>well</w:t>
      </w:r>
      <w:r>
        <w:rPr>
          <w:spacing w:val="34"/>
        </w:rPr>
        <w:t xml:space="preserve"> </w:t>
      </w:r>
      <w:r>
        <w:t>as</w:t>
      </w:r>
      <w:r>
        <w:rPr>
          <w:spacing w:val="35"/>
        </w:rPr>
        <w:t xml:space="preserve"> </w:t>
      </w:r>
      <w:r>
        <w:t>to</w:t>
      </w:r>
      <w:r>
        <w:rPr>
          <w:spacing w:val="37"/>
        </w:rPr>
        <w:t xml:space="preserve"> </w:t>
      </w:r>
      <w:r>
        <w:t>what</w:t>
      </w:r>
      <w:r>
        <w:rPr>
          <w:spacing w:val="34"/>
        </w:rPr>
        <w:t xml:space="preserve"> </w:t>
      </w:r>
      <w:r>
        <w:t>extent</w:t>
      </w:r>
      <w:r>
        <w:rPr>
          <w:spacing w:val="34"/>
        </w:rPr>
        <w:t xml:space="preserve"> </w:t>
      </w:r>
      <w:r>
        <w:t>does</w:t>
      </w:r>
      <w:r>
        <w:rPr>
          <w:spacing w:val="34"/>
        </w:rPr>
        <w:t xml:space="preserve"> </w:t>
      </w:r>
      <w:r>
        <w:t>the</w:t>
      </w:r>
      <w:r>
        <w:rPr>
          <w:spacing w:val="34"/>
        </w:rPr>
        <w:t xml:space="preserve"> </w:t>
      </w:r>
      <w:proofErr w:type="spellStart"/>
      <w:r>
        <w:t>organisation</w:t>
      </w:r>
      <w:proofErr w:type="spellEnd"/>
      <w:r>
        <w:rPr>
          <w:spacing w:val="35"/>
        </w:rPr>
        <w:t xml:space="preserve"> </w:t>
      </w:r>
      <w:r>
        <w:t>support new</w:t>
      </w:r>
      <w:r>
        <w:rPr>
          <w:spacing w:val="35"/>
        </w:rPr>
        <w:t xml:space="preserve"> </w:t>
      </w:r>
      <w:r>
        <w:t>ideas</w:t>
      </w:r>
      <w:r>
        <w:rPr>
          <w:spacing w:val="39"/>
        </w:rPr>
        <w:t xml:space="preserve"> </w:t>
      </w:r>
      <w:r>
        <w:t>and</w:t>
      </w:r>
      <w:r>
        <w:rPr>
          <w:spacing w:val="40"/>
        </w:rPr>
        <w:t xml:space="preserve"> </w:t>
      </w:r>
      <w:r>
        <w:t>implement</w:t>
      </w:r>
      <w:r>
        <w:rPr>
          <w:spacing w:val="39"/>
        </w:rPr>
        <w:t xml:space="preserve"> </w:t>
      </w:r>
      <w:r>
        <w:t>them.</w:t>
      </w:r>
      <w:r>
        <w:rPr>
          <w:spacing w:val="40"/>
        </w:rPr>
        <w:t xml:space="preserve"> </w:t>
      </w:r>
      <w:r>
        <w:t>Probing</w:t>
      </w:r>
      <w:r>
        <w:rPr>
          <w:spacing w:val="38"/>
        </w:rPr>
        <w:t xml:space="preserve"> </w:t>
      </w:r>
      <w:r>
        <w:t>and</w:t>
      </w:r>
      <w:r>
        <w:rPr>
          <w:spacing w:val="40"/>
        </w:rPr>
        <w:t xml:space="preserve"> </w:t>
      </w:r>
      <w:r>
        <w:t>follow-up questions</w:t>
      </w:r>
      <w:r>
        <w:rPr>
          <w:spacing w:val="80"/>
        </w:rPr>
        <w:t xml:space="preserve"> </w:t>
      </w:r>
      <w:r>
        <w:t>were</w:t>
      </w:r>
      <w:r>
        <w:rPr>
          <w:spacing w:val="80"/>
        </w:rPr>
        <w:t xml:space="preserve"> </w:t>
      </w:r>
      <w:r>
        <w:t>used</w:t>
      </w:r>
      <w:r>
        <w:rPr>
          <w:spacing w:val="80"/>
        </w:rPr>
        <w:t xml:space="preserve"> </w:t>
      </w:r>
      <w:r>
        <w:t>when</w:t>
      </w:r>
      <w:r>
        <w:rPr>
          <w:spacing w:val="80"/>
        </w:rPr>
        <w:t xml:space="preserve"> </w:t>
      </w:r>
      <w:r>
        <w:t>necessary</w:t>
      </w:r>
      <w:r>
        <w:rPr>
          <w:spacing w:val="80"/>
        </w:rPr>
        <w:t xml:space="preserve"> </w:t>
      </w:r>
      <w:r>
        <w:t>to</w:t>
      </w:r>
      <w:r>
        <w:rPr>
          <w:spacing w:val="80"/>
        </w:rPr>
        <w:t xml:space="preserve"> </w:t>
      </w:r>
      <w:r>
        <w:t>encourage interviewees</w:t>
      </w:r>
      <w:r>
        <w:rPr>
          <w:spacing w:val="-2"/>
        </w:rPr>
        <w:t xml:space="preserve"> </w:t>
      </w:r>
      <w:r>
        <w:t>to elaborate</w:t>
      </w:r>
      <w:r>
        <w:rPr>
          <w:spacing w:val="-1"/>
        </w:rPr>
        <w:t xml:space="preserve"> </w:t>
      </w:r>
      <w:r>
        <w:t>on</w:t>
      </w:r>
      <w:r>
        <w:rPr>
          <w:spacing w:val="-3"/>
        </w:rPr>
        <w:t xml:space="preserve"> </w:t>
      </w:r>
      <w:r>
        <w:t>or</w:t>
      </w:r>
      <w:r>
        <w:rPr>
          <w:spacing w:val="-1"/>
        </w:rPr>
        <w:t xml:space="preserve"> </w:t>
      </w:r>
      <w:r>
        <w:t>clarify</w:t>
      </w:r>
      <w:r>
        <w:rPr>
          <w:spacing w:val="-3"/>
        </w:rPr>
        <w:t xml:space="preserve"> </w:t>
      </w:r>
      <w:r>
        <w:t>a</w:t>
      </w:r>
      <w:r>
        <w:rPr>
          <w:spacing w:val="-1"/>
        </w:rPr>
        <w:t xml:space="preserve"> </w:t>
      </w:r>
      <w:r>
        <w:t>response to</w:t>
      </w:r>
      <w:r>
        <w:rPr>
          <w:spacing w:val="-1"/>
        </w:rPr>
        <w:t xml:space="preserve"> </w:t>
      </w:r>
      <w:r>
        <w:t>obtain further</w:t>
      </w:r>
      <w:r>
        <w:rPr>
          <w:spacing w:val="-3"/>
        </w:rPr>
        <w:t xml:space="preserve"> </w:t>
      </w:r>
      <w:r>
        <w:t>depth</w:t>
      </w:r>
      <w:r>
        <w:rPr>
          <w:spacing w:val="-4"/>
        </w:rPr>
        <w:t xml:space="preserve"> </w:t>
      </w:r>
      <w:r>
        <w:t>and</w:t>
      </w:r>
      <w:r>
        <w:rPr>
          <w:spacing w:val="-3"/>
        </w:rPr>
        <w:t xml:space="preserve"> </w:t>
      </w:r>
      <w:r>
        <w:t>detail</w:t>
      </w:r>
      <w:r>
        <w:rPr>
          <w:spacing w:val="-3"/>
        </w:rPr>
        <w:t xml:space="preserve"> </w:t>
      </w:r>
      <w:r>
        <w:t>and</w:t>
      </w:r>
      <w:r>
        <w:rPr>
          <w:spacing w:val="-3"/>
        </w:rPr>
        <w:t xml:space="preserve"> </w:t>
      </w:r>
      <w:r>
        <w:t>to elicit</w:t>
      </w:r>
      <w:r>
        <w:rPr>
          <w:spacing w:val="-3"/>
        </w:rPr>
        <w:t xml:space="preserve"> </w:t>
      </w:r>
      <w:r>
        <w:t>further</w:t>
      </w:r>
      <w:r>
        <w:rPr>
          <w:spacing w:val="-3"/>
        </w:rPr>
        <w:t xml:space="preserve"> </w:t>
      </w:r>
      <w:r>
        <w:t>examples</w:t>
      </w:r>
      <w:r>
        <w:rPr>
          <w:spacing w:val="-4"/>
        </w:rPr>
        <w:t xml:space="preserve"> </w:t>
      </w:r>
      <w:hyperlink w:anchor="_bookmark46" w:history="1">
        <w:r>
          <w:rPr>
            <w:color w:val="0000FF"/>
          </w:rPr>
          <w:t>[68]</w:t>
        </w:r>
        <w:r>
          <w:t>.</w:t>
        </w:r>
      </w:hyperlink>
      <w:r>
        <w:t xml:space="preserve"> A provisional list of </w:t>
      </w:r>
      <w:proofErr w:type="gramStart"/>
      <w:r>
        <w:t>climate</w:t>
      </w:r>
      <w:proofErr w:type="gramEnd"/>
      <w:r>
        <w:rPr>
          <w:spacing w:val="40"/>
        </w:rPr>
        <w:t xml:space="preserve"> </w:t>
      </w:r>
      <w:r>
        <w:t>for innovation codes was created</w:t>
      </w:r>
      <w:r>
        <w:rPr>
          <w:spacing w:val="28"/>
        </w:rPr>
        <w:t xml:space="preserve"> </w:t>
      </w:r>
      <w:r>
        <w:t>prior</w:t>
      </w:r>
      <w:r>
        <w:rPr>
          <w:spacing w:val="28"/>
        </w:rPr>
        <w:t xml:space="preserve"> </w:t>
      </w:r>
      <w:r>
        <w:t>to</w:t>
      </w:r>
      <w:r>
        <w:rPr>
          <w:spacing w:val="28"/>
        </w:rPr>
        <w:t xml:space="preserve"> </w:t>
      </w:r>
      <w:r>
        <w:t>the</w:t>
      </w:r>
      <w:r>
        <w:rPr>
          <w:spacing w:val="28"/>
        </w:rPr>
        <w:t xml:space="preserve"> </w:t>
      </w:r>
      <w:r>
        <w:t>fieldwork</w:t>
      </w:r>
      <w:r>
        <w:rPr>
          <w:spacing w:val="26"/>
        </w:rPr>
        <w:t xml:space="preserve"> </w:t>
      </w:r>
      <w:r>
        <w:t>phase</w:t>
      </w:r>
      <w:r>
        <w:rPr>
          <w:spacing w:val="28"/>
        </w:rPr>
        <w:t xml:space="preserve"> </w:t>
      </w:r>
      <w:r>
        <w:t>developed</w:t>
      </w:r>
      <w:r>
        <w:rPr>
          <w:spacing w:val="28"/>
        </w:rPr>
        <w:t xml:space="preserve"> </w:t>
      </w:r>
      <w:r>
        <w:t>from</w:t>
      </w:r>
      <w:r>
        <w:rPr>
          <w:spacing w:val="26"/>
        </w:rPr>
        <w:t xml:space="preserve"> </w:t>
      </w:r>
      <w:r>
        <w:t>the research</w:t>
      </w:r>
      <w:r>
        <w:rPr>
          <w:spacing w:val="25"/>
        </w:rPr>
        <w:t xml:space="preserve"> </w:t>
      </w:r>
      <w:r>
        <w:t>themes.</w:t>
      </w:r>
      <w:r>
        <w:rPr>
          <w:spacing w:val="27"/>
        </w:rPr>
        <w:t xml:space="preserve"> </w:t>
      </w:r>
      <w:r>
        <w:t>Each</w:t>
      </w:r>
      <w:r>
        <w:rPr>
          <w:spacing w:val="25"/>
        </w:rPr>
        <w:t xml:space="preserve"> </w:t>
      </w:r>
      <w:r>
        <w:t>category</w:t>
      </w:r>
      <w:r>
        <w:rPr>
          <w:spacing w:val="25"/>
        </w:rPr>
        <w:t xml:space="preserve"> </w:t>
      </w:r>
      <w:r>
        <w:t>from</w:t>
      </w:r>
      <w:r>
        <w:rPr>
          <w:spacing w:val="22"/>
        </w:rPr>
        <w:t xml:space="preserve"> </w:t>
      </w:r>
      <w:r>
        <w:t>the</w:t>
      </w:r>
      <w:r>
        <w:rPr>
          <w:spacing w:val="27"/>
        </w:rPr>
        <w:t xml:space="preserve"> </w:t>
      </w:r>
      <w:r>
        <w:t>provisional</w:t>
      </w:r>
      <w:r>
        <w:rPr>
          <w:spacing w:val="26"/>
        </w:rPr>
        <w:t xml:space="preserve"> </w:t>
      </w:r>
      <w:r>
        <w:t>list of</w:t>
      </w:r>
      <w:r>
        <w:rPr>
          <w:spacing w:val="40"/>
        </w:rPr>
        <w:t xml:space="preserve"> </w:t>
      </w:r>
      <w:r>
        <w:t>codes</w:t>
      </w:r>
      <w:r>
        <w:rPr>
          <w:spacing w:val="40"/>
        </w:rPr>
        <w:t xml:space="preserve"> </w:t>
      </w:r>
      <w:r>
        <w:t>was</w:t>
      </w:r>
      <w:r>
        <w:rPr>
          <w:spacing w:val="40"/>
        </w:rPr>
        <w:t xml:space="preserve"> </w:t>
      </w:r>
      <w:r>
        <w:t>given</w:t>
      </w:r>
      <w:r>
        <w:rPr>
          <w:spacing w:val="40"/>
        </w:rPr>
        <w:t xml:space="preserve"> </w:t>
      </w:r>
      <w:r>
        <w:t>an</w:t>
      </w:r>
      <w:r>
        <w:rPr>
          <w:spacing w:val="40"/>
        </w:rPr>
        <w:t xml:space="preserve"> </w:t>
      </w:r>
      <w:r>
        <w:t>operational</w:t>
      </w:r>
      <w:r>
        <w:rPr>
          <w:spacing w:val="40"/>
        </w:rPr>
        <w:t xml:space="preserve"> </w:t>
      </w:r>
      <w:r>
        <w:t>definition</w:t>
      </w:r>
      <w:r>
        <w:rPr>
          <w:spacing w:val="40"/>
        </w:rPr>
        <w:t xml:space="preserve"> </w:t>
      </w:r>
      <w:r>
        <w:t>to</w:t>
      </w:r>
      <w:r>
        <w:rPr>
          <w:spacing w:val="40"/>
        </w:rPr>
        <w:t xml:space="preserve"> </w:t>
      </w:r>
      <w:r>
        <w:t>ensure consistency</w:t>
      </w:r>
      <w:r>
        <w:rPr>
          <w:spacing w:val="22"/>
        </w:rPr>
        <w:t xml:space="preserve"> </w:t>
      </w:r>
      <w:r>
        <w:t>of</w:t>
      </w:r>
      <w:r>
        <w:rPr>
          <w:spacing w:val="26"/>
        </w:rPr>
        <w:t xml:space="preserve"> </w:t>
      </w:r>
      <w:r>
        <w:t>meaning</w:t>
      </w:r>
      <w:r>
        <w:rPr>
          <w:spacing w:val="24"/>
        </w:rPr>
        <w:t xml:space="preserve"> </w:t>
      </w:r>
      <w:r>
        <w:t>throughout</w:t>
      </w:r>
      <w:r>
        <w:rPr>
          <w:spacing w:val="25"/>
        </w:rPr>
        <w:t xml:space="preserve"> </w:t>
      </w:r>
      <w:r>
        <w:t>the</w:t>
      </w:r>
      <w:r>
        <w:rPr>
          <w:spacing w:val="26"/>
        </w:rPr>
        <w:t xml:space="preserve"> </w:t>
      </w:r>
      <w:r>
        <w:t>research</w:t>
      </w:r>
      <w:r>
        <w:rPr>
          <w:spacing w:val="24"/>
        </w:rPr>
        <w:t xml:space="preserve"> </w:t>
      </w:r>
      <w:r>
        <w:t>process. Interview</w:t>
      </w:r>
      <w:r>
        <w:rPr>
          <w:spacing w:val="23"/>
        </w:rPr>
        <w:t xml:space="preserve"> </w:t>
      </w:r>
      <w:r>
        <w:t>transcripts</w:t>
      </w:r>
      <w:r>
        <w:rPr>
          <w:spacing w:val="27"/>
        </w:rPr>
        <w:t xml:space="preserve"> </w:t>
      </w:r>
      <w:r>
        <w:t>were</w:t>
      </w:r>
      <w:r>
        <w:rPr>
          <w:spacing w:val="26"/>
        </w:rPr>
        <w:t xml:space="preserve"> </w:t>
      </w:r>
      <w:r>
        <w:t>reviewed</w:t>
      </w:r>
      <w:r>
        <w:rPr>
          <w:spacing w:val="26"/>
        </w:rPr>
        <w:t xml:space="preserve"> </w:t>
      </w:r>
      <w:r>
        <w:t>and</w:t>
      </w:r>
      <w:r>
        <w:rPr>
          <w:spacing w:val="26"/>
        </w:rPr>
        <w:t xml:space="preserve"> </w:t>
      </w:r>
      <w:r>
        <w:t>coded</w:t>
      </w:r>
      <w:r>
        <w:rPr>
          <w:spacing w:val="26"/>
        </w:rPr>
        <w:t xml:space="preserve"> </w:t>
      </w:r>
      <w:r>
        <w:t>based</w:t>
      </w:r>
      <w:r>
        <w:rPr>
          <w:spacing w:val="26"/>
        </w:rPr>
        <w:t xml:space="preserve"> </w:t>
      </w:r>
      <w:r>
        <w:t>on the provisional start list codes. The coding schemes were established and modified several times until final themes and</w:t>
      </w:r>
      <w:r>
        <w:rPr>
          <w:spacing w:val="40"/>
        </w:rPr>
        <w:t xml:space="preserve"> </w:t>
      </w:r>
      <w:r>
        <w:t>categories</w:t>
      </w:r>
      <w:r>
        <w:rPr>
          <w:spacing w:val="40"/>
        </w:rPr>
        <w:t xml:space="preserve"> </w:t>
      </w:r>
      <w:r>
        <w:t>were</w:t>
      </w:r>
      <w:r>
        <w:rPr>
          <w:spacing w:val="40"/>
        </w:rPr>
        <w:t xml:space="preserve"> </w:t>
      </w:r>
      <w:r>
        <w:t>identified.</w:t>
      </w:r>
      <w:r>
        <w:rPr>
          <w:spacing w:val="40"/>
        </w:rPr>
        <w:t xml:space="preserve"> </w:t>
      </w:r>
      <w:r>
        <w:t>An</w:t>
      </w:r>
      <w:r>
        <w:rPr>
          <w:spacing w:val="40"/>
        </w:rPr>
        <w:t xml:space="preserve"> </w:t>
      </w:r>
      <w:r>
        <w:t>initial</w:t>
      </w:r>
      <w:r>
        <w:rPr>
          <w:spacing w:val="40"/>
        </w:rPr>
        <w:t xml:space="preserve"> </w:t>
      </w:r>
      <w:r>
        <w:t>(first</w:t>
      </w:r>
      <w:r>
        <w:rPr>
          <w:spacing w:val="40"/>
        </w:rPr>
        <w:t xml:space="preserve"> </w:t>
      </w:r>
      <w:r>
        <w:t>cycle</w:t>
      </w:r>
      <w:r>
        <w:rPr>
          <w:spacing w:val="40"/>
        </w:rPr>
        <w:t xml:space="preserve"> </w:t>
      </w:r>
      <w:r>
        <w:t>coding)</w:t>
      </w:r>
      <w:r>
        <w:rPr>
          <w:spacing w:val="40"/>
        </w:rPr>
        <w:t xml:space="preserve"> </w:t>
      </w:r>
      <w:r>
        <w:t>was</w:t>
      </w:r>
      <w:r>
        <w:rPr>
          <w:spacing w:val="40"/>
        </w:rPr>
        <w:t xml:space="preserve"> </w:t>
      </w:r>
      <w:r>
        <w:t>undertaken,</w:t>
      </w:r>
      <w:r>
        <w:rPr>
          <w:spacing w:val="40"/>
        </w:rPr>
        <w:t xml:space="preserve"> </w:t>
      </w:r>
      <w:r>
        <w:t>in</w:t>
      </w:r>
      <w:r>
        <w:rPr>
          <w:spacing w:val="40"/>
        </w:rPr>
        <w:t xml:space="preserve"> </w:t>
      </w:r>
      <w:r>
        <w:t>which</w:t>
      </w:r>
      <w:r>
        <w:rPr>
          <w:spacing w:val="40"/>
        </w:rPr>
        <w:t xml:space="preserve"> </w:t>
      </w:r>
      <w:r>
        <w:t>descriptive</w:t>
      </w:r>
      <w:r>
        <w:rPr>
          <w:spacing w:val="40"/>
        </w:rPr>
        <w:t xml:space="preserve"> </w:t>
      </w:r>
      <w:r>
        <w:t xml:space="preserve">coding, simultaneous coding, and In Vivo coding were used </w:t>
      </w:r>
      <w:hyperlink w:anchor="_bookmark47" w:history="1">
        <w:r>
          <w:rPr>
            <w:color w:val="0000FF"/>
          </w:rPr>
          <w:t>[69]</w:t>
        </w:r>
        <w:r>
          <w:t>.</w:t>
        </w:r>
      </w:hyperlink>
      <w:r>
        <w:t xml:space="preserve"> This</w:t>
      </w:r>
      <w:r>
        <w:rPr>
          <w:spacing w:val="40"/>
        </w:rPr>
        <w:t xml:space="preserve"> </w:t>
      </w:r>
      <w:r>
        <w:t>initial</w:t>
      </w:r>
      <w:r>
        <w:rPr>
          <w:spacing w:val="40"/>
        </w:rPr>
        <w:t xml:space="preserve"> </w:t>
      </w:r>
      <w:r>
        <w:t>coding</w:t>
      </w:r>
      <w:r>
        <w:rPr>
          <w:spacing w:val="40"/>
        </w:rPr>
        <w:t xml:space="preserve"> </w:t>
      </w:r>
      <w:r>
        <w:t>process</w:t>
      </w:r>
      <w:r>
        <w:rPr>
          <w:spacing w:val="40"/>
        </w:rPr>
        <w:t xml:space="preserve"> </w:t>
      </w:r>
      <w:r>
        <w:t>was</w:t>
      </w:r>
      <w:r>
        <w:rPr>
          <w:spacing w:val="40"/>
        </w:rPr>
        <w:t xml:space="preserve"> </w:t>
      </w:r>
      <w:r>
        <w:t>followed</w:t>
      </w:r>
      <w:r>
        <w:rPr>
          <w:spacing w:val="40"/>
        </w:rPr>
        <w:t xml:space="preserve"> </w:t>
      </w:r>
      <w:r>
        <w:t>by</w:t>
      </w:r>
      <w:r>
        <w:rPr>
          <w:spacing w:val="40"/>
        </w:rPr>
        <w:t xml:space="preserve"> </w:t>
      </w:r>
      <w:r>
        <w:t>an</w:t>
      </w:r>
      <w:r>
        <w:rPr>
          <w:spacing w:val="40"/>
        </w:rPr>
        <w:t xml:space="preserve"> </w:t>
      </w:r>
      <w:r>
        <w:t>axial coding</w:t>
      </w:r>
      <w:r>
        <w:rPr>
          <w:spacing w:val="27"/>
        </w:rPr>
        <w:t xml:space="preserve"> </w:t>
      </w:r>
      <w:r>
        <w:t>to</w:t>
      </w:r>
      <w:r>
        <w:rPr>
          <w:spacing w:val="29"/>
        </w:rPr>
        <w:t xml:space="preserve"> </w:t>
      </w:r>
      <w:r>
        <w:t>reassemble</w:t>
      </w:r>
      <w:r>
        <w:rPr>
          <w:spacing w:val="28"/>
        </w:rPr>
        <w:t xml:space="preserve"> </w:t>
      </w:r>
      <w:r>
        <w:t>and</w:t>
      </w:r>
      <w:r>
        <w:rPr>
          <w:spacing w:val="29"/>
        </w:rPr>
        <w:t xml:space="preserve"> </w:t>
      </w:r>
      <w:r>
        <w:t>refine</w:t>
      </w:r>
      <w:r>
        <w:rPr>
          <w:spacing w:val="28"/>
        </w:rPr>
        <w:t xml:space="preserve"> </w:t>
      </w:r>
      <w:r>
        <w:t>the</w:t>
      </w:r>
      <w:r>
        <w:rPr>
          <w:spacing w:val="28"/>
        </w:rPr>
        <w:t xml:space="preserve"> </w:t>
      </w:r>
      <w:r>
        <w:t>data</w:t>
      </w:r>
      <w:r>
        <w:rPr>
          <w:spacing w:val="28"/>
        </w:rPr>
        <w:t xml:space="preserve"> </w:t>
      </w:r>
      <w:r>
        <w:t>and</w:t>
      </w:r>
      <w:r>
        <w:rPr>
          <w:spacing w:val="29"/>
        </w:rPr>
        <w:t xml:space="preserve"> </w:t>
      </w:r>
      <w:r>
        <w:t>to</w:t>
      </w:r>
      <w:r>
        <w:rPr>
          <w:spacing w:val="29"/>
        </w:rPr>
        <w:t xml:space="preserve"> </w:t>
      </w:r>
      <w:r>
        <w:t>explore connections</w:t>
      </w:r>
      <w:r>
        <w:rPr>
          <w:spacing w:val="32"/>
        </w:rPr>
        <w:t xml:space="preserve"> </w:t>
      </w:r>
      <w:r>
        <w:t>between</w:t>
      </w:r>
      <w:r>
        <w:rPr>
          <w:spacing w:val="31"/>
        </w:rPr>
        <w:t xml:space="preserve"> </w:t>
      </w:r>
      <w:r>
        <w:t>themes</w:t>
      </w:r>
      <w:r>
        <w:rPr>
          <w:spacing w:val="34"/>
        </w:rPr>
        <w:t xml:space="preserve"> </w:t>
      </w:r>
      <w:hyperlink w:anchor="_bookmark47" w:history="1">
        <w:r>
          <w:rPr>
            <w:color w:val="0000FF"/>
          </w:rPr>
          <w:t>[69]</w:t>
        </w:r>
        <w:r>
          <w:t>.</w:t>
        </w:r>
      </w:hyperlink>
      <w:r>
        <w:rPr>
          <w:spacing w:val="31"/>
        </w:rPr>
        <w:t xml:space="preserve"> </w:t>
      </w:r>
      <w:r>
        <w:t>Axial</w:t>
      </w:r>
      <w:r>
        <w:rPr>
          <w:spacing w:val="32"/>
        </w:rPr>
        <w:t xml:space="preserve"> </w:t>
      </w:r>
      <w:r>
        <w:t>coding</w:t>
      </w:r>
      <w:r>
        <w:rPr>
          <w:spacing w:val="31"/>
        </w:rPr>
        <w:t xml:space="preserve"> </w:t>
      </w:r>
      <w:r>
        <w:t>enabled the researchers to determine</w:t>
      </w:r>
      <w:r>
        <w:rPr>
          <w:spacing w:val="23"/>
        </w:rPr>
        <w:t xml:space="preserve"> </w:t>
      </w:r>
      <w:r>
        <w:t>which codes in the research are</w:t>
      </w:r>
      <w:r>
        <w:rPr>
          <w:spacing w:val="40"/>
        </w:rPr>
        <w:t xml:space="preserve"> </w:t>
      </w:r>
      <w:r>
        <w:t>dominant</w:t>
      </w:r>
      <w:r>
        <w:rPr>
          <w:spacing w:val="40"/>
        </w:rPr>
        <w:t xml:space="preserve"> </w:t>
      </w:r>
      <w:r>
        <w:t>ones</w:t>
      </w:r>
      <w:r>
        <w:rPr>
          <w:spacing w:val="40"/>
        </w:rPr>
        <w:t xml:space="preserve"> </w:t>
      </w:r>
      <w:r>
        <w:t>and</w:t>
      </w:r>
      <w:r>
        <w:rPr>
          <w:spacing w:val="40"/>
        </w:rPr>
        <w:t xml:space="preserve"> </w:t>
      </w:r>
      <w:r>
        <w:t>reorganize</w:t>
      </w:r>
      <w:r>
        <w:rPr>
          <w:spacing w:val="40"/>
        </w:rPr>
        <w:t xml:space="preserve"> </w:t>
      </w:r>
      <w:r>
        <w:t>the</w:t>
      </w:r>
      <w:r>
        <w:rPr>
          <w:spacing w:val="40"/>
        </w:rPr>
        <w:t xml:space="preserve"> </w:t>
      </w:r>
      <w:r>
        <w:t>data</w:t>
      </w:r>
      <w:r>
        <w:rPr>
          <w:spacing w:val="40"/>
        </w:rPr>
        <w:t xml:space="preserve"> </w:t>
      </w:r>
      <w:r>
        <w:t>in</w:t>
      </w:r>
      <w:r>
        <w:rPr>
          <w:spacing w:val="40"/>
        </w:rPr>
        <w:t xml:space="preserve"> </w:t>
      </w:r>
      <w:r>
        <w:t>which</w:t>
      </w:r>
      <w:r>
        <w:rPr>
          <w:spacing w:val="40"/>
        </w:rPr>
        <w:t xml:space="preserve"> </w:t>
      </w:r>
      <w:r>
        <w:t>synonyms were</w:t>
      </w:r>
      <w:r>
        <w:rPr>
          <w:spacing w:val="-1"/>
        </w:rPr>
        <w:t xml:space="preserve"> </w:t>
      </w:r>
      <w:r>
        <w:t>crossed out,</w:t>
      </w:r>
      <w:r>
        <w:rPr>
          <w:spacing w:val="-1"/>
        </w:rPr>
        <w:t xml:space="preserve"> </w:t>
      </w:r>
      <w:r>
        <w:t>redundant</w:t>
      </w:r>
      <w:r>
        <w:rPr>
          <w:spacing w:val="-1"/>
        </w:rPr>
        <w:t xml:space="preserve"> </w:t>
      </w:r>
      <w:r>
        <w:t>codes were</w:t>
      </w:r>
      <w:r>
        <w:rPr>
          <w:spacing w:val="-1"/>
        </w:rPr>
        <w:t xml:space="preserve"> </w:t>
      </w:r>
      <w:r>
        <w:t>deleted and</w:t>
      </w:r>
      <w:r>
        <w:rPr>
          <w:spacing w:val="32"/>
        </w:rPr>
        <w:t xml:space="preserve"> </w:t>
      </w:r>
      <w:r>
        <w:t>the</w:t>
      </w:r>
      <w:r>
        <w:rPr>
          <w:spacing w:val="31"/>
        </w:rPr>
        <w:t xml:space="preserve"> </w:t>
      </w:r>
      <w:r>
        <w:t>best</w:t>
      </w:r>
      <w:r>
        <w:rPr>
          <w:spacing w:val="31"/>
        </w:rPr>
        <w:t xml:space="preserve"> </w:t>
      </w:r>
      <w:r>
        <w:t>representative</w:t>
      </w:r>
      <w:r>
        <w:rPr>
          <w:spacing w:val="31"/>
        </w:rPr>
        <w:t xml:space="preserve"> </w:t>
      </w:r>
      <w:r>
        <w:t>codes</w:t>
      </w:r>
      <w:r>
        <w:rPr>
          <w:spacing w:val="33"/>
        </w:rPr>
        <w:t xml:space="preserve"> </w:t>
      </w:r>
      <w:r>
        <w:t>were</w:t>
      </w:r>
      <w:r>
        <w:rPr>
          <w:spacing w:val="31"/>
        </w:rPr>
        <w:t xml:space="preserve"> </w:t>
      </w:r>
      <w:r>
        <w:t>selected.</w:t>
      </w:r>
      <w:r>
        <w:rPr>
          <w:spacing w:val="32"/>
        </w:rPr>
        <w:t xml:space="preserve"> </w:t>
      </w:r>
      <w:r>
        <w:t>A</w:t>
      </w:r>
      <w:r>
        <w:rPr>
          <w:spacing w:val="29"/>
        </w:rPr>
        <w:t xml:space="preserve"> </w:t>
      </w:r>
      <w:r>
        <w:t>final list</w:t>
      </w:r>
      <w:r>
        <w:rPr>
          <w:spacing w:val="80"/>
        </w:rPr>
        <w:t xml:space="preserve"> </w:t>
      </w:r>
      <w:r>
        <w:t>of</w:t>
      </w:r>
      <w:r>
        <w:rPr>
          <w:spacing w:val="80"/>
        </w:rPr>
        <w:t xml:space="preserve"> </w:t>
      </w:r>
      <w:r>
        <w:t>current</w:t>
      </w:r>
      <w:r>
        <w:rPr>
          <w:spacing w:val="80"/>
        </w:rPr>
        <w:t xml:space="preserve"> </w:t>
      </w:r>
      <w:r>
        <w:t>codes</w:t>
      </w:r>
      <w:r>
        <w:rPr>
          <w:spacing w:val="80"/>
        </w:rPr>
        <w:t xml:space="preserve"> </w:t>
      </w:r>
      <w:r>
        <w:t>of</w:t>
      </w:r>
      <w:r>
        <w:rPr>
          <w:spacing w:val="80"/>
        </w:rPr>
        <w:t xml:space="preserve"> </w:t>
      </w:r>
      <w:r>
        <w:t>dimensions</w:t>
      </w:r>
      <w:r>
        <w:rPr>
          <w:spacing w:val="80"/>
        </w:rPr>
        <w:t xml:space="preserve"> </w:t>
      </w:r>
      <w:r>
        <w:t>of</w:t>
      </w:r>
      <w:r>
        <w:rPr>
          <w:spacing w:val="80"/>
        </w:rPr>
        <w:t xml:space="preserve"> </w:t>
      </w:r>
      <w:r>
        <w:t>climate</w:t>
      </w:r>
      <w:r>
        <w:rPr>
          <w:spacing w:val="80"/>
        </w:rPr>
        <w:t xml:space="preserve"> </w:t>
      </w:r>
      <w:r>
        <w:t>for innovation was established. NVivo software was used for data</w:t>
      </w:r>
      <w:r>
        <w:rPr>
          <w:spacing w:val="24"/>
        </w:rPr>
        <w:t xml:space="preserve"> </w:t>
      </w:r>
      <w:r>
        <w:t>analysis</w:t>
      </w:r>
      <w:r>
        <w:rPr>
          <w:spacing w:val="23"/>
        </w:rPr>
        <w:t xml:space="preserve"> </w:t>
      </w:r>
      <w:r>
        <w:t>to</w:t>
      </w:r>
      <w:r>
        <w:rPr>
          <w:spacing w:val="25"/>
        </w:rPr>
        <w:t xml:space="preserve"> </w:t>
      </w:r>
      <w:r>
        <w:t>enhance</w:t>
      </w:r>
      <w:r>
        <w:rPr>
          <w:spacing w:val="24"/>
        </w:rPr>
        <w:t xml:space="preserve"> </w:t>
      </w:r>
      <w:r>
        <w:t>the</w:t>
      </w:r>
      <w:r>
        <w:rPr>
          <w:spacing w:val="24"/>
        </w:rPr>
        <w:t xml:space="preserve"> </w:t>
      </w:r>
      <w:r>
        <w:t>validity of</w:t>
      </w:r>
      <w:r>
        <w:rPr>
          <w:spacing w:val="23"/>
        </w:rPr>
        <w:t xml:space="preserve"> </w:t>
      </w:r>
      <w:r>
        <w:t>the</w:t>
      </w:r>
      <w:r>
        <w:rPr>
          <w:spacing w:val="24"/>
        </w:rPr>
        <w:t xml:space="preserve"> </w:t>
      </w:r>
      <w:r>
        <w:t>research</w:t>
      </w:r>
      <w:r>
        <w:rPr>
          <w:spacing w:val="23"/>
        </w:rPr>
        <w:t xml:space="preserve"> </w:t>
      </w:r>
      <w:r>
        <w:t>and strengthen</w:t>
      </w:r>
      <w:r>
        <w:rPr>
          <w:spacing w:val="80"/>
        </w:rPr>
        <w:t xml:space="preserve"> </w:t>
      </w:r>
      <w:r>
        <w:t>the</w:t>
      </w:r>
      <w:r>
        <w:rPr>
          <w:spacing w:val="80"/>
        </w:rPr>
        <w:t xml:space="preserve"> </w:t>
      </w:r>
      <w:proofErr w:type="spellStart"/>
      <w:r>
        <w:t>rigour</w:t>
      </w:r>
      <w:proofErr w:type="spellEnd"/>
      <w:r>
        <w:rPr>
          <w:spacing w:val="80"/>
        </w:rPr>
        <w:t xml:space="preserve"> </w:t>
      </w:r>
      <w:r>
        <w:t>of</w:t>
      </w:r>
      <w:r>
        <w:rPr>
          <w:spacing w:val="80"/>
        </w:rPr>
        <w:t xml:space="preserve"> </w:t>
      </w:r>
      <w:r>
        <w:t>the</w:t>
      </w:r>
      <w:r>
        <w:rPr>
          <w:spacing w:val="80"/>
        </w:rPr>
        <w:t xml:space="preserve"> </w:t>
      </w:r>
      <w:r>
        <w:t>study</w:t>
      </w:r>
      <w:r>
        <w:rPr>
          <w:spacing w:val="80"/>
        </w:rPr>
        <w:t xml:space="preserve"> </w:t>
      </w:r>
      <w:hyperlink w:anchor="_bookmark48" w:history="1">
        <w:r>
          <w:rPr>
            <w:color w:val="0000FF"/>
          </w:rPr>
          <w:t>[70]</w:t>
        </w:r>
        <w:r>
          <w:t>.</w:t>
        </w:r>
      </w:hyperlink>
      <w:r>
        <w:rPr>
          <w:spacing w:val="80"/>
        </w:rPr>
        <w:t xml:space="preserve"> </w:t>
      </w:r>
      <w:r>
        <w:t>Intercoder reliability</w:t>
      </w:r>
      <w:r>
        <w:rPr>
          <w:spacing w:val="40"/>
        </w:rPr>
        <w:t xml:space="preserve"> </w:t>
      </w:r>
      <w:r>
        <w:t>was</w:t>
      </w:r>
      <w:r>
        <w:rPr>
          <w:spacing w:val="40"/>
        </w:rPr>
        <w:t xml:space="preserve"> </w:t>
      </w:r>
      <w:r>
        <w:t>conducted</w:t>
      </w:r>
      <w:r>
        <w:rPr>
          <w:spacing w:val="40"/>
        </w:rPr>
        <w:t xml:space="preserve"> </w:t>
      </w:r>
      <w:r>
        <w:t>to</w:t>
      </w:r>
      <w:r>
        <w:rPr>
          <w:spacing w:val="40"/>
        </w:rPr>
        <w:t xml:space="preserve"> </w:t>
      </w:r>
      <w:r>
        <w:t>enhance</w:t>
      </w:r>
      <w:r>
        <w:rPr>
          <w:spacing w:val="40"/>
        </w:rPr>
        <w:t xml:space="preserve"> </w:t>
      </w:r>
      <w:r>
        <w:t>the</w:t>
      </w:r>
      <w:r>
        <w:rPr>
          <w:spacing w:val="40"/>
        </w:rPr>
        <w:t xml:space="preserve"> </w:t>
      </w:r>
      <w:r>
        <w:t>quality</w:t>
      </w:r>
      <w:r>
        <w:rPr>
          <w:spacing w:val="40"/>
        </w:rPr>
        <w:t xml:space="preserve"> </w:t>
      </w:r>
      <w:r>
        <w:t>of</w:t>
      </w:r>
      <w:r>
        <w:rPr>
          <w:spacing w:val="40"/>
        </w:rPr>
        <w:t xml:space="preserve"> </w:t>
      </w:r>
      <w:r>
        <w:t>the findings</w:t>
      </w:r>
      <w:r>
        <w:rPr>
          <w:spacing w:val="-2"/>
        </w:rPr>
        <w:t xml:space="preserve"> </w:t>
      </w:r>
      <w:r>
        <w:t>and the</w:t>
      </w:r>
      <w:r>
        <w:rPr>
          <w:spacing w:val="-1"/>
        </w:rPr>
        <w:t xml:space="preserve"> </w:t>
      </w:r>
      <w:proofErr w:type="spellStart"/>
      <w:r>
        <w:t>rigour</w:t>
      </w:r>
      <w:proofErr w:type="spellEnd"/>
      <w:r>
        <w:rPr>
          <w:spacing w:val="-1"/>
        </w:rPr>
        <w:t xml:space="preserve"> </w:t>
      </w:r>
      <w:r>
        <w:t>of</w:t>
      </w:r>
      <w:r>
        <w:rPr>
          <w:spacing w:val="-3"/>
        </w:rPr>
        <w:t xml:space="preserve"> </w:t>
      </w:r>
      <w:r>
        <w:t>the</w:t>
      </w:r>
      <w:r>
        <w:rPr>
          <w:spacing w:val="-1"/>
        </w:rPr>
        <w:t xml:space="preserve"> </w:t>
      </w:r>
      <w:r>
        <w:t>analysis</w:t>
      </w:r>
      <w:r>
        <w:rPr>
          <w:spacing w:val="-2"/>
        </w:rPr>
        <w:t xml:space="preserve"> </w:t>
      </w:r>
      <w:r>
        <w:t>process.</w:t>
      </w:r>
      <w:r>
        <w:rPr>
          <w:spacing w:val="-1"/>
        </w:rPr>
        <w:t xml:space="preserve"> </w:t>
      </w:r>
      <w:r>
        <w:t>Two</w:t>
      </w:r>
      <w:r>
        <w:rPr>
          <w:spacing w:val="-1"/>
        </w:rPr>
        <w:t xml:space="preserve"> </w:t>
      </w:r>
      <w:r>
        <w:t>stages of</w:t>
      </w:r>
      <w:r>
        <w:rPr>
          <w:spacing w:val="29"/>
        </w:rPr>
        <w:t xml:space="preserve"> </w:t>
      </w:r>
      <w:r>
        <w:t>independent</w:t>
      </w:r>
      <w:r>
        <w:rPr>
          <w:spacing w:val="31"/>
        </w:rPr>
        <w:t xml:space="preserve"> </w:t>
      </w:r>
      <w:r>
        <w:t>coding</w:t>
      </w:r>
      <w:r>
        <w:rPr>
          <w:spacing w:val="32"/>
        </w:rPr>
        <w:t xml:space="preserve"> </w:t>
      </w:r>
      <w:r>
        <w:t>were</w:t>
      </w:r>
      <w:r>
        <w:rPr>
          <w:spacing w:val="31"/>
        </w:rPr>
        <w:t xml:space="preserve"> </w:t>
      </w:r>
      <w:r>
        <w:t>undertaken</w:t>
      </w:r>
      <w:r>
        <w:rPr>
          <w:spacing w:val="30"/>
        </w:rPr>
        <w:t xml:space="preserve"> </w:t>
      </w:r>
      <w:r>
        <w:t>by</w:t>
      </w:r>
      <w:r>
        <w:rPr>
          <w:spacing w:val="27"/>
        </w:rPr>
        <w:t xml:space="preserve"> </w:t>
      </w:r>
      <w:r>
        <w:t>two</w:t>
      </w:r>
      <w:r>
        <w:rPr>
          <w:spacing w:val="32"/>
        </w:rPr>
        <w:t xml:space="preserve"> </w:t>
      </w:r>
      <w:r>
        <w:t>external coders</w:t>
      </w:r>
      <w:r>
        <w:rPr>
          <w:spacing w:val="40"/>
        </w:rPr>
        <w:t xml:space="preserve"> </w:t>
      </w:r>
      <w:r>
        <w:t>to</w:t>
      </w:r>
      <w:r>
        <w:rPr>
          <w:spacing w:val="40"/>
        </w:rPr>
        <w:t xml:space="preserve"> </w:t>
      </w:r>
      <w:r>
        <w:t>ensure</w:t>
      </w:r>
      <w:r>
        <w:rPr>
          <w:spacing w:val="40"/>
        </w:rPr>
        <w:t xml:space="preserve"> </w:t>
      </w:r>
      <w:r>
        <w:t>the</w:t>
      </w:r>
      <w:r>
        <w:rPr>
          <w:spacing w:val="40"/>
        </w:rPr>
        <w:t xml:space="preserve"> </w:t>
      </w:r>
      <w:r>
        <w:t>trustworthiness</w:t>
      </w:r>
      <w:r>
        <w:rPr>
          <w:spacing w:val="40"/>
        </w:rPr>
        <w:t xml:space="preserve"> </w:t>
      </w:r>
      <w:r>
        <w:t>of</w:t>
      </w:r>
      <w:r>
        <w:rPr>
          <w:spacing w:val="40"/>
        </w:rPr>
        <w:t xml:space="preserve"> </w:t>
      </w:r>
      <w:r>
        <w:t>the</w:t>
      </w:r>
      <w:r>
        <w:rPr>
          <w:spacing w:val="40"/>
        </w:rPr>
        <w:t xml:space="preserve"> </w:t>
      </w:r>
      <w:r>
        <w:t>data</w:t>
      </w:r>
      <w:r>
        <w:rPr>
          <w:spacing w:val="40"/>
        </w:rPr>
        <w:t xml:space="preserve"> </w:t>
      </w:r>
      <w:hyperlink w:anchor="_bookmark49" w:history="1">
        <w:r>
          <w:rPr>
            <w:color w:val="0000FF"/>
          </w:rPr>
          <w:t>[71]</w:t>
        </w:r>
        <w:r>
          <w:t>.</w:t>
        </w:r>
      </w:hyperlink>
      <w:r>
        <w:t xml:space="preserve"> Further,</w:t>
      </w:r>
      <w:r>
        <w:rPr>
          <w:spacing w:val="80"/>
        </w:rPr>
        <w:t xml:space="preserve"> </w:t>
      </w:r>
      <w:r>
        <w:t>triangulation</w:t>
      </w:r>
      <w:r>
        <w:rPr>
          <w:spacing w:val="80"/>
        </w:rPr>
        <w:t xml:space="preserve"> </w:t>
      </w:r>
      <w:r>
        <w:t>was</w:t>
      </w:r>
      <w:r>
        <w:rPr>
          <w:spacing w:val="80"/>
        </w:rPr>
        <w:t xml:space="preserve"> </w:t>
      </w:r>
      <w:r>
        <w:t>adopted</w:t>
      </w:r>
      <w:r>
        <w:rPr>
          <w:spacing w:val="80"/>
        </w:rPr>
        <w:t xml:space="preserve"> </w:t>
      </w:r>
      <w:r>
        <w:t>to</w:t>
      </w:r>
      <w:r>
        <w:rPr>
          <w:spacing w:val="80"/>
        </w:rPr>
        <w:t xml:space="preserve"> </w:t>
      </w:r>
      <w:r>
        <w:t>enhance</w:t>
      </w:r>
      <w:r>
        <w:rPr>
          <w:spacing w:val="80"/>
        </w:rPr>
        <w:t xml:space="preserve"> </w:t>
      </w:r>
      <w:r>
        <w:t>the</w:t>
      </w:r>
      <w:r>
        <w:rPr>
          <w:spacing w:val="40"/>
        </w:rPr>
        <w:t xml:space="preserve"> </w:t>
      </w:r>
      <w:r>
        <w:t>trustworthiness</w:t>
      </w:r>
      <w:r>
        <w:rPr>
          <w:spacing w:val="31"/>
        </w:rPr>
        <w:t xml:space="preserve"> </w:t>
      </w:r>
      <w:r>
        <w:t>of</w:t>
      </w:r>
      <w:r>
        <w:rPr>
          <w:spacing w:val="30"/>
        </w:rPr>
        <w:t xml:space="preserve"> </w:t>
      </w:r>
      <w:r>
        <w:t>the</w:t>
      </w:r>
      <w:r>
        <w:rPr>
          <w:spacing w:val="32"/>
        </w:rPr>
        <w:t xml:space="preserve"> </w:t>
      </w:r>
      <w:r>
        <w:t>study.</w:t>
      </w:r>
      <w:r>
        <w:rPr>
          <w:spacing w:val="34"/>
        </w:rPr>
        <w:t xml:space="preserve"> </w:t>
      </w:r>
      <w:r>
        <w:t>Researchers</w:t>
      </w:r>
      <w:r>
        <w:rPr>
          <w:spacing w:val="33"/>
        </w:rPr>
        <w:t xml:space="preserve"> </w:t>
      </w:r>
      <w:r>
        <w:t>used</w:t>
      </w:r>
      <w:r>
        <w:rPr>
          <w:spacing w:val="33"/>
        </w:rPr>
        <w:t xml:space="preserve"> </w:t>
      </w:r>
      <w:r>
        <w:t>company documents,</w:t>
      </w:r>
      <w:r>
        <w:rPr>
          <w:spacing w:val="40"/>
        </w:rPr>
        <w:t xml:space="preserve"> </w:t>
      </w:r>
      <w:r>
        <w:t>such</w:t>
      </w:r>
      <w:r>
        <w:rPr>
          <w:spacing w:val="40"/>
        </w:rPr>
        <w:t xml:space="preserve"> </w:t>
      </w:r>
      <w:r>
        <w:t>as</w:t>
      </w:r>
      <w:r>
        <w:rPr>
          <w:spacing w:val="40"/>
        </w:rPr>
        <w:t xml:space="preserve"> </w:t>
      </w:r>
      <w:r>
        <w:t>annual</w:t>
      </w:r>
      <w:r>
        <w:rPr>
          <w:spacing w:val="40"/>
        </w:rPr>
        <w:t xml:space="preserve"> </w:t>
      </w:r>
      <w:r>
        <w:t>reports,</w:t>
      </w:r>
      <w:r>
        <w:rPr>
          <w:spacing w:val="40"/>
        </w:rPr>
        <w:t xml:space="preserve"> </w:t>
      </w:r>
      <w:r>
        <w:t>mission</w:t>
      </w:r>
      <w:r>
        <w:rPr>
          <w:spacing w:val="40"/>
        </w:rPr>
        <w:t xml:space="preserve"> </w:t>
      </w:r>
      <w:r>
        <w:t>statement, company</w:t>
      </w:r>
      <w:r>
        <w:rPr>
          <w:spacing w:val="40"/>
        </w:rPr>
        <w:t xml:space="preserve"> </w:t>
      </w:r>
      <w:r>
        <w:t>profile,</w:t>
      </w:r>
      <w:r>
        <w:rPr>
          <w:spacing w:val="40"/>
        </w:rPr>
        <w:t xml:space="preserve"> </w:t>
      </w:r>
      <w:r>
        <w:t>press</w:t>
      </w:r>
      <w:r>
        <w:rPr>
          <w:spacing w:val="40"/>
        </w:rPr>
        <w:t xml:space="preserve"> </w:t>
      </w:r>
      <w:r>
        <w:t>releases,</w:t>
      </w:r>
      <w:r>
        <w:rPr>
          <w:spacing w:val="40"/>
        </w:rPr>
        <w:t xml:space="preserve"> </w:t>
      </w:r>
      <w:r>
        <w:t>company</w:t>
      </w:r>
      <w:r>
        <w:rPr>
          <w:spacing w:val="40"/>
        </w:rPr>
        <w:t xml:space="preserve"> </w:t>
      </w:r>
      <w:r>
        <w:t>presentations and</w:t>
      </w:r>
      <w:r>
        <w:rPr>
          <w:spacing w:val="23"/>
        </w:rPr>
        <w:t xml:space="preserve"> </w:t>
      </w:r>
      <w:r>
        <w:t>reports,</w:t>
      </w:r>
      <w:r>
        <w:rPr>
          <w:spacing w:val="23"/>
        </w:rPr>
        <w:t xml:space="preserve"> </w:t>
      </w:r>
      <w:r>
        <w:t>events’</w:t>
      </w:r>
      <w:r>
        <w:rPr>
          <w:spacing w:val="21"/>
        </w:rPr>
        <w:t xml:space="preserve"> </w:t>
      </w:r>
      <w:r>
        <w:t>brochures,</w:t>
      </w:r>
      <w:r>
        <w:rPr>
          <w:spacing w:val="23"/>
        </w:rPr>
        <w:t xml:space="preserve"> </w:t>
      </w:r>
      <w:r>
        <w:t>and</w:t>
      </w:r>
      <w:r>
        <w:rPr>
          <w:spacing w:val="23"/>
        </w:rPr>
        <w:t xml:space="preserve"> </w:t>
      </w:r>
      <w:r>
        <w:t>newspaper</w:t>
      </w:r>
      <w:r>
        <w:rPr>
          <w:spacing w:val="23"/>
        </w:rPr>
        <w:t xml:space="preserve"> </w:t>
      </w:r>
      <w:r>
        <w:t>clippings. These</w:t>
      </w:r>
      <w:r>
        <w:rPr>
          <w:spacing w:val="80"/>
        </w:rPr>
        <w:t xml:space="preserve"> </w:t>
      </w:r>
      <w:r>
        <w:t>documents</w:t>
      </w:r>
      <w:r>
        <w:rPr>
          <w:spacing w:val="80"/>
        </w:rPr>
        <w:t xml:space="preserve"> </w:t>
      </w:r>
      <w:r>
        <w:t>were</w:t>
      </w:r>
      <w:r>
        <w:rPr>
          <w:spacing w:val="80"/>
        </w:rPr>
        <w:t xml:space="preserve"> </w:t>
      </w:r>
      <w:r>
        <w:t>collected</w:t>
      </w:r>
      <w:r>
        <w:rPr>
          <w:spacing w:val="80"/>
        </w:rPr>
        <w:t xml:space="preserve"> </w:t>
      </w:r>
      <w:r>
        <w:t>to</w:t>
      </w:r>
      <w:r>
        <w:rPr>
          <w:spacing w:val="80"/>
        </w:rPr>
        <w:t xml:space="preserve"> </w:t>
      </w:r>
      <w:r>
        <w:t>corroborate</w:t>
      </w:r>
      <w:r>
        <w:rPr>
          <w:spacing w:val="80"/>
        </w:rPr>
        <w:t xml:space="preserve"> </w:t>
      </w:r>
      <w:r>
        <w:t>the findings</w:t>
      </w:r>
      <w:r>
        <w:rPr>
          <w:spacing w:val="25"/>
        </w:rPr>
        <w:t xml:space="preserve"> </w:t>
      </w:r>
      <w:r>
        <w:t>from</w:t>
      </w:r>
      <w:r>
        <w:rPr>
          <w:spacing w:val="22"/>
        </w:rPr>
        <w:t xml:space="preserve"> </w:t>
      </w:r>
      <w:r>
        <w:t>the</w:t>
      </w:r>
      <w:r>
        <w:rPr>
          <w:spacing w:val="26"/>
        </w:rPr>
        <w:t xml:space="preserve"> </w:t>
      </w:r>
      <w:r>
        <w:t>interviews.</w:t>
      </w:r>
      <w:r>
        <w:rPr>
          <w:spacing w:val="28"/>
        </w:rPr>
        <w:t xml:space="preserve"> </w:t>
      </w:r>
      <w:r>
        <w:t>By</w:t>
      </w:r>
      <w:r>
        <w:rPr>
          <w:spacing w:val="23"/>
        </w:rPr>
        <w:t xml:space="preserve"> </w:t>
      </w:r>
      <w:r>
        <w:t>triangulating</w:t>
      </w:r>
      <w:r>
        <w:rPr>
          <w:spacing w:val="24"/>
        </w:rPr>
        <w:t xml:space="preserve"> </w:t>
      </w:r>
      <w:r>
        <w:t>data</w:t>
      </w:r>
      <w:r>
        <w:rPr>
          <w:spacing w:val="26"/>
        </w:rPr>
        <w:t xml:space="preserve"> </w:t>
      </w:r>
      <w:r>
        <w:t>from various</w:t>
      </w:r>
      <w:r>
        <w:rPr>
          <w:spacing w:val="40"/>
        </w:rPr>
        <w:t xml:space="preserve"> </w:t>
      </w:r>
      <w:r>
        <w:t>sources,</w:t>
      </w:r>
      <w:r>
        <w:rPr>
          <w:spacing w:val="40"/>
        </w:rPr>
        <w:t xml:space="preserve"> </w:t>
      </w:r>
      <w:r>
        <w:t>the</w:t>
      </w:r>
      <w:r>
        <w:rPr>
          <w:spacing w:val="40"/>
        </w:rPr>
        <w:t xml:space="preserve"> </w:t>
      </w:r>
      <w:r>
        <w:t>researchers</w:t>
      </w:r>
      <w:r>
        <w:rPr>
          <w:spacing w:val="40"/>
        </w:rPr>
        <w:t xml:space="preserve"> </w:t>
      </w:r>
      <w:r>
        <w:t>were</w:t>
      </w:r>
      <w:r>
        <w:rPr>
          <w:spacing w:val="40"/>
        </w:rPr>
        <w:t xml:space="preserve"> </w:t>
      </w:r>
      <w:r>
        <w:t>able</w:t>
      </w:r>
      <w:r>
        <w:rPr>
          <w:spacing w:val="40"/>
        </w:rPr>
        <w:t xml:space="preserve"> </w:t>
      </w:r>
      <w:r>
        <w:t>to</w:t>
      </w:r>
      <w:r>
        <w:rPr>
          <w:spacing w:val="40"/>
        </w:rPr>
        <w:t xml:space="preserve"> </w:t>
      </w:r>
      <w:r>
        <w:t>provide convergence</w:t>
      </w:r>
      <w:r>
        <w:rPr>
          <w:spacing w:val="75"/>
          <w:w w:val="150"/>
        </w:rPr>
        <w:t xml:space="preserve"> </w:t>
      </w:r>
      <w:r>
        <w:t>of</w:t>
      </w:r>
      <w:r>
        <w:rPr>
          <w:spacing w:val="74"/>
          <w:w w:val="150"/>
        </w:rPr>
        <w:t xml:space="preserve"> </w:t>
      </w:r>
      <w:r>
        <w:t>evidence</w:t>
      </w:r>
      <w:r>
        <w:rPr>
          <w:spacing w:val="76"/>
          <w:w w:val="150"/>
        </w:rPr>
        <w:t xml:space="preserve"> </w:t>
      </w:r>
      <w:r>
        <w:t>to</w:t>
      </w:r>
      <w:r>
        <w:rPr>
          <w:spacing w:val="76"/>
          <w:w w:val="150"/>
        </w:rPr>
        <w:t xml:space="preserve"> </w:t>
      </w:r>
      <w:r>
        <w:t>increase</w:t>
      </w:r>
      <w:r>
        <w:rPr>
          <w:spacing w:val="76"/>
          <w:w w:val="150"/>
        </w:rPr>
        <w:t xml:space="preserve"> </w:t>
      </w:r>
      <w:r>
        <w:t>reliability</w:t>
      </w:r>
      <w:r>
        <w:rPr>
          <w:spacing w:val="72"/>
          <w:w w:val="150"/>
        </w:rPr>
        <w:t xml:space="preserve"> </w:t>
      </w:r>
      <w:r>
        <w:rPr>
          <w:spacing w:val="-5"/>
        </w:rPr>
        <w:t>and</w:t>
      </w:r>
    </w:p>
    <w:p w14:paraId="1E1AAE98" w14:textId="77777777" w:rsidR="008C39F6" w:rsidRDefault="00000000">
      <w:pPr>
        <w:pStyle w:val="BodyText"/>
        <w:spacing w:before="4"/>
        <w:jc w:val="left"/>
      </w:pPr>
      <w:r>
        <w:rPr>
          <w:spacing w:val="-2"/>
        </w:rPr>
        <w:t>credibility.</w:t>
      </w:r>
    </w:p>
    <w:p w14:paraId="00A8ACE1" w14:textId="77777777" w:rsidR="008C39F6" w:rsidRDefault="008C39F6">
      <w:pPr>
        <w:pStyle w:val="BodyText"/>
        <w:spacing w:before="144"/>
        <w:ind w:left="0"/>
        <w:jc w:val="left"/>
      </w:pPr>
    </w:p>
    <w:p w14:paraId="61FCD4EE" w14:textId="77777777" w:rsidR="008C39F6" w:rsidRDefault="00000000">
      <w:pPr>
        <w:pStyle w:val="Heading1"/>
        <w:numPr>
          <w:ilvl w:val="0"/>
          <w:numId w:val="2"/>
        </w:numPr>
        <w:tabs>
          <w:tab w:val="left" w:pos="490"/>
        </w:tabs>
        <w:ind w:left="490" w:hanging="258"/>
      </w:pPr>
      <w:r>
        <w:rPr>
          <w:spacing w:val="-8"/>
        </w:rPr>
        <w:t>Analysis</w:t>
      </w:r>
      <w:r>
        <w:rPr>
          <w:spacing w:val="-13"/>
        </w:rPr>
        <w:t xml:space="preserve"> </w:t>
      </w:r>
      <w:r>
        <w:rPr>
          <w:spacing w:val="-8"/>
        </w:rPr>
        <w:t>&amp;</w:t>
      </w:r>
      <w:r>
        <w:rPr>
          <w:spacing w:val="-14"/>
        </w:rPr>
        <w:t xml:space="preserve"> </w:t>
      </w:r>
      <w:r>
        <w:rPr>
          <w:spacing w:val="-8"/>
        </w:rPr>
        <w:t>Results</w:t>
      </w:r>
    </w:p>
    <w:p w14:paraId="3B819A36" w14:textId="77777777" w:rsidR="008C39F6" w:rsidRDefault="00000000">
      <w:pPr>
        <w:pStyle w:val="BodyText"/>
        <w:spacing w:before="223"/>
        <w:ind w:right="82" w:firstLine="211"/>
      </w:pPr>
      <w:r>
        <w:t xml:space="preserve">This section reports the results of the thirty-five semi- structured interviews conducted at one of the major telecommunication </w:t>
      </w:r>
      <w:proofErr w:type="spellStart"/>
      <w:r>
        <w:t>organisations</w:t>
      </w:r>
      <w:proofErr w:type="spellEnd"/>
      <w:r>
        <w:t xml:space="preserve"> in Egypt. It presents the analysis of employees’ perceptions of climate for innovation</w:t>
      </w:r>
      <w:r>
        <w:rPr>
          <w:spacing w:val="-5"/>
        </w:rPr>
        <w:t xml:space="preserve"> </w:t>
      </w:r>
      <w:r>
        <w:t>and</w:t>
      </w:r>
      <w:r>
        <w:rPr>
          <w:spacing w:val="-2"/>
        </w:rPr>
        <w:t xml:space="preserve"> </w:t>
      </w:r>
      <w:r>
        <w:t>highlights</w:t>
      </w:r>
      <w:r>
        <w:rPr>
          <w:spacing w:val="-4"/>
        </w:rPr>
        <w:t xml:space="preserve"> </w:t>
      </w:r>
      <w:r>
        <w:t>the</w:t>
      </w:r>
      <w:r>
        <w:rPr>
          <w:spacing w:val="-1"/>
        </w:rPr>
        <w:t xml:space="preserve"> </w:t>
      </w:r>
      <w:r>
        <w:t>main</w:t>
      </w:r>
      <w:r>
        <w:rPr>
          <w:spacing w:val="-7"/>
        </w:rPr>
        <w:t xml:space="preserve"> </w:t>
      </w:r>
      <w:r>
        <w:t>themes</w:t>
      </w:r>
      <w:r>
        <w:rPr>
          <w:spacing w:val="-7"/>
        </w:rPr>
        <w:t xml:space="preserve"> </w:t>
      </w:r>
      <w:r>
        <w:t>and</w:t>
      </w:r>
      <w:r>
        <w:rPr>
          <w:spacing w:val="-5"/>
        </w:rPr>
        <w:t xml:space="preserve"> </w:t>
      </w:r>
      <w:r>
        <w:t>dimensions identified in this study in a real-life setting.</w:t>
      </w:r>
    </w:p>
    <w:p w14:paraId="7605D032" w14:textId="77777777" w:rsidR="008C39F6" w:rsidRDefault="00000000">
      <w:pPr>
        <w:pStyle w:val="BodyText"/>
        <w:spacing w:before="1"/>
        <w:ind w:right="38" w:firstLine="211"/>
      </w:pPr>
      <w:r>
        <w:t>The study identifies thirty-two dimensions of climate</w:t>
      </w:r>
      <w:r>
        <w:rPr>
          <w:spacing w:val="80"/>
        </w:rPr>
        <w:t xml:space="preserve"> </w:t>
      </w:r>
      <w:r>
        <w:t xml:space="preserve">for innovation, categorized into five main themes of climate for innovation: leadership for innovation, </w:t>
      </w:r>
      <w:proofErr w:type="spellStart"/>
      <w:r>
        <w:t>organisation</w:t>
      </w:r>
      <w:proofErr w:type="spellEnd"/>
      <w:r>
        <w:t xml:space="preserve"> support for innovation, </w:t>
      </w:r>
      <w:proofErr w:type="spellStart"/>
      <w:r>
        <w:t>organisation</w:t>
      </w:r>
      <w:proofErr w:type="spellEnd"/>
      <w:r>
        <w:t xml:space="preserve"> structure, human resources practices and impediments to innovation. The results of the semi-structured interviews reported that the thirty-five employees believe that it is crucial for an </w:t>
      </w:r>
      <w:proofErr w:type="spellStart"/>
      <w:r>
        <w:t>organisation</w:t>
      </w:r>
      <w:proofErr w:type="spellEnd"/>
      <w:r>
        <w:t xml:space="preserve"> to have a supportive climate for innovation. Respondents argued that even if they have the capability</w:t>
      </w:r>
      <w:r>
        <w:rPr>
          <w:spacing w:val="80"/>
        </w:rPr>
        <w:t xml:space="preserve"> </w:t>
      </w:r>
      <w:r>
        <w:t xml:space="preserve">to be innovative, their willingness depends on the </w:t>
      </w:r>
      <w:proofErr w:type="spellStart"/>
      <w:r>
        <w:t>organisation’s</w:t>
      </w:r>
      <w:proofErr w:type="spellEnd"/>
      <w:r>
        <w:rPr>
          <w:spacing w:val="29"/>
        </w:rPr>
        <w:t xml:space="preserve"> </w:t>
      </w:r>
      <w:r>
        <w:t>climate</w:t>
      </w:r>
      <w:r>
        <w:rPr>
          <w:spacing w:val="32"/>
        </w:rPr>
        <w:t xml:space="preserve"> </w:t>
      </w:r>
      <w:r>
        <w:t>for</w:t>
      </w:r>
      <w:r>
        <w:rPr>
          <w:spacing w:val="31"/>
        </w:rPr>
        <w:t xml:space="preserve"> </w:t>
      </w:r>
      <w:r>
        <w:t>innovation.</w:t>
      </w:r>
      <w:r>
        <w:rPr>
          <w:spacing w:val="30"/>
        </w:rPr>
        <w:t xml:space="preserve"> </w:t>
      </w:r>
      <w:r>
        <w:t>They reported</w:t>
      </w:r>
      <w:r>
        <w:rPr>
          <w:spacing w:val="31"/>
        </w:rPr>
        <w:t xml:space="preserve"> </w:t>
      </w:r>
      <w:r>
        <w:t>that</w:t>
      </w:r>
    </w:p>
    <w:p w14:paraId="58111269" w14:textId="77777777" w:rsidR="008C39F6" w:rsidRDefault="00000000">
      <w:pPr>
        <w:pStyle w:val="BodyText"/>
        <w:spacing w:before="93"/>
        <w:ind w:right="148"/>
      </w:pPr>
      <w:r>
        <w:br w:type="column"/>
      </w:r>
      <w:r>
        <w:t>to implement ideas successfully, there needs to be supportive policies, practices, and procedures. They believed that the climate for innovation is behind the success</w:t>
      </w:r>
      <w:r>
        <w:rPr>
          <w:spacing w:val="-5"/>
        </w:rPr>
        <w:t xml:space="preserve"> </w:t>
      </w:r>
      <w:r>
        <w:t>of</w:t>
      </w:r>
      <w:r>
        <w:rPr>
          <w:spacing w:val="-3"/>
        </w:rPr>
        <w:t xml:space="preserve"> </w:t>
      </w:r>
      <w:r>
        <w:t>the</w:t>
      </w:r>
      <w:r>
        <w:rPr>
          <w:spacing w:val="-2"/>
        </w:rPr>
        <w:t xml:space="preserve"> </w:t>
      </w:r>
      <w:proofErr w:type="spellStart"/>
      <w:r>
        <w:t>organisation’s</w:t>
      </w:r>
      <w:proofErr w:type="spellEnd"/>
      <w:r>
        <w:rPr>
          <w:spacing w:val="-5"/>
        </w:rPr>
        <w:t xml:space="preserve"> </w:t>
      </w:r>
      <w:r>
        <w:t>innovations</w:t>
      </w:r>
      <w:r>
        <w:rPr>
          <w:spacing w:val="-5"/>
        </w:rPr>
        <w:t xml:space="preserve"> </w:t>
      </w:r>
      <w:r>
        <w:t>in</w:t>
      </w:r>
      <w:r>
        <w:rPr>
          <w:spacing w:val="-5"/>
        </w:rPr>
        <w:t xml:space="preserve"> </w:t>
      </w:r>
      <w:r>
        <w:t>the</w:t>
      </w:r>
      <w:r>
        <w:rPr>
          <w:spacing w:val="-2"/>
        </w:rPr>
        <w:t xml:space="preserve"> </w:t>
      </w:r>
      <w:r>
        <w:t>market.</w:t>
      </w:r>
      <w:r>
        <w:rPr>
          <w:spacing w:val="-2"/>
        </w:rPr>
        <w:t xml:space="preserve"> </w:t>
      </w:r>
      <w:r>
        <w:t xml:space="preserve">As one respondent stated: ‘Climate for innovation is the reason for all the innovations we are coming up with. The company is giving employees the power to come up with ideas freely. In many companies, the young or the junior employees don’t have a voice. Our </w:t>
      </w:r>
      <w:proofErr w:type="spellStart"/>
      <w:r>
        <w:t>organisation</w:t>
      </w:r>
      <w:proofErr w:type="spellEnd"/>
      <w:r>
        <w:t xml:space="preserve"> is unlike that; we have a climate that encourages us to express our ideas and opinions freely. We are an innovative company with a supportive climate for innovation that definitely</w:t>
      </w:r>
      <w:r>
        <w:rPr>
          <w:spacing w:val="40"/>
        </w:rPr>
        <w:t xml:space="preserve"> </w:t>
      </w:r>
      <w:r>
        <w:t>and strongly relates to customer experience.’</w:t>
      </w:r>
    </w:p>
    <w:p w14:paraId="21FC36EA" w14:textId="77777777" w:rsidR="008C39F6" w:rsidRDefault="00000000">
      <w:pPr>
        <w:pStyle w:val="BodyText"/>
        <w:spacing w:before="1"/>
        <w:ind w:right="147" w:firstLine="211"/>
      </w:pPr>
      <w:r>
        <w:t>However, differences in climate for innovation perceptions among employees in various functional units were reported. Employees in non-commercial teams had lower perception levels of climate for innovation than employees in the commercial teams. They believed that</w:t>
      </w:r>
      <w:r>
        <w:rPr>
          <w:spacing w:val="40"/>
        </w:rPr>
        <w:t xml:space="preserve"> </w:t>
      </w:r>
      <w:r>
        <w:t xml:space="preserve">the </w:t>
      </w:r>
      <w:proofErr w:type="spellStart"/>
      <w:r>
        <w:t>organisation</w:t>
      </w:r>
      <w:proofErr w:type="spellEnd"/>
      <w:r>
        <w:t xml:space="preserve"> supports ideas coming out from the commercial teams because they generate more revenue, and not all employees are given the opportunity to come</w:t>
      </w:r>
      <w:r>
        <w:rPr>
          <w:spacing w:val="40"/>
        </w:rPr>
        <w:t xml:space="preserve"> </w:t>
      </w:r>
      <w:r>
        <w:t>up with ideas and innovate. One employee mentioned:</w:t>
      </w:r>
      <w:r>
        <w:rPr>
          <w:spacing w:val="40"/>
        </w:rPr>
        <w:t xml:space="preserve"> </w:t>
      </w:r>
      <w:r>
        <w:t>“not all ideas are supported because the company cares about the targets and is keen to achieve them. It depends on the department or function you belong to. There are people</w:t>
      </w:r>
      <w:r>
        <w:rPr>
          <w:spacing w:val="-1"/>
        </w:rPr>
        <w:t xml:space="preserve"> </w:t>
      </w:r>
      <w:r>
        <w:t>who are</w:t>
      </w:r>
      <w:r>
        <w:rPr>
          <w:spacing w:val="-1"/>
        </w:rPr>
        <w:t xml:space="preserve"> </w:t>
      </w:r>
      <w:r>
        <w:t>allowed</w:t>
      </w:r>
      <w:r>
        <w:rPr>
          <w:spacing w:val="-1"/>
        </w:rPr>
        <w:t xml:space="preserve"> </w:t>
      </w:r>
      <w:r>
        <w:t>to</w:t>
      </w:r>
      <w:r>
        <w:rPr>
          <w:spacing w:val="-1"/>
        </w:rPr>
        <w:t xml:space="preserve"> </w:t>
      </w:r>
      <w:r>
        <w:t>think</w:t>
      </w:r>
      <w:r>
        <w:rPr>
          <w:spacing w:val="-3"/>
        </w:rPr>
        <w:t xml:space="preserve"> </w:t>
      </w:r>
      <w:r>
        <w:t>and</w:t>
      </w:r>
      <w:r>
        <w:rPr>
          <w:spacing w:val="-1"/>
        </w:rPr>
        <w:t xml:space="preserve"> </w:t>
      </w:r>
      <w:r>
        <w:t>innovate while</w:t>
      </w:r>
      <w:r>
        <w:rPr>
          <w:spacing w:val="-1"/>
        </w:rPr>
        <w:t xml:space="preserve"> </w:t>
      </w:r>
      <w:r>
        <w:t>others have to do the jobs.”</w:t>
      </w:r>
    </w:p>
    <w:p w14:paraId="63D370A5" w14:textId="77777777" w:rsidR="008C39F6" w:rsidRDefault="00000000">
      <w:pPr>
        <w:pStyle w:val="BodyText"/>
        <w:ind w:right="149" w:firstLine="211"/>
      </w:pPr>
      <w:r>
        <w:t xml:space="preserve">Leadership for innovation is one of the main themes identified in the results. It includes senior management, line managers’ support, innovation strategy, innovation vision, establishing values, customer centricity, trust and openness, challenging jobs, employee involvement and empowerment. Out of thirty-five interviewed employees, thirty-two have confirmed the crucial influence of leadership on climate for innovation. Findings reveal that the deliberate climate for innovation creation is the main responsibility of leadership in the </w:t>
      </w:r>
      <w:proofErr w:type="spellStart"/>
      <w:r>
        <w:t>organisation</w:t>
      </w:r>
      <w:proofErr w:type="spellEnd"/>
      <w:r>
        <w:t>. Results showed support for innovation and creation of appropriate climate for innovation is the main responsibility of the CEO. This was evident from quotes such as “I want to stress on the leadership, even if you have practices and policies supporting innovation, the leadership has a lot to do</w:t>
      </w:r>
      <w:r>
        <w:rPr>
          <w:spacing w:val="-1"/>
        </w:rPr>
        <w:t xml:space="preserve"> </w:t>
      </w:r>
      <w:r>
        <w:t>creating</w:t>
      </w:r>
      <w:r>
        <w:rPr>
          <w:spacing w:val="-3"/>
        </w:rPr>
        <w:t xml:space="preserve"> </w:t>
      </w:r>
      <w:r>
        <w:t>and</w:t>
      </w:r>
      <w:r>
        <w:rPr>
          <w:spacing w:val="-1"/>
        </w:rPr>
        <w:t xml:space="preserve"> </w:t>
      </w:r>
      <w:r>
        <w:t>keeping</w:t>
      </w:r>
      <w:r>
        <w:rPr>
          <w:spacing w:val="-1"/>
        </w:rPr>
        <w:t xml:space="preserve"> </w:t>
      </w:r>
      <w:r>
        <w:t>this</w:t>
      </w:r>
      <w:r>
        <w:rPr>
          <w:spacing w:val="-2"/>
        </w:rPr>
        <w:t xml:space="preserve"> </w:t>
      </w:r>
      <w:r>
        <w:t>innovative</w:t>
      </w:r>
      <w:r>
        <w:rPr>
          <w:spacing w:val="-1"/>
        </w:rPr>
        <w:t xml:space="preserve"> </w:t>
      </w:r>
      <w:r>
        <w:t>environment,”</w:t>
      </w:r>
      <w:r>
        <w:rPr>
          <w:spacing w:val="-1"/>
        </w:rPr>
        <w:t xml:space="preserve"> </w:t>
      </w:r>
      <w:r>
        <w:t>and “The digital e-Bookstore innovation is one of our top innovations…I believe that the sponsorship from</w:t>
      </w:r>
      <w:r>
        <w:rPr>
          <w:spacing w:val="-2"/>
        </w:rPr>
        <w:t xml:space="preserve"> </w:t>
      </w:r>
      <w:r>
        <w:t>the CEO at that point, really made it happen because he was really passionate about it.” Twenty-two employees also spoke about the vital role of line managers and supervisors in fostering creativity and innovation. Employees who reported high quality of the leader-subordinate</w:t>
      </w:r>
      <w:r>
        <w:rPr>
          <w:spacing w:val="40"/>
        </w:rPr>
        <w:t xml:space="preserve"> </w:t>
      </w:r>
      <w:r>
        <w:t>relationship perceived climate for innovation positively. One employee stated: “I am working under the</w:t>
      </w:r>
      <w:r>
        <w:rPr>
          <w:spacing w:val="40"/>
        </w:rPr>
        <w:t xml:space="preserve"> </w:t>
      </w:r>
      <w:r>
        <w:t xml:space="preserve">supervision of a good supervisor that can spot a talent, correct me, allocate me where I fit best and pushes me </w:t>
      </w:r>
      <w:r>
        <w:rPr>
          <w:spacing w:val="-2"/>
        </w:rPr>
        <w:t>forward.”</w:t>
      </w:r>
    </w:p>
    <w:p w14:paraId="41954847" w14:textId="77777777" w:rsidR="008C39F6" w:rsidRDefault="00000000">
      <w:pPr>
        <w:pStyle w:val="BodyText"/>
        <w:spacing w:before="2"/>
        <w:ind w:right="149" w:firstLine="211"/>
      </w:pPr>
      <w:r>
        <w:t xml:space="preserve">The extent to which the </w:t>
      </w:r>
      <w:proofErr w:type="spellStart"/>
      <w:r>
        <w:t>organisation</w:t>
      </w:r>
      <w:proofErr w:type="spellEnd"/>
      <w:r>
        <w:t xml:space="preserve"> placed emphasis</w:t>
      </w:r>
      <w:r>
        <w:rPr>
          <w:spacing w:val="40"/>
        </w:rPr>
        <w:t xml:space="preserve"> </w:t>
      </w:r>
      <w:r>
        <w:t>on innovation in its strategy was perceived positively by twelve employees. Employees’ comments demonstrated that</w:t>
      </w:r>
      <w:r>
        <w:rPr>
          <w:spacing w:val="-4"/>
        </w:rPr>
        <w:t xml:space="preserve"> </w:t>
      </w:r>
      <w:r>
        <w:t>innovation</w:t>
      </w:r>
      <w:r>
        <w:rPr>
          <w:spacing w:val="-5"/>
        </w:rPr>
        <w:t xml:space="preserve"> </w:t>
      </w:r>
      <w:r>
        <w:t>is</w:t>
      </w:r>
      <w:r>
        <w:rPr>
          <w:spacing w:val="-5"/>
        </w:rPr>
        <w:t xml:space="preserve"> </w:t>
      </w:r>
      <w:r>
        <w:t>at</w:t>
      </w:r>
      <w:r>
        <w:rPr>
          <w:spacing w:val="-2"/>
        </w:rPr>
        <w:t xml:space="preserve"> </w:t>
      </w:r>
      <w:r>
        <w:t>the</w:t>
      </w:r>
      <w:r>
        <w:rPr>
          <w:spacing w:val="-1"/>
        </w:rPr>
        <w:t xml:space="preserve"> </w:t>
      </w:r>
      <w:r>
        <w:t>heart</w:t>
      </w:r>
      <w:r>
        <w:rPr>
          <w:spacing w:val="-2"/>
        </w:rPr>
        <w:t xml:space="preserve"> </w:t>
      </w:r>
      <w:r>
        <w:t>of</w:t>
      </w:r>
      <w:r>
        <w:rPr>
          <w:spacing w:val="-6"/>
        </w:rPr>
        <w:t xml:space="preserve"> </w:t>
      </w:r>
      <w:r>
        <w:t>the</w:t>
      </w:r>
      <w:r>
        <w:rPr>
          <w:spacing w:val="-4"/>
        </w:rPr>
        <w:t xml:space="preserve"> </w:t>
      </w:r>
      <w:proofErr w:type="spellStart"/>
      <w:r>
        <w:t>organisation’s</w:t>
      </w:r>
      <w:proofErr w:type="spellEnd"/>
      <w:r>
        <w:rPr>
          <w:spacing w:val="-5"/>
        </w:rPr>
        <w:t xml:space="preserve"> </w:t>
      </w:r>
      <w:r>
        <w:t xml:space="preserve">strategy and one of the </w:t>
      </w:r>
      <w:proofErr w:type="spellStart"/>
      <w:r>
        <w:t>organisation’s</w:t>
      </w:r>
      <w:proofErr w:type="spellEnd"/>
      <w:r>
        <w:t xml:space="preserve"> main pillars. They</w:t>
      </w:r>
      <w:r>
        <w:rPr>
          <w:spacing w:val="40"/>
        </w:rPr>
        <w:t xml:space="preserve"> </w:t>
      </w:r>
      <w:r>
        <w:t xml:space="preserve">mentioned that the </w:t>
      </w:r>
      <w:proofErr w:type="spellStart"/>
      <w:r>
        <w:t>organisation’s</w:t>
      </w:r>
      <w:proofErr w:type="spellEnd"/>
      <w:r>
        <w:t xml:space="preserve"> strategy focuses on always being unique in the market by seeking differentiation in product and service innovations, service</w:t>
      </w:r>
    </w:p>
    <w:p w14:paraId="17029992" w14:textId="77777777" w:rsidR="008C39F6" w:rsidRDefault="008C39F6">
      <w:pPr>
        <w:sectPr w:rsidR="008C39F6">
          <w:type w:val="continuous"/>
          <w:pgSz w:w="11910" w:h="16840"/>
          <w:pgMar w:top="920" w:right="840" w:bottom="280" w:left="900" w:header="720" w:footer="0" w:gutter="0"/>
          <w:cols w:num="2" w:space="720" w:equalWidth="0">
            <w:col w:w="5031" w:space="40"/>
            <w:col w:w="5099"/>
          </w:cols>
        </w:sectPr>
      </w:pPr>
    </w:p>
    <w:p w14:paraId="59CA3E58" w14:textId="77777777" w:rsidR="008C39F6" w:rsidRDefault="008C39F6">
      <w:pPr>
        <w:pStyle w:val="BodyText"/>
        <w:spacing w:before="79"/>
        <w:ind w:left="0"/>
        <w:jc w:val="left"/>
      </w:pPr>
    </w:p>
    <w:p w14:paraId="3EC69AAC" w14:textId="77777777" w:rsidR="008C39F6" w:rsidRDefault="008C39F6">
      <w:pPr>
        <w:sectPr w:rsidR="008C39F6">
          <w:pgSz w:w="11910" w:h="16840"/>
          <w:pgMar w:top="900" w:right="840" w:bottom="280" w:left="900" w:header="720" w:footer="0" w:gutter="0"/>
          <w:cols w:space="720"/>
        </w:sectPr>
      </w:pPr>
    </w:p>
    <w:p w14:paraId="6428971E" w14:textId="77777777" w:rsidR="008C39F6" w:rsidRDefault="00000000">
      <w:pPr>
        <w:pStyle w:val="BodyText"/>
        <w:spacing w:before="91"/>
        <w:ind w:right="38"/>
      </w:pPr>
      <w:r>
        <w:t>experience and advertising. Employees’ quotes revealed that an innovation strategy provided them with a clear direction in terms of what they should innovate to serve customers. Interview results showed that it is crucial for</w:t>
      </w:r>
      <w:r>
        <w:rPr>
          <w:spacing w:val="40"/>
        </w:rPr>
        <w:t xml:space="preserve"> </w:t>
      </w:r>
      <w:r>
        <w:t xml:space="preserve">an </w:t>
      </w:r>
      <w:proofErr w:type="spellStart"/>
      <w:r>
        <w:t>organisation</w:t>
      </w:r>
      <w:proofErr w:type="spellEnd"/>
      <w:r>
        <w:t xml:space="preserve"> to have a clear innovation vision that is supportive of the need for innovation and reflects the</w:t>
      </w:r>
      <w:r>
        <w:rPr>
          <w:spacing w:val="40"/>
        </w:rPr>
        <w:t xml:space="preserve"> </w:t>
      </w:r>
      <w:r>
        <w:t xml:space="preserve">value of innovation to achieve </w:t>
      </w:r>
      <w:proofErr w:type="spellStart"/>
      <w:r>
        <w:t>organisational</w:t>
      </w:r>
      <w:proofErr w:type="spellEnd"/>
      <w:r>
        <w:t xml:space="preserve"> goals. Employees argued that the </w:t>
      </w:r>
      <w:proofErr w:type="spellStart"/>
      <w:r>
        <w:t>organisation’s</w:t>
      </w:r>
      <w:proofErr w:type="spellEnd"/>
      <w:r>
        <w:t xml:space="preserve"> vision should clearly define innovation, innovation key performance indicators (KPIs), and whether the focus is on short-term revenues or exploring new growth opportunities. Eighteen employees mentioned that a clear innovation vision encourages them to be more innovative: ‘We have a clear vision communicated to all employees that stresses the importance of innovation. The company places emphasis on importance of innovation in everything we do.’</w:t>
      </w:r>
    </w:p>
    <w:p w14:paraId="043A438D" w14:textId="77777777" w:rsidR="008C39F6" w:rsidRDefault="00000000">
      <w:pPr>
        <w:pStyle w:val="BodyText"/>
        <w:spacing w:before="1"/>
        <w:ind w:right="39" w:firstLine="211"/>
      </w:pPr>
      <w:r>
        <w:t xml:space="preserve">One of the identified dimensions of climate for innovation is the value-based </w:t>
      </w:r>
      <w:proofErr w:type="spellStart"/>
      <w:r>
        <w:t>organisation</w:t>
      </w:r>
      <w:proofErr w:type="spellEnd"/>
      <w:r>
        <w:t xml:space="preserve">. Having innovation as one of the main </w:t>
      </w:r>
      <w:proofErr w:type="spellStart"/>
      <w:r>
        <w:t>organisation’s</w:t>
      </w:r>
      <w:proofErr w:type="spellEnd"/>
      <w:r>
        <w:t xml:space="preserve"> values, was mentioned by twelve employees. Employee interview results indicate that the </w:t>
      </w:r>
      <w:proofErr w:type="spellStart"/>
      <w:r>
        <w:t>organisation’s</w:t>
      </w:r>
      <w:proofErr w:type="spellEnd"/>
      <w:r>
        <w:t xml:space="preserve"> values are the root for climate for creativity and innovation. This was</w:t>
      </w:r>
      <w:r>
        <w:rPr>
          <w:spacing w:val="40"/>
        </w:rPr>
        <w:t xml:space="preserve"> </w:t>
      </w:r>
      <w:r>
        <w:t xml:space="preserve">revealed in quotes such as: “We have the innovation hungry value as one of our values, which encourages and enforces the innovation climate. For the first time, I have seen the great impact of value-based </w:t>
      </w:r>
      <w:proofErr w:type="spellStart"/>
      <w:r>
        <w:t>organisation</w:t>
      </w:r>
      <w:proofErr w:type="spellEnd"/>
      <w:r>
        <w:t xml:space="preserve"> on the employees; they are really positive.” Interview results acknowledged customer centricity as a crucial dimension of climate for innovation. Customer centricity was mentioned by thirty-one employees. It is defined in this research as the extent to which the </w:t>
      </w:r>
      <w:proofErr w:type="spellStart"/>
      <w:r>
        <w:t>organisation</w:t>
      </w:r>
      <w:proofErr w:type="spellEnd"/>
      <w:r>
        <w:t xml:space="preserve"> places the customer at the heart of its strategy to deliver superior customer experience, in which the </w:t>
      </w:r>
      <w:proofErr w:type="spellStart"/>
      <w:r>
        <w:t>organisation</w:t>
      </w:r>
      <w:proofErr w:type="spellEnd"/>
      <w:r>
        <w:t xml:space="preserve"> becomes customer-obsessed, seeks to understand the customer, and innovates products and services to add value to the customer. Results posited that being customer-obsessed encourages employees to think from a customer mindset and, hence, innovate value-added products, services and processes that would enhance the customer experience. Employees summarized the importance of customer centricity by stating, “So when we perceive this importance or focus on customer experience, this makes</w:t>
      </w:r>
      <w:r>
        <w:rPr>
          <w:spacing w:val="40"/>
        </w:rPr>
        <w:t xml:space="preserve"> </w:t>
      </w:r>
      <w:r>
        <w:t xml:space="preserve">us more innovative when thinking of new products and services to our customers,” and “The main thing that contributes to the company’s innovativeness is being </w:t>
      </w:r>
      <w:r>
        <w:rPr>
          <w:spacing w:val="-2"/>
        </w:rPr>
        <w:t>customer-centric.”</w:t>
      </w:r>
    </w:p>
    <w:p w14:paraId="4A3E300B" w14:textId="77777777" w:rsidR="008C39F6" w:rsidRDefault="00000000">
      <w:pPr>
        <w:pStyle w:val="BodyText"/>
        <w:spacing w:before="3"/>
        <w:ind w:right="39" w:firstLine="211"/>
      </w:pPr>
      <w:r>
        <w:t xml:space="preserve">Employees’ comments showed high perceptions of the level of trust and openness in the </w:t>
      </w:r>
      <w:proofErr w:type="spellStart"/>
      <w:r>
        <w:t>organisation</w:t>
      </w:r>
      <w:proofErr w:type="spellEnd"/>
      <w:r>
        <w:t xml:space="preserve">. Nine employees indicated that trust is one of the </w:t>
      </w:r>
      <w:proofErr w:type="spellStart"/>
      <w:r>
        <w:t>organisation’s</w:t>
      </w:r>
      <w:proofErr w:type="spellEnd"/>
      <w:r>
        <w:t xml:space="preserve"> main key pillars and there is a high level of emotional safety and openness among teams where they can share their ideas with their managers and colleagues. They are frank with one another and share sincere and mutual respect and count on each other’s support. Results indicated that trust and openness among teams in the </w:t>
      </w:r>
      <w:proofErr w:type="spellStart"/>
      <w:r>
        <w:t>organisation</w:t>
      </w:r>
      <w:proofErr w:type="spellEnd"/>
      <w:r>
        <w:t xml:space="preserve"> encourages employees to express their ideas and opinions which is conducive to innovation. A junior employee in the marketing team stated: </w:t>
      </w:r>
      <w:proofErr w:type="gramStart"/>
      <w:r>
        <w:t>‘ we</w:t>
      </w:r>
      <w:proofErr w:type="gramEnd"/>
      <w:r>
        <w:t xml:space="preserve"> share all best practices and ideas for the success of our products.</w:t>
      </w:r>
      <w:r>
        <w:rPr>
          <w:spacing w:val="40"/>
        </w:rPr>
        <w:t xml:space="preserve"> </w:t>
      </w:r>
      <w:r>
        <w:t>Anyone in any function feels that he/she can play</w:t>
      </w:r>
      <w:r>
        <w:rPr>
          <w:spacing w:val="-2"/>
        </w:rPr>
        <w:t xml:space="preserve"> </w:t>
      </w:r>
      <w:r>
        <w:t>a role in the success of an innovation; they feel that they own it. Therefore, everyone is always keen to participate and get involved</w:t>
      </w:r>
      <w:r>
        <w:rPr>
          <w:spacing w:val="25"/>
        </w:rPr>
        <w:t xml:space="preserve"> </w:t>
      </w:r>
      <w:r>
        <w:t>in</w:t>
      </w:r>
      <w:r>
        <w:rPr>
          <w:spacing w:val="24"/>
        </w:rPr>
        <w:t xml:space="preserve"> </w:t>
      </w:r>
      <w:r>
        <w:t>the</w:t>
      </w:r>
      <w:r>
        <w:rPr>
          <w:spacing w:val="25"/>
        </w:rPr>
        <w:t xml:space="preserve"> </w:t>
      </w:r>
      <w:r>
        <w:t>success</w:t>
      </w:r>
      <w:r>
        <w:rPr>
          <w:spacing w:val="24"/>
        </w:rPr>
        <w:t xml:space="preserve"> </w:t>
      </w:r>
      <w:r>
        <w:t>of</w:t>
      </w:r>
      <w:r>
        <w:rPr>
          <w:spacing w:val="25"/>
        </w:rPr>
        <w:t xml:space="preserve"> </w:t>
      </w:r>
      <w:r>
        <w:t>the</w:t>
      </w:r>
      <w:r>
        <w:rPr>
          <w:spacing w:val="25"/>
        </w:rPr>
        <w:t xml:space="preserve"> </w:t>
      </w:r>
      <w:r>
        <w:t>innovation.</w:t>
      </w:r>
      <w:r>
        <w:rPr>
          <w:spacing w:val="25"/>
        </w:rPr>
        <w:t xml:space="preserve"> </w:t>
      </w:r>
      <w:r>
        <w:t>This</w:t>
      </w:r>
      <w:r>
        <w:rPr>
          <w:spacing w:val="24"/>
        </w:rPr>
        <w:t xml:space="preserve"> </w:t>
      </w:r>
      <w:r>
        <w:t>is</w:t>
      </w:r>
      <w:r>
        <w:rPr>
          <w:spacing w:val="25"/>
        </w:rPr>
        <w:t xml:space="preserve"> </w:t>
      </w:r>
      <w:r>
        <w:rPr>
          <w:spacing w:val="-2"/>
        </w:rPr>
        <w:t>where</w:t>
      </w:r>
    </w:p>
    <w:p w14:paraId="4EC5FC33" w14:textId="77777777" w:rsidR="008C39F6" w:rsidRDefault="00000000">
      <w:pPr>
        <w:pStyle w:val="BodyText"/>
        <w:spacing w:before="96"/>
        <w:ind w:right="149"/>
      </w:pPr>
      <w:r>
        <w:br w:type="column"/>
      </w:r>
      <w:r>
        <w:t>trust is important. Our leaders and working climate</w:t>
      </w:r>
      <w:r>
        <w:rPr>
          <w:spacing w:val="40"/>
        </w:rPr>
        <w:t xml:space="preserve"> </w:t>
      </w:r>
      <w:r>
        <w:t>provide a huge trusting environment. All of us, the employees, are open and we discuss together new initiatives and ideas together.’</w:t>
      </w:r>
    </w:p>
    <w:p w14:paraId="1C690114" w14:textId="77777777" w:rsidR="008C39F6" w:rsidRDefault="00000000">
      <w:pPr>
        <w:pStyle w:val="BodyText"/>
        <w:ind w:right="102" w:firstLine="211"/>
      </w:pPr>
      <w:r>
        <w:t>Findings showed that highly challenging job tasks encourage employees to continuously think out-of-the-box to innovate products and services. Respondents stated that jobs are designed in a way to push employees out of their comfort zone. Employees conduct various tasks and move from one unit to another to broaden their perspectives and think in a divergent way and, thus, innovate. One</w:t>
      </w:r>
      <w:r>
        <w:rPr>
          <w:spacing w:val="40"/>
        </w:rPr>
        <w:t xml:space="preserve"> </w:t>
      </w:r>
      <w:r>
        <w:t xml:space="preserve">employee posited that: “Our jobs are challenging… we always have to think of something new. Here in the </w:t>
      </w:r>
      <w:proofErr w:type="spellStart"/>
      <w:r>
        <w:t>organisation</w:t>
      </w:r>
      <w:proofErr w:type="spellEnd"/>
      <w:r>
        <w:t>, we have challenges</w:t>
      </w:r>
      <w:r>
        <w:rPr>
          <w:spacing w:val="-1"/>
        </w:rPr>
        <w:t xml:space="preserve"> </w:t>
      </w:r>
      <w:r>
        <w:t>in</w:t>
      </w:r>
      <w:r>
        <w:rPr>
          <w:spacing w:val="-1"/>
        </w:rPr>
        <w:t xml:space="preserve"> </w:t>
      </w:r>
      <w:r>
        <w:t xml:space="preserve">everything. Challenge, yes, contributes to innovation.” Results showed that when employees get involved in the innovation process, they are more likely to get engaged in proactive and discretionary </w:t>
      </w:r>
      <w:proofErr w:type="spellStart"/>
      <w:r>
        <w:t>behaviours</w:t>
      </w:r>
      <w:proofErr w:type="spellEnd"/>
      <w:r>
        <w:rPr>
          <w:spacing w:val="40"/>
        </w:rPr>
        <w:t xml:space="preserve"> </w:t>
      </w:r>
      <w:r>
        <w:t>to</w:t>
      </w:r>
      <w:r>
        <w:rPr>
          <w:spacing w:val="40"/>
        </w:rPr>
        <w:t xml:space="preserve"> </w:t>
      </w:r>
      <w:r>
        <w:t>implement</w:t>
      </w:r>
      <w:r>
        <w:rPr>
          <w:spacing w:val="40"/>
        </w:rPr>
        <w:t xml:space="preserve"> </w:t>
      </w:r>
      <w:r>
        <w:t>innovations</w:t>
      </w:r>
      <w:r>
        <w:rPr>
          <w:spacing w:val="40"/>
        </w:rPr>
        <w:t xml:space="preserve"> </w:t>
      </w:r>
      <w:r>
        <w:t>that</w:t>
      </w:r>
      <w:r>
        <w:rPr>
          <w:spacing w:val="40"/>
        </w:rPr>
        <w:t xml:space="preserve"> </w:t>
      </w:r>
      <w:r>
        <w:t>contribute</w:t>
      </w:r>
      <w:r>
        <w:rPr>
          <w:spacing w:val="40"/>
        </w:rPr>
        <w:t xml:space="preserve"> </w:t>
      </w:r>
      <w:r>
        <w:t xml:space="preserve">to the </w:t>
      </w:r>
      <w:proofErr w:type="spellStart"/>
      <w:r>
        <w:t>organisation’s</w:t>
      </w:r>
      <w:proofErr w:type="spellEnd"/>
      <w:r>
        <w:t xml:space="preserve"> innovativeness. A senior manager </w:t>
      </w:r>
      <w:proofErr w:type="spellStart"/>
      <w:r>
        <w:t>emphasised</w:t>
      </w:r>
      <w:proofErr w:type="spellEnd"/>
      <w:r>
        <w:t xml:space="preserve"> that involving young or junior employees in projects and innovations provides them with more of a sense of responsibility and encourages them to be more innovative. This was evident in quotes such as: “the </w:t>
      </w:r>
      <w:proofErr w:type="spellStart"/>
      <w:r>
        <w:t>organisation</w:t>
      </w:r>
      <w:proofErr w:type="spellEnd"/>
      <w:r>
        <w:t xml:space="preserve"> involves all layers in whatever decision it is. When an innovation is addressed, the commercial team starts by involving the junior employees, then team</w:t>
      </w:r>
      <w:r>
        <w:rPr>
          <w:spacing w:val="40"/>
        </w:rPr>
        <w:t xml:space="preserve"> </w:t>
      </w:r>
      <w:r>
        <w:t xml:space="preserve">leaders, then senior managers and then the CEO.” Empowerment is one of the highly-cited dimensions of climate for innovation, where nineteen employees mentioned that the extent to which the </w:t>
      </w:r>
      <w:proofErr w:type="spellStart"/>
      <w:r>
        <w:t>organisation</w:t>
      </w:r>
      <w:proofErr w:type="spellEnd"/>
      <w:r>
        <w:t xml:space="preserve"> empowers and allows them to have control over their job tasks and freedom to innovate affects the climate for innovation in the </w:t>
      </w:r>
      <w:proofErr w:type="spellStart"/>
      <w:r>
        <w:t>organisation</w:t>
      </w:r>
      <w:proofErr w:type="spellEnd"/>
      <w:r>
        <w:t xml:space="preserve">. Empowerment is one of the highly-cited dimensions of climate for innovation, where nineteen employees mentioned that the extent to which the </w:t>
      </w:r>
      <w:proofErr w:type="spellStart"/>
      <w:r>
        <w:t>organisation</w:t>
      </w:r>
      <w:proofErr w:type="spellEnd"/>
      <w:r>
        <w:t xml:space="preserve"> empowers and allows them to have control over their job tasks and freedom to innovate affects the climate for innovation in the </w:t>
      </w:r>
      <w:proofErr w:type="spellStart"/>
      <w:r>
        <w:t>organisation</w:t>
      </w:r>
      <w:proofErr w:type="spellEnd"/>
      <w:r>
        <w:t>. An employee pointed out: “I believe the laissez-faire way is the best for innovation. When you are empowered, you are able to be creative and innovative.”</w:t>
      </w:r>
    </w:p>
    <w:p w14:paraId="035B19DC" w14:textId="77777777" w:rsidR="008C39F6" w:rsidRDefault="00000000">
      <w:pPr>
        <w:pStyle w:val="BodyText"/>
        <w:spacing w:before="4"/>
        <w:ind w:right="149" w:firstLine="211"/>
      </w:pPr>
      <w:r>
        <w:t xml:space="preserve">The second theme for climate for innovation identified is the </w:t>
      </w:r>
      <w:proofErr w:type="spellStart"/>
      <w:r>
        <w:t>organisation</w:t>
      </w:r>
      <w:proofErr w:type="spellEnd"/>
      <w:r>
        <w:t xml:space="preserve"> support for innovation that includes creation of an innovation unit, open innovation, idea support, idea implementation, idea time, conflict and debate and risk taking. The significance of establishing a dedicated unit for innovation was mentioned by seventeen employees. Findings revealed that the creation of an innovation team triggers innovation across the whole </w:t>
      </w:r>
      <w:proofErr w:type="spellStart"/>
      <w:r>
        <w:t>organisation</w:t>
      </w:r>
      <w:proofErr w:type="spellEnd"/>
      <w:r>
        <w:t xml:space="preserve"> by encouraging employees throughout the </w:t>
      </w:r>
      <w:proofErr w:type="spellStart"/>
      <w:r>
        <w:t>organisation</w:t>
      </w:r>
      <w:proofErr w:type="spellEnd"/>
      <w:r>
        <w:t xml:space="preserve"> to come up with fresh ideas, as well as facilitating the innovation process. Employees mentioned that the main role of the innovation unit is to go beyond telecommunications categories and look into adjacent markets for business opportunities to enable the </w:t>
      </w:r>
      <w:proofErr w:type="spellStart"/>
      <w:r>
        <w:t>organisation</w:t>
      </w:r>
      <w:proofErr w:type="spellEnd"/>
      <w:r>
        <w:t xml:space="preserve"> to produce diversified innovations. An innovation unit manager summarized the importance of</w:t>
      </w:r>
      <w:r>
        <w:rPr>
          <w:spacing w:val="40"/>
        </w:rPr>
        <w:t xml:space="preserve"> </w:t>
      </w:r>
      <w:r>
        <w:t>the creation of a dedicated unit for innovation: “My team helps the company to create a culture and climate conducive to innovation. We are an entity responsible at looking at business opportunities. Our job is to go beyond communications categories into adjacent categories to diversify</w:t>
      </w:r>
      <w:r>
        <w:rPr>
          <w:spacing w:val="72"/>
          <w:w w:val="150"/>
        </w:rPr>
        <w:t xml:space="preserve"> </w:t>
      </w:r>
      <w:r>
        <w:t>what</w:t>
      </w:r>
      <w:r>
        <w:rPr>
          <w:spacing w:val="75"/>
          <w:w w:val="150"/>
        </w:rPr>
        <w:t xml:space="preserve"> </w:t>
      </w:r>
      <w:r>
        <w:t>we</w:t>
      </w:r>
      <w:r>
        <w:rPr>
          <w:spacing w:val="74"/>
          <w:w w:val="150"/>
        </w:rPr>
        <w:t xml:space="preserve"> </w:t>
      </w:r>
      <w:r>
        <w:t>provide</w:t>
      </w:r>
      <w:r>
        <w:rPr>
          <w:spacing w:val="74"/>
          <w:w w:val="150"/>
        </w:rPr>
        <w:t xml:space="preserve"> </w:t>
      </w:r>
      <w:r>
        <w:t>to</w:t>
      </w:r>
      <w:r>
        <w:rPr>
          <w:spacing w:val="72"/>
          <w:w w:val="150"/>
        </w:rPr>
        <w:t xml:space="preserve"> </w:t>
      </w:r>
      <w:r>
        <w:t>our</w:t>
      </w:r>
      <w:r>
        <w:rPr>
          <w:spacing w:val="74"/>
          <w:w w:val="150"/>
        </w:rPr>
        <w:t xml:space="preserve"> </w:t>
      </w:r>
      <w:r>
        <w:t>customers.”</w:t>
      </w:r>
      <w:r>
        <w:rPr>
          <w:spacing w:val="74"/>
          <w:w w:val="150"/>
        </w:rPr>
        <w:t xml:space="preserve"> </w:t>
      </w:r>
      <w:r>
        <w:rPr>
          <w:spacing w:val="-5"/>
        </w:rPr>
        <w:t>The</w:t>
      </w:r>
    </w:p>
    <w:p w14:paraId="58FBCC3C" w14:textId="77777777" w:rsidR="008C39F6" w:rsidRDefault="008C39F6">
      <w:pPr>
        <w:sectPr w:rsidR="008C39F6">
          <w:type w:val="continuous"/>
          <w:pgSz w:w="11910" w:h="16840"/>
          <w:pgMar w:top="920" w:right="840" w:bottom="280" w:left="900" w:header="720" w:footer="0" w:gutter="0"/>
          <w:cols w:num="2" w:space="720" w:equalWidth="0">
            <w:col w:w="4986" w:space="85"/>
            <w:col w:w="5099"/>
          </w:cols>
        </w:sectPr>
      </w:pPr>
    </w:p>
    <w:p w14:paraId="4ED7064B" w14:textId="77777777" w:rsidR="008C39F6" w:rsidRDefault="008C39F6">
      <w:pPr>
        <w:pStyle w:val="BodyText"/>
        <w:spacing w:before="79"/>
        <w:ind w:left="0"/>
        <w:jc w:val="left"/>
      </w:pPr>
    </w:p>
    <w:p w14:paraId="2A1945B0" w14:textId="77777777" w:rsidR="008C39F6" w:rsidRDefault="008C39F6">
      <w:pPr>
        <w:sectPr w:rsidR="008C39F6">
          <w:pgSz w:w="11910" w:h="16840"/>
          <w:pgMar w:top="900" w:right="840" w:bottom="280" w:left="900" w:header="720" w:footer="0" w:gutter="0"/>
          <w:cols w:space="720"/>
        </w:sectPr>
      </w:pPr>
    </w:p>
    <w:p w14:paraId="26932DA2" w14:textId="77777777" w:rsidR="008C39F6" w:rsidRDefault="00000000">
      <w:pPr>
        <w:pStyle w:val="BodyText"/>
        <w:spacing w:before="91"/>
        <w:ind w:right="38"/>
      </w:pPr>
      <w:r>
        <w:t xml:space="preserve">interview results revealed that the telecommunication </w:t>
      </w:r>
      <w:proofErr w:type="spellStart"/>
      <w:r>
        <w:t>organisation</w:t>
      </w:r>
      <w:proofErr w:type="spellEnd"/>
      <w:r>
        <w:t xml:space="preserve"> does not depend only on employees as a source of innovative ideas, which is referred to as open innovation. Employees mentioned that the </w:t>
      </w:r>
      <w:proofErr w:type="spellStart"/>
      <w:r>
        <w:t>organisation</w:t>
      </w:r>
      <w:proofErr w:type="spellEnd"/>
      <w:r>
        <w:t xml:space="preserve"> uses external sources to increase the efficiency and effectiveness of the innovation process, to get new technologies and gain access to new and creative ideas from outside the </w:t>
      </w:r>
      <w:proofErr w:type="spellStart"/>
      <w:r>
        <w:t>organisation</w:t>
      </w:r>
      <w:proofErr w:type="spellEnd"/>
      <w:r>
        <w:t xml:space="preserve">. Employees perceived open innovation practices positively and it was mentioned as an important dimension of climate for innovation. Results reveal that the telecommunication </w:t>
      </w:r>
      <w:proofErr w:type="spellStart"/>
      <w:r>
        <w:t>organisation</w:t>
      </w:r>
      <w:proofErr w:type="spellEnd"/>
      <w:r>
        <w:t xml:space="preserve"> launched ventures incubators, which aim to develop small technology companies to expand the scope of their business, support youth entrepreneurship, and encourage innovation and creativity. This was evident in quotes by innovation managers such as: “I am responsible for ventures, which is outsourcing innovation rather than inventing in-house. I go to a company and acquire it or</w:t>
      </w:r>
      <w:r>
        <w:rPr>
          <w:spacing w:val="80"/>
        </w:rPr>
        <w:t xml:space="preserve"> </w:t>
      </w:r>
      <w:r>
        <w:t>buy some of its shares and sponsor whatever they are innovating,”</w:t>
      </w:r>
      <w:r>
        <w:rPr>
          <w:spacing w:val="-1"/>
        </w:rPr>
        <w:t xml:space="preserve"> </w:t>
      </w:r>
      <w:r>
        <w:t>and “we</w:t>
      </w:r>
      <w:r>
        <w:rPr>
          <w:spacing w:val="-1"/>
        </w:rPr>
        <w:t xml:space="preserve"> </w:t>
      </w:r>
      <w:r>
        <w:t>don’t</w:t>
      </w:r>
      <w:r>
        <w:rPr>
          <w:spacing w:val="-1"/>
        </w:rPr>
        <w:t xml:space="preserve"> </w:t>
      </w:r>
      <w:r>
        <w:t>get</w:t>
      </w:r>
      <w:r>
        <w:rPr>
          <w:spacing w:val="-3"/>
        </w:rPr>
        <w:t xml:space="preserve"> </w:t>
      </w:r>
      <w:r>
        <w:t>ideas</w:t>
      </w:r>
      <w:r>
        <w:rPr>
          <w:spacing w:val="-2"/>
        </w:rPr>
        <w:t xml:space="preserve"> </w:t>
      </w:r>
      <w:r>
        <w:t>from</w:t>
      </w:r>
      <w:r>
        <w:rPr>
          <w:spacing w:val="-6"/>
        </w:rPr>
        <w:t xml:space="preserve"> </w:t>
      </w:r>
      <w:r>
        <w:t>employees</w:t>
      </w:r>
      <w:r>
        <w:rPr>
          <w:spacing w:val="-3"/>
        </w:rPr>
        <w:t xml:space="preserve"> </w:t>
      </w:r>
      <w:r>
        <w:t>only, we go and search</w:t>
      </w:r>
      <w:r>
        <w:rPr>
          <w:spacing w:val="-1"/>
        </w:rPr>
        <w:t xml:space="preserve"> </w:t>
      </w:r>
      <w:r>
        <w:t>external sources</w:t>
      </w:r>
      <w:r>
        <w:rPr>
          <w:spacing w:val="-1"/>
        </w:rPr>
        <w:t xml:space="preserve"> </w:t>
      </w:r>
      <w:r>
        <w:t>such</w:t>
      </w:r>
      <w:r>
        <w:rPr>
          <w:spacing w:val="-1"/>
        </w:rPr>
        <w:t xml:space="preserve"> </w:t>
      </w:r>
      <w:r>
        <w:t>as universities. We get new ideas from internal and external sources and all</w:t>
      </w:r>
      <w:r>
        <w:rPr>
          <w:spacing w:val="40"/>
        </w:rPr>
        <w:t xml:space="preserve"> </w:t>
      </w:r>
      <w:r>
        <w:t>this supports the climate for innovation.”</w:t>
      </w:r>
    </w:p>
    <w:p w14:paraId="774A5845" w14:textId="77777777" w:rsidR="008C39F6" w:rsidRDefault="00000000">
      <w:pPr>
        <w:pStyle w:val="BodyText"/>
        <w:spacing w:before="2"/>
        <w:ind w:right="82" w:firstLine="211"/>
      </w:pPr>
      <w:r>
        <w:t xml:space="preserve">Thirty-one employees mentioned that the extent to which the </w:t>
      </w:r>
      <w:proofErr w:type="spellStart"/>
      <w:r>
        <w:t>organisation</w:t>
      </w:r>
      <w:proofErr w:type="spellEnd"/>
      <w:r>
        <w:t xml:space="preserve"> encourages and supports the generation of new ideas and initiatives is of paramount importance. Twenty-eight employees spoke highly of the </w:t>
      </w:r>
      <w:proofErr w:type="spellStart"/>
      <w:r>
        <w:t>organisation’s</w:t>
      </w:r>
      <w:proofErr w:type="spellEnd"/>
      <w:r>
        <w:t xml:space="preserve"> support of novel ideas, for example: ‘the company really supports new ideas and encourages employees to come up and participate in generating new ideas. We have the catalyst tool, which is available for employees to propose and submit new</w:t>
      </w:r>
      <w:r>
        <w:rPr>
          <w:spacing w:val="-2"/>
        </w:rPr>
        <w:t xml:space="preserve"> </w:t>
      </w:r>
      <w:r>
        <w:t>ideas on</w:t>
      </w:r>
      <w:r>
        <w:rPr>
          <w:spacing w:val="-1"/>
        </w:rPr>
        <w:t xml:space="preserve"> </w:t>
      </w:r>
      <w:r>
        <w:t>and, based on the number, of comments the ideas are taken forward for more evaluation. People are overly excited to submit ideas.</w:t>
      </w:r>
      <w:r>
        <w:rPr>
          <w:spacing w:val="-3"/>
        </w:rPr>
        <w:t xml:space="preserve"> </w:t>
      </w:r>
      <w:r>
        <w:t>We</w:t>
      </w:r>
      <w:r>
        <w:rPr>
          <w:spacing w:val="-4"/>
        </w:rPr>
        <w:t xml:space="preserve"> </w:t>
      </w:r>
      <w:r>
        <w:t>have</w:t>
      </w:r>
      <w:r>
        <w:rPr>
          <w:spacing w:val="-4"/>
        </w:rPr>
        <w:t xml:space="preserve"> </w:t>
      </w:r>
      <w:r>
        <w:t>an</w:t>
      </w:r>
      <w:r>
        <w:rPr>
          <w:spacing w:val="-3"/>
        </w:rPr>
        <w:t xml:space="preserve"> </w:t>
      </w:r>
      <w:r>
        <w:t>unbelievable</w:t>
      </w:r>
      <w:r>
        <w:rPr>
          <w:spacing w:val="-4"/>
        </w:rPr>
        <w:t xml:space="preserve"> </w:t>
      </w:r>
      <w:r>
        <w:t>number</w:t>
      </w:r>
      <w:r>
        <w:rPr>
          <w:spacing w:val="-3"/>
        </w:rPr>
        <w:t xml:space="preserve"> </w:t>
      </w:r>
      <w:r>
        <w:t>of</w:t>
      </w:r>
      <w:r>
        <w:rPr>
          <w:spacing w:val="-3"/>
        </w:rPr>
        <w:t xml:space="preserve"> </w:t>
      </w:r>
      <w:r>
        <w:t>ideas</w:t>
      </w:r>
      <w:r>
        <w:rPr>
          <w:spacing w:val="-5"/>
        </w:rPr>
        <w:t xml:space="preserve"> </w:t>
      </w:r>
      <w:r>
        <w:t xml:space="preserve">submitted daily.’ Interviews results indicated that the </w:t>
      </w:r>
      <w:proofErr w:type="spellStart"/>
      <w:r>
        <w:t>organisation</w:t>
      </w:r>
      <w:proofErr w:type="spellEnd"/>
      <w:r>
        <w:t xml:space="preserve"> supports new ideas through various practices including forums</w:t>
      </w:r>
      <w:r>
        <w:rPr>
          <w:spacing w:val="-5"/>
        </w:rPr>
        <w:t xml:space="preserve"> </w:t>
      </w:r>
      <w:r>
        <w:t>for</w:t>
      </w:r>
      <w:r>
        <w:rPr>
          <w:spacing w:val="-4"/>
        </w:rPr>
        <w:t xml:space="preserve"> </w:t>
      </w:r>
      <w:r>
        <w:t>idea</w:t>
      </w:r>
      <w:r>
        <w:rPr>
          <w:spacing w:val="-4"/>
        </w:rPr>
        <w:t xml:space="preserve"> </w:t>
      </w:r>
      <w:r>
        <w:t>generation,</w:t>
      </w:r>
      <w:r>
        <w:rPr>
          <w:spacing w:val="-4"/>
        </w:rPr>
        <w:t xml:space="preserve"> </w:t>
      </w:r>
      <w:proofErr w:type="spellStart"/>
      <w:r>
        <w:t>programmes</w:t>
      </w:r>
      <w:proofErr w:type="spellEnd"/>
      <w:r>
        <w:rPr>
          <w:spacing w:val="-5"/>
        </w:rPr>
        <w:t xml:space="preserve"> </w:t>
      </w:r>
      <w:r>
        <w:t>and</w:t>
      </w:r>
      <w:r>
        <w:rPr>
          <w:spacing w:val="-4"/>
        </w:rPr>
        <w:t xml:space="preserve"> </w:t>
      </w:r>
      <w:r>
        <w:t>competitions, showrooms and think boxes. An example of a very successful innovation that came up from those idea generation tools is the first Arabic digital e-Bookstore in the Middle East.</w:t>
      </w:r>
    </w:p>
    <w:p w14:paraId="7A2946A6" w14:textId="77777777" w:rsidR="008C39F6" w:rsidRDefault="00000000">
      <w:pPr>
        <w:pStyle w:val="BodyText"/>
        <w:spacing w:before="2"/>
        <w:ind w:right="83" w:firstLine="211"/>
      </w:pPr>
      <w:r>
        <w:t>Out of the thirty-five interviews, eleven employees reported that the practical implementation of new ideas encourages</w:t>
      </w:r>
      <w:r>
        <w:rPr>
          <w:spacing w:val="40"/>
        </w:rPr>
        <w:t xml:space="preserve"> </w:t>
      </w:r>
      <w:r>
        <w:t>them</w:t>
      </w:r>
      <w:r>
        <w:rPr>
          <w:spacing w:val="40"/>
        </w:rPr>
        <w:t xml:space="preserve"> </w:t>
      </w:r>
      <w:r>
        <w:t>to</w:t>
      </w:r>
      <w:r>
        <w:rPr>
          <w:spacing w:val="40"/>
        </w:rPr>
        <w:t xml:space="preserve"> </w:t>
      </w:r>
      <w:r>
        <w:t>be</w:t>
      </w:r>
      <w:r>
        <w:rPr>
          <w:spacing w:val="40"/>
        </w:rPr>
        <w:t xml:space="preserve"> </w:t>
      </w:r>
      <w:r>
        <w:t>more</w:t>
      </w:r>
      <w:r>
        <w:rPr>
          <w:spacing w:val="40"/>
        </w:rPr>
        <w:t xml:space="preserve"> </w:t>
      </w:r>
      <w:r>
        <w:t>creative</w:t>
      </w:r>
      <w:r>
        <w:rPr>
          <w:spacing w:val="40"/>
        </w:rPr>
        <w:t xml:space="preserve"> </w:t>
      </w:r>
      <w:r>
        <w:t>and</w:t>
      </w:r>
      <w:r>
        <w:rPr>
          <w:spacing w:val="40"/>
        </w:rPr>
        <w:t xml:space="preserve"> </w:t>
      </w:r>
      <w:r>
        <w:t>innovative. Idea implementation</w:t>
      </w:r>
      <w:r>
        <w:rPr>
          <w:spacing w:val="-2"/>
        </w:rPr>
        <w:t xml:space="preserve"> </w:t>
      </w:r>
      <w:r>
        <w:t xml:space="preserve">is </w:t>
      </w:r>
      <w:proofErr w:type="spellStart"/>
      <w:r>
        <w:t>conceptualised</w:t>
      </w:r>
      <w:proofErr w:type="spellEnd"/>
      <w:r>
        <w:t xml:space="preserve"> in</w:t>
      </w:r>
      <w:r>
        <w:rPr>
          <w:spacing w:val="-2"/>
        </w:rPr>
        <w:t xml:space="preserve"> </w:t>
      </w:r>
      <w:r>
        <w:t xml:space="preserve">the current study as the extent to which the </w:t>
      </w:r>
      <w:proofErr w:type="spellStart"/>
      <w:r>
        <w:t>organisation</w:t>
      </w:r>
      <w:proofErr w:type="spellEnd"/>
      <w:r>
        <w:t xml:space="preserve"> practically implements new ideas. A manager in the technology department stated: ‘the company really encourages people to come up with new ideas and supports potential ideas’ implementation. So, if any employee is willing to implement a certain</w:t>
      </w:r>
      <w:r>
        <w:rPr>
          <w:spacing w:val="-2"/>
        </w:rPr>
        <w:t xml:space="preserve"> </w:t>
      </w:r>
      <w:r>
        <w:t>idea, the company</w:t>
      </w:r>
      <w:r>
        <w:rPr>
          <w:spacing w:val="-4"/>
        </w:rPr>
        <w:t xml:space="preserve"> </w:t>
      </w:r>
      <w:r>
        <w:t>extremely</w:t>
      </w:r>
      <w:r>
        <w:rPr>
          <w:spacing w:val="-1"/>
        </w:rPr>
        <w:t xml:space="preserve"> </w:t>
      </w:r>
      <w:r>
        <w:t>supports this. Once the company finds a good idea, it captures and supports its development and implementation. It really feels good to see your idea implemented and the</w:t>
      </w:r>
      <w:r>
        <w:rPr>
          <w:spacing w:val="40"/>
        </w:rPr>
        <w:t xml:space="preserve"> </w:t>
      </w:r>
      <w:r>
        <w:t>customers like it.’</w:t>
      </w:r>
    </w:p>
    <w:p w14:paraId="1C884A9D" w14:textId="77777777" w:rsidR="008C39F6" w:rsidRDefault="00000000">
      <w:pPr>
        <w:pStyle w:val="BodyText"/>
        <w:ind w:right="84" w:firstLine="211"/>
      </w:pPr>
      <w:r>
        <w:t xml:space="preserve">Twenty-two employees stated that the amount of time available for them to think and elaborate on new ideas is an important dimension of climate for innovation. Results revealed that there is a significant difference in the way commercial and non-commercial teams perceive the amount of time they have for elaborating new ideas. </w:t>
      </w:r>
      <w:proofErr w:type="gramStart"/>
      <w:r>
        <w:t>Employees</w:t>
      </w:r>
      <w:r>
        <w:rPr>
          <w:spacing w:val="57"/>
        </w:rPr>
        <w:t xml:space="preserve">  </w:t>
      </w:r>
      <w:r>
        <w:t>from</w:t>
      </w:r>
      <w:proofErr w:type="gramEnd"/>
      <w:r>
        <w:rPr>
          <w:spacing w:val="56"/>
        </w:rPr>
        <w:t xml:space="preserve">  </w:t>
      </w:r>
      <w:r>
        <w:t>the</w:t>
      </w:r>
      <w:r>
        <w:rPr>
          <w:spacing w:val="57"/>
        </w:rPr>
        <w:t xml:space="preserve">  </w:t>
      </w:r>
      <w:r>
        <w:t>Human</w:t>
      </w:r>
      <w:r>
        <w:rPr>
          <w:spacing w:val="57"/>
        </w:rPr>
        <w:t xml:space="preserve">  </w:t>
      </w:r>
      <w:r>
        <w:t>Resources,</w:t>
      </w:r>
      <w:r>
        <w:rPr>
          <w:spacing w:val="57"/>
        </w:rPr>
        <w:t xml:space="preserve">  </w:t>
      </w:r>
      <w:r>
        <w:rPr>
          <w:spacing w:val="-2"/>
        </w:rPr>
        <w:t>Internal</w:t>
      </w:r>
    </w:p>
    <w:p w14:paraId="33A329B3" w14:textId="77777777" w:rsidR="008C39F6" w:rsidRDefault="00000000">
      <w:pPr>
        <w:pStyle w:val="BodyText"/>
        <w:spacing w:before="96"/>
        <w:ind w:right="151"/>
      </w:pPr>
      <w:r>
        <w:br w:type="column"/>
      </w:r>
      <w:r>
        <w:t>Communications, and Enterprise Business units indicated low levels of idea time. Their comments indicated that</w:t>
      </w:r>
      <w:r>
        <w:rPr>
          <w:spacing w:val="40"/>
        </w:rPr>
        <w:t xml:space="preserve"> </w:t>
      </w:r>
      <w:r>
        <w:t>they do not have enough time to think out-of-the-box to explore and work on new ideas due to task assignments and targets to be achieved. An employee from the sales team stated that: “the dark side of the sales job is that we don’t have enough</w:t>
      </w:r>
      <w:r>
        <w:rPr>
          <w:spacing w:val="-2"/>
        </w:rPr>
        <w:t xml:space="preserve"> </w:t>
      </w:r>
      <w:r>
        <w:t>time dedicated for brainstorming</w:t>
      </w:r>
      <w:r>
        <w:rPr>
          <w:spacing w:val="-1"/>
        </w:rPr>
        <w:t xml:space="preserve"> </w:t>
      </w:r>
      <w:r>
        <w:t>ideas. We are drained in our jobs and sales targets. When I was</w:t>
      </w:r>
      <w:r>
        <w:rPr>
          <w:spacing w:val="40"/>
        </w:rPr>
        <w:t xml:space="preserve"> </w:t>
      </w:r>
      <w:r>
        <w:t>in the marketing team, we had more time for coming up with new ideas.”</w:t>
      </w:r>
    </w:p>
    <w:p w14:paraId="15838881" w14:textId="77777777" w:rsidR="008C39F6" w:rsidRDefault="00000000">
      <w:pPr>
        <w:pStyle w:val="BodyText"/>
        <w:ind w:right="147" w:firstLine="211"/>
      </w:pPr>
      <w:r>
        <w:t>Twenty-one employees argued that risk-taking is a significant dimension of climate for innovation. However, the findings of the risk-taking dimension were mixed as employees’ perceptions of the level of risk-taking are varied.</w:t>
      </w:r>
      <w:r>
        <w:rPr>
          <w:spacing w:val="40"/>
        </w:rPr>
        <w:t xml:space="preserve"> </w:t>
      </w:r>
      <w:r>
        <w:rPr>
          <w:position w:val="1"/>
        </w:rPr>
        <w:t>They mentioned that novelty is related to high</w:t>
      </w:r>
      <w:r>
        <w:rPr>
          <w:spacing w:val="40"/>
          <w:position w:val="1"/>
        </w:rPr>
        <w:t xml:space="preserve"> </w:t>
      </w:r>
      <w:r>
        <w:t>risk-taking such as investing in unexplored technology or introducing new products and services. This was evident</w:t>
      </w:r>
      <w:r>
        <w:rPr>
          <w:spacing w:val="40"/>
        </w:rPr>
        <w:t xml:space="preserve"> </w:t>
      </w:r>
      <w:r>
        <w:t>in</w:t>
      </w:r>
      <w:r>
        <w:rPr>
          <w:spacing w:val="-3"/>
        </w:rPr>
        <w:t xml:space="preserve"> </w:t>
      </w:r>
      <w:r>
        <w:t>an</w:t>
      </w:r>
      <w:r>
        <w:rPr>
          <w:spacing w:val="-3"/>
        </w:rPr>
        <w:t xml:space="preserve"> </w:t>
      </w:r>
      <w:r>
        <w:t>employee</w:t>
      </w:r>
      <w:r>
        <w:rPr>
          <w:spacing w:val="-1"/>
        </w:rPr>
        <w:t xml:space="preserve"> </w:t>
      </w:r>
      <w:r>
        <w:t>stating “when we</w:t>
      </w:r>
      <w:r>
        <w:rPr>
          <w:spacing w:val="-1"/>
        </w:rPr>
        <w:t xml:space="preserve"> </w:t>
      </w:r>
      <w:r>
        <w:t>think</w:t>
      </w:r>
      <w:r>
        <w:rPr>
          <w:spacing w:val="-3"/>
        </w:rPr>
        <w:t xml:space="preserve"> </w:t>
      </w:r>
      <w:r>
        <w:t>of</w:t>
      </w:r>
      <w:r>
        <w:rPr>
          <w:spacing w:val="-3"/>
        </w:rPr>
        <w:t xml:space="preserve"> </w:t>
      </w:r>
      <w:r>
        <w:t>new</w:t>
      </w:r>
      <w:r>
        <w:rPr>
          <w:spacing w:val="-4"/>
        </w:rPr>
        <w:t xml:space="preserve"> </w:t>
      </w:r>
      <w:r>
        <w:t>ideas</w:t>
      </w:r>
      <w:r>
        <w:rPr>
          <w:spacing w:val="-2"/>
        </w:rPr>
        <w:t xml:space="preserve"> </w:t>
      </w:r>
      <w:r>
        <w:t>or</w:t>
      </w:r>
      <w:r>
        <w:rPr>
          <w:spacing w:val="-1"/>
        </w:rPr>
        <w:t xml:space="preserve"> </w:t>
      </w:r>
      <w:r>
        <w:t>are competing to be the market leaders, we take a risk. We don’t go with the traditional way of thinking; we think</w:t>
      </w:r>
      <w:r>
        <w:rPr>
          <w:spacing w:val="40"/>
        </w:rPr>
        <w:t xml:space="preserve"> </w:t>
      </w:r>
      <w:r>
        <w:t xml:space="preserve">out-of-the-box, and this is a risk.” Employees from the Commercial and Innovation teams reported that their </w:t>
      </w:r>
      <w:proofErr w:type="spellStart"/>
      <w:r>
        <w:t>organisations</w:t>
      </w:r>
      <w:proofErr w:type="spellEnd"/>
      <w:r>
        <w:t xml:space="preserve"> are risk-takers, while employees from the Customer Experience and Sales reported that their </w:t>
      </w:r>
      <w:proofErr w:type="spellStart"/>
      <w:r>
        <w:t>organisations</w:t>
      </w:r>
      <w:proofErr w:type="spellEnd"/>
      <w:r>
        <w:t xml:space="preserve"> are moderate risk-takers. A possible explanation for this is the high support of the </w:t>
      </w:r>
      <w:proofErr w:type="spellStart"/>
      <w:r>
        <w:t>organisation</w:t>
      </w:r>
      <w:proofErr w:type="spellEnd"/>
      <w:r>
        <w:t xml:space="preserve"> to the commercial teams, as discussed earlier.</w:t>
      </w:r>
    </w:p>
    <w:p w14:paraId="7218737C" w14:textId="77777777" w:rsidR="008C39F6" w:rsidRDefault="00000000">
      <w:pPr>
        <w:pStyle w:val="BodyText"/>
        <w:spacing w:line="214" w:lineRule="exact"/>
        <w:ind w:left="444"/>
      </w:pPr>
      <w:r>
        <w:t>On</w:t>
      </w:r>
      <w:r>
        <w:rPr>
          <w:spacing w:val="-6"/>
        </w:rPr>
        <w:t xml:space="preserve"> </w:t>
      </w:r>
      <w:r>
        <w:t>the</w:t>
      </w:r>
      <w:r>
        <w:rPr>
          <w:spacing w:val="-4"/>
        </w:rPr>
        <w:t xml:space="preserve"> </w:t>
      </w:r>
      <w:r>
        <w:t>debate</w:t>
      </w:r>
      <w:r>
        <w:rPr>
          <w:spacing w:val="-3"/>
        </w:rPr>
        <w:t xml:space="preserve"> </w:t>
      </w:r>
      <w:r>
        <w:t>and</w:t>
      </w:r>
      <w:r>
        <w:rPr>
          <w:spacing w:val="-4"/>
        </w:rPr>
        <w:t xml:space="preserve"> </w:t>
      </w:r>
      <w:r>
        <w:t>conflict</w:t>
      </w:r>
      <w:r>
        <w:rPr>
          <w:spacing w:val="-4"/>
        </w:rPr>
        <w:t xml:space="preserve"> </w:t>
      </w:r>
      <w:r>
        <w:t>dimension,</w:t>
      </w:r>
      <w:r>
        <w:rPr>
          <w:spacing w:val="-4"/>
        </w:rPr>
        <w:t xml:space="preserve"> </w:t>
      </w:r>
      <w:r>
        <w:t>results</w:t>
      </w:r>
      <w:r>
        <w:rPr>
          <w:spacing w:val="-5"/>
        </w:rPr>
        <w:t xml:space="preserve"> </w:t>
      </w:r>
      <w:r>
        <w:rPr>
          <w:spacing w:val="-2"/>
        </w:rPr>
        <w:t>confirmed</w:t>
      </w:r>
    </w:p>
    <w:p w14:paraId="2F1345D9" w14:textId="77777777" w:rsidR="008C39F6" w:rsidRDefault="00000000">
      <w:pPr>
        <w:pStyle w:val="BodyText"/>
        <w:spacing w:before="1"/>
        <w:ind w:left="233" w:right="149"/>
      </w:pPr>
      <w:r>
        <w:t xml:space="preserve">that the </w:t>
      </w:r>
      <w:proofErr w:type="spellStart"/>
      <w:r>
        <w:t>organisation</w:t>
      </w:r>
      <w:proofErr w:type="spellEnd"/>
      <w:r>
        <w:t xml:space="preserve"> has high levels of debates and constructive conflicts. Results revealed that the </w:t>
      </w:r>
      <w:proofErr w:type="spellStart"/>
      <w:r>
        <w:t>organisation</w:t>
      </w:r>
      <w:proofErr w:type="spellEnd"/>
      <w:r>
        <w:t xml:space="preserve"> encourages on-going debate through forums and weekly meetings to review prospective ideas, innovations and business performance and to discuss issues</w:t>
      </w:r>
      <w:r>
        <w:rPr>
          <w:spacing w:val="-6"/>
        </w:rPr>
        <w:t xml:space="preserve"> </w:t>
      </w:r>
      <w:r>
        <w:t>and</w:t>
      </w:r>
      <w:r>
        <w:rPr>
          <w:spacing w:val="-5"/>
        </w:rPr>
        <w:t xml:space="preserve"> </w:t>
      </w:r>
      <w:r>
        <w:t>the</w:t>
      </w:r>
      <w:r>
        <w:rPr>
          <w:spacing w:val="-6"/>
        </w:rPr>
        <w:t xml:space="preserve"> </w:t>
      </w:r>
      <w:proofErr w:type="spellStart"/>
      <w:r>
        <w:t>organisation’s</w:t>
      </w:r>
      <w:proofErr w:type="spellEnd"/>
      <w:r>
        <w:rPr>
          <w:spacing w:val="-4"/>
        </w:rPr>
        <w:t xml:space="preserve"> </w:t>
      </w:r>
      <w:r>
        <w:t>strategies.</w:t>
      </w:r>
      <w:r>
        <w:rPr>
          <w:spacing w:val="-5"/>
        </w:rPr>
        <w:t xml:space="preserve"> </w:t>
      </w:r>
      <w:r>
        <w:t>Twelve</w:t>
      </w:r>
      <w:r>
        <w:rPr>
          <w:spacing w:val="-6"/>
        </w:rPr>
        <w:t xml:space="preserve"> </w:t>
      </w:r>
      <w:r>
        <w:t xml:space="preserve">employees reported positive perceptions of debate practices in the </w:t>
      </w:r>
      <w:proofErr w:type="spellStart"/>
      <w:r>
        <w:t>organisation</w:t>
      </w:r>
      <w:proofErr w:type="spellEnd"/>
      <w:r>
        <w:t>.</w:t>
      </w:r>
      <w:r>
        <w:rPr>
          <w:spacing w:val="-3"/>
        </w:rPr>
        <w:t xml:space="preserve"> </w:t>
      </w:r>
      <w:r>
        <w:t>Interview</w:t>
      </w:r>
      <w:r>
        <w:rPr>
          <w:spacing w:val="-7"/>
        </w:rPr>
        <w:t xml:space="preserve"> </w:t>
      </w:r>
      <w:r>
        <w:t>results</w:t>
      </w:r>
      <w:r>
        <w:rPr>
          <w:spacing w:val="-2"/>
        </w:rPr>
        <w:t xml:space="preserve"> </w:t>
      </w:r>
      <w:r>
        <w:t>indicated</w:t>
      </w:r>
      <w:r>
        <w:rPr>
          <w:spacing w:val="-3"/>
        </w:rPr>
        <w:t xml:space="preserve"> </w:t>
      </w:r>
      <w:r>
        <w:t>that</w:t>
      </w:r>
      <w:r>
        <w:rPr>
          <w:spacing w:val="-3"/>
        </w:rPr>
        <w:t xml:space="preserve"> </w:t>
      </w:r>
      <w:r>
        <w:t>high</w:t>
      </w:r>
      <w:r>
        <w:rPr>
          <w:spacing w:val="-4"/>
        </w:rPr>
        <w:t xml:space="preserve"> </w:t>
      </w:r>
      <w:r>
        <w:t>levels</w:t>
      </w:r>
      <w:r>
        <w:rPr>
          <w:spacing w:val="-3"/>
        </w:rPr>
        <w:t xml:space="preserve"> </w:t>
      </w:r>
      <w:r>
        <w:t>of constructive debate are conducive to innovation: ‘we have lots of discussions and debates where people are allowed to place their arguments. … so, debate is</w:t>
      </w:r>
      <w:r>
        <w:rPr>
          <w:spacing w:val="-1"/>
        </w:rPr>
        <w:t xml:space="preserve"> </w:t>
      </w:r>
      <w:r>
        <w:t>always</w:t>
      </w:r>
      <w:r>
        <w:rPr>
          <w:spacing w:val="-1"/>
        </w:rPr>
        <w:t xml:space="preserve"> </w:t>
      </w:r>
      <w:r>
        <w:t>going</w:t>
      </w:r>
      <w:r>
        <w:rPr>
          <w:spacing w:val="-2"/>
        </w:rPr>
        <w:t xml:space="preserve"> </w:t>
      </w:r>
      <w:r>
        <w:t xml:space="preserve">on. This contributes to innovation … without having debate, you can’t build a real work environment conducive to </w:t>
      </w:r>
      <w:r>
        <w:rPr>
          <w:spacing w:val="-2"/>
        </w:rPr>
        <w:t>innovation.’</w:t>
      </w:r>
    </w:p>
    <w:p w14:paraId="116B5B98" w14:textId="77777777" w:rsidR="008C39F6" w:rsidRDefault="00000000">
      <w:pPr>
        <w:pStyle w:val="BodyText"/>
        <w:spacing w:before="2"/>
        <w:ind w:left="233" w:right="149" w:firstLine="211"/>
      </w:pPr>
      <w:r>
        <w:t xml:space="preserve">The third theme of climate for innovation identified is the </w:t>
      </w:r>
      <w:proofErr w:type="spellStart"/>
      <w:r>
        <w:t>organisation</w:t>
      </w:r>
      <w:proofErr w:type="spellEnd"/>
      <w:r>
        <w:t xml:space="preserve"> structure that included bureaucracy, hierarchy, structure of functional units, physical environment, flexibility, informality, playfulness and dynamism, and teamwork and cohesion.</w:t>
      </w:r>
      <w:r>
        <w:rPr>
          <w:spacing w:val="40"/>
        </w:rPr>
        <w:t xml:space="preserve"> </w:t>
      </w:r>
      <w:r>
        <w:t xml:space="preserve">Twenty-eight respondents mentioned that organic </w:t>
      </w:r>
      <w:proofErr w:type="spellStart"/>
      <w:r>
        <w:t>organisation</w:t>
      </w:r>
      <w:proofErr w:type="spellEnd"/>
      <w:r>
        <w:t xml:space="preserve"> structure is crucial for a climate for innovation. Interviewees explained that an innovative </w:t>
      </w:r>
      <w:proofErr w:type="spellStart"/>
      <w:r>
        <w:t>organisation</w:t>
      </w:r>
      <w:proofErr w:type="spellEnd"/>
      <w:r>
        <w:t xml:space="preserve"> should be non- hierarchical, informal, has little red tape, enjoys flexibility and is playful and dynamic. This is reflected in quotes</w:t>
      </w:r>
      <w:r>
        <w:rPr>
          <w:spacing w:val="40"/>
        </w:rPr>
        <w:t xml:space="preserve"> </w:t>
      </w:r>
      <w:r>
        <w:t xml:space="preserve">such as: “we are more of a flat </w:t>
      </w:r>
      <w:proofErr w:type="spellStart"/>
      <w:r>
        <w:t>organisation</w:t>
      </w:r>
      <w:proofErr w:type="spellEnd"/>
      <w:r>
        <w:t>; we don’t</w:t>
      </w:r>
      <w:r>
        <w:rPr>
          <w:spacing w:val="80"/>
        </w:rPr>
        <w:t xml:space="preserve"> </w:t>
      </w:r>
      <w:r>
        <w:t>have too much hierarchy like other big corporations. We have an open-door policy; the CEO is very approachable. So, people don’t feel that there are barriers.” An</w:t>
      </w:r>
      <w:r>
        <w:rPr>
          <w:spacing w:val="40"/>
        </w:rPr>
        <w:t xml:space="preserve"> </w:t>
      </w:r>
      <w:r>
        <w:t xml:space="preserve">interesting finding was the structure of the functional unit that was </w:t>
      </w:r>
      <w:proofErr w:type="spellStart"/>
      <w:r>
        <w:t>emphasised</w:t>
      </w:r>
      <w:proofErr w:type="spellEnd"/>
      <w:r>
        <w:t xml:space="preserve"> by twenty employees. Findings</w:t>
      </w:r>
      <w:r>
        <w:rPr>
          <w:spacing w:val="40"/>
        </w:rPr>
        <w:t xml:space="preserve"> </w:t>
      </w:r>
      <w:r>
        <w:t xml:space="preserve">reveal that the telecommunications </w:t>
      </w:r>
      <w:proofErr w:type="spellStart"/>
      <w:r>
        <w:t>organisations</w:t>
      </w:r>
      <w:proofErr w:type="spellEnd"/>
      <w:r>
        <w:t xml:space="preserve"> divide</w:t>
      </w:r>
      <w:r>
        <w:rPr>
          <w:spacing w:val="40"/>
        </w:rPr>
        <w:t xml:space="preserve"> </w:t>
      </w:r>
      <w:r>
        <w:t>the commercial teams into mass market segment, aspiring customer segment, high-end customer segment, and the youth segment. Results revealed that the continuous restructuring of the functional units fosters creativity and</w:t>
      </w:r>
    </w:p>
    <w:p w14:paraId="5EA58DD0" w14:textId="77777777" w:rsidR="008C39F6" w:rsidRDefault="008C39F6">
      <w:pPr>
        <w:sectPr w:rsidR="008C39F6">
          <w:type w:val="continuous"/>
          <w:pgSz w:w="11910" w:h="16840"/>
          <w:pgMar w:top="920" w:right="840" w:bottom="280" w:left="900" w:header="720" w:footer="0" w:gutter="0"/>
          <w:cols w:num="2" w:space="720" w:equalWidth="0">
            <w:col w:w="5030" w:space="41"/>
            <w:col w:w="5099"/>
          </w:cols>
        </w:sectPr>
      </w:pPr>
    </w:p>
    <w:p w14:paraId="103E5C3A" w14:textId="77777777" w:rsidR="008C39F6" w:rsidRDefault="008C39F6">
      <w:pPr>
        <w:pStyle w:val="BodyText"/>
        <w:spacing w:before="79"/>
        <w:ind w:left="0"/>
        <w:jc w:val="left"/>
      </w:pPr>
    </w:p>
    <w:p w14:paraId="4364D39E" w14:textId="77777777" w:rsidR="008C39F6" w:rsidRDefault="008C39F6">
      <w:pPr>
        <w:sectPr w:rsidR="008C39F6">
          <w:pgSz w:w="11910" w:h="16840"/>
          <w:pgMar w:top="900" w:right="840" w:bottom="280" w:left="900" w:header="720" w:footer="0" w:gutter="0"/>
          <w:cols w:space="720"/>
        </w:sectPr>
      </w:pPr>
    </w:p>
    <w:p w14:paraId="0E17373B" w14:textId="77777777" w:rsidR="008C39F6" w:rsidRDefault="00000000">
      <w:pPr>
        <w:pStyle w:val="BodyText"/>
        <w:spacing w:before="91"/>
        <w:ind w:right="39" w:hanging="1"/>
      </w:pPr>
      <w:r>
        <w:t xml:space="preserve">innovation: “every year we re-think our </w:t>
      </w:r>
      <w:proofErr w:type="spellStart"/>
      <w:r>
        <w:t>organisation’s</w:t>
      </w:r>
      <w:proofErr w:type="spellEnd"/>
      <w:r>
        <w:t xml:space="preserve"> structure and how it can foster creativity and innovation.</w:t>
      </w:r>
      <w:r>
        <w:rPr>
          <w:spacing w:val="40"/>
        </w:rPr>
        <w:t xml:space="preserve"> </w:t>
      </w:r>
      <w:r>
        <w:t>In the earlier days, the structure was different than now where we were working by product, such as pre-paid and post-paid.</w:t>
      </w:r>
      <w:r>
        <w:rPr>
          <w:spacing w:val="-3"/>
        </w:rPr>
        <w:t xml:space="preserve"> </w:t>
      </w:r>
      <w:r>
        <w:t>We</w:t>
      </w:r>
      <w:r>
        <w:rPr>
          <w:spacing w:val="-5"/>
        </w:rPr>
        <w:t xml:space="preserve"> </w:t>
      </w:r>
      <w:r>
        <w:t>decided</w:t>
      </w:r>
      <w:r>
        <w:rPr>
          <w:spacing w:val="-4"/>
        </w:rPr>
        <w:t xml:space="preserve"> </w:t>
      </w:r>
      <w:r>
        <w:t>to</w:t>
      </w:r>
      <w:r>
        <w:rPr>
          <w:spacing w:val="-4"/>
        </w:rPr>
        <w:t xml:space="preserve"> </w:t>
      </w:r>
      <w:proofErr w:type="spellStart"/>
      <w:r>
        <w:t>organise</w:t>
      </w:r>
      <w:proofErr w:type="spellEnd"/>
      <w:r>
        <w:rPr>
          <w:spacing w:val="-3"/>
        </w:rPr>
        <w:t xml:space="preserve"> </w:t>
      </w:r>
      <w:r>
        <w:t>the</w:t>
      </w:r>
      <w:r>
        <w:rPr>
          <w:spacing w:val="-3"/>
        </w:rPr>
        <w:t xml:space="preserve"> </w:t>
      </w:r>
      <w:r>
        <w:t>company’s</w:t>
      </w:r>
      <w:r>
        <w:rPr>
          <w:spacing w:val="-3"/>
        </w:rPr>
        <w:t xml:space="preserve"> </w:t>
      </w:r>
      <w:r>
        <w:t xml:space="preserve">structure in term of customer segments.” The physical environment dimension is suggested by sixteen employees as a significant dimension of climate for innovation. Employees spoke positively about the influence of the office space, </w:t>
      </w:r>
      <w:proofErr w:type="spellStart"/>
      <w:r>
        <w:t>colours</w:t>
      </w:r>
      <w:proofErr w:type="spellEnd"/>
      <w:r>
        <w:t xml:space="preserve">, </w:t>
      </w:r>
      <w:proofErr w:type="spellStart"/>
      <w:r>
        <w:t>odour</w:t>
      </w:r>
      <w:proofErr w:type="spellEnd"/>
      <w:r>
        <w:t>, cafes, sports area, and other facilities on the climate for innovation. One employee mentioned:</w:t>
      </w:r>
      <w:r>
        <w:rPr>
          <w:spacing w:val="-1"/>
        </w:rPr>
        <w:t xml:space="preserve"> </w:t>
      </w:r>
      <w:r>
        <w:t>“sometimes</w:t>
      </w:r>
      <w:r>
        <w:rPr>
          <w:spacing w:val="-2"/>
        </w:rPr>
        <w:t xml:space="preserve"> </w:t>
      </w:r>
      <w:r>
        <w:t>we</w:t>
      </w:r>
      <w:r>
        <w:rPr>
          <w:spacing w:val="-3"/>
        </w:rPr>
        <w:t xml:space="preserve"> </w:t>
      </w:r>
      <w:r>
        <w:t>go sit</w:t>
      </w:r>
      <w:r>
        <w:rPr>
          <w:spacing w:val="-4"/>
        </w:rPr>
        <w:t xml:space="preserve"> </w:t>
      </w:r>
      <w:r>
        <w:t>in</w:t>
      </w:r>
      <w:r>
        <w:rPr>
          <w:spacing w:val="-4"/>
        </w:rPr>
        <w:t xml:space="preserve"> </w:t>
      </w:r>
      <w:r>
        <w:t>the</w:t>
      </w:r>
      <w:r>
        <w:rPr>
          <w:spacing w:val="-1"/>
        </w:rPr>
        <w:t xml:space="preserve"> </w:t>
      </w:r>
      <w:r>
        <w:t>garden</w:t>
      </w:r>
      <w:r>
        <w:rPr>
          <w:spacing w:val="-4"/>
        </w:rPr>
        <w:t xml:space="preserve"> </w:t>
      </w:r>
      <w:r>
        <w:t>or</w:t>
      </w:r>
      <w:r>
        <w:rPr>
          <w:spacing w:val="-3"/>
        </w:rPr>
        <w:t xml:space="preserve"> </w:t>
      </w:r>
      <w:r>
        <w:t>open-air area to come up with potential innovative ideas. The physical environment plays a major role in contributing to this climate for innovation. Our environment is extremely flexible. We don’t sit at our desks like the regular settings in other companies; we move a lot. We have TV areas, cafes, gardens, and special rooms for brainstorming new ideas.” Another noteworthy dimension is playfulness and dynamism. A third of the interviewed employees spoke positively about the level of playfulness and dynamism in the</w:t>
      </w:r>
      <w:r>
        <w:rPr>
          <w:spacing w:val="-5"/>
        </w:rPr>
        <w:t xml:space="preserve"> </w:t>
      </w:r>
      <w:proofErr w:type="spellStart"/>
      <w:r>
        <w:t>organisations</w:t>
      </w:r>
      <w:proofErr w:type="spellEnd"/>
      <w:r>
        <w:t>.</w:t>
      </w:r>
      <w:r>
        <w:rPr>
          <w:spacing w:val="-3"/>
        </w:rPr>
        <w:t xml:space="preserve"> </w:t>
      </w:r>
      <w:r>
        <w:t>They</w:t>
      </w:r>
      <w:r>
        <w:rPr>
          <w:spacing w:val="-9"/>
        </w:rPr>
        <w:t xml:space="preserve"> </w:t>
      </w:r>
      <w:r>
        <w:t>described</w:t>
      </w:r>
      <w:r>
        <w:rPr>
          <w:spacing w:val="-4"/>
        </w:rPr>
        <w:t xml:space="preserve"> </w:t>
      </w:r>
      <w:r>
        <w:t>their</w:t>
      </w:r>
      <w:r>
        <w:rPr>
          <w:spacing w:val="-3"/>
        </w:rPr>
        <w:t xml:space="preserve"> </w:t>
      </w:r>
      <w:r>
        <w:t>work</w:t>
      </w:r>
      <w:r>
        <w:rPr>
          <w:spacing w:val="-6"/>
        </w:rPr>
        <w:t xml:space="preserve"> </w:t>
      </w:r>
      <w:r>
        <w:t>environments as</w:t>
      </w:r>
      <w:r>
        <w:rPr>
          <w:spacing w:val="-2"/>
        </w:rPr>
        <w:t xml:space="preserve"> </w:t>
      </w:r>
      <w:r>
        <w:t>“a</w:t>
      </w:r>
      <w:r>
        <w:rPr>
          <w:spacing w:val="-1"/>
        </w:rPr>
        <w:t xml:space="preserve"> </w:t>
      </w:r>
      <w:r>
        <w:t>non-stop</w:t>
      </w:r>
      <w:r>
        <w:rPr>
          <w:spacing w:val="-1"/>
        </w:rPr>
        <w:t xml:space="preserve"> </w:t>
      </w:r>
      <w:r>
        <w:t>fun</w:t>
      </w:r>
      <w:r>
        <w:rPr>
          <w:spacing w:val="-3"/>
        </w:rPr>
        <w:t xml:space="preserve"> </w:t>
      </w:r>
      <w:r>
        <w:t>spirit”,</w:t>
      </w:r>
      <w:r>
        <w:rPr>
          <w:spacing w:val="-1"/>
        </w:rPr>
        <w:t xml:space="preserve"> </w:t>
      </w:r>
      <w:r>
        <w:t>as</w:t>
      </w:r>
      <w:r>
        <w:rPr>
          <w:spacing w:val="-2"/>
        </w:rPr>
        <w:t xml:space="preserve"> </w:t>
      </w:r>
      <w:r>
        <w:t>quoted</w:t>
      </w:r>
      <w:r>
        <w:rPr>
          <w:spacing w:val="-1"/>
        </w:rPr>
        <w:t xml:space="preserve"> </w:t>
      </w:r>
      <w:r>
        <w:t>by</w:t>
      </w:r>
      <w:r>
        <w:rPr>
          <w:spacing w:val="-5"/>
        </w:rPr>
        <w:t xml:space="preserve"> </w:t>
      </w:r>
      <w:r>
        <w:t>several</w:t>
      </w:r>
      <w:r>
        <w:rPr>
          <w:spacing w:val="-2"/>
        </w:rPr>
        <w:t xml:space="preserve"> </w:t>
      </w:r>
      <w:r>
        <w:t xml:space="preserve">employees. Employees mentioned that playfulness and dynamism encourage the generation of novel ideas and new initiatives. This was obvious in quotes such as: “the funny atmosphere that we have; it might sound a small thing but the events and parties that we have in the company are really amusing. This creates a fun spirit that makes employees happy when they are coming to work; it encourages them to think of new things and be more </w:t>
      </w:r>
      <w:r>
        <w:rPr>
          <w:spacing w:val="-2"/>
        </w:rPr>
        <w:t>innovative.”</w:t>
      </w:r>
    </w:p>
    <w:p w14:paraId="2BAE9C51" w14:textId="77777777" w:rsidR="008C39F6" w:rsidRDefault="00000000">
      <w:pPr>
        <w:pStyle w:val="BodyText"/>
        <w:spacing w:before="2"/>
        <w:ind w:left="233" w:right="40" w:firstLine="211"/>
      </w:pPr>
      <w:r>
        <w:t xml:space="preserve">More than two-thirds of the employees mentioned the effectiveness of the human resource practices within the </w:t>
      </w:r>
      <w:proofErr w:type="spellStart"/>
      <w:r>
        <w:t>organisation</w:t>
      </w:r>
      <w:proofErr w:type="spellEnd"/>
      <w:r>
        <w:t xml:space="preserve"> and its role in facilitating an appropriate climate for innovation. Employees’ views demonstrated that the human resources system is an important</w:t>
      </w:r>
      <w:r>
        <w:rPr>
          <w:spacing w:val="40"/>
        </w:rPr>
        <w:t xml:space="preserve"> </w:t>
      </w:r>
      <w:r>
        <w:t>dimension of climate for innovation. Interview results suggested that effective human resource practices incorporating approaches to rewards and recognitions, performance appraisal, internal communications, training and recruitment predict a positive climate for innovation.</w:t>
      </w:r>
    </w:p>
    <w:p w14:paraId="64AF86A5" w14:textId="77777777" w:rsidR="008C39F6" w:rsidRDefault="00000000">
      <w:pPr>
        <w:pStyle w:val="BodyText"/>
        <w:spacing w:before="2"/>
        <w:ind w:right="40" w:firstLine="212"/>
      </w:pPr>
      <w:r>
        <w:t xml:space="preserve">The interviewees’ comments regarding rewards and recognition indicated that the </w:t>
      </w:r>
      <w:proofErr w:type="spellStart"/>
      <w:r>
        <w:t>organisation</w:t>
      </w:r>
      <w:proofErr w:type="spellEnd"/>
      <w:r>
        <w:t xml:space="preserve"> has various types</w:t>
      </w:r>
      <w:r>
        <w:rPr>
          <w:spacing w:val="40"/>
        </w:rPr>
        <w:t xml:space="preserve"> </w:t>
      </w:r>
      <w:r>
        <w:t>for</w:t>
      </w:r>
      <w:r>
        <w:rPr>
          <w:spacing w:val="40"/>
        </w:rPr>
        <w:t xml:space="preserve"> </w:t>
      </w:r>
      <w:r>
        <w:t>rewarding</w:t>
      </w:r>
      <w:r>
        <w:rPr>
          <w:spacing w:val="40"/>
        </w:rPr>
        <w:t xml:space="preserve"> </w:t>
      </w:r>
      <w:r>
        <w:t>innovation,</w:t>
      </w:r>
      <w:r>
        <w:rPr>
          <w:spacing w:val="40"/>
        </w:rPr>
        <w:t xml:space="preserve"> </w:t>
      </w:r>
      <w:r>
        <w:t>as</w:t>
      </w:r>
      <w:r>
        <w:rPr>
          <w:spacing w:val="40"/>
        </w:rPr>
        <w:t xml:space="preserve"> </w:t>
      </w:r>
      <w:r>
        <w:t>well</w:t>
      </w:r>
      <w:r>
        <w:rPr>
          <w:spacing w:val="40"/>
        </w:rPr>
        <w:t xml:space="preserve"> </w:t>
      </w:r>
      <w:r>
        <w:t>as</w:t>
      </w:r>
      <w:r>
        <w:rPr>
          <w:spacing w:val="40"/>
        </w:rPr>
        <w:t xml:space="preserve"> </w:t>
      </w:r>
      <w:r>
        <w:t>for</w:t>
      </w:r>
      <w:r>
        <w:rPr>
          <w:spacing w:val="40"/>
        </w:rPr>
        <w:t xml:space="preserve"> </w:t>
      </w:r>
      <w:r>
        <w:t>going</w:t>
      </w:r>
      <w:r>
        <w:rPr>
          <w:spacing w:val="40"/>
        </w:rPr>
        <w:t xml:space="preserve"> </w:t>
      </w:r>
      <w:r>
        <w:t xml:space="preserve">the extra-mile and going beyond the required job tasks. The results revealed that employees perceived the </w:t>
      </w:r>
      <w:proofErr w:type="spellStart"/>
      <w:r>
        <w:t>organisation’s</w:t>
      </w:r>
      <w:proofErr w:type="spellEnd"/>
      <w:r>
        <w:t xml:space="preserve"> system for rewards and recognitions positively. Employees’ comments showed that they get rewarded and </w:t>
      </w:r>
      <w:proofErr w:type="spellStart"/>
      <w:r>
        <w:t>recognised</w:t>
      </w:r>
      <w:proofErr w:type="spellEnd"/>
      <w:r>
        <w:t xml:space="preserve"> when they think out-of-the-box and come up with new ideas for products and services, improve performance and efficiency, and go the extra- mile</w:t>
      </w:r>
      <w:r>
        <w:rPr>
          <w:spacing w:val="-3"/>
        </w:rPr>
        <w:t xml:space="preserve"> </w:t>
      </w:r>
      <w:r>
        <w:t>to</w:t>
      </w:r>
      <w:r>
        <w:rPr>
          <w:spacing w:val="-3"/>
        </w:rPr>
        <w:t xml:space="preserve"> </w:t>
      </w:r>
      <w:r>
        <w:t>satisfy</w:t>
      </w:r>
      <w:r>
        <w:rPr>
          <w:spacing w:val="-6"/>
        </w:rPr>
        <w:t xml:space="preserve"> </w:t>
      </w:r>
      <w:r>
        <w:t>the</w:t>
      </w:r>
      <w:r>
        <w:rPr>
          <w:spacing w:val="-3"/>
        </w:rPr>
        <w:t xml:space="preserve"> </w:t>
      </w:r>
      <w:r>
        <w:t>customers.</w:t>
      </w:r>
      <w:r>
        <w:rPr>
          <w:spacing w:val="-3"/>
        </w:rPr>
        <w:t xml:space="preserve"> </w:t>
      </w:r>
      <w:r>
        <w:t>Out</w:t>
      </w:r>
      <w:r>
        <w:rPr>
          <w:spacing w:val="-4"/>
        </w:rPr>
        <w:t xml:space="preserve"> </w:t>
      </w:r>
      <w:r>
        <w:t>of</w:t>
      </w:r>
      <w:r>
        <w:rPr>
          <w:spacing w:val="-4"/>
        </w:rPr>
        <w:t xml:space="preserve"> </w:t>
      </w:r>
      <w:r>
        <w:t>thirty-five</w:t>
      </w:r>
      <w:r>
        <w:rPr>
          <w:spacing w:val="-3"/>
        </w:rPr>
        <w:t xml:space="preserve"> </w:t>
      </w:r>
      <w:r>
        <w:t xml:space="preserve">interviews, rewards and recognitions are mentioned by twenty-three employees. The </w:t>
      </w:r>
      <w:proofErr w:type="spellStart"/>
      <w:r>
        <w:t>organisation</w:t>
      </w:r>
      <w:proofErr w:type="spellEnd"/>
      <w:r>
        <w:t xml:space="preserve"> provides specific rewards</w:t>
      </w:r>
      <w:r>
        <w:rPr>
          <w:spacing w:val="40"/>
        </w:rPr>
        <w:t xml:space="preserve"> </w:t>
      </w:r>
      <w:r>
        <w:t>and recognition awards dedicated to employees’ creativity and innovation, as demonstrated: ‘We have a specific reward policy</w:t>
      </w:r>
      <w:r>
        <w:rPr>
          <w:spacing w:val="-1"/>
        </w:rPr>
        <w:t xml:space="preserve"> </w:t>
      </w:r>
      <w:r>
        <w:t>for innovation where we have a prize called ‘I’m innovative’ for employees who think out-of-the-box and come up with new, creative and innovative ideas.’</w:t>
      </w:r>
    </w:p>
    <w:p w14:paraId="3CCD6320" w14:textId="77777777" w:rsidR="008C39F6" w:rsidRDefault="00000000">
      <w:pPr>
        <w:pStyle w:val="BodyText"/>
        <w:ind w:right="38" w:firstLine="211"/>
      </w:pPr>
      <w:r>
        <w:t>Performance evaluation and appraisal based on innovative</w:t>
      </w:r>
      <w:r>
        <w:rPr>
          <w:spacing w:val="-4"/>
        </w:rPr>
        <w:t xml:space="preserve"> </w:t>
      </w:r>
      <w:proofErr w:type="spellStart"/>
      <w:r>
        <w:t>behaviours</w:t>
      </w:r>
      <w:proofErr w:type="spellEnd"/>
      <w:r>
        <w:rPr>
          <w:spacing w:val="-2"/>
        </w:rPr>
        <w:t xml:space="preserve"> </w:t>
      </w:r>
      <w:r>
        <w:t>was</w:t>
      </w:r>
      <w:r>
        <w:rPr>
          <w:spacing w:val="-5"/>
        </w:rPr>
        <w:t xml:space="preserve"> </w:t>
      </w:r>
      <w:r>
        <w:t>indicated</w:t>
      </w:r>
      <w:r>
        <w:rPr>
          <w:spacing w:val="-3"/>
        </w:rPr>
        <w:t xml:space="preserve"> </w:t>
      </w:r>
      <w:r>
        <w:t>by</w:t>
      </w:r>
      <w:r>
        <w:rPr>
          <w:spacing w:val="-8"/>
        </w:rPr>
        <w:t xml:space="preserve"> </w:t>
      </w:r>
      <w:r>
        <w:t>six</w:t>
      </w:r>
      <w:r>
        <w:rPr>
          <w:spacing w:val="-5"/>
        </w:rPr>
        <w:t xml:space="preserve"> </w:t>
      </w:r>
      <w:r>
        <w:t>employees</w:t>
      </w:r>
      <w:r>
        <w:rPr>
          <w:spacing w:val="-5"/>
        </w:rPr>
        <w:t xml:space="preserve"> </w:t>
      </w:r>
      <w:r>
        <w:t>as</w:t>
      </w:r>
      <w:r>
        <w:rPr>
          <w:spacing w:val="-5"/>
        </w:rPr>
        <w:t xml:space="preserve"> </w:t>
      </w:r>
      <w:r>
        <w:t>a significant</w:t>
      </w:r>
      <w:r>
        <w:rPr>
          <w:spacing w:val="70"/>
        </w:rPr>
        <w:t xml:space="preserve"> </w:t>
      </w:r>
      <w:r>
        <w:t>practice</w:t>
      </w:r>
      <w:r>
        <w:rPr>
          <w:spacing w:val="71"/>
        </w:rPr>
        <w:t xml:space="preserve"> </w:t>
      </w:r>
      <w:r>
        <w:t>that</w:t>
      </w:r>
      <w:r>
        <w:rPr>
          <w:spacing w:val="71"/>
        </w:rPr>
        <w:t xml:space="preserve"> </w:t>
      </w:r>
      <w:r>
        <w:t>stimulates</w:t>
      </w:r>
      <w:r>
        <w:rPr>
          <w:spacing w:val="70"/>
        </w:rPr>
        <w:t xml:space="preserve"> </w:t>
      </w:r>
      <w:r>
        <w:t>innovation.</w:t>
      </w:r>
      <w:r>
        <w:rPr>
          <w:spacing w:val="72"/>
        </w:rPr>
        <w:t xml:space="preserve"> </w:t>
      </w:r>
      <w:r>
        <w:t>It</w:t>
      </w:r>
      <w:r>
        <w:rPr>
          <w:spacing w:val="70"/>
        </w:rPr>
        <w:t xml:space="preserve"> </w:t>
      </w:r>
      <w:r>
        <w:rPr>
          <w:spacing w:val="-4"/>
        </w:rPr>
        <w:t>also</w:t>
      </w:r>
    </w:p>
    <w:p w14:paraId="2E608DC8" w14:textId="77777777" w:rsidR="008C39F6" w:rsidRDefault="00000000">
      <w:pPr>
        <w:pStyle w:val="BodyText"/>
        <w:spacing w:before="96"/>
        <w:ind w:right="150"/>
      </w:pPr>
      <w:r>
        <w:br w:type="column"/>
      </w:r>
      <w:r>
        <w:t xml:space="preserve">enables the </w:t>
      </w:r>
      <w:proofErr w:type="spellStart"/>
      <w:r>
        <w:t>organisation</w:t>
      </w:r>
      <w:proofErr w:type="spellEnd"/>
      <w:r>
        <w:t xml:space="preserve"> to identify employees with lower innovative </w:t>
      </w:r>
      <w:proofErr w:type="spellStart"/>
      <w:r>
        <w:t>behaviours</w:t>
      </w:r>
      <w:proofErr w:type="spellEnd"/>
      <w:r>
        <w:t xml:space="preserve"> and, thus, conduct training </w:t>
      </w:r>
      <w:proofErr w:type="spellStart"/>
      <w:r>
        <w:t>programmes</w:t>
      </w:r>
      <w:proofErr w:type="spellEnd"/>
      <w:r>
        <w:t xml:space="preserve"> to strengthen their performance. Results suggested that evaluating employees’ performance based on innovative </w:t>
      </w:r>
      <w:proofErr w:type="spellStart"/>
      <w:r>
        <w:t>behaviours</w:t>
      </w:r>
      <w:proofErr w:type="spellEnd"/>
      <w:r>
        <w:t xml:space="preserve"> and going the extra mile positively influences climate for innovation and, thus, enhances employees’ innovation. Employees </w:t>
      </w:r>
      <w:proofErr w:type="spellStart"/>
      <w:r>
        <w:t>emphasised</w:t>
      </w:r>
      <w:proofErr w:type="spellEnd"/>
      <w:r>
        <w:t xml:space="preserve"> the critical role of the internal communication dimension in creating an appropriate climate for innovation. Internal communication was mentioned by nine employees, in which they reported positive contribution of internal communications to the climate for innovation:’ the role of the internal communication department is basically the central nervous system of the </w:t>
      </w:r>
      <w:proofErr w:type="spellStart"/>
      <w:r>
        <w:t>organisation’s</w:t>
      </w:r>
      <w:proofErr w:type="spellEnd"/>
      <w:r>
        <w:t xml:space="preserve"> communication system … we remind our employees on a daily</w:t>
      </w:r>
      <w:r>
        <w:rPr>
          <w:spacing w:val="-1"/>
        </w:rPr>
        <w:t xml:space="preserve"> </w:t>
      </w:r>
      <w:r>
        <w:t xml:space="preserve">basis about the importance of innovation. We have a weekly newsletter that comes out every Tuesday that shows all the success stories from our </w:t>
      </w:r>
      <w:proofErr w:type="spellStart"/>
      <w:r>
        <w:t>organisation</w:t>
      </w:r>
      <w:proofErr w:type="spellEnd"/>
      <w:r>
        <w:t xml:space="preserve"> and other companies. It includes best practices from all over the world related to our industry as well as recognition of our </w:t>
      </w:r>
      <w:proofErr w:type="spellStart"/>
      <w:r>
        <w:t>organisation’s</w:t>
      </w:r>
      <w:proofErr w:type="spellEnd"/>
      <w:r>
        <w:t xml:space="preserve"> success stories, such as the digital bookstore which was a huge success ... we also make sure that we are sharing best practices with cases to foster the innovative thinking in our </w:t>
      </w:r>
      <w:proofErr w:type="spellStart"/>
      <w:r>
        <w:t>organisation</w:t>
      </w:r>
      <w:proofErr w:type="spellEnd"/>
      <w:r>
        <w:t>.’</w:t>
      </w:r>
    </w:p>
    <w:p w14:paraId="492BEC40" w14:textId="77777777" w:rsidR="008C39F6" w:rsidRDefault="00000000">
      <w:pPr>
        <w:pStyle w:val="BodyText"/>
        <w:spacing w:before="3"/>
        <w:ind w:right="147" w:firstLine="211"/>
      </w:pPr>
      <w:r>
        <w:t>Another identified human resources dimension is training and development. Employees mentioned that the Human</w:t>
      </w:r>
      <w:r>
        <w:rPr>
          <w:spacing w:val="-3"/>
        </w:rPr>
        <w:t xml:space="preserve"> </w:t>
      </w:r>
      <w:r>
        <w:t>Resources</w:t>
      </w:r>
      <w:r>
        <w:rPr>
          <w:spacing w:val="-4"/>
        </w:rPr>
        <w:t xml:space="preserve"> </w:t>
      </w:r>
      <w:r>
        <w:t>department</w:t>
      </w:r>
      <w:r>
        <w:rPr>
          <w:spacing w:val="-1"/>
        </w:rPr>
        <w:t xml:space="preserve"> </w:t>
      </w:r>
      <w:r>
        <w:t>conducts</w:t>
      </w:r>
      <w:r>
        <w:rPr>
          <w:spacing w:val="-4"/>
        </w:rPr>
        <w:t xml:space="preserve"> </w:t>
      </w:r>
      <w:r>
        <w:t>periodical</w:t>
      </w:r>
      <w:r>
        <w:rPr>
          <w:spacing w:val="-4"/>
        </w:rPr>
        <w:t xml:space="preserve"> </w:t>
      </w:r>
      <w:r>
        <w:t xml:space="preserve">training </w:t>
      </w:r>
      <w:proofErr w:type="spellStart"/>
      <w:r>
        <w:t>programmes</w:t>
      </w:r>
      <w:proofErr w:type="spellEnd"/>
      <w:r>
        <w:t xml:space="preserve"> about innovation and how to think in an innovative way as well as e-learning modules on innovation, to encourage employees to think differently and be more efficient and effective. Last, but not least, employees indicated that recruitment and selection</w:t>
      </w:r>
      <w:r>
        <w:rPr>
          <w:spacing w:val="40"/>
        </w:rPr>
        <w:t xml:space="preserve"> </w:t>
      </w:r>
      <w:r>
        <w:t xml:space="preserve">policies are an important part of promoting climate for innovation. Results suggested that even if the leaders are supporting innovation, the </w:t>
      </w:r>
      <w:proofErr w:type="spellStart"/>
      <w:r>
        <w:t>organisation</w:t>
      </w:r>
      <w:proofErr w:type="spellEnd"/>
      <w:r>
        <w:t xml:space="preserve"> cannot be innovative unless it recruits the right people. The telecommunications </w:t>
      </w:r>
      <w:proofErr w:type="spellStart"/>
      <w:r>
        <w:t>organisation</w:t>
      </w:r>
      <w:proofErr w:type="spellEnd"/>
      <w:r>
        <w:t xml:space="preserve"> </w:t>
      </w:r>
      <w:proofErr w:type="gramStart"/>
      <w:r>
        <w:t>conduct</w:t>
      </w:r>
      <w:proofErr w:type="gramEnd"/>
      <w:r>
        <w:t xml:space="preserve"> </w:t>
      </w:r>
      <w:proofErr w:type="spellStart"/>
      <w:r>
        <w:t>programmes</w:t>
      </w:r>
      <w:proofErr w:type="spellEnd"/>
      <w:r>
        <w:t xml:space="preserve"> to discover the talents of universities’ graduates and chooses the top talents to be recruited.</w:t>
      </w:r>
      <w:r>
        <w:rPr>
          <w:spacing w:val="40"/>
        </w:rPr>
        <w:t xml:space="preserve"> </w:t>
      </w:r>
      <w:r>
        <w:t>Apart from personality</w:t>
      </w:r>
      <w:r>
        <w:rPr>
          <w:spacing w:val="40"/>
        </w:rPr>
        <w:t xml:space="preserve"> </w:t>
      </w:r>
      <w:r>
        <w:t>traits such, as intelligence, knowledge, and risk-taking, diversity was reported as of utmost importance in the selection and recruitment of creative and innovative people. The importance of diversity is reflected in the following</w:t>
      </w:r>
      <w:r>
        <w:rPr>
          <w:spacing w:val="-3"/>
        </w:rPr>
        <w:t xml:space="preserve"> </w:t>
      </w:r>
      <w:r>
        <w:t>quote: “One of</w:t>
      </w:r>
      <w:r>
        <w:rPr>
          <w:spacing w:val="-3"/>
        </w:rPr>
        <w:t xml:space="preserve"> </w:t>
      </w:r>
      <w:r>
        <w:t>the most</w:t>
      </w:r>
      <w:r>
        <w:rPr>
          <w:spacing w:val="-2"/>
        </w:rPr>
        <w:t xml:space="preserve"> </w:t>
      </w:r>
      <w:r>
        <w:t>important factors</w:t>
      </w:r>
      <w:r>
        <w:rPr>
          <w:spacing w:val="-2"/>
        </w:rPr>
        <w:t xml:space="preserve"> </w:t>
      </w:r>
      <w:r>
        <w:t>of</w:t>
      </w:r>
      <w:r>
        <w:rPr>
          <w:spacing w:val="-3"/>
        </w:rPr>
        <w:t xml:space="preserve"> </w:t>
      </w:r>
      <w:r>
        <w:t>the climate for innovation is diversity. I mean diversity in mindsets; you have people coming from a very strong telecom</w:t>
      </w:r>
      <w:r>
        <w:rPr>
          <w:spacing w:val="-5"/>
        </w:rPr>
        <w:t xml:space="preserve"> </w:t>
      </w:r>
      <w:r>
        <w:t>background,</w:t>
      </w:r>
      <w:r>
        <w:rPr>
          <w:spacing w:val="-1"/>
        </w:rPr>
        <w:t xml:space="preserve"> </w:t>
      </w:r>
      <w:r>
        <w:t>FMCG</w:t>
      </w:r>
      <w:r>
        <w:rPr>
          <w:spacing w:val="-1"/>
        </w:rPr>
        <w:t xml:space="preserve"> </w:t>
      </w:r>
      <w:r>
        <w:t>background,</w:t>
      </w:r>
      <w:r>
        <w:rPr>
          <w:spacing w:val="-1"/>
        </w:rPr>
        <w:t xml:space="preserve"> </w:t>
      </w:r>
      <w:r>
        <w:t>some</w:t>
      </w:r>
      <w:r>
        <w:rPr>
          <w:spacing w:val="-1"/>
        </w:rPr>
        <w:t xml:space="preserve"> </w:t>
      </w:r>
      <w:r>
        <w:t>people</w:t>
      </w:r>
      <w:r>
        <w:rPr>
          <w:spacing w:val="-1"/>
        </w:rPr>
        <w:t xml:space="preserve"> </w:t>
      </w:r>
      <w:r>
        <w:t>are introverts while others are extroverts … you need to have the normal distribution within the team. If your team is coming from the same background, ideas or innovations will be the same.”</w:t>
      </w:r>
    </w:p>
    <w:p w14:paraId="35132EBD" w14:textId="77777777" w:rsidR="008C39F6" w:rsidRDefault="00000000">
      <w:pPr>
        <w:pStyle w:val="BodyText"/>
        <w:spacing w:before="1"/>
        <w:ind w:right="150" w:firstLine="210"/>
      </w:pPr>
      <w:r>
        <w:t xml:space="preserve">The fifth theme of climate for innovation identified is the impediments to innovation that includes resources and work pressure. Eight employees spoke about the importance of adequate resource availability to maintain a climate for creativity and innovation. Interview results regarding resources were mixed primarily because of the financial constraints. On the one hand, three employees mentioned that the </w:t>
      </w:r>
      <w:proofErr w:type="spellStart"/>
      <w:r>
        <w:t>organisation</w:t>
      </w:r>
      <w:proofErr w:type="spellEnd"/>
      <w:r>
        <w:t xml:space="preserve"> provided all the adequate resources to support innovation including financial budgets, time to work on novel ideas, collaboration with external agencies, and the availability of a strong research and</w:t>
      </w:r>
      <w:r>
        <w:rPr>
          <w:spacing w:val="57"/>
        </w:rPr>
        <w:t xml:space="preserve"> </w:t>
      </w:r>
      <w:r>
        <w:t>development</w:t>
      </w:r>
      <w:r>
        <w:rPr>
          <w:spacing w:val="56"/>
        </w:rPr>
        <w:t xml:space="preserve"> </w:t>
      </w:r>
      <w:r>
        <w:t>department.</w:t>
      </w:r>
      <w:r>
        <w:rPr>
          <w:spacing w:val="57"/>
        </w:rPr>
        <w:t xml:space="preserve"> </w:t>
      </w:r>
      <w:r>
        <w:t>On</w:t>
      </w:r>
      <w:r>
        <w:rPr>
          <w:spacing w:val="56"/>
        </w:rPr>
        <w:t xml:space="preserve"> </w:t>
      </w:r>
      <w:r>
        <w:t>the</w:t>
      </w:r>
      <w:r>
        <w:rPr>
          <w:spacing w:val="57"/>
        </w:rPr>
        <w:t xml:space="preserve"> </w:t>
      </w:r>
      <w:r>
        <w:t>other</w:t>
      </w:r>
      <w:r>
        <w:rPr>
          <w:spacing w:val="57"/>
        </w:rPr>
        <w:t xml:space="preserve"> </w:t>
      </w:r>
      <w:r>
        <w:t>hand,</w:t>
      </w:r>
      <w:r>
        <w:rPr>
          <w:spacing w:val="57"/>
        </w:rPr>
        <w:t xml:space="preserve"> </w:t>
      </w:r>
      <w:r>
        <w:rPr>
          <w:spacing w:val="-4"/>
        </w:rPr>
        <w:t>five</w:t>
      </w:r>
    </w:p>
    <w:p w14:paraId="3BF4DA2F" w14:textId="77777777" w:rsidR="008C39F6" w:rsidRDefault="008C39F6">
      <w:pPr>
        <w:sectPr w:rsidR="008C39F6">
          <w:type w:val="continuous"/>
          <w:pgSz w:w="11910" w:h="16840"/>
          <w:pgMar w:top="920" w:right="840" w:bottom="280" w:left="900" w:header="720" w:footer="0" w:gutter="0"/>
          <w:cols w:num="2" w:space="720" w:equalWidth="0">
            <w:col w:w="4988" w:space="84"/>
            <w:col w:w="5098"/>
          </w:cols>
        </w:sectPr>
      </w:pPr>
    </w:p>
    <w:p w14:paraId="3B630887" w14:textId="77777777" w:rsidR="008C39F6" w:rsidRDefault="008C39F6">
      <w:pPr>
        <w:pStyle w:val="BodyText"/>
        <w:spacing w:before="79"/>
        <w:ind w:left="0"/>
        <w:jc w:val="left"/>
      </w:pPr>
    </w:p>
    <w:p w14:paraId="614AF982" w14:textId="77777777" w:rsidR="008C39F6" w:rsidRDefault="008C39F6">
      <w:pPr>
        <w:sectPr w:rsidR="008C39F6">
          <w:pgSz w:w="11910" w:h="16840"/>
          <w:pgMar w:top="900" w:right="840" w:bottom="280" w:left="900" w:header="720" w:footer="0" w:gutter="0"/>
          <w:cols w:space="720"/>
        </w:sectPr>
      </w:pPr>
    </w:p>
    <w:p w14:paraId="1452E199" w14:textId="77777777" w:rsidR="008C39F6" w:rsidRDefault="00000000">
      <w:pPr>
        <w:pStyle w:val="BodyText"/>
        <w:spacing w:before="91"/>
        <w:ind w:right="62"/>
      </w:pPr>
      <w:r>
        <w:t>employees mentioned that innovative ideas are hindered, sometimes because of limited budgets. They suggested</w:t>
      </w:r>
      <w:r>
        <w:rPr>
          <w:spacing w:val="40"/>
        </w:rPr>
        <w:t xml:space="preserve"> </w:t>
      </w:r>
      <w:r>
        <w:t xml:space="preserve">that the </w:t>
      </w:r>
      <w:proofErr w:type="spellStart"/>
      <w:r>
        <w:t>organisation</w:t>
      </w:r>
      <w:proofErr w:type="spellEnd"/>
      <w:r>
        <w:t xml:space="preserve"> needs to increase the amount of the budget allocated to innovation: ‘some ideas might be de- </w:t>
      </w:r>
      <w:proofErr w:type="spellStart"/>
      <w:r>
        <w:t>prioritised</w:t>
      </w:r>
      <w:proofErr w:type="spellEnd"/>
      <w:r>
        <w:t xml:space="preserve"> because of limited resources or if there are</w:t>
      </w:r>
      <w:r>
        <w:rPr>
          <w:spacing w:val="40"/>
        </w:rPr>
        <w:t xml:space="preserve"> </w:t>
      </w:r>
      <w:r>
        <w:t xml:space="preserve">more potential ideas that the management thinks are more </w:t>
      </w:r>
      <w:r>
        <w:rPr>
          <w:spacing w:val="-2"/>
        </w:rPr>
        <w:t>important</w:t>
      </w:r>
      <w:r>
        <w:rPr>
          <w:spacing w:val="-7"/>
        </w:rPr>
        <w:t xml:space="preserve"> </w:t>
      </w:r>
      <w:r>
        <w:rPr>
          <w:spacing w:val="-2"/>
        </w:rPr>
        <w:t>than</w:t>
      </w:r>
      <w:r>
        <w:rPr>
          <w:spacing w:val="-9"/>
        </w:rPr>
        <w:t xml:space="preserve"> </w:t>
      </w:r>
      <w:r>
        <w:rPr>
          <w:spacing w:val="-2"/>
        </w:rPr>
        <w:t>others.</w:t>
      </w:r>
      <w:r>
        <w:rPr>
          <w:spacing w:val="-4"/>
        </w:rPr>
        <w:t xml:space="preserve"> </w:t>
      </w:r>
      <w:r>
        <w:rPr>
          <w:spacing w:val="-2"/>
        </w:rPr>
        <w:t>So,</w:t>
      </w:r>
      <w:r>
        <w:rPr>
          <w:spacing w:val="-4"/>
        </w:rPr>
        <w:t xml:space="preserve"> </w:t>
      </w:r>
      <w:r>
        <w:rPr>
          <w:spacing w:val="-2"/>
        </w:rPr>
        <w:t>we</w:t>
      </w:r>
      <w:r>
        <w:rPr>
          <w:spacing w:val="-4"/>
        </w:rPr>
        <w:t xml:space="preserve"> </w:t>
      </w:r>
      <w:r>
        <w:rPr>
          <w:spacing w:val="-2"/>
        </w:rPr>
        <w:t>don’t</w:t>
      </w:r>
      <w:r>
        <w:rPr>
          <w:spacing w:val="-7"/>
        </w:rPr>
        <w:t xml:space="preserve"> </w:t>
      </w:r>
      <w:r>
        <w:rPr>
          <w:spacing w:val="-2"/>
        </w:rPr>
        <w:t>do</w:t>
      </w:r>
      <w:r>
        <w:rPr>
          <w:spacing w:val="-5"/>
        </w:rPr>
        <w:t xml:space="preserve"> </w:t>
      </w:r>
      <w:r>
        <w:rPr>
          <w:spacing w:val="-2"/>
        </w:rPr>
        <w:t>everything</w:t>
      </w:r>
      <w:r>
        <w:rPr>
          <w:spacing w:val="-5"/>
        </w:rPr>
        <w:t xml:space="preserve"> </w:t>
      </w:r>
      <w:r>
        <w:rPr>
          <w:spacing w:val="-2"/>
        </w:rPr>
        <w:t>we want.’</w:t>
      </w:r>
    </w:p>
    <w:p w14:paraId="4AA5573D" w14:textId="77777777" w:rsidR="008C39F6" w:rsidRDefault="00000000">
      <w:pPr>
        <w:pStyle w:val="BodyText"/>
        <w:spacing w:before="2"/>
        <w:ind w:right="62" w:firstLine="211"/>
      </w:pPr>
      <w:r>
        <w:t>Interview results revealed that workload pressure undermines innovation. Four employees from the Customer Care and Enterprise Business units reported</w:t>
      </w:r>
      <w:r>
        <w:rPr>
          <w:spacing w:val="40"/>
        </w:rPr>
        <w:t xml:space="preserve"> </w:t>
      </w:r>
      <w:r>
        <w:t xml:space="preserve">high workload pressure in the </w:t>
      </w:r>
      <w:proofErr w:type="spellStart"/>
      <w:r>
        <w:t>organisation</w:t>
      </w:r>
      <w:proofErr w:type="spellEnd"/>
      <w:r>
        <w:t xml:space="preserve">. There is no report of high work pressure from the commercial and innovation teams. Employees indicated that high work pressure due to deadlines and targets have a strong negative influence on idea generation. They posited that it is difficult to achieve targets and deadlines while being able to innovate. Employees believed that if the work pressure is lessened, the </w:t>
      </w:r>
      <w:proofErr w:type="spellStart"/>
      <w:r>
        <w:t>organisation</w:t>
      </w:r>
      <w:proofErr w:type="spellEnd"/>
      <w:r>
        <w:t xml:space="preserve"> would be able to come up with more</w:t>
      </w:r>
      <w:r>
        <w:rPr>
          <w:spacing w:val="-1"/>
        </w:rPr>
        <w:t xml:space="preserve"> </w:t>
      </w:r>
      <w:r>
        <w:t>innovations. Also,</w:t>
      </w:r>
      <w:r>
        <w:rPr>
          <w:spacing w:val="-1"/>
        </w:rPr>
        <w:t xml:space="preserve"> </w:t>
      </w:r>
      <w:r>
        <w:t>they mention</w:t>
      </w:r>
      <w:r>
        <w:rPr>
          <w:spacing w:val="-2"/>
        </w:rPr>
        <w:t xml:space="preserve"> </w:t>
      </w:r>
      <w:r>
        <w:t>that</w:t>
      </w:r>
      <w:r>
        <w:rPr>
          <w:spacing w:val="-1"/>
        </w:rPr>
        <w:t xml:space="preserve"> </w:t>
      </w:r>
      <w:r>
        <w:t xml:space="preserve">it is the industry’s nature, dynamism and competition that create a tense work environment. The example below demonstrates some of the employees’ perceptions of work </w:t>
      </w:r>
      <w:r>
        <w:rPr>
          <w:spacing w:val="-2"/>
        </w:rPr>
        <w:t>pressure.</w:t>
      </w:r>
    </w:p>
    <w:p w14:paraId="4410A2E4" w14:textId="77777777" w:rsidR="008C39F6" w:rsidRDefault="008C39F6">
      <w:pPr>
        <w:pStyle w:val="BodyText"/>
        <w:spacing w:before="145"/>
        <w:ind w:left="0"/>
        <w:jc w:val="left"/>
      </w:pPr>
    </w:p>
    <w:p w14:paraId="4D45D59A" w14:textId="77777777" w:rsidR="008C39F6" w:rsidRDefault="00000000">
      <w:pPr>
        <w:pStyle w:val="Heading1"/>
        <w:numPr>
          <w:ilvl w:val="0"/>
          <w:numId w:val="2"/>
        </w:numPr>
        <w:tabs>
          <w:tab w:val="left" w:pos="490"/>
        </w:tabs>
        <w:ind w:left="490" w:hanging="258"/>
      </w:pPr>
      <w:r>
        <w:rPr>
          <w:spacing w:val="-2"/>
        </w:rPr>
        <w:t>Discussion</w:t>
      </w:r>
    </w:p>
    <w:p w14:paraId="0B204772" w14:textId="77777777" w:rsidR="008C39F6" w:rsidRDefault="00000000">
      <w:pPr>
        <w:pStyle w:val="BodyText"/>
        <w:spacing w:before="223"/>
        <w:ind w:right="62" w:firstLine="211"/>
      </w:pPr>
      <w:r>
        <w:t>Leadership for innovation is one of the main</w:t>
      </w:r>
      <w:r>
        <w:rPr>
          <w:spacing w:val="40"/>
        </w:rPr>
        <w:t xml:space="preserve"> </w:t>
      </w:r>
      <w:r>
        <w:t xml:space="preserve">dimensions identified in the results. Consistent with the literature, the findings reveal that senior leadership is a crucial dimension of climate for innovation </w:t>
      </w:r>
      <w:hyperlink w:anchor="_bookmark2" w:history="1">
        <w:r>
          <w:rPr>
            <w:color w:val="0000FF"/>
          </w:rPr>
          <w:t>[3,24,25,29,34,38]</w:t>
        </w:r>
        <w:r>
          <w:t>.</w:t>
        </w:r>
      </w:hyperlink>
      <w:r>
        <w:t xml:space="preserve"> Congruent with the literature, the current study’s results show that transformational leadership is essential for innovation </w:t>
      </w:r>
      <w:hyperlink w:anchor="_bookmark26" w:history="1">
        <w:r>
          <w:rPr>
            <w:color w:val="0000FF"/>
          </w:rPr>
          <w:t>[37,72,73]</w:t>
        </w:r>
        <w:r>
          <w:t>.</w:t>
        </w:r>
      </w:hyperlink>
      <w:r>
        <w:t xml:space="preserve"> Results posit that line managers or supervisors influence climate for innovation. The findings suggest that anyone can be innovative but it depends largely on direct supervision of line managers. If the line manager is too much </w:t>
      </w:r>
      <w:proofErr w:type="gramStart"/>
      <w:r>
        <w:t>focused on</w:t>
      </w:r>
      <w:proofErr w:type="gramEnd"/>
      <w:r>
        <w:t xml:space="preserve"> performance and not allowing enough time for employees to talk and be creative, there will be no room for innovation.</w:t>
      </w:r>
      <w:r>
        <w:rPr>
          <w:spacing w:val="40"/>
        </w:rPr>
        <w:t xml:space="preserve"> </w:t>
      </w:r>
      <w:r>
        <w:t>These findings support previous research of Tierney, Farmer and Graen (1999),</w:t>
      </w:r>
      <w:r>
        <w:rPr>
          <w:spacing w:val="40"/>
        </w:rPr>
        <w:t xml:space="preserve"> </w:t>
      </w:r>
      <w:r>
        <w:t>Shalley, Zhou and Oldham (2004), Prieto and Pérez-Santana (2014), and Cheung and Wong (2011). Innovation strategy is</w:t>
      </w:r>
      <w:r>
        <w:rPr>
          <w:spacing w:val="40"/>
        </w:rPr>
        <w:t xml:space="preserve"> </w:t>
      </w:r>
      <w:r>
        <w:t xml:space="preserve">identified in the climate for the innovation theme of leadership for innovation. Congruent with the literature, it was found that a successful innovation strategy should focus on long-term revenues, as focusing on short-term revenues kills innovation </w:t>
      </w:r>
      <w:hyperlink w:anchor="_bookmark50" w:history="1">
        <w:r>
          <w:rPr>
            <w:color w:val="0000FF"/>
          </w:rPr>
          <w:t>[74,75]</w:t>
        </w:r>
        <w:r>
          <w:t>.</w:t>
        </w:r>
      </w:hyperlink>
      <w:r>
        <w:t xml:space="preserve"> The data from this research supports previous research, which shows that an innovation strategy establishes a direction for the </w:t>
      </w:r>
      <w:proofErr w:type="spellStart"/>
      <w:r>
        <w:t>organisation</w:t>
      </w:r>
      <w:proofErr w:type="spellEnd"/>
      <w:r>
        <w:t xml:space="preserve"> and improves the </w:t>
      </w:r>
      <w:proofErr w:type="spellStart"/>
      <w:r>
        <w:t>organisation’s</w:t>
      </w:r>
      <w:proofErr w:type="spellEnd"/>
      <w:r>
        <w:t xml:space="preserve"> innovation </w:t>
      </w:r>
      <w:hyperlink w:anchor="_bookmark51" w:history="1">
        <w:r>
          <w:rPr>
            <w:color w:val="0000FF"/>
          </w:rPr>
          <w:t>[76]</w:t>
        </w:r>
        <w:r>
          <w:t>.</w:t>
        </w:r>
      </w:hyperlink>
      <w:r>
        <w:t xml:space="preserve"> Based on the current research results, it is plausible</w:t>
      </w:r>
      <w:r>
        <w:rPr>
          <w:spacing w:val="40"/>
        </w:rPr>
        <w:t xml:space="preserve"> </w:t>
      </w:r>
      <w:r>
        <w:t xml:space="preserve">to argue that developing an innovation strategy is an important dimension of climate for innovation. However, developing an innovation strategy was not included in previous climate for innovation frameworks </w:t>
      </w:r>
      <w:hyperlink w:anchor="_bookmark14" w:history="1">
        <w:r>
          <w:rPr>
            <w:color w:val="0000FF"/>
          </w:rPr>
          <w:t>[19,24]</w:t>
        </w:r>
      </w:hyperlink>
      <w:r>
        <w:rPr>
          <w:color w:val="0000FF"/>
        </w:rPr>
        <w:t xml:space="preserve"> </w:t>
      </w:r>
      <w:r>
        <w:t>and, thus, this study proposes the explicit inclusion of an innovation strategy in climate for innovation frameworks.</w:t>
      </w:r>
    </w:p>
    <w:p w14:paraId="7061935D" w14:textId="77777777" w:rsidR="008C39F6" w:rsidRDefault="00000000">
      <w:pPr>
        <w:pStyle w:val="BodyText"/>
        <w:spacing w:before="2"/>
        <w:ind w:firstLine="211"/>
        <w:jc w:val="left"/>
      </w:pPr>
      <w:r>
        <w:t>The</w:t>
      </w:r>
      <w:r>
        <w:rPr>
          <w:spacing w:val="-3"/>
        </w:rPr>
        <w:t xml:space="preserve"> </w:t>
      </w:r>
      <w:r>
        <w:t>current</w:t>
      </w:r>
      <w:r>
        <w:rPr>
          <w:spacing w:val="-4"/>
        </w:rPr>
        <w:t xml:space="preserve"> </w:t>
      </w:r>
      <w:r>
        <w:t>research</w:t>
      </w:r>
      <w:r>
        <w:rPr>
          <w:spacing w:val="-5"/>
        </w:rPr>
        <w:t xml:space="preserve"> </w:t>
      </w:r>
      <w:r>
        <w:t>provides</w:t>
      </w:r>
      <w:r>
        <w:rPr>
          <w:spacing w:val="-2"/>
        </w:rPr>
        <w:t xml:space="preserve"> </w:t>
      </w:r>
      <w:r>
        <w:t>support</w:t>
      </w:r>
      <w:r>
        <w:rPr>
          <w:spacing w:val="-4"/>
        </w:rPr>
        <w:t xml:space="preserve"> </w:t>
      </w:r>
      <w:r>
        <w:t>for</w:t>
      </w:r>
      <w:r>
        <w:rPr>
          <w:spacing w:val="-3"/>
        </w:rPr>
        <w:t xml:space="preserve"> </w:t>
      </w:r>
      <w:r>
        <w:t>earlier</w:t>
      </w:r>
      <w:r>
        <w:rPr>
          <w:spacing w:val="-3"/>
        </w:rPr>
        <w:t xml:space="preserve"> </w:t>
      </w:r>
      <w:r>
        <w:t>studies’ findings</w:t>
      </w:r>
      <w:r>
        <w:rPr>
          <w:spacing w:val="40"/>
        </w:rPr>
        <w:t xml:space="preserve"> </w:t>
      </w:r>
      <w:r>
        <w:t>confirming</w:t>
      </w:r>
      <w:r>
        <w:rPr>
          <w:spacing w:val="40"/>
        </w:rPr>
        <w:t xml:space="preserve"> </w:t>
      </w:r>
      <w:r>
        <w:t>that</w:t>
      </w:r>
      <w:r>
        <w:rPr>
          <w:spacing w:val="40"/>
        </w:rPr>
        <w:t xml:space="preserve"> </w:t>
      </w:r>
      <w:r>
        <w:t>an</w:t>
      </w:r>
      <w:r>
        <w:rPr>
          <w:spacing w:val="40"/>
        </w:rPr>
        <w:t xml:space="preserve"> </w:t>
      </w:r>
      <w:r>
        <w:t>innovation</w:t>
      </w:r>
      <w:r>
        <w:rPr>
          <w:spacing w:val="40"/>
        </w:rPr>
        <w:t xml:space="preserve"> </w:t>
      </w:r>
      <w:r>
        <w:t>vision</w:t>
      </w:r>
      <w:r>
        <w:rPr>
          <w:spacing w:val="40"/>
        </w:rPr>
        <w:t xml:space="preserve"> </w:t>
      </w:r>
      <w:r>
        <w:t>represents an important message to employees, that innovation is not just</w:t>
      </w:r>
      <w:r>
        <w:rPr>
          <w:spacing w:val="29"/>
        </w:rPr>
        <w:t xml:space="preserve"> </w:t>
      </w:r>
      <w:r>
        <w:t>valued</w:t>
      </w:r>
      <w:r>
        <w:rPr>
          <w:spacing w:val="31"/>
        </w:rPr>
        <w:t xml:space="preserve"> </w:t>
      </w:r>
      <w:r>
        <w:t>but</w:t>
      </w:r>
      <w:r>
        <w:rPr>
          <w:spacing w:val="29"/>
        </w:rPr>
        <w:t xml:space="preserve"> </w:t>
      </w:r>
      <w:r>
        <w:t>it</w:t>
      </w:r>
      <w:r>
        <w:rPr>
          <w:spacing w:val="29"/>
        </w:rPr>
        <w:t xml:space="preserve"> </w:t>
      </w:r>
      <w:r>
        <w:t>is</w:t>
      </w:r>
      <w:r>
        <w:rPr>
          <w:spacing w:val="29"/>
        </w:rPr>
        <w:t xml:space="preserve"> </w:t>
      </w:r>
      <w:r>
        <w:t>critical</w:t>
      </w:r>
      <w:r>
        <w:rPr>
          <w:spacing w:val="29"/>
        </w:rPr>
        <w:t xml:space="preserve"> </w:t>
      </w:r>
      <w:r>
        <w:t>to</w:t>
      </w:r>
      <w:r>
        <w:rPr>
          <w:spacing w:val="31"/>
        </w:rPr>
        <w:t xml:space="preserve"> </w:t>
      </w:r>
      <w:r>
        <w:t>achieve</w:t>
      </w:r>
      <w:r>
        <w:rPr>
          <w:spacing w:val="30"/>
        </w:rPr>
        <w:t xml:space="preserve"> </w:t>
      </w:r>
      <w:r>
        <w:t>the</w:t>
      </w:r>
      <w:r>
        <w:rPr>
          <w:spacing w:val="30"/>
        </w:rPr>
        <w:t xml:space="preserve"> </w:t>
      </w:r>
      <w:proofErr w:type="spellStart"/>
      <w:r>
        <w:t>organisation’s</w:t>
      </w:r>
      <w:proofErr w:type="spellEnd"/>
    </w:p>
    <w:p w14:paraId="6A5F4467" w14:textId="77777777" w:rsidR="008C39F6" w:rsidRDefault="00000000">
      <w:pPr>
        <w:pStyle w:val="BodyText"/>
        <w:spacing w:before="94"/>
        <w:ind w:right="150"/>
      </w:pPr>
      <w:r>
        <w:br w:type="column"/>
      </w:r>
      <w:r>
        <w:t xml:space="preserve">objectives </w:t>
      </w:r>
      <w:hyperlink w:anchor="_bookmark52" w:history="1">
        <w:r>
          <w:rPr>
            <w:color w:val="0000FF"/>
          </w:rPr>
          <w:t>[77]</w:t>
        </w:r>
        <w:r>
          <w:t>;</w:t>
        </w:r>
      </w:hyperlink>
      <w:r>
        <w:t xml:space="preserve"> and if employees believe that the </w:t>
      </w:r>
      <w:proofErr w:type="spellStart"/>
      <w:r>
        <w:t>organisation</w:t>
      </w:r>
      <w:proofErr w:type="spellEnd"/>
      <w:r>
        <w:t xml:space="preserve"> leadership supports innovation, they are encouraged to get engaged in innovative work </w:t>
      </w:r>
      <w:proofErr w:type="spellStart"/>
      <w:r>
        <w:t>behaviours</w:t>
      </w:r>
      <w:proofErr w:type="spellEnd"/>
      <w:r>
        <w:t xml:space="preserve"> </w:t>
      </w:r>
      <w:hyperlink w:anchor="_bookmark14" w:history="1">
        <w:r>
          <w:rPr>
            <w:color w:val="0000FF"/>
          </w:rPr>
          <w:t>[19,78]</w:t>
        </w:r>
        <w:r>
          <w:t>.</w:t>
        </w:r>
      </w:hyperlink>
      <w:r>
        <w:t xml:space="preserve"> Establishing an innovation vision was identified</w:t>
      </w:r>
      <w:r>
        <w:rPr>
          <w:spacing w:val="40"/>
        </w:rPr>
        <w:t xml:space="preserve"> </w:t>
      </w:r>
      <w:r>
        <w:t>as a dimension of team climate for innovation framework (TCI) developed by Anderson and West (1998) and Amabile et al. (1996). Therefore, research results confirm that an innovation vision is an important dimension of climate for innovation.</w:t>
      </w:r>
    </w:p>
    <w:p w14:paraId="63D019BA" w14:textId="77777777" w:rsidR="008C39F6" w:rsidRDefault="00000000">
      <w:pPr>
        <w:pStyle w:val="BodyText"/>
        <w:ind w:right="148" w:firstLine="211"/>
      </w:pPr>
      <w:r>
        <w:t xml:space="preserve">The current </w:t>
      </w:r>
      <w:proofErr w:type="spellStart"/>
      <w:r>
        <w:t>stidy</w:t>
      </w:r>
      <w:proofErr w:type="spellEnd"/>
      <w:r>
        <w:t xml:space="preserve"> identifies value-based </w:t>
      </w:r>
      <w:proofErr w:type="spellStart"/>
      <w:r>
        <w:t>organisation</w:t>
      </w:r>
      <w:proofErr w:type="spellEnd"/>
      <w:r>
        <w:t xml:space="preserve"> as another dimension in the leadership for innovation theme that is not suggested in previous measurements of climate for innovation. Results indicate that it is important to establish shared core values among all employees in the </w:t>
      </w:r>
      <w:proofErr w:type="spellStart"/>
      <w:r>
        <w:t>organisation</w:t>
      </w:r>
      <w:proofErr w:type="spellEnd"/>
      <w:r>
        <w:t xml:space="preserve"> to institute a foundation and guiding principles for employees. The findings of this research posit that having innovation as one of the </w:t>
      </w:r>
      <w:proofErr w:type="spellStart"/>
      <w:r>
        <w:t>organisation’s</w:t>
      </w:r>
      <w:proofErr w:type="spellEnd"/>
      <w:r>
        <w:t xml:space="preserve"> main values is the root for climate for innovation. Thus, it can be concluded that innovation should be one of the </w:t>
      </w:r>
      <w:proofErr w:type="spellStart"/>
      <w:r>
        <w:t>organisation’s</w:t>
      </w:r>
      <w:proofErr w:type="spellEnd"/>
      <w:r>
        <w:t xml:space="preserve"> main values to create and foster climate for innovation. The current study proposes that establishing </w:t>
      </w:r>
      <w:proofErr w:type="spellStart"/>
      <w:r>
        <w:t>organisational</w:t>
      </w:r>
      <w:proofErr w:type="spellEnd"/>
      <w:r>
        <w:t xml:space="preserve"> values focusing on innovation should be integrated in climate for innovation frameworks.</w:t>
      </w:r>
    </w:p>
    <w:p w14:paraId="4177ED81" w14:textId="77777777" w:rsidR="008C39F6" w:rsidRDefault="00000000">
      <w:pPr>
        <w:pStyle w:val="BodyText"/>
        <w:spacing w:before="2"/>
        <w:ind w:right="145" w:firstLine="211"/>
      </w:pPr>
      <w:r>
        <w:t>This research findings identify customer centricity practices as a crucial dimension of climate for creativity and innovation, which was not included in previous climate</w:t>
      </w:r>
      <w:r>
        <w:rPr>
          <w:spacing w:val="40"/>
        </w:rPr>
        <w:t xml:space="preserve"> </w:t>
      </w:r>
      <w:r>
        <w:t>for</w:t>
      </w:r>
      <w:r>
        <w:rPr>
          <w:spacing w:val="40"/>
        </w:rPr>
        <w:t xml:space="preserve"> </w:t>
      </w:r>
      <w:r>
        <w:t>creativity</w:t>
      </w:r>
      <w:r>
        <w:rPr>
          <w:spacing w:val="40"/>
        </w:rPr>
        <w:t xml:space="preserve"> </w:t>
      </w:r>
      <w:r>
        <w:t>and</w:t>
      </w:r>
      <w:r>
        <w:rPr>
          <w:spacing w:val="40"/>
        </w:rPr>
        <w:t xml:space="preserve"> </w:t>
      </w:r>
      <w:r>
        <w:t>innovation</w:t>
      </w:r>
      <w:r>
        <w:rPr>
          <w:spacing w:val="40"/>
        </w:rPr>
        <w:t xml:space="preserve"> </w:t>
      </w:r>
      <w:r>
        <w:t>scales,</w:t>
      </w:r>
      <w:r>
        <w:rPr>
          <w:spacing w:val="40"/>
        </w:rPr>
        <w:t xml:space="preserve"> </w:t>
      </w:r>
      <w:r>
        <w:t>such</w:t>
      </w:r>
      <w:r>
        <w:rPr>
          <w:spacing w:val="40"/>
        </w:rPr>
        <w:t xml:space="preserve"> </w:t>
      </w:r>
      <w:r>
        <w:t>as</w:t>
      </w:r>
      <w:r>
        <w:rPr>
          <w:spacing w:val="80"/>
        </w:rPr>
        <w:t xml:space="preserve"> </w:t>
      </w:r>
      <w:r>
        <w:t xml:space="preserve">the creative climate questionnaire and the situational outlook questionnaire </w:t>
      </w:r>
      <w:hyperlink w:anchor="_bookmark37" w:history="1">
        <w:r>
          <w:rPr>
            <w:color w:val="0000FF"/>
          </w:rPr>
          <w:t>[54,64]</w:t>
        </w:r>
        <w:r>
          <w:t>.</w:t>
        </w:r>
      </w:hyperlink>
      <w:r>
        <w:t xml:space="preserve"> Results reveal that the telecommunications </w:t>
      </w:r>
      <w:proofErr w:type="spellStart"/>
      <w:r>
        <w:t>organisations</w:t>
      </w:r>
      <w:proofErr w:type="spellEnd"/>
      <w:r>
        <w:t xml:space="preserve"> implement practices</w:t>
      </w:r>
      <w:r>
        <w:rPr>
          <w:spacing w:val="40"/>
        </w:rPr>
        <w:t xml:space="preserve"> </w:t>
      </w:r>
      <w:r>
        <w:t>and policies to ensure high</w:t>
      </w:r>
      <w:r>
        <w:rPr>
          <w:spacing w:val="-1"/>
        </w:rPr>
        <w:t xml:space="preserve"> </w:t>
      </w:r>
      <w:r>
        <w:t>levels of</w:t>
      </w:r>
      <w:r>
        <w:rPr>
          <w:spacing w:val="-1"/>
        </w:rPr>
        <w:t xml:space="preserve"> </w:t>
      </w:r>
      <w:r>
        <w:t xml:space="preserve">customer centricity to stimulate employees to think from a customer mindset. Such practices included the launch of a customer experience excellence </w:t>
      </w:r>
      <w:proofErr w:type="spellStart"/>
      <w:r>
        <w:t>programmes</w:t>
      </w:r>
      <w:proofErr w:type="spellEnd"/>
      <w:r>
        <w:t xml:space="preserve">, placing customer centricity as one of the </w:t>
      </w:r>
      <w:proofErr w:type="spellStart"/>
      <w:proofErr w:type="gramStart"/>
      <w:r>
        <w:t>organisation</w:t>
      </w:r>
      <w:proofErr w:type="spellEnd"/>
      <w:proofErr w:type="gramEnd"/>
      <w:r>
        <w:t>’ key pillars and establishing</w:t>
      </w:r>
      <w:r>
        <w:rPr>
          <w:spacing w:val="-3"/>
        </w:rPr>
        <w:t xml:space="preserve"> </w:t>
      </w:r>
      <w:r>
        <w:t>commercial</w:t>
      </w:r>
      <w:r>
        <w:rPr>
          <w:spacing w:val="-1"/>
        </w:rPr>
        <w:t xml:space="preserve"> </w:t>
      </w:r>
      <w:r>
        <w:t>teams</w:t>
      </w:r>
      <w:r>
        <w:rPr>
          <w:spacing w:val="-2"/>
        </w:rPr>
        <w:t xml:space="preserve"> </w:t>
      </w:r>
      <w:r>
        <w:t>dedicated to each</w:t>
      </w:r>
      <w:r>
        <w:rPr>
          <w:spacing w:val="-3"/>
        </w:rPr>
        <w:t xml:space="preserve"> </w:t>
      </w:r>
      <w:r>
        <w:t xml:space="preserve">customer segment. Customer centric </w:t>
      </w:r>
      <w:proofErr w:type="spellStart"/>
      <w:r>
        <w:t>organisations</w:t>
      </w:r>
      <w:proofErr w:type="spellEnd"/>
      <w:r>
        <w:t xml:space="preserve"> are more likely</w:t>
      </w:r>
      <w:r>
        <w:rPr>
          <w:spacing w:val="80"/>
        </w:rPr>
        <w:t xml:space="preserve"> </w:t>
      </w:r>
      <w:r>
        <w:t>to</w:t>
      </w:r>
      <w:r>
        <w:rPr>
          <w:spacing w:val="-3"/>
        </w:rPr>
        <w:t xml:space="preserve"> </w:t>
      </w:r>
      <w:r>
        <w:t>provide</w:t>
      </w:r>
      <w:r>
        <w:rPr>
          <w:spacing w:val="-4"/>
        </w:rPr>
        <w:t xml:space="preserve"> </w:t>
      </w:r>
      <w:r>
        <w:t>successful</w:t>
      </w:r>
      <w:r>
        <w:rPr>
          <w:spacing w:val="-2"/>
        </w:rPr>
        <w:t xml:space="preserve"> </w:t>
      </w:r>
      <w:r>
        <w:t>innovative</w:t>
      </w:r>
      <w:r>
        <w:rPr>
          <w:spacing w:val="-4"/>
        </w:rPr>
        <w:t xml:space="preserve"> </w:t>
      </w:r>
      <w:r>
        <w:t>products</w:t>
      </w:r>
      <w:r>
        <w:rPr>
          <w:spacing w:val="-5"/>
        </w:rPr>
        <w:t xml:space="preserve"> </w:t>
      </w:r>
      <w:r>
        <w:t>and</w:t>
      </w:r>
      <w:r>
        <w:rPr>
          <w:spacing w:val="-3"/>
        </w:rPr>
        <w:t xml:space="preserve"> </w:t>
      </w:r>
      <w:r>
        <w:t>services</w:t>
      </w:r>
      <w:r>
        <w:rPr>
          <w:spacing w:val="-5"/>
        </w:rPr>
        <w:t xml:space="preserve"> </w:t>
      </w:r>
      <w:r>
        <w:t xml:space="preserve">that are congruent with customer needs and wants </w:t>
      </w:r>
      <w:hyperlink w:anchor="_bookmark53" w:history="1">
        <w:r>
          <w:rPr>
            <w:color w:val="0000FF"/>
          </w:rPr>
          <w:t>[79]</w:t>
        </w:r>
        <w:r>
          <w:t>.</w:t>
        </w:r>
      </w:hyperlink>
      <w:r>
        <w:t xml:space="preserve"> Literature</w:t>
      </w:r>
      <w:r>
        <w:rPr>
          <w:spacing w:val="-10"/>
        </w:rPr>
        <w:t xml:space="preserve"> </w:t>
      </w:r>
      <w:r>
        <w:t>also</w:t>
      </w:r>
      <w:r>
        <w:rPr>
          <w:spacing w:val="-7"/>
        </w:rPr>
        <w:t xml:space="preserve"> </w:t>
      </w:r>
      <w:r>
        <w:t>suggests</w:t>
      </w:r>
      <w:r>
        <w:rPr>
          <w:spacing w:val="-9"/>
        </w:rPr>
        <w:t xml:space="preserve"> </w:t>
      </w:r>
      <w:r>
        <w:t>that</w:t>
      </w:r>
      <w:r>
        <w:rPr>
          <w:spacing w:val="-10"/>
        </w:rPr>
        <w:t xml:space="preserve"> </w:t>
      </w:r>
      <w:r>
        <w:t>customer</w:t>
      </w:r>
      <w:r>
        <w:rPr>
          <w:spacing w:val="-8"/>
        </w:rPr>
        <w:t xml:space="preserve"> </w:t>
      </w:r>
      <w:r>
        <w:t>centric</w:t>
      </w:r>
      <w:r>
        <w:rPr>
          <w:spacing w:val="-9"/>
        </w:rPr>
        <w:t xml:space="preserve"> </w:t>
      </w:r>
      <w:proofErr w:type="spellStart"/>
      <w:r>
        <w:t>organisations</w:t>
      </w:r>
      <w:proofErr w:type="spellEnd"/>
      <w:r>
        <w:t xml:space="preserve"> have high chances of producing new-to-the-world innovations </w:t>
      </w:r>
      <w:hyperlink w:anchor="_bookmark54" w:history="1">
        <w:r>
          <w:rPr>
            <w:color w:val="0000FF"/>
          </w:rPr>
          <w:t>[80]</w:t>
        </w:r>
        <w:r>
          <w:t>,</w:t>
        </w:r>
      </w:hyperlink>
      <w:r>
        <w:t xml:space="preserve"> and retain their customers </w:t>
      </w:r>
      <w:hyperlink w:anchor="_bookmark53" w:history="1">
        <w:r>
          <w:rPr>
            <w:color w:val="0000FF"/>
          </w:rPr>
          <w:t>[79]</w:t>
        </w:r>
        <w:r>
          <w:t>.</w:t>
        </w:r>
      </w:hyperlink>
      <w:r>
        <w:t xml:space="preserve"> Thus,</w:t>
      </w:r>
      <w:r>
        <w:rPr>
          <w:spacing w:val="40"/>
        </w:rPr>
        <w:t xml:space="preserve"> </w:t>
      </w:r>
      <w:r>
        <w:t>this study proposes customer centricity is an important dimension of climate for innovation.</w:t>
      </w:r>
    </w:p>
    <w:p w14:paraId="30DF4E26" w14:textId="77777777" w:rsidR="008C39F6" w:rsidRDefault="00000000">
      <w:pPr>
        <w:pStyle w:val="BodyText"/>
        <w:ind w:left="233" w:right="148" w:firstLine="211"/>
      </w:pPr>
      <w:r>
        <w:t xml:space="preserve">This study shows that in order to promote innovation in an </w:t>
      </w:r>
      <w:proofErr w:type="spellStart"/>
      <w:r>
        <w:t>organisation</w:t>
      </w:r>
      <w:proofErr w:type="spellEnd"/>
      <w:r>
        <w:t xml:space="preserve">, employees must be open and frank with each other and willing to share ideas, experiences and views, and that depends on the level of openness and trust </w:t>
      </w:r>
      <w:hyperlink w:anchor="_bookmark55" w:history="1">
        <w:r>
          <w:rPr>
            <w:color w:val="0000FF"/>
          </w:rPr>
          <w:t>[81]</w:t>
        </w:r>
        <w:r>
          <w:t>.</w:t>
        </w:r>
      </w:hyperlink>
      <w:r>
        <w:rPr>
          <w:spacing w:val="-6"/>
        </w:rPr>
        <w:t xml:space="preserve"> </w:t>
      </w:r>
      <w:r>
        <w:t>This</w:t>
      </w:r>
      <w:r>
        <w:rPr>
          <w:spacing w:val="-2"/>
        </w:rPr>
        <w:t xml:space="preserve"> </w:t>
      </w:r>
      <w:r>
        <w:t>is</w:t>
      </w:r>
      <w:r>
        <w:rPr>
          <w:spacing w:val="-2"/>
        </w:rPr>
        <w:t xml:space="preserve"> </w:t>
      </w:r>
      <w:r>
        <w:t>similar</w:t>
      </w:r>
      <w:r>
        <w:rPr>
          <w:spacing w:val="-1"/>
        </w:rPr>
        <w:t xml:space="preserve"> </w:t>
      </w:r>
      <w:r>
        <w:t>to</w:t>
      </w:r>
      <w:r>
        <w:rPr>
          <w:spacing w:val="-1"/>
        </w:rPr>
        <w:t xml:space="preserve"> </w:t>
      </w:r>
      <w:r>
        <w:t>Bysted</w:t>
      </w:r>
      <w:r>
        <w:rPr>
          <w:spacing w:val="-1"/>
        </w:rPr>
        <w:t xml:space="preserve"> </w:t>
      </w:r>
      <w:r>
        <w:t>(2013)</w:t>
      </w:r>
      <w:r>
        <w:rPr>
          <w:spacing w:val="-1"/>
        </w:rPr>
        <w:t xml:space="preserve"> </w:t>
      </w:r>
      <w:r>
        <w:t>who</w:t>
      </w:r>
      <w:r>
        <w:rPr>
          <w:spacing w:val="-1"/>
        </w:rPr>
        <w:t xml:space="preserve"> </w:t>
      </w:r>
      <w:r>
        <w:t>argues</w:t>
      </w:r>
      <w:r>
        <w:rPr>
          <w:spacing w:val="-2"/>
        </w:rPr>
        <w:t xml:space="preserve"> </w:t>
      </w:r>
      <w:r>
        <w:t>that</w:t>
      </w:r>
      <w:r>
        <w:rPr>
          <w:spacing w:val="-2"/>
        </w:rPr>
        <w:t xml:space="preserve"> </w:t>
      </w:r>
      <w:r>
        <w:t>trust allows employees to freely suggest new ideas, knowing that their peers will respond positively. Challenging jobs</w:t>
      </w:r>
      <w:r>
        <w:rPr>
          <w:spacing w:val="80"/>
        </w:rPr>
        <w:t xml:space="preserve"> </w:t>
      </w:r>
      <w:r>
        <w:t>is</w:t>
      </w:r>
      <w:r>
        <w:rPr>
          <w:spacing w:val="-1"/>
        </w:rPr>
        <w:t xml:space="preserve"> </w:t>
      </w:r>
      <w:r>
        <w:t>found to be another dimension</w:t>
      </w:r>
      <w:r>
        <w:rPr>
          <w:spacing w:val="-2"/>
        </w:rPr>
        <w:t xml:space="preserve"> </w:t>
      </w:r>
      <w:r>
        <w:t>of</w:t>
      </w:r>
      <w:r>
        <w:rPr>
          <w:spacing w:val="-2"/>
        </w:rPr>
        <w:t xml:space="preserve"> </w:t>
      </w:r>
      <w:r>
        <w:t xml:space="preserve">climate for innovation in the leadership for innovation theme. Findings suggest that jobs should be designed in a way to push employees out of their comfort zone. Employees should conduct various tasks and move from one unit to another to broaden their perspectives and think in a divergent way to enhance their creative and innovative performance. An interesting finding is that healthy competition among teams enhances creativity and innovation in the </w:t>
      </w:r>
      <w:proofErr w:type="spellStart"/>
      <w:r>
        <w:t>organisation</w:t>
      </w:r>
      <w:proofErr w:type="spellEnd"/>
      <w:r>
        <w:t xml:space="preserve">. The </w:t>
      </w:r>
      <w:proofErr w:type="spellStart"/>
      <w:r>
        <w:t>organisation</w:t>
      </w:r>
      <w:proofErr w:type="spellEnd"/>
      <w:r>
        <w:t xml:space="preserve"> provides employees with a competitive environment to </w:t>
      </w:r>
      <w:proofErr w:type="spellStart"/>
      <w:r>
        <w:t>revitalise</w:t>
      </w:r>
      <w:proofErr w:type="spellEnd"/>
      <w:r>
        <w:t xml:space="preserve"> creativity and innovation</w:t>
      </w:r>
      <w:r>
        <w:rPr>
          <w:spacing w:val="32"/>
        </w:rPr>
        <w:t xml:space="preserve"> </w:t>
      </w:r>
      <w:r>
        <w:t>in</w:t>
      </w:r>
      <w:r>
        <w:rPr>
          <w:spacing w:val="32"/>
        </w:rPr>
        <w:t xml:space="preserve"> </w:t>
      </w:r>
      <w:r>
        <w:t>the</w:t>
      </w:r>
      <w:r>
        <w:rPr>
          <w:spacing w:val="33"/>
        </w:rPr>
        <w:t xml:space="preserve"> </w:t>
      </w:r>
      <w:proofErr w:type="spellStart"/>
      <w:r>
        <w:t>organisation</w:t>
      </w:r>
      <w:proofErr w:type="spellEnd"/>
      <w:r>
        <w:t>.</w:t>
      </w:r>
      <w:r>
        <w:rPr>
          <w:spacing w:val="33"/>
        </w:rPr>
        <w:t xml:space="preserve"> </w:t>
      </w:r>
      <w:r>
        <w:t>Earlier</w:t>
      </w:r>
      <w:r>
        <w:rPr>
          <w:spacing w:val="34"/>
        </w:rPr>
        <w:t xml:space="preserve"> </w:t>
      </w:r>
      <w:r>
        <w:t>studies</w:t>
      </w:r>
      <w:r>
        <w:rPr>
          <w:spacing w:val="33"/>
        </w:rPr>
        <w:t xml:space="preserve"> </w:t>
      </w:r>
      <w:r>
        <w:t>posit</w:t>
      </w:r>
      <w:r>
        <w:rPr>
          <w:spacing w:val="33"/>
        </w:rPr>
        <w:t xml:space="preserve"> </w:t>
      </w:r>
      <w:r>
        <w:rPr>
          <w:spacing w:val="-4"/>
        </w:rPr>
        <w:t>that</w:t>
      </w:r>
    </w:p>
    <w:p w14:paraId="01C5CAF2" w14:textId="77777777" w:rsidR="008C39F6" w:rsidRDefault="008C39F6">
      <w:pPr>
        <w:sectPr w:rsidR="008C39F6">
          <w:type w:val="continuous"/>
          <w:pgSz w:w="11910" w:h="16840"/>
          <w:pgMar w:top="920" w:right="840" w:bottom="280" w:left="900" w:header="720" w:footer="0" w:gutter="0"/>
          <w:cols w:num="2" w:space="720" w:equalWidth="0">
            <w:col w:w="5011" w:space="60"/>
            <w:col w:w="5099"/>
          </w:cols>
        </w:sectPr>
      </w:pPr>
    </w:p>
    <w:p w14:paraId="1C074FCD" w14:textId="77777777" w:rsidR="008C39F6" w:rsidRDefault="008C39F6">
      <w:pPr>
        <w:pStyle w:val="BodyText"/>
        <w:spacing w:before="79"/>
        <w:ind w:left="0"/>
        <w:jc w:val="left"/>
      </w:pPr>
    </w:p>
    <w:p w14:paraId="5F8D338E" w14:textId="77777777" w:rsidR="008C39F6" w:rsidRDefault="008C39F6">
      <w:pPr>
        <w:sectPr w:rsidR="008C39F6">
          <w:pgSz w:w="11910" w:h="16840"/>
          <w:pgMar w:top="900" w:right="840" w:bottom="280" w:left="900" w:header="720" w:footer="0" w:gutter="0"/>
          <w:cols w:space="720"/>
        </w:sectPr>
      </w:pPr>
    </w:p>
    <w:p w14:paraId="46FFB563" w14:textId="77777777" w:rsidR="008C39F6" w:rsidRDefault="00000000">
      <w:pPr>
        <w:pStyle w:val="BodyText"/>
        <w:spacing w:before="91"/>
        <w:ind w:right="43"/>
      </w:pPr>
      <w:r>
        <w:t xml:space="preserve">destructive competition among employees has detrimental consequences on creativity and innovation where employees tend not to share information and ideas </w:t>
      </w:r>
      <w:hyperlink w:anchor="_bookmark56" w:history="1">
        <w:r>
          <w:rPr>
            <w:color w:val="0000FF"/>
            <w:spacing w:val="-2"/>
          </w:rPr>
          <w:t>[83,84,85]</w:t>
        </w:r>
        <w:r>
          <w:rPr>
            <w:spacing w:val="-2"/>
          </w:rPr>
          <w:t>.</w:t>
        </w:r>
      </w:hyperlink>
    </w:p>
    <w:p w14:paraId="5ADE78E5" w14:textId="77777777" w:rsidR="008C39F6" w:rsidRDefault="00000000">
      <w:pPr>
        <w:pStyle w:val="BodyText"/>
        <w:ind w:right="40" w:firstLine="211"/>
      </w:pPr>
      <w:r>
        <w:t>The research results convey that involving employees</w:t>
      </w:r>
      <w:r>
        <w:rPr>
          <w:spacing w:val="80"/>
        </w:rPr>
        <w:t xml:space="preserve"> </w:t>
      </w:r>
      <w:r>
        <w:t xml:space="preserve">in operations, strategic decision-making and issues facing the </w:t>
      </w:r>
      <w:proofErr w:type="spellStart"/>
      <w:r>
        <w:t>organisation</w:t>
      </w:r>
      <w:proofErr w:type="spellEnd"/>
      <w:r>
        <w:t xml:space="preserve"> provides them with a sense of responsibility and, thus, stimulates their creative and innovative work </w:t>
      </w:r>
      <w:proofErr w:type="spellStart"/>
      <w:r>
        <w:t>behaviours</w:t>
      </w:r>
      <w:proofErr w:type="spellEnd"/>
      <w:r>
        <w:t>. Further, the findings point</w:t>
      </w:r>
      <w:r>
        <w:rPr>
          <w:spacing w:val="40"/>
        </w:rPr>
        <w:t xml:space="preserve"> </w:t>
      </w:r>
      <w:r>
        <w:t>out that a high level of empowerment leads to positive perceptions of climate for innovation. Consistent with earlier research, it is found that employees are encouraged to</w:t>
      </w:r>
      <w:r>
        <w:rPr>
          <w:spacing w:val="-6"/>
        </w:rPr>
        <w:t xml:space="preserve"> </w:t>
      </w:r>
      <w:r>
        <w:t>innovate</w:t>
      </w:r>
      <w:r>
        <w:rPr>
          <w:spacing w:val="-5"/>
        </w:rPr>
        <w:t xml:space="preserve"> </w:t>
      </w:r>
      <w:r>
        <w:t>when</w:t>
      </w:r>
      <w:r>
        <w:rPr>
          <w:spacing w:val="-8"/>
        </w:rPr>
        <w:t xml:space="preserve"> </w:t>
      </w:r>
      <w:r>
        <w:t>they</w:t>
      </w:r>
      <w:r>
        <w:rPr>
          <w:spacing w:val="-6"/>
        </w:rPr>
        <w:t xml:space="preserve"> </w:t>
      </w:r>
      <w:r>
        <w:t>feel</w:t>
      </w:r>
      <w:r>
        <w:rPr>
          <w:spacing w:val="-7"/>
        </w:rPr>
        <w:t xml:space="preserve"> </w:t>
      </w:r>
      <w:r>
        <w:t>that</w:t>
      </w:r>
      <w:r>
        <w:rPr>
          <w:spacing w:val="-6"/>
        </w:rPr>
        <w:t xml:space="preserve"> </w:t>
      </w:r>
      <w:r>
        <w:t>they</w:t>
      </w:r>
      <w:r>
        <w:rPr>
          <w:spacing w:val="-6"/>
        </w:rPr>
        <w:t xml:space="preserve"> </w:t>
      </w:r>
      <w:r>
        <w:t>have</w:t>
      </w:r>
      <w:r>
        <w:rPr>
          <w:spacing w:val="-6"/>
        </w:rPr>
        <w:t xml:space="preserve"> </w:t>
      </w:r>
      <w:r>
        <w:t>control</w:t>
      </w:r>
      <w:r>
        <w:rPr>
          <w:spacing w:val="-6"/>
        </w:rPr>
        <w:t xml:space="preserve"> </w:t>
      </w:r>
      <w:r>
        <w:t>over</w:t>
      </w:r>
      <w:r>
        <w:rPr>
          <w:spacing w:val="-6"/>
        </w:rPr>
        <w:t xml:space="preserve"> </w:t>
      </w:r>
      <w:r>
        <w:t>their job</w:t>
      </w:r>
      <w:r>
        <w:rPr>
          <w:spacing w:val="-1"/>
        </w:rPr>
        <w:t xml:space="preserve"> </w:t>
      </w:r>
      <w:r>
        <w:t>tasks</w:t>
      </w:r>
      <w:r>
        <w:rPr>
          <w:spacing w:val="-4"/>
        </w:rPr>
        <w:t xml:space="preserve"> </w:t>
      </w:r>
      <w:r>
        <w:t>and</w:t>
      </w:r>
      <w:r>
        <w:rPr>
          <w:spacing w:val="-1"/>
        </w:rPr>
        <w:t xml:space="preserve"> </w:t>
      </w:r>
      <w:r>
        <w:t>discretion</w:t>
      </w:r>
      <w:r>
        <w:rPr>
          <w:spacing w:val="-4"/>
        </w:rPr>
        <w:t xml:space="preserve"> </w:t>
      </w:r>
      <w:r>
        <w:t>in</w:t>
      </w:r>
      <w:r>
        <w:rPr>
          <w:spacing w:val="-4"/>
        </w:rPr>
        <w:t xml:space="preserve"> </w:t>
      </w:r>
      <w:r>
        <w:t>daily</w:t>
      </w:r>
      <w:r>
        <w:rPr>
          <w:spacing w:val="-1"/>
        </w:rPr>
        <w:t xml:space="preserve"> </w:t>
      </w:r>
      <w:r>
        <w:t>work</w:t>
      </w:r>
      <w:r>
        <w:rPr>
          <w:spacing w:val="-4"/>
        </w:rPr>
        <w:t xml:space="preserve"> </w:t>
      </w:r>
      <w:r>
        <w:t>responsibilities</w:t>
      </w:r>
      <w:r>
        <w:rPr>
          <w:spacing w:val="-4"/>
        </w:rPr>
        <w:t xml:space="preserve"> </w:t>
      </w:r>
      <w:hyperlink w:anchor="_bookmark32" w:history="1">
        <w:r>
          <w:rPr>
            <w:color w:val="0000FF"/>
          </w:rPr>
          <w:t>[44]</w:t>
        </w:r>
        <w:r>
          <w:t>.</w:t>
        </w:r>
      </w:hyperlink>
    </w:p>
    <w:p w14:paraId="23D0D28B" w14:textId="77777777" w:rsidR="008C39F6" w:rsidRDefault="00000000">
      <w:pPr>
        <w:pStyle w:val="BodyText"/>
        <w:ind w:right="40" w:firstLine="211"/>
      </w:pPr>
      <w:r>
        <w:t>The</w:t>
      </w:r>
      <w:r>
        <w:rPr>
          <w:spacing w:val="-5"/>
        </w:rPr>
        <w:t xml:space="preserve"> </w:t>
      </w:r>
      <w:r>
        <w:t>second</w:t>
      </w:r>
      <w:r>
        <w:rPr>
          <w:spacing w:val="-4"/>
        </w:rPr>
        <w:t xml:space="preserve"> </w:t>
      </w:r>
      <w:r>
        <w:t>theme</w:t>
      </w:r>
      <w:r>
        <w:rPr>
          <w:spacing w:val="-5"/>
        </w:rPr>
        <w:t xml:space="preserve"> </w:t>
      </w:r>
      <w:r>
        <w:t>of</w:t>
      </w:r>
      <w:r>
        <w:rPr>
          <w:spacing w:val="-7"/>
        </w:rPr>
        <w:t xml:space="preserve"> </w:t>
      </w:r>
      <w:r>
        <w:t>climate</w:t>
      </w:r>
      <w:r>
        <w:rPr>
          <w:spacing w:val="-2"/>
        </w:rPr>
        <w:t xml:space="preserve"> </w:t>
      </w:r>
      <w:r>
        <w:t>for</w:t>
      </w:r>
      <w:r>
        <w:rPr>
          <w:spacing w:val="-4"/>
        </w:rPr>
        <w:t xml:space="preserve"> </w:t>
      </w:r>
      <w:r>
        <w:t>innovation</w:t>
      </w:r>
      <w:r>
        <w:rPr>
          <w:spacing w:val="-6"/>
        </w:rPr>
        <w:t xml:space="preserve"> </w:t>
      </w:r>
      <w:r>
        <w:t>identified</w:t>
      </w:r>
      <w:r>
        <w:rPr>
          <w:spacing w:val="-4"/>
        </w:rPr>
        <w:t xml:space="preserve"> </w:t>
      </w:r>
      <w:r>
        <w:t xml:space="preserve">is the </w:t>
      </w:r>
      <w:proofErr w:type="spellStart"/>
      <w:r>
        <w:t>organisation</w:t>
      </w:r>
      <w:proofErr w:type="spellEnd"/>
      <w:r>
        <w:t xml:space="preserve"> support for innovation that includes creation of an innovation unit, open innovation, idea support and implementation, idea time, and risk-taking. Findings indicate that the creation of a dedicated team for innovation triggers and fosters innovation across the</w:t>
      </w:r>
      <w:r>
        <w:rPr>
          <w:spacing w:val="40"/>
        </w:rPr>
        <w:t xml:space="preserve"> </w:t>
      </w:r>
      <w:r>
        <w:t xml:space="preserve">whole </w:t>
      </w:r>
      <w:proofErr w:type="spellStart"/>
      <w:r>
        <w:t>organisation</w:t>
      </w:r>
      <w:proofErr w:type="spellEnd"/>
      <w:r>
        <w:t xml:space="preserve"> and facilitates the innovation process. This unit is responsible for encouraging innovation across the </w:t>
      </w:r>
      <w:proofErr w:type="spellStart"/>
      <w:r>
        <w:t>organisation</w:t>
      </w:r>
      <w:proofErr w:type="spellEnd"/>
      <w:r>
        <w:t xml:space="preserve"> as well as examining new ideas and exploring new potential opportunities in the market that</w:t>
      </w:r>
      <w:r>
        <w:rPr>
          <w:spacing w:val="40"/>
        </w:rPr>
        <w:t xml:space="preserve"> </w:t>
      </w:r>
      <w:r>
        <w:t>are</w:t>
      </w:r>
      <w:r>
        <w:rPr>
          <w:spacing w:val="-2"/>
        </w:rPr>
        <w:t xml:space="preserve"> </w:t>
      </w:r>
      <w:r>
        <w:t>not</w:t>
      </w:r>
      <w:r>
        <w:rPr>
          <w:spacing w:val="-3"/>
        </w:rPr>
        <w:t xml:space="preserve"> </w:t>
      </w:r>
      <w:r>
        <w:t>related</w:t>
      </w:r>
      <w:r>
        <w:rPr>
          <w:spacing w:val="-2"/>
        </w:rPr>
        <w:t xml:space="preserve"> </w:t>
      </w:r>
      <w:r>
        <w:t>to</w:t>
      </w:r>
      <w:r>
        <w:rPr>
          <w:spacing w:val="-4"/>
        </w:rPr>
        <w:t xml:space="preserve"> </w:t>
      </w:r>
      <w:r>
        <w:t>the</w:t>
      </w:r>
      <w:r>
        <w:rPr>
          <w:spacing w:val="-2"/>
        </w:rPr>
        <w:t xml:space="preserve"> </w:t>
      </w:r>
      <w:r>
        <w:t>core</w:t>
      </w:r>
      <w:r>
        <w:rPr>
          <w:spacing w:val="-2"/>
        </w:rPr>
        <w:t xml:space="preserve"> </w:t>
      </w:r>
      <w:r>
        <w:t>products</w:t>
      </w:r>
      <w:r>
        <w:rPr>
          <w:spacing w:val="-3"/>
        </w:rPr>
        <w:t xml:space="preserve"> </w:t>
      </w:r>
      <w:r>
        <w:t>and</w:t>
      </w:r>
      <w:r>
        <w:rPr>
          <w:spacing w:val="-2"/>
        </w:rPr>
        <w:t xml:space="preserve"> </w:t>
      </w:r>
      <w:r>
        <w:t>services.</w:t>
      </w:r>
      <w:r>
        <w:rPr>
          <w:spacing w:val="-2"/>
        </w:rPr>
        <w:t xml:space="preserve"> </w:t>
      </w:r>
      <w:r>
        <w:t xml:space="preserve">However, establishing a dedicated unit for innovation was not addressed earlier in previous climate for innovation frameworks </w:t>
      </w:r>
      <w:hyperlink w:anchor="_bookmark14" w:history="1">
        <w:r>
          <w:rPr>
            <w:color w:val="0000FF"/>
          </w:rPr>
          <w:t>[19,25]</w:t>
        </w:r>
        <w:r>
          <w:t>.</w:t>
        </w:r>
      </w:hyperlink>
      <w:r>
        <w:t xml:space="preserve"> Thus, the current study proposes that the creation of a dedicated unit for innovation is an important dimension of climate for innovation. Open innovation is identified as a substantial dimension of climate for innovation theme of </w:t>
      </w:r>
      <w:proofErr w:type="spellStart"/>
      <w:r>
        <w:t>organisation</w:t>
      </w:r>
      <w:proofErr w:type="spellEnd"/>
      <w:r>
        <w:t xml:space="preserve"> support for innovation. Research findings point out that an </w:t>
      </w:r>
      <w:proofErr w:type="spellStart"/>
      <w:r>
        <w:t>organisation</w:t>
      </w:r>
      <w:proofErr w:type="spellEnd"/>
      <w:r>
        <w:t xml:space="preserve"> should use external sources for creative ideas to enhance the </w:t>
      </w:r>
      <w:proofErr w:type="spellStart"/>
      <w:r>
        <w:t>organisation’s</w:t>
      </w:r>
      <w:proofErr w:type="spellEnd"/>
      <w:r>
        <w:t xml:space="preserve"> innovation capability and innovativeness. Within the telecommunications industry, </w:t>
      </w:r>
      <w:proofErr w:type="spellStart"/>
      <w:r>
        <w:t>Bigliardi</w:t>
      </w:r>
      <w:proofErr w:type="spellEnd"/>
      <w:r>
        <w:t>,</w:t>
      </w:r>
      <w:r>
        <w:rPr>
          <w:spacing w:val="40"/>
        </w:rPr>
        <w:t xml:space="preserve"> </w:t>
      </w:r>
      <w:r>
        <w:t>Ivo</w:t>
      </w:r>
      <w:r>
        <w:rPr>
          <w:spacing w:val="40"/>
        </w:rPr>
        <w:t xml:space="preserve"> </w:t>
      </w:r>
      <w:proofErr w:type="spellStart"/>
      <w:r>
        <w:t>Dormio</w:t>
      </w:r>
      <w:proofErr w:type="spellEnd"/>
      <w:r>
        <w:rPr>
          <w:spacing w:val="40"/>
        </w:rPr>
        <w:t xml:space="preserve"> </w:t>
      </w:r>
      <w:r>
        <w:t>and</w:t>
      </w:r>
      <w:r>
        <w:rPr>
          <w:spacing w:val="40"/>
        </w:rPr>
        <w:t xml:space="preserve"> </w:t>
      </w:r>
      <w:r>
        <w:t>Galati</w:t>
      </w:r>
      <w:r>
        <w:rPr>
          <w:spacing w:val="40"/>
        </w:rPr>
        <w:t xml:space="preserve"> </w:t>
      </w:r>
      <w:r>
        <w:t>(2012)</w:t>
      </w:r>
      <w:r>
        <w:rPr>
          <w:spacing w:val="40"/>
        </w:rPr>
        <w:t xml:space="preserve"> </w:t>
      </w:r>
      <w:r>
        <w:t>argue</w:t>
      </w:r>
      <w:r>
        <w:rPr>
          <w:spacing w:val="40"/>
        </w:rPr>
        <w:t xml:space="preserve"> </w:t>
      </w:r>
      <w:r>
        <w:t xml:space="preserve">that open innovation provides significant advantages to the </w:t>
      </w:r>
      <w:proofErr w:type="spellStart"/>
      <w:r>
        <w:t>organisation</w:t>
      </w:r>
      <w:proofErr w:type="spellEnd"/>
      <w:r>
        <w:t xml:space="preserve">, ranging from improved service quality, service innovation </w:t>
      </w:r>
      <w:proofErr w:type="spellStart"/>
      <w:r>
        <w:t>customisation</w:t>
      </w:r>
      <w:proofErr w:type="spellEnd"/>
      <w:r>
        <w:t>, to cost reduction. Thus, confirming the results of previous research, this study postulates that open innovation is a significant practice</w:t>
      </w:r>
      <w:r>
        <w:rPr>
          <w:spacing w:val="40"/>
        </w:rPr>
        <w:t xml:space="preserve"> </w:t>
      </w:r>
      <w:r>
        <w:t xml:space="preserve">that enhances </w:t>
      </w:r>
      <w:proofErr w:type="spellStart"/>
      <w:r>
        <w:t>organisation</w:t>
      </w:r>
      <w:proofErr w:type="spellEnd"/>
      <w:r>
        <w:t xml:space="preserve"> innovativeness. Nonetheless, open innovation was not included in prior climate for innovation frameworks and its relationship with </w:t>
      </w:r>
      <w:proofErr w:type="spellStart"/>
      <w:r>
        <w:t>organisation</w:t>
      </w:r>
      <w:proofErr w:type="spellEnd"/>
      <w:r>
        <w:t xml:space="preserve"> innovativeness was examined separately. Hence, this study identifies open innovation as a main dimension of climate for innovation.</w:t>
      </w:r>
    </w:p>
    <w:p w14:paraId="1D29E0CF" w14:textId="77777777" w:rsidR="008C39F6" w:rsidRDefault="00000000">
      <w:pPr>
        <w:pStyle w:val="BodyText"/>
        <w:spacing w:before="5"/>
        <w:ind w:right="38" w:firstLine="211"/>
      </w:pPr>
      <w:r>
        <w:t xml:space="preserve">Findings reveal that idea support is a crucial dimension of climate for innovation, where </w:t>
      </w:r>
      <w:proofErr w:type="spellStart"/>
      <w:r>
        <w:t>organisations</w:t>
      </w:r>
      <w:proofErr w:type="spellEnd"/>
      <w:r>
        <w:t xml:space="preserve"> should applaud novel ideas and initiatives. To support new idea generation, </w:t>
      </w:r>
      <w:proofErr w:type="spellStart"/>
      <w:r>
        <w:t>organisations</w:t>
      </w:r>
      <w:proofErr w:type="spellEnd"/>
      <w:r>
        <w:t xml:space="preserve"> should adopt various practices, such as establishing forums for idea generation,</w:t>
      </w:r>
      <w:r>
        <w:rPr>
          <w:spacing w:val="40"/>
        </w:rPr>
        <w:t xml:space="preserve"> </w:t>
      </w:r>
      <w:r>
        <w:t xml:space="preserve">conducting </w:t>
      </w:r>
      <w:proofErr w:type="spellStart"/>
      <w:r>
        <w:t>programmes</w:t>
      </w:r>
      <w:proofErr w:type="spellEnd"/>
      <w:r>
        <w:t xml:space="preserve"> and competitions, and providing showrooms and think boxes. The current study suggests idea implementation, the extent to which an </w:t>
      </w:r>
      <w:proofErr w:type="spellStart"/>
      <w:r>
        <w:t>organisation</w:t>
      </w:r>
      <w:proofErr w:type="spellEnd"/>
      <w:r>
        <w:t xml:space="preserve"> practically implements new ideas, as a dimension of climate for innovation theme of </w:t>
      </w:r>
      <w:proofErr w:type="spellStart"/>
      <w:r>
        <w:t>organisation</w:t>
      </w:r>
      <w:proofErr w:type="spellEnd"/>
      <w:r>
        <w:t xml:space="preserve"> support for innovation. Idea implementation is not identified as a dimension of climate for innovation in previous studies (e.g. Ekvall, </w:t>
      </w:r>
      <w:proofErr w:type="spellStart"/>
      <w:r>
        <w:t>Arvonen</w:t>
      </w:r>
      <w:proofErr w:type="spellEnd"/>
      <w:r>
        <w:t xml:space="preserve"> and Waldenstrom-Lindblad, 1983; Amabile et al., 1996; Isaksen, Lauer and Ekvall, 1999). Findings</w:t>
      </w:r>
      <w:r>
        <w:rPr>
          <w:spacing w:val="39"/>
        </w:rPr>
        <w:t xml:space="preserve"> </w:t>
      </w:r>
      <w:r>
        <w:t>suggest</w:t>
      </w:r>
      <w:r>
        <w:rPr>
          <w:spacing w:val="40"/>
        </w:rPr>
        <w:t xml:space="preserve"> </w:t>
      </w:r>
      <w:r>
        <w:t>that</w:t>
      </w:r>
      <w:r>
        <w:rPr>
          <w:spacing w:val="41"/>
        </w:rPr>
        <w:t xml:space="preserve"> </w:t>
      </w:r>
      <w:r>
        <w:t>practical</w:t>
      </w:r>
      <w:r>
        <w:rPr>
          <w:spacing w:val="40"/>
        </w:rPr>
        <w:t xml:space="preserve"> </w:t>
      </w:r>
      <w:r>
        <w:t>implementation</w:t>
      </w:r>
      <w:r>
        <w:rPr>
          <w:spacing w:val="40"/>
        </w:rPr>
        <w:t xml:space="preserve"> </w:t>
      </w:r>
      <w:r>
        <w:t>of</w:t>
      </w:r>
      <w:r>
        <w:rPr>
          <w:spacing w:val="38"/>
        </w:rPr>
        <w:t xml:space="preserve"> </w:t>
      </w:r>
      <w:r>
        <w:rPr>
          <w:spacing w:val="-4"/>
        </w:rPr>
        <w:t>ideas</w:t>
      </w:r>
    </w:p>
    <w:p w14:paraId="6AA23585" w14:textId="77777777" w:rsidR="008C39F6" w:rsidRDefault="00000000">
      <w:pPr>
        <w:pStyle w:val="BodyText"/>
        <w:spacing w:before="96"/>
        <w:ind w:right="150"/>
      </w:pPr>
      <w:r>
        <w:br w:type="column"/>
      </w:r>
      <w:r>
        <w:t>encourages and inspires employees to be more creative</w:t>
      </w:r>
      <w:r>
        <w:rPr>
          <w:spacing w:val="40"/>
        </w:rPr>
        <w:t xml:space="preserve"> </w:t>
      </w:r>
      <w:r>
        <w:t>and innovative. Congruent with previous research,</w:t>
      </w:r>
      <w:r>
        <w:rPr>
          <w:spacing w:val="40"/>
        </w:rPr>
        <w:t xml:space="preserve"> </w:t>
      </w:r>
      <w:r>
        <w:t xml:space="preserve">findings from this study confirm that idea time is an essential dimension of climate for innovation to allow employees to explore and elaborate on novel ideas and projects </w:t>
      </w:r>
      <w:hyperlink w:anchor="_bookmark37" w:history="1">
        <w:r>
          <w:rPr>
            <w:color w:val="0000FF"/>
          </w:rPr>
          <w:t>[54,87,88]</w:t>
        </w:r>
        <w:r>
          <w:t>.</w:t>
        </w:r>
      </w:hyperlink>
      <w:r>
        <w:t xml:space="preserve"> The current study’s results are consistent with earlier research confirming that the higher the </w:t>
      </w:r>
      <w:proofErr w:type="spellStart"/>
      <w:r>
        <w:t>organisation’s</w:t>
      </w:r>
      <w:proofErr w:type="spellEnd"/>
      <w:r>
        <w:t xml:space="preserve"> tolerance for risk-taking, the higher the </w:t>
      </w:r>
      <w:proofErr w:type="spellStart"/>
      <w:r>
        <w:t>organisation’s</w:t>
      </w:r>
      <w:proofErr w:type="spellEnd"/>
      <w:r>
        <w:t xml:space="preserve"> innovation </w:t>
      </w:r>
      <w:hyperlink w:anchor="_bookmark8" w:history="1">
        <w:r>
          <w:rPr>
            <w:color w:val="0000FF"/>
          </w:rPr>
          <w:t>[12,25]</w:t>
        </w:r>
        <w:r>
          <w:t>.</w:t>
        </w:r>
      </w:hyperlink>
    </w:p>
    <w:p w14:paraId="6BEC24BA" w14:textId="77777777" w:rsidR="008C39F6" w:rsidRDefault="00000000">
      <w:pPr>
        <w:pStyle w:val="BodyText"/>
        <w:ind w:right="102" w:firstLine="211"/>
      </w:pPr>
      <w:r>
        <w:t xml:space="preserve">The third theme of climate for innovation identified is the </w:t>
      </w:r>
      <w:proofErr w:type="spellStart"/>
      <w:r>
        <w:t>organisation</w:t>
      </w:r>
      <w:proofErr w:type="spellEnd"/>
      <w:r>
        <w:t xml:space="preserve"> structure. Findings show that the </w:t>
      </w:r>
      <w:proofErr w:type="spellStart"/>
      <w:r>
        <w:t>organisation</w:t>
      </w:r>
      <w:proofErr w:type="spellEnd"/>
      <w:r>
        <w:t xml:space="preserve"> under study has an organic structure</w:t>
      </w:r>
      <w:r>
        <w:rPr>
          <w:spacing w:val="80"/>
        </w:rPr>
        <w:t xml:space="preserve"> </w:t>
      </w:r>
      <w:r>
        <w:t>including less-bureaucracy, non-hierarchy, structure of functional units, flexibility, informality, playfulness and dynamism. Though functional units structuring is not mentioned</w:t>
      </w:r>
      <w:r>
        <w:rPr>
          <w:spacing w:val="40"/>
        </w:rPr>
        <w:t xml:space="preserve"> </w:t>
      </w:r>
      <w:r>
        <w:t>as</w:t>
      </w:r>
      <w:r>
        <w:rPr>
          <w:spacing w:val="40"/>
        </w:rPr>
        <w:t xml:space="preserve"> </w:t>
      </w:r>
      <w:r>
        <w:t>a</w:t>
      </w:r>
      <w:r>
        <w:rPr>
          <w:spacing w:val="40"/>
        </w:rPr>
        <w:t xml:space="preserve"> </w:t>
      </w:r>
      <w:r>
        <w:t>dimension</w:t>
      </w:r>
      <w:r>
        <w:rPr>
          <w:spacing w:val="40"/>
        </w:rPr>
        <w:t xml:space="preserve"> </w:t>
      </w:r>
      <w:r>
        <w:t>of</w:t>
      </w:r>
      <w:r>
        <w:rPr>
          <w:spacing w:val="40"/>
        </w:rPr>
        <w:t xml:space="preserve"> </w:t>
      </w:r>
      <w:r>
        <w:t>climate</w:t>
      </w:r>
      <w:r>
        <w:rPr>
          <w:spacing w:val="40"/>
        </w:rPr>
        <w:t xml:space="preserve"> </w:t>
      </w:r>
      <w:r>
        <w:t>for</w:t>
      </w:r>
      <w:r>
        <w:rPr>
          <w:spacing w:val="40"/>
        </w:rPr>
        <w:t xml:space="preserve"> </w:t>
      </w:r>
      <w:r>
        <w:t>innovation,</w:t>
      </w:r>
      <w:r>
        <w:rPr>
          <w:spacing w:val="80"/>
        </w:rPr>
        <w:t xml:space="preserve"> </w:t>
      </w:r>
      <w:r>
        <w:t>the current study argues that continuous restructuring of</w:t>
      </w:r>
      <w:r>
        <w:rPr>
          <w:spacing w:val="40"/>
        </w:rPr>
        <w:t xml:space="preserve"> </w:t>
      </w:r>
      <w:r>
        <w:t>the functional units according to customer segments</w:t>
      </w:r>
      <w:r>
        <w:rPr>
          <w:spacing w:val="80"/>
        </w:rPr>
        <w:t xml:space="preserve"> </w:t>
      </w:r>
      <w:r>
        <w:t>fosters</w:t>
      </w:r>
      <w:r>
        <w:rPr>
          <w:spacing w:val="-2"/>
        </w:rPr>
        <w:t xml:space="preserve"> </w:t>
      </w:r>
      <w:r>
        <w:t>innovation</w:t>
      </w:r>
      <w:r>
        <w:rPr>
          <w:spacing w:val="-3"/>
        </w:rPr>
        <w:t xml:space="preserve"> </w:t>
      </w:r>
      <w:r>
        <w:t>and enhances</w:t>
      </w:r>
      <w:r>
        <w:rPr>
          <w:spacing w:val="-2"/>
        </w:rPr>
        <w:t xml:space="preserve"> </w:t>
      </w:r>
      <w:r>
        <w:t>the</w:t>
      </w:r>
      <w:r>
        <w:rPr>
          <w:spacing w:val="-1"/>
        </w:rPr>
        <w:t xml:space="preserve"> </w:t>
      </w:r>
      <w:r>
        <w:t>climate</w:t>
      </w:r>
      <w:r>
        <w:rPr>
          <w:spacing w:val="-1"/>
        </w:rPr>
        <w:t xml:space="preserve"> </w:t>
      </w:r>
      <w:r>
        <w:t xml:space="preserve">for innovation. The current study’s findings reveal that the physical environment is a significant dimension of climate for innovation. However, previous research concerned with climate for innovation did not consider physical environment in their frameworks </w:t>
      </w:r>
      <w:hyperlink w:anchor="_bookmark14" w:history="1">
        <w:r>
          <w:rPr>
            <w:color w:val="0000FF"/>
          </w:rPr>
          <w:t>[19,25]</w:t>
        </w:r>
        <w:r>
          <w:t>.</w:t>
        </w:r>
      </w:hyperlink>
      <w:r>
        <w:t xml:space="preserve"> Results of this study indicate that a non-traditional and relaxing office setting enhances employees’ creativity and innovation </w:t>
      </w:r>
      <w:hyperlink w:anchor="_bookmark7" w:history="1">
        <w:r>
          <w:rPr>
            <w:color w:val="0000FF"/>
          </w:rPr>
          <w:t>[9,62,63]</w:t>
        </w:r>
        <w:r>
          <w:t>.</w:t>
        </w:r>
      </w:hyperlink>
      <w:r>
        <w:t xml:space="preserve"> Thus, it can be argued that physical</w:t>
      </w:r>
      <w:r>
        <w:rPr>
          <w:spacing w:val="80"/>
        </w:rPr>
        <w:t xml:space="preserve"> </w:t>
      </w:r>
      <w:r>
        <w:t>environment is an essential dimension of climate for innovation that should be integrated in climate for innovation frameworks. Further, playfulness and</w:t>
      </w:r>
      <w:r>
        <w:rPr>
          <w:spacing w:val="40"/>
        </w:rPr>
        <w:t xml:space="preserve"> </w:t>
      </w:r>
      <w:r>
        <w:t xml:space="preserve">dynamism in the </w:t>
      </w:r>
      <w:proofErr w:type="spellStart"/>
      <w:r>
        <w:t>organisation</w:t>
      </w:r>
      <w:proofErr w:type="spellEnd"/>
      <w:r>
        <w:t xml:space="preserve"> is identified as a dimension of climate for innovation. Results show that an enjoyable working environment, which includes games, laughter, parties and fun activities, reduces job stress and</w:t>
      </w:r>
      <w:r>
        <w:rPr>
          <w:spacing w:val="80"/>
        </w:rPr>
        <w:t xml:space="preserve"> </w:t>
      </w:r>
      <w:r>
        <w:t>encourages employees to produce new bright ideas. However, there is limited research on the relationship between playfulness and dynamism in the workplace and innovation and more empirical research is needed.</w:t>
      </w:r>
    </w:p>
    <w:p w14:paraId="5D49E59C" w14:textId="77777777" w:rsidR="008C39F6" w:rsidRDefault="00000000">
      <w:pPr>
        <w:pStyle w:val="BodyText"/>
        <w:spacing w:before="2"/>
        <w:ind w:right="149" w:firstLine="211"/>
      </w:pPr>
      <w:r>
        <w:t>The fourth theme of</w:t>
      </w:r>
      <w:r>
        <w:rPr>
          <w:spacing w:val="-1"/>
        </w:rPr>
        <w:t xml:space="preserve"> </w:t>
      </w:r>
      <w:r>
        <w:t>climate for innovation</w:t>
      </w:r>
      <w:r>
        <w:rPr>
          <w:spacing w:val="-1"/>
        </w:rPr>
        <w:t xml:space="preserve"> </w:t>
      </w:r>
      <w:r>
        <w:t xml:space="preserve">identified in the current study is human resources practices including rewards and recognition, performance appraisal, internal communication, training and development, and recruitment. The human resources practices have never been fully investigated in terms of climate for innovation </w:t>
      </w:r>
      <w:hyperlink w:anchor="_bookmark36" w:history="1">
        <w:r>
          <w:rPr>
            <w:color w:val="0000FF"/>
          </w:rPr>
          <w:t>[52]</w:t>
        </w:r>
        <w:r>
          <w:t>.</w:t>
        </w:r>
      </w:hyperlink>
      <w:r>
        <w:t xml:space="preserve"> Findings posit that recognition awards that increase intrinsic motivation are more effective to promote innovative </w:t>
      </w:r>
      <w:proofErr w:type="spellStart"/>
      <w:r>
        <w:t>behaviours</w:t>
      </w:r>
      <w:proofErr w:type="spellEnd"/>
      <w:r>
        <w:t xml:space="preserve">, where employees feel </w:t>
      </w:r>
      <w:proofErr w:type="gramStart"/>
      <w:r>
        <w:t>more proud</w:t>
      </w:r>
      <w:proofErr w:type="gramEnd"/>
      <w:r>
        <w:t xml:space="preserve"> when they get </w:t>
      </w:r>
      <w:proofErr w:type="spellStart"/>
      <w:r>
        <w:t>recognised</w:t>
      </w:r>
      <w:proofErr w:type="spellEnd"/>
      <w:r>
        <w:t xml:space="preserve"> for proposing novel ideas and innovations. The current study suggests that performance appraisal is a significant practice that enhances and stimulates creativity and innovation. The current study’s results are consistent with</w:t>
      </w:r>
      <w:r>
        <w:rPr>
          <w:spacing w:val="-1"/>
        </w:rPr>
        <w:t xml:space="preserve"> </w:t>
      </w:r>
      <w:r>
        <w:t>the findings of</w:t>
      </w:r>
      <w:r>
        <w:rPr>
          <w:spacing w:val="-1"/>
        </w:rPr>
        <w:t xml:space="preserve"> </w:t>
      </w:r>
      <w:r>
        <w:t xml:space="preserve">Cooke and Saini (2010) and (Muduli, 2015) who argue that performance management </w:t>
      </w:r>
      <w:proofErr w:type="spellStart"/>
      <w:r>
        <w:t>programmes</w:t>
      </w:r>
      <w:proofErr w:type="spellEnd"/>
      <w:r>
        <w:t xml:space="preserve">, such as performance appraisal and performance-based promotion, are important human resources practices that promote innovation. However, the performance appraisal dimension does not receive attention in the climate for innovation literature and is not considered in the climate for innovation frameworks and measurements </w:t>
      </w:r>
      <w:hyperlink w:anchor="_bookmark14" w:history="1">
        <w:r>
          <w:rPr>
            <w:color w:val="0000FF"/>
          </w:rPr>
          <w:t>[19,25]</w:t>
        </w:r>
        <w:r>
          <w:t>.</w:t>
        </w:r>
      </w:hyperlink>
    </w:p>
    <w:p w14:paraId="76FA7D31" w14:textId="77777777" w:rsidR="008C39F6" w:rsidRDefault="00000000">
      <w:pPr>
        <w:pStyle w:val="BodyText"/>
        <w:spacing w:before="2"/>
        <w:ind w:left="233" w:right="151" w:firstLine="211"/>
      </w:pPr>
      <w:r>
        <w:t>The</w:t>
      </w:r>
      <w:r>
        <w:rPr>
          <w:spacing w:val="-1"/>
        </w:rPr>
        <w:t xml:space="preserve"> </w:t>
      </w:r>
      <w:r>
        <w:t>current</w:t>
      </w:r>
      <w:r>
        <w:rPr>
          <w:spacing w:val="-2"/>
        </w:rPr>
        <w:t xml:space="preserve"> </w:t>
      </w:r>
      <w:r>
        <w:t>study</w:t>
      </w:r>
      <w:r>
        <w:rPr>
          <w:spacing w:val="-5"/>
        </w:rPr>
        <w:t xml:space="preserve"> </w:t>
      </w:r>
      <w:r>
        <w:t>proposes</w:t>
      </w:r>
      <w:r>
        <w:rPr>
          <w:spacing w:val="-2"/>
        </w:rPr>
        <w:t xml:space="preserve"> </w:t>
      </w:r>
      <w:r>
        <w:t>that</w:t>
      </w:r>
      <w:r>
        <w:rPr>
          <w:spacing w:val="-2"/>
        </w:rPr>
        <w:t xml:space="preserve"> </w:t>
      </w:r>
      <w:r>
        <w:t>internal</w:t>
      </w:r>
      <w:r>
        <w:rPr>
          <w:spacing w:val="-2"/>
        </w:rPr>
        <w:t xml:space="preserve"> </w:t>
      </w:r>
      <w:r>
        <w:t>communication is an important dimension of climate for innovation. Congruent</w:t>
      </w:r>
      <w:r>
        <w:rPr>
          <w:spacing w:val="7"/>
        </w:rPr>
        <w:t xml:space="preserve"> </w:t>
      </w:r>
      <w:r>
        <w:t>with</w:t>
      </w:r>
      <w:r>
        <w:rPr>
          <w:spacing w:val="7"/>
        </w:rPr>
        <w:t xml:space="preserve"> </w:t>
      </w:r>
      <w:r>
        <w:t>the</w:t>
      </w:r>
      <w:r>
        <w:rPr>
          <w:spacing w:val="8"/>
        </w:rPr>
        <w:t xml:space="preserve"> </w:t>
      </w:r>
      <w:r>
        <w:t>existing</w:t>
      </w:r>
      <w:r>
        <w:rPr>
          <w:spacing w:val="5"/>
        </w:rPr>
        <w:t xml:space="preserve"> </w:t>
      </w:r>
      <w:r>
        <w:t>literature,</w:t>
      </w:r>
      <w:r>
        <w:rPr>
          <w:spacing w:val="6"/>
        </w:rPr>
        <w:t xml:space="preserve"> </w:t>
      </w:r>
      <w:r>
        <w:t>the</w:t>
      </w:r>
      <w:r>
        <w:rPr>
          <w:spacing w:val="8"/>
        </w:rPr>
        <w:t xml:space="preserve"> </w:t>
      </w:r>
      <w:r>
        <w:t>findings</w:t>
      </w:r>
      <w:r>
        <w:rPr>
          <w:spacing w:val="5"/>
        </w:rPr>
        <w:t xml:space="preserve"> </w:t>
      </w:r>
      <w:r>
        <w:t>of</w:t>
      </w:r>
      <w:r>
        <w:rPr>
          <w:spacing w:val="4"/>
        </w:rPr>
        <w:t xml:space="preserve"> </w:t>
      </w:r>
      <w:r>
        <w:rPr>
          <w:spacing w:val="-4"/>
        </w:rPr>
        <w:t>this</w:t>
      </w:r>
    </w:p>
    <w:p w14:paraId="02A1B3BF" w14:textId="77777777" w:rsidR="008C39F6" w:rsidRDefault="008C39F6">
      <w:pPr>
        <w:sectPr w:rsidR="008C39F6">
          <w:type w:val="continuous"/>
          <w:pgSz w:w="11910" w:h="16840"/>
          <w:pgMar w:top="920" w:right="840" w:bottom="280" w:left="900" w:header="720" w:footer="0" w:gutter="0"/>
          <w:cols w:num="2" w:space="720" w:equalWidth="0">
            <w:col w:w="4988" w:space="83"/>
            <w:col w:w="5099"/>
          </w:cols>
        </w:sectPr>
      </w:pPr>
    </w:p>
    <w:p w14:paraId="10794C14" w14:textId="77777777" w:rsidR="008C39F6" w:rsidRDefault="008C39F6">
      <w:pPr>
        <w:pStyle w:val="BodyText"/>
        <w:spacing w:before="79"/>
        <w:ind w:left="0"/>
        <w:jc w:val="left"/>
      </w:pPr>
    </w:p>
    <w:p w14:paraId="18685CC2" w14:textId="77777777" w:rsidR="008C39F6" w:rsidRDefault="008C39F6">
      <w:pPr>
        <w:sectPr w:rsidR="008C39F6">
          <w:pgSz w:w="11910" w:h="16840"/>
          <w:pgMar w:top="900" w:right="840" w:bottom="280" w:left="900" w:header="720" w:footer="0" w:gutter="0"/>
          <w:cols w:space="720"/>
        </w:sectPr>
      </w:pPr>
    </w:p>
    <w:p w14:paraId="76BB3F83" w14:textId="77777777" w:rsidR="008C39F6" w:rsidRDefault="00000000">
      <w:pPr>
        <w:pStyle w:val="BodyText"/>
        <w:spacing w:before="91"/>
        <w:ind w:right="38"/>
      </w:pPr>
      <w:r>
        <w:rPr>
          <w:spacing w:val="-4"/>
        </w:rPr>
        <w:t>study</w:t>
      </w:r>
      <w:r>
        <w:rPr>
          <w:spacing w:val="-7"/>
        </w:rPr>
        <w:t xml:space="preserve"> </w:t>
      </w:r>
      <w:r>
        <w:rPr>
          <w:spacing w:val="-4"/>
        </w:rPr>
        <w:t>postulate that internal communication</w:t>
      </w:r>
      <w:r>
        <w:rPr>
          <w:spacing w:val="-5"/>
        </w:rPr>
        <w:t xml:space="preserve"> </w:t>
      </w:r>
      <w:r>
        <w:rPr>
          <w:spacing w:val="-4"/>
        </w:rPr>
        <w:t>across</w:t>
      </w:r>
      <w:r>
        <w:rPr>
          <w:spacing w:val="-5"/>
        </w:rPr>
        <w:t xml:space="preserve"> </w:t>
      </w:r>
      <w:r>
        <w:rPr>
          <w:spacing w:val="-4"/>
        </w:rPr>
        <w:t xml:space="preserve">functional </w:t>
      </w:r>
      <w:r>
        <w:t xml:space="preserve">units has a positive influence on an </w:t>
      </w:r>
      <w:proofErr w:type="spellStart"/>
      <w:r>
        <w:t>organisation’s</w:t>
      </w:r>
      <w:proofErr w:type="spellEnd"/>
      <w:r>
        <w:t xml:space="preserve"> innovation </w:t>
      </w:r>
      <w:hyperlink w:anchor="_bookmark58" w:history="1">
        <w:r>
          <w:rPr>
            <w:color w:val="0000FF"/>
          </w:rPr>
          <w:t>[91,92]</w:t>
        </w:r>
        <w:r>
          <w:t>.</w:t>
        </w:r>
      </w:hyperlink>
      <w:r>
        <w:t xml:space="preserve"> Extending Linke and Zerfass' (2011) study findings, the current study confirms that internal communication plays a crucial role in fostering creativity and innovation in an </w:t>
      </w:r>
      <w:proofErr w:type="spellStart"/>
      <w:r>
        <w:t>organisation</w:t>
      </w:r>
      <w:proofErr w:type="spellEnd"/>
      <w:r>
        <w:t>. However, despite the crucial role of internal communication in fostering innovation, internal communication is not cited as a dimension</w:t>
      </w:r>
      <w:r>
        <w:rPr>
          <w:spacing w:val="-4"/>
        </w:rPr>
        <w:t xml:space="preserve"> </w:t>
      </w:r>
      <w:r>
        <w:t>of</w:t>
      </w:r>
      <w:r>
        <w:rPr>
          <w:spacing w:val="-4"/>
        </w:rPr>
        <w:t xml:space="preserve"> </w:t>
      </w:r>
      <w:r>
        <w:t>climate</w:t>
      </w:r>
      <w:r>
        <w:rPr>
          <w:spacing w:val="-2"/>
        </w:rPr>
        <w:t xml:space="preserve"> </w:t>
      </w:r>
      <w:r>
        <w:t>for</w:t>
      </w:r>
      <w:r>
        <w:rPr>
          <w:spacing w:val="-2"/>
        </w:rPr>
        <w:t xml:space="preserve"> </w:t>
      </w:r>
      <w:r>
        <w:t>innovation</w:t>
      </w:r>
      <w:r>
        <w:rPr>
          <w:spacing w:val="-4"/>
        </w:rPr>
        <w:t xml:space="preserve"> </w:t>
      </w:r>
      <w:r>
        <w:t>in</w:t>
      </w:r>
      <w:r>
        <w:rPr>
          <w:spacing w:val="-4"/>
        </w:rPr>
        <w:t xml:space="preserve"> </w:t>
      </w:r>
      <w:r>
        <w:t>earlier</w:t>
      </w:r>
      <w:r>
        <w:rPr>
          <w:spacing w:val="-2"/>
        </w:rPr>
        <w:t xml:space="preserve"> </w:t>
      </w:r>
      <w:r>
        <w:t>research</w:t>
      </w:r>
      <w:r>
        <w:rPr>
          <w:spacing w:val="-4"/>
        </w:rPr>
        <w:t xml:space="preserve"> </w:t>
      </w:r>
      <w:r>
        <w:t xml:space="preserve">and </w:t>
      </w:r>
      <w:r>
        <w:rPr>
          <w:spacing w:val="-2"/>
        </w:rPr>
        <w:t>frameworks.</w:t>
      </w:r>
    </w:p>
    <w:p w14:paraId="088077E8" w14:textId="77777777" w:rsidR="008C39F6" w:rsidRDefault="00000000">
      <w:pPr>
        <w:pStyle w:val="BodyText"/>
        <w:spacing w:before="1"/>
        <w:ind w:right="38" w:firstLine="211"/>
      </w:pPr>
      <w:r>
        <w:t>In line with previous research, the current study’s findings</w:t>
      </w:r>
      <w:r>
        <w:rPr>
          <w:spacing w:val="-2"/>
        </w:rPr>
        <w:t xml:space="preserve"> </w:t>
      </w:r>
      <w:r>
        <w:t>point</w:t>
      </w:r>
      <w:r>
        <w:rPr>
          <w:spacing w:val="-2"/>
        </w:rPr>
        <w:t xml:space="preserve"> </w:t>
      </w:r>
      <w:r>
        <w:t>out</w:t>
      </w:r>
      <w:r>
        <w:rPr>
          <w:spacing w:val="-2"/>
        </w:rPr>
        <w:t xml:space="preserve"> </w:t>
      </w:r>
      <w:r>
        <w:t>that</w:t>
      </w:r>
      <w:r>
        <w:rPr>
          <w:spacing w:val="-2"/>
        </w:rPr>
        <w:t xml:space="preserve"> </w:t>
      </w:r>
      <w:r>
        <w:t>an</w:t>
      </w:r>
      <w:r>
        <w:rPr>
          <w:spacing w:val="-3"/>
        </w:rPr>
        <w:t xml:space="preserve"> </w:t>
      </w:r>
      <w:proofErr w:type="spellStart"/>
      <w:r>
        <w:t>organisation</w:t>
      </w:r>
      <w:proofErr w:type="spellEnd"/>
      <w:r>
        <w:rPr>
          <w:spacing w:val="-3"/>
        </w:rPr>
        <w:t xml:space="preserve"> </w:t>
      </w:r>
      <w:r>
        <w:t>should</w:t>
      </w:r>
      <w:r>
        <w:rPr>
          <w:spacing w:val="-1"/>
        </w:rPr>
        <w:t xml:space="preserve"> </w:t>
      </w:r>
      <w:r>
        <w:t>run</w:t>
      </w:r>
      <w:r>
        <w:rPr>
          <w:spacing w:val="-3"/>
        </w:rPr>
        <w:t xml:space="preserve"> </w:t>
      </w:r>
      <w:r>
        <w:t>a</w:t>
      </w:r>
      <w:r>
        <w:rPr>
          <w:spacing w:val="-1"/>
        </w:rPr>
        <w:t xml:space="preserve"> </w:t>
      </w:r>
      <w:r>
        <w:t xml:space="preserve">variety of training and development sessions and </w:t>
      </w:r>
      <w:proofErr w:type="spellStart"/>
      <w:r>
        <w:t>programmes</w:t>
      </w:r>
      <w:proofErr w:type="spellEnd"/>
      <w:r>
        <w:t xml:space="preserve"> to enhance employees’ innovative abilities and foster and encourage innovation across the </w:t>
      </w:r>
      <w:proofErr w:type="spellStart"/>
      <w:r>
        <w:t>organisation</w:t>
      </w:r>
      <w:proofErr w:type="spellEnd"/>
      <w:r>
        <w:t xml:space="preserve"> </w:t>
      </w:r>
      <w:hyperlink w:anchor="_bookmark57" w:history="1">
        <w:r>
          <w:rPr>
            <w:color w:val="0000FF"/>
          </w:rPr>
          <w:t>[89,94,95]</w:t>
        </w:r>
        <w:r>
          <w:t>.</w:t>
        </w:r>
      </w:hyperlink>
      <w:r>
        <w:t xml:space="preserve"> However, despite the importance of training and development in fostering innovation, the extant literature on climate for innovation did not consider training and development</w:t>
      </w:r>
      <w:r>
        <w:rPr>
          <w:spacing w:val="-2"/>
        </w:rPr>
        <w:t xml:space="preserve"> </w:t>
      </w:r>
      <w:r>
        <w:t>as</w:t>
      </w:r>
      <w:r>
        <w:rPr>
          <w:spacing w:val="-2"/>
        </w:rPr>
        <w:t xml:space="preserve"> </w:t>
      </w:r>
      <w:r>
        <w:t>a</w:t>
      </w:r>
      <w:r>
        <w:rPr>
          <w:spacing w:val="-2"/>
        </w:rPr>
        <w:t xml:space="preserve"> </w:t>
      </w:r>
      <w:r>
        <w:t>dimension. Finally,</w:t>
      </w:r>
      <w:r>
        <w:rPr>
          <w:spacing w:val="-2"/>
        </w:rPr>
        <w:t xml:space="preserve"> </w:t>
      </w:r>
      <w:r>
        <w:t>results</w:t>
      </w:r>
      <w:r>
        <w:rPr>
          <w:spacing w:val="-2"/>
        </w:rPr>
        <w:t xml:space="preserve"> </w:t>
      </w:r>
      <w:r>
        <w:t>of</w:t>
      </w:r>
      <w:r>
        <w:rPr>
          <w:spacing w:val="-3"/>
        </w:rPr>
        <w:t xml:space="preserve"> </w:t>
      </w:r>
      <w:r>
        <w:t>the</w:t>
      </w:r>
      <w:r>
        <w:rPr>
          <w:spacing w:val="-2"/>
        </w:rPr>
        <w:t xml:space="preserve"> </w:t>
      </w:r>
      <w:r>
        <w:t xml:space="preserve">current study suggest that recruitment and selection policies represent an important dimension of climate for innovation. The </w:t>
      </w:r>
      <w:proofErr w:type="spellStart"/>
      <w:r>
        <w:t>organisation</w:t>
      </w:r>
      <w:proofErr w:type="spellEnd"/>
      <w:r>
        <w:t xml:space="preserve"> adopts an innovation- oriented recruitment policy, which is the extent to which the selection and recruitment of employees is focused on leveraging the </w:t>
      </w:r>
      <w:proofErr w:type="spellStart"/>
      <w:r>
        <w:t>organisation</w:t>
      </w:r>
      <w:proofErr w:type="spellEnd"/>
      <w:r>
        <w:t xml:space="preserve"> innovativeness </w:t>
      </w:r>
      <w:hyperlink w:anchor="_bookmark59" w:history="1">
        <w:r>
          <w:rPr>
            <w:color w:val="0000FF"/>
          </w:rPr>
          <w:t>[96]</w:t>
        </w:r>
        <w:r>
          <w:t>.</w:t>
        </w:r>
      </w:hyperlink>
      <w:r>
        <w:t xml:space="preserve"> Despite that, the climate for innovation frameworks in the</w:t>
      </w:r>
      <w:r>
        <w:rPr>
          <w:spacing w:val="40"/>
        </w:rPr>
        <w:t xml:space="preserve"> </w:t>
      </w:r>
      <w:r>
        <w:t>literature did not mention recruitment.</w:t>
      </w:r>
    </w:p>
    <w:p w14:paraId="4384C7BD" w14:textId="77777777" w:rsidR="008C39F6" w:rsidRDefault="008C39F6">
      <w:pPr>
        <w:pStyle w:val="BodyText"/>
        <w:spacing w:before="145"/>
        <w:ind w:left="0"/>
        <w:jc w:val="left"/>
      </w:pPr>
    </w:p>
    <w:p w14:paraId="57EF69F0" w14:textId="77777777" w:rsidR="008C39F6" w:rsidRDefault="00000000">
      <w:pPr>
        <w:pStyle w:val="Heading1"/>
        <w:numPr>
          <w:ilvl w:val="0"/>
          <w:numId w:val="2"/>
        </w:numPr>
        <w:tabs>
          <w:tab w:val="left" w:pos="490"/>
        </w:tabs>
        <w:ind w:left="490" w:hanging="258"/>
      </w:pPr>
      <w:r>
        <w:rPr>
          <w:spacing w:val="-2"/>
        </w:rPr>
        <w:t>Conclusion</w:t>
      </w:r>
    </w:p>
    <w:p w14:paraId="16BFF295" w14:textId="77777777" w:rsidR="008C39F6" w:rsidRDefault="00000000">
      <w:pPr>
        <w:pStyle w:val="BodyText"/>
        <w:spacing w:before="223"/>
        <w:ind w:right="41" w:firstLine="211"/>
      </w:pPr>
      <w:r>
        <w:t>This</w:t>
      </w:r>
      <w:r>
        <w:rPr>
          <w:spacing w:val="40"/>
        </w:rPr>
        <w:t xml:space="preserve"> </w:t>
      </w:r>
      <w:r>
        <w:t>study contributes</w:t>
      </w:r>
      <w:r>
        <w:rPr>
          <w:spacing w:val="40"/>
        </w:rPr>
        <w:t xml:space="preserve"> </w:t>
      </w:r>
      <w:r>
        <w:t>to</w:t>
      </w:r>
      <w:r>
        <w:rPr>
          <w:spacing w:val="40"/>
        </w:rPr>
        <w:t xml:space="preserve"> </w:t>
      </w:r>
      <w:r>
        <w:t>the</w:t>
      </w:r>
      <w:r>
        <w:rPr>
          <w:spacing w:val="40"/>
        </w:rPr>
        <w:t xml:space="preserve"> </w:t>
      </w:r>
      <w:r>
        <w:t>climate</w:t>
      </w:r>
      <w:r>
        <w:rPr>
          <w:spacing w:val="40"/>
        </w:rPr>
        <w:t xml:space="preserve"> </w:t>
      </w:r>
      <w:r>
        <w:t>for</w:t>
      </w:r>
      <w:r>
        <w:rPr>
          <w:spacing w:val="40"/>
        </w:rPr>
        <w:t xml:space="preserve"> </w:t>
      </w:r>
      <w:r>
        <w:t xml:space="preserve">innovation and innovation management literature by identifying further dimensions of climate for innovation that foster </w:t>
      </w:r>
      <w:proofErr w:type="spellStart"/>
      <w:r>
        <w:t>organisation</w:t>
      </w:r>
      <w:proofErr w:type="spellEnd"/>
      <w:r>
        <w:rPr>
          <w:spacing w:val="80"/>
        </w:rPr>
        <w:t xml:space="preserve"> </w:t>
      </w:r>
      <w:r>
        <w:t>innovativeness</w:t>
      </w:r>
      <w:r>
        <w:rPr>
          <w:spacing w:val="80"/>
        </w:rPr>
        <w:t xml:space="preserve"> </w:t>
      </w:r>
      <w:r>
        <w:t>in</w:t>
      </w:r>
      <w:r>
        <w:rPr>
          <w:spacing w:val="80"/>
        </w:rPr>
        <w:t xml:space="preserve"> </w:t>
      </w:r>
      <w:r>
        <w:t>a</w:t>
      </w:r>
      <w:r>
        <w:rPr>
          <w:spacing w:val="80"/>
        </w:rPr>
        <w:t xml:space="preserve"> </w:t>
      </w:r>
      <w:r>
        <w:t>real-life</w:t>
      </w:r>
      <w:r>
        <w:rPr>
          <w:spacing w:val="80"/>
        </w:rPr>
        <w:t xml:space="preserve"> </w:t>
      </w:r>
      <w:r>
        <w:t>setting.</w:t>
      </w:r>
      <w:r>
        <w:rPr>
          <w:spacing w:val="80"/>
        </w:rPr>
        <w:t xml:space="preserve"> </w:t>
      </w:r>
      <w:r>
        <w:t>This</w:t>
      </w:r>
      <w:r>
        <w:rPr>
          <w:spacing w:val="69"/>
        </w:rPr>
        <w:t xml:space="preserve"> </w:t>
      </w:r>
      <w:r>
        <w:t>study</w:t>
      </w:r>
      <w:r>
        <w:rPr>
          <w:spacing w:val="68"/>
        </w:rPr>
        <w:t xml:space="preserve"> </w:t>
      </w:r>
      <w:r>
        <w:t>shows</w:t>
      </w:r>
      <w:r>
        <w:rPr>
          <w:spacing w:val="73"/>
        </w:rPr>
        <w:t xml:space="preserve"> </w:t>
      </w:r>
      <w:r>
        <w:t>how</w:t>
      </w:r>
      <w:r>
        <w:rPr>
          <w:spacing w:val="68"/>
        </w:rPr>
        <w:t xml:space="preserve"> </w:t>
      </w:r>
      <w:r>
        <w:t>a</w:t>
      </w:r>
      <w:r>
        <w:rPr>
          <w:spacing w:val="70"/>
        </w:rPr>
        <w:t xml:space="preserve"> </w:t>
      </w:r>
      <w:r>
        <w:t>service</w:t>
      </w:r>
      <w:r>
        <w:rPr>
          <w:spacing w:val="70"/>
        </w:rPr>
        <w:t xml:space="preserve"> </w:t>
      </w:r>
      <w:proofErr w:type="spellStart"/>
      <w:r>
        <w:t>organisation</w:t>
      </w:r>
      <w:proofErr w:type="spellEnd"/>
      <w:r>
        <w:rPr>
          <w:spacing w:val="68"/>
        </w:rPr>
        <w:t xml:space="preserve"> </w:t>
      </w:r>
      <w:r>
        <w:t xml:space="preserve">creates a supportive climate for innovation that facilitates </w:t>
      </w:r>
      <w:proofErr w:type="spellStart"/>
      <w:r>
        <w:t>organisation</w:t>
      </w:r>
      <w:proofErr w:type="spellEnd"/>
      <w:r>
        <w:rPr>
          <w:spacing w:val="80"/>
          <w:w w:val="150"/>
        </w:rPr>
        <w:t xml:space="preserve"> </w:t>
      </w:r>
      <w:r>
        <w:t>innovativeness</w:t>
      </w:r>
      <w:r>
        <w:rPr>
          <w:spacing w:val="80"/>
          <w:w w:val="150"/>
        </w:rPr>
        <w:t xml:space="preserve"> </w:t>
      </w:r>
      <w:r>
        <w:t>in</w:t>
      </w:r>
      <w:r>
        <w:rPr>
          <w:spacing w:val="80"/>
          <w:w w:val="150"/>
        </w:rPr>
        <w:t xml:space="preserve"> </w:t>
      </w:r>
      <w:r>
        <w:t>a</w:t>
      </w:r>
      <w:r>
        <w:rPr>
          <w:spacing w:val="80"/>
          <w:w w:val="150"/>
        </w:rPr>
        <w:t xml:space="preserve"> </w:t>
      </w:r>
      <w:r>
        <w:t>real-life-setting.</w:t>
      </w:r>
      <w:r>
        <w:rPr>
          <w:spacing w:val="40"/>
        </w:rPr>
        <w:t xml:space="preserve"> </w:t>
      </w:r>
      <w:r>
        <w:t xml:space="preserve">This study pinpoints dimensions of climate for innovation that enhances </w:t>
      </w:r>
      <w:proofErr w:type="spellStart"/>
      <w:r>
        <w:t>organisation</w:t>
      </w:r>
      <w:proofErr w:type="spellEnd"/>
      <w:r>
        <w:t xml:space="preserve"> innovativeness that were not identified in previous climate for innovation frameworks, including: customer centricity, a dedicated unit for innovation, open innovation, idea implementation, structure of functional units, hierarchy, bureaucracy, informality, performance appraisal, physical environment, flexible working conditions, internal communication, training and development, and recruitment. Some of these dimensions, such as open innovation, training and development, and recruitment, were studied separately as practices that enhances employees’ innovative </w:t>
      </w:r>
      <w:proofErr w:type="spellStart"/>
      <w:r>
        <w:t>behaviours</w:t>
      </w:r>
      <w:proofErr w:type="spellEnd"/>
      <w:r>
        <w:t xml:space="preserve"> and </w:t>
      </w:r>
      <w:proofErr w:type="spellStart"/>
      <w:r>
        <w:t>organisation</w:t>
      </w:r>
      <w:proofErr w:type="spellEnd"/>
      <w:r>
        <w:t xml:space="preserve"> innovativeness </w:t>
      </w:r>
      <w:hyperlink w:anchor="_bookmark57" w:history="1">
        <w:r>
          <w:rPr>
            <w:color w:val="0000FF"/>
          </w:rPr>
          <w:t>[89,96]</w:t>
        </w:r>
        <w:r>
          <w:t>,</w:t>
        </w:r>
      </w:hyperlink>
      <w:r>
        <w:t xml:space="preserve"> but not</w:t>
      </w:r>
      <w:r>
        <w:rPr>
          <w:spacing w:val="80"/>
        </w:rPr>
        <w:t xml:space="preserve"> </w:t>
      </w:r>
      <w:r>
        <w:t>integrated in climate for innovation frameworks. Hence,</w:t>
      </w:r>
      <w:r>
        <w:rPr>
          <w:spacing w:val="40"/>
        </w:rPr>
        <w:t xml:space="preserve"> </w:t>
      </w:r>
      <w:r>
        <w:t>by</w:t>
      </w:r>
      <w:r>
        <w:rPr>
          <w:spacing w:val="-13"/>
        </w:rPr>
        <w:t xml:space="preserve"> </w:t>
      </w:r>
      <w:r>
        <w:t>identifying</w:t>
      </w:r>
      <w:r>
        <w:rPr>
          <w:spacing w:val="-12"/>
        </w:rPr>
        <w:t xml:space="preserve"> </w:t>
      </w:r>
      <w:r>
        <w:t>further</w:t>
      </w:r>
      <w:r>
        <w:rPr>
          <w:spacing w:val="-13"/>
        </w:rPr>
        <w:t xml:space="preserve"> </w:t>
      </w:r>
      <w:r>
        <w:t>dimensions</w:t>
      </w:r>
      <w:r>
        <w:rPr>
          <w:spacing w:val="-12"/>
        </w:rPr>
        <w:t xml:space="preserve"> </w:t>
      </w:r>
      <w:r>
        <w:t>of</w:t>
      </w:r>
      <w:r>
        <w:rPr>
          <w:spacing w:val="-13"/>
        </w:rPr>
        <w:t xml:space="preserve"> </w:t>
      </w:r>
      <w:r>
        <w:t>climate</w:t>
      </w:r>
      <w:r>
        <w:rPr>
          <w:spacing w:val="-12"/>
        </w:rPr>
        <w:t xml:space="preserve"> </w:t>
      </w:r>
      <w:r>
        <w:t>for</w:t>
      </w:r>
      <w:r>
        <w:rPr>
          <w:spacing w:val="-13"/>
        </w:rPr>
        <w:t xml:space="preserve"> </w:t>
      </w:r>
      <w:r>
        <w:t xml:space="preserve">innovation, this study provides a comprehensive framework of significant dimensions of climate for innovation that enhances the </w:t>
      </w:r>
      <w:proofErr w:type="spellStart"/>
      <w:r>
        <w:t>organisation</w:t>
      </w:r>
      <w:proofErr w:type="spellEnd"/>
      <w:r>
        <w:t xml:space="preserve"> innovativeness.</w:t>
      </w:r>
    </w:p>
    <w:p w14:paraId="5CCA022A" w14:textId="77777777" w:rsidR="008C39F6" w:rsidRDefault="008C39F6">
      <w:pPr>
        <w:pStyle w:val="BodyText"/>
        <w:spacing w:before="148"/>
        <w:ind w:left="0"/>
        <w:jc w:val="left"/>
      </w:pPr>
    </w:p>
    <w:p w14:paraId="4CC1DC66" w14:textId="77777777" w:rsidR="008C39F6" w:rsidRDefault="00000000">
      <w:pPr>
        <w:pStyle w:val="Heading1"/>
        <w:numPr>
          <w:ilvl w:val="0"/>
          <w:numId w:val="2"/>
        </w:numPr>
        <w:tabs>
          <w:tab w:val="left" w:pos="488"/>
        </w:tabs>
        <w:ind w:left="488" w:hanging="256"/>
      </w:pPr>
      <w:r>
        <w:rPr>
          <w:spacing w:val="-8"/>
        </w:rPr>
        <w:t>Limitations</w:t>
      </w:r>
      <w:r>
        <w:rPr>
          <w:spacing w:val="-16"/>
        </w:rPr>
        <w:t xml:space="preserve"> </w:t>
      </w:r>
      <w:r>
        <w:rPr>
          <w:spacing w:val="-8"/>
        </w:rPr>
        <w:t>and</w:t>
      </w:r>
      <w:r>
        <w:rPr>
          <w:spacing w:val="-13"/>
        </w:rPr>
        <w:t xml:space="preserve"> </w:t>
      </w:r>
      <w:r>
        <w:rPr>
          <w:spacing w:val="-8"/>
        </w:rPr>
        <w:t>Future</w:t>
      </w:r>
      <w:r>
        <w:rPr>
          <w:spacing w:val="-12"/>
        </w:rPr>
        <w:t xml:space="preserve"> </w:t>
      </w:r>
      <w:r>
        <w:rPr>
          <w:spacing w:val="-8"/>
        </w:rPr>
        <w:t>Research</w:t>
      </w:r>
    </w:p>
    <w:p w14:paraId="44311869" w14:textId="77777777" w:rsidR="008C39F6" w:rsidRDefault="00000000">
      <w:pPr>
        <w:pStyle w:val="BodyText"/>
        <w:spacing w:before="223"/>
        <w:ind w:right="42" w:firstLine="211"/>
      </w:pPr>
      <w:r>
        <w:t>This study adopted a single case study</w:t>
      </w:r>
      <w:r>
        <w:rPr>
          <w:spacing w:val="-1"/>
        </w:rPr>
        <w:t xml:space="preserve"> </w:t>
      </w:r>
      <w:r>
        <w:t>approach, which used qualitative research methods including in-depth interviews.</w:t>
      </w:r>
      <w:r>
        <w:rPr>
          <w:spacing w:val="20"/>
        </w:rPr>
        <w:t xml:space="preserve"> </w:t>
      </w:r>
      <w:r>
        <w:t>As</w:t>
      </w:r>
      <w:r>
        <w:rPr>
          <w:spacing w:val="20"/>
        </w:rPr>
        <w:t xml:space="preserve"> </w:t>
      </w:r>
      <w:r>
        <w:t>with</w:t>
      </w:r>
      <w:r>
        <w:rPr>
          <w:spacing w:val="17"/>
        </w:rPr>
        <w:t xml:space="preserve"> </w:t>
      </w:r>
      <w:r>
        <w:t>any</w:t>
      </w:r>
      <w:r>
        <w:rPr>
          <w:spacing w:val="17"/>
        </w:rPr>
        <w:t xml:space="preserve"> </w:t>
      </w:r>
      <w:r>
        <w:t>single</w:t>
      </w:r>
      <w:r>
        <w:rPr>
          <w:spacing w:val="18"/>
        </w:rPr>
        <w:t xml:space="preserve"> </w:t>
      </w:r>
      <w:r>
        <w:t>case</w:t>
      </w:r>
      <w:r>
        <w:rPr>
          <w:spacing w:val="18"/>
        </w:rPr>
        <w:t xml:space="preserve"> </w:t>
      </w:r>
      <w:r>
        <w:t>study</w:t>
      </w:r>
      <w:r>
        <w:rPr>
          <w:spacing w:val="14"/>
        </w:rPr>
        <w:t xml:space="preserve"> </w:t>
      </w:r>
      <w:r>
        <w:t>research,</w:t>
      </w:r>
      <w:r>
        <w:rPr>
          <w:spacing w:val="19"/>
        </w:rPr>
        <w:t xml:space="preserve"> </w:t>
      </w:r>
      <w:r>
        <w:rPr>
          <w:spacing w:val="-2"/>
        </w:rPr>
        <w:t>there</w:t>
      </w:r>
    </w:p>
    <w:p w14:paraId="2A824871" w14:textId="77777777" w:rsidR="008C39F6" w:rsidRDefault="00000000">
      <w:pPr>
        <w:pStyle w:val="BodyText"/>
        <w:spacing w:before="92"/>
        <w:ind w:right="146"/>
      </w:pPr>
      <w:r>
        <w:br w:type="column"/>
      </w:r>
      <w:r>
        <w:t xml:space="preserve">are always limitations to the design, implementation, and analysis. One of the main limitations of this study is the size and scope of the sample frame. The research is </w:t>
      </w:r>
      <w:r>
        <w:rPr>
          <w:spacing w:val="-4"/>
        </w:rPr>
        <w:t xml:space="preserve">confined to one large </w:t>
      </w:r>
      <w:proofErr w:type="spellStart"/>
      <w:r>
        <w:rPr>
          <w:spacing w:val="-4"/>
        </w:rPr>
        <w:t>organisation</w:t>
      </w:r>
      <w:proofErr w:type="spellEnd"/>
      <w:r>
        <w:rPr>
          <w:spacing w:val="-4"/>
        </w:rPr>
        <w:t xml:space="preserve"> in the telecommunications </w:t>
      </w:r>
      <w:r>
        <w:t>industry. This sample is, therefore, small in comparison to quantitative studies in the field of climate for innovation research.</w:t>
      </w:r>
      <w:r>
        <w:rPr>
          <w:spacing w:val="-2"/>
        </w:rPr>
        <w:t xml:space="preserve"> </w:t>
      </w:r>
      <w:r>
        <w:t>However,</w:t>
      </w:r>
      <w:r>
        <w:rPr>
          <w:spacing w:val="-2"/>
        </w:rPr>
        <w:t xml:space="preserve"> </w:t>
      </w:r>
      <w:r>
        <w:t>because</w:t>
      </w:r>
      <w:r>
        <w:rPr>
          <w:spacing w:val="-2"/>
        </w:rPr>
        <w:t xml:space="preserve"> </w:t>
      </w:r>
      <w:r>
        <w:t>of</w:t>
      </w:r>
      <w:r>
        <w:rPr>
          <w:spacing w:val="-4"/>
        </w:rPr>
        <w:t xml:space="preserve"> </w:t>
      </w:r>
      <w:r>
        <w:t>the</w:t>
      </w:r>
      <w:r>
        <w:rPr>
          <w:spacing w:val="-2"/>
        </w:rPr>
        <w:t xml:space="preserve"> </w:t>
      </w:r>
      <w:r>
        <w:t>qualitative</w:t>
      </w:r>
      <w:r>
        <w:rPr>
          <w:spacing w:val="-2"/>
        </w:rPr>
        <w:t xml:space="preserve"> </w:t>
      </w:r>
      <w:r>
        <w:t>nature</w:t>
      </w:r>
      <w:r>
        <w:rPr>
          <w:spacing w:val="-2"/>
        </w:rPr>
        <w:t xml:space="preserve"> </w:t>
      </w:r>
      <w:r>
        <w:t>of</w:t>
      </w:r>
      <w:r>
        <w:rPr>
          <w:spacing w:val="-4"/>
        </w:rPr>
        <w:t xml:space="preserve"> </w:t>
      </w:r>
      <w:r>
        <w:t xml:space="preserve">the research, this study is not designed for projection to the population as a whole. Instead, the researchers focused on a major telecommunications </w:t>
      </w:r>
      <w:proofErr w:type="spellStart"/>
      <w:r>
        <w:t>organisation</w:t>
      </w:r>
      <w:proofErr w:type="spellEnd"/>
      <w:r>
        <w:t xml:space="preserve"> to investigate climate for innovation in a real-life setting in a non- westernized context. Because of the detailed insights needed to understand, it was difficult to include another case study </w:t>
      </w:r>
      <w:proofErr w:type="spellStart"/>
      <w:r>
        <w:t>organisation</w:t>
      </w:r>
      <w:proofErr w:type="spellEnd"/>
      <w:r>
        <w:t xml:space="preserve"> due to time constraints.</w:t>
      </w:r>
    </w:p>
    <w:p w14:paraId="6321D7C9" w14:textId="77777777" w:rsidR="008C39F6" w:rsidRDefault="00000000">
      <w:pPr>
        <w:pStyle w:val="BodyText"/>
        <w:ind w:right="147" w:firstLine="211"/>
      </w:pPr>
      <w:r>
        <w:t xml:space="preserve">The current study sheds light on climate for innovation in non-westernized contexts and identifies new dimensions. Using quantitative methods, future research could empirically explore and test the newly identified dimensions of climate for innovation in more contexts, including different service sectors, as well as different </w:t>
      </w:r>
      <w:r>
        <w:rPr>
          <w:spacing w:val="-2"/>
        </w:rPr>
        <w:t>countries.</w:t>
      </w:r>
    </w:p>
    <w:p w14:paraId="246037D3" w14:textId="77777777" w:rsidR="008C39F6" w:rsidRDefault="008C39F6">
      <w:pPr>
        <w:pStyle w:val="BodyText"/>
        <w:spacing w:before="145"/>
        <w:ind w:left="0"/>
        <w:jc w:val="left"/>
      </w:pPr>
    </w:p>
    <w:p w14:paraId="1A4A7285" w14:textId="77777777" w:rsidR="008C39F6" w:rsidRDefault="00000000">
      <w:pPr>
        <w:pStyle w:val="Heading1"/>
        <w:ind w:left="232" w:firstLine="0"/>
      </w:pPr>
      <w:r>
        <w:rPr>
          <w:spacing w:val="-2"/>
        </w:rPr>
        <w:t>References</w:t>
      </w:r>
    </w:p>
    <w:p w14:paraId="35181C21" w14:textId="77777777" w:rsidR="008C39F6" w:rsidRDefault="00000000">
      <w:pPr>
        <w:pStyle w:val="ListParagraph"/>
        <w:numPr>
          <w:ilvl w:val="0"/>
          <w:numId w:val="1"/>
        </w:numPr>
        <w:tabs>
          <w:tab w:val="left" w:pos="650"/>
          <w:tab w:val="left" w:pos="652"/>
        </w:tabs>
        <w:spacing w:before="227" w:line="237" w:lineRule="auto"/>
        <w:ind w:right="148"/>
        <w:jc w:val="both"/>
        <w:rPr>
          <w:sz w:val="16"/>
        </w:rPr>
      </w:pPr>
      <w:bookmarkStart w:id="0" w:name="_bookmark0"/>
      <w:bookmarkEnd w:id="0"/>
      <w:r>
        <w:rPr>
          <w:sz w:val="16"/>
        </w:rPr>
        <w:t>Isaksen, S.G. and Akkermans, H.J., 2011. Creative climate: A</w:t>
      </w:r>
      <w:r>
        <w:rPr>
          <w:spacing w:val="40"/>
          <w:sz w:val="16"/>
        </w:rPr>
        <w:t xml:space="preserve"> </w:t>
      </w:r>
      <w:r>
        <w:rPr>
          <w:sz w:val="16"/>
        </w:rPr>
        <w:t xml:space="preserve">leadership lever for innovation. </w:t>
      </w:r>
      <w:r>
        <w:rPr>
          <w:i/>
          <w:sz w:val="16"/>
        </w:rPr>
        <w:t>Journal of Creative Behavior,</w:t>
      </w:r>
      <w:r>
        <w:rPr>
          <w:i/>
          <w:spacing w:val="40"/>
          <w:sz w:val="16"/>
        </w:rPr>
        <w:t xml:space="preserve"> </w:t>
      </w:r>
      <w:r>
        <w:rPr>
          <w:sz w:val="16"/>
        </w:rPr>
        <w:t>45(3),</w:t>
      </w:r>
      <w:r>
        <w:rPr>
          <w:spacing w:val="-3"/>
          <w:sz w:val="16"/>
        </w:rPr>
        <w:t xml:space="preserve"> </w:t>
      </w:r>
      <w:r>
        <w:rPr>
          <w:sz w:val="16"/>
        </w:rPr>
        <w:t>pp.161-187.</w:t>
      </w:r>
    </w:p>
    <w:p w14:paraId="78FBE039" w14:textId="77777777" w:rsidR="008C39F6" w:rsidRDefault="00000000">
      <w:pPr>
        <w:pStyle w:val="ListParagraph"/>
        <w:numPr>
          <w:ilvl w:val="0"/>
          <w:numId w:val="1"/>
        </w:numPr>
        <w:tabs>
          <w:tab w:val="left" w:pos="650"/>
          <w:tab w:val="left" w:pos="652"/>
        </w:tabs>
        <w:spacing w:before="0"/>
        <w:ind w:right="108"/>
        <w:jc w:val="both"/>
        <w:rPr>
          <w:sz w:val="16"/>
        </w:rPr>
      </w:pPr>
      <w:bookmarkStart w:id="1" w:name="_bookmark1"/>
      <w:bookmarkEnd w:id="1"/>
      <w:proofErr w:type="spellStart"/>
      <w:r>
        <w:rPr>
          <w:sz w:val="16"/>
        </w:rPr>
        <w:t>Uzkurt</w:t>
      </w:r>
      <w:proofErr w:type="spellEnd"/>
      <w:r>
        <w:rPr>
          <w:sz w:val="16"/>
        </w:rPr>
        <w:t>,</w:t>
      </w:r>
      <w:r>
        <w:rPr>
          <w:spacing w:val="-2"/>
          <w:sz w:val="16"/>
        </w:rPr>
        <w:t xml:space="preserve"> </w:t>
      </w:r>
      <w:r>
        <w:rPr>
          <w:sz w:val="16"/>
        </w:rPr>
        <w:t>C., Kumar,</w:t>
      </w:r>
      <w:r>
        <w:rPr>
          <w:spacing w:val="-2"/>
          <w:sz w:val="16"/>
        </w:rPr>
        <w:t xml:space="preserve"> </w:t>
      </w:r>
      <w:r>
        <w:rPr>
          <w:sz w:val="16"/>
        </w:rPr>
        <w:t>R.,</w:t>
      </w:r>
      <w:r>
        <w:rPr>
          <w:spacing w:val="-2"/>
          <w:sz w:val="16"/>
        </w:rPr>
        <w:t xml:space="preserve"> </w:t>
      </w:r>
      <w:r>
        <w:rPr>
          <w:sz w:val="16"/>
        </w:rPr>
        <w:t>Semih</w:t>
      </w:r>
      <w:r>
        <w:rPr>
          <w:spacing w:val="-1"/>
          <w:sz w:val="16"/>
        </w:rPr>
        <w:t xml:space="preserve"> </w:t>
      </w:r>
      <w:proofErr w:type="spellStart"/>
      <w:r>
        <w:rPr>
          <w:sz w:val="16"/>
        </w:rPr>
        <w:t>Kimzan</w:t>
      </w:r>
      <w:proofErr w:type="spellEnd"/>
      <w:r>
        <w:rPr>
          <w:sz w:val="16"/>
        </w:rPr>
        <w:t>,</w:t>
      </w:r>
      <w:r>
        <w:rPr>
          <w:spacing w:val="-2"/>
          <w:sz w:val="16"/>
        </w:rPr>
        <w:t xml:space="preserve"> </w:t>
      </w:r>
      <w:r>
        <w:rPr>
          <w:sz w:val="16"/>
        </w:rPr>
        <w:t>H.</w:t>
      </w:r>
      <w:r>
        <w:rPr>
          <w:spacing w:val="-2"/>
          <w:sz w:val="16"/>
        </w:rPr>
        <w:t xml:space="preserve"> </w:t>
      </w:r>
      <w:r>
        <w:rPr>
          <w:sz w:val="16"/>
        </w:rPr>
        <w:t>and</w:t>
      </w:r>
      <w:r>
        <w:rPr>
          <w:spacing w:val="-1"/>
          <w:sz w:val="16"/>
        </w:rPr>
        <w:t xml:space="preserve"> </w:t>
      </w:r>
      <w:proofErr w:type="spellStart"/>
      <w:r>
        <w:rPr>
          <w:sz w:val="16"/>
        </w:rPr>
        <w:t>Eminoğlu</w:t>
      </w:r>
      <w:proofErr w:type="spellEnd"/>
      <w:r>
        <w:rPr>
          <w:sz w:val="16"/>
        </w:rPr>
        <w:t>, G.,</w:t>
      </w:r>
      <w:r>
        <w:rPr>
          <w:spacing w:val="-2"/>
          <w:sz w:val="16"/>
        </w:rPr>
        <w:t xml:space="preserve"> </w:t>
      </w:r>
      <w:r>
        <w:rPr>
          <w:sz w:val="16"/>
        </w:rPr>
        <w:t>2013.</w:t>
      </w:r>
      <w:r>
        <w:rPr>
          <w:spacing w:val="40"/>
          <w:sz w:val="16"/>
        </w:rPr>
        <w:t xml:space="preserve"> </w:t>
      </w:r>
      <w:r>
        <w:rPr>
          <w:sz w:val="16"/>
        </w:rPr>
        <w:t>Role of innovation in the relationship between organizational</w:t>
      </w:r>
      <w:r>
        <w:rPr>
          <w:spacing w:val="40"/>
          <w:sz w:val="16"/>
        </w:rPr>
        <w:t xml:space="preserve"> </w:t>
      </w:r>
      <w:r>
        <w:rPr>
          <w:sz w:val="16"/>
        </w:rPr>
        <w:t>culture and firm performance: A study of the banking sector in</w:t>
      </w:r>
      <w:r>
        <w:rPr>
          <w:spacing w:val="40"/>
          <w:sz w:val="16"/>
        </w:rPr>
        <w:t xml:space="preserve"> </w:t>
      </w:r>
      <w:r>
        <w:rPr>
          <w:sz w:val="16"/>
        </w:rPr>
        <w:t xml:space="preserve">Turkey. </w:t>
      </w:r>
      <w:r>
        <w:rPr>
          <w:i/>
          <w:sz w:val="16"/>
        </w:rPr>
        <w:t xml:space="preserve">European Journal of Innovation Management, </w:t>
      </w:r>
      <w:r>
        <w:rPr>
          <w:sz w:val="16"/>
        </w:rPr>
        <w:t>16(1),</w:t>
      </w:r>
      <w:r>
        <w:rPr>
          <w:spacing w:val="40"/>
          <w:sz w:val="16"/>
        </w:rPr>
        <w:t xml:space="preserve"> </w:t>
      </w:r>
      <w:bookmarkStart w:id="2" w:name="_bookmark2"/>
      <w:bookmarkEnd w:id="2"/>
      <w:r>
        <w:rPr>
          <w:spacing w:val="-2"/>
          <w:sz w:val="16"/>
        </w:rPr>
        <w:t>pp.92-117.</w:t>
      </w:r>
    </w:p>
    <w:p w14:paraId="71D5DA6C" w14:textId="77777777" w:rsidR="008C39F6" w:rsidRDefault="00000000">
      <w:pPr>
        <w:pStyle w:val="ListParagraph"/>
        <w:numPr>
          <w:ilvl w:val="0"/>
          <w:numId w:val="1"/>
        </w:numPr>
        <w:tabs>
          <w:tab w:val="left" w:pos="650"/>
          <w:tab w:val="left" w:pos="652"/>
        </w:tabs>
        <w:spacing w:before="0" w:line="237" w:lineRule="auto"/>
        <w:jc w:val="both"/>
        <w:rPr>
          <w:sz w:val="16"/>
        </w:rPr>
      </w:pPr>
      <w:r w:rsidRPr="00451667">
        <w:rPr>
          <w:sz w:val="16"/>
          <w:lang w:val="de-DE"/>
        </w:rPr>
        <w:t xml:space="preserve">Mathisen, G.E., Einarsen, S. and Mykletun, R., 2012. </w:t>
      </w:r>
      <w:r>
        <w:rPr>
          <w:sz w:val="16"/>
        </w:rPr>
        <w:t>Creative</w:t>
      </w:r>
      <w:r>
        <w:rPr>
          <w:spacing w:val="40"/>
          <w:sz w:val="16"/>
        </w:rPr>
        <w:t xml:space="preserve"> </w:t>
      </w:r>
      <w:r>
        <w:rPr>
          <w:sz w:val="16"/>
        </w:rPr>
        <w:t xml:space="preserve">leaders promote creative organizations. </w:t>
      </w:r>
      <w:r>
        <w:rPr>
          <w:i/>
          <w:sz w:val="16"/>
        </w:rPr>
        <w:t>International Journal of</w:t>
      </w:r>
      <w:r>
        <w:rPr>
          <w:i/>
          <w:spacing w:val="40"/>
          <w:sz w:val="16"/>
        </w:rPr>
        <w:t xml:space="preserve"> </w:t>
      </w:r>
      <w:r>
        <w:rPr>
          <w:i/>
          <w:sz w:val="16"/>
        </w:rPr>
        <w:t xml:space="preserve">Manpower, </w:t>
      </w:r>
      <w:r>
        <w:rPr>
          <w:sz w:val="16"/>
        </w:rPr>
        <w:t>33(4), pp.367-382.</w:t>
      </w:r>
    </w:p>
    <w:p w14:paraId="34295AD8" w14:textId="77777777" w:rsidR="008C39F6" w:rsidRDefault="00000000">
      <w:pPr>
        <w:pStyle w:val="ListParagraph"/>
        <w:numPr>
          <w:ilvl w:val="0"/>
          <w:numId w:val="1"/>
        </w:numPr>
        <w:tabs>
          <w:tab w:val="left" w:pos="650"/>
          <w:tab w:val="left" w:pos="652"/>
        </w:tabs>
        <w:spacing w:before="0" w:line="237" w:lineRule="auto"/>
        <w:ind w:right="149"/>
        <w:jc w:val="both"/>
        <w:rPr>
          <w:sz w:val="16"/>
        </w:rPr>
      </w:pPr>
      <w:bookmarkStart w:id="3" w:name="_bookmark3"/>
      <w:bookmarkEnd w:id="3"/>
      <w:r w:rsidRPr="00451667">
        <w:rPr>
          <w:color w:val="1C1C1C"/>
          <w:sz w:val="16"/>
          <w:lang w:val="de-DE"/>
        </w:rPr>
        <w:t xml:space="preserve">Liu, J., Wang, Y., &amp; Zhu, Y. (2020). </w:t>
      </w:r>
      <w:r>
        <w:rPr>
          <w:color w:val="1C1C1C"/>
          <w:sz w:val="16"/>
        </w:rPr>
        <w:t>Climate for innovation and</w:t>
      </w:r>
      <w:r>
        <w:rPr>
          <w:color w:val="1C1C1C"/>
          <w:spacing w:val="40"/>
          <w:sz w:val="16"/>
        </w:rPr>
        <w:t xml:space="preserve"> </w:t>
      </w:r>
      <w:r>
        <w:rPr>
          <w:color w:val="1C1C1C"/>
          <w:sz w:val="16"/>
        </w:rPr>
        <w:t>employee creativity: An information processing perspective.</w:t>
      </w:r>
      <w:r>
        <w:rPr>
          <w:color w:val="1C1C1C"/>
          <w:spacing w:val="40"/>
          <w:sz w:val="16"/>
        </w:rPr>
        <w:t xml:space="preserve"> </w:t>
      </w:r>
      <w:r>
        <w:rPr>
          <w:i/>
          <w:color w:val="1C1C1C"/>
          <w:sz w:val="16"/>
        </w:rPr>
        <w:t>International Journal of Manpower</w:t>
      </w:r>
      <w:r>
        <w:rPr>
          <w:color w:val="1C1C1C"/>
          <w:sz w:val="16"/>
        </w:rPr>
        <w:t xml:space="preserve">, </w:t>
      </w:r>
      <w:r>
        <w:rPr>
          <w:i/>
          <w:color w:val="1C1C1C"/>
          <w:sz w:val="16"/>
        </w:rPr>
        <w:t>41</w:t>
      </w:r>
      <w:r>
        <w:rPr>
          <w:color w:val="1C1C1C"/>
          <w:sz w:val="16"/>
        </w:rPr>
        <w:t>(4), 341-356.</w:t>
      </w:r>
    </w:p>
    <w:p w14:paraId="318EE2D1" w14:textId="77777777" w:rsidR="008C39F6" w:rsidRDefault="00000000">
      <w:pPr>
        <w:pStyle w:val="ListParagraph"/>
        <w:numPr>
          <w:ilvl w:val="0"/>
          <w:numId w:val="1"/>
        </w:numPr>
        <w:tabs>
          <w:tab w:val="left" w:pos="650"/>
          <w:tab w:val="left" w:pos="652"/>
        </w:tabs>
        <w:spacing w:before="1" w:line="237" w:lineRule="auto"/>
        <w:ind w:right="146"/>
        <w:jc w:val="both"/>
        <w:rPr>
          <w:sz w:val="16"/>
        </w:rPr>
      </w:pPr>
      <w:bookmarkStart w:id="4" w:name="_bookmark4"/>
      <w:bookmarkEnd w:id="4"/>
      <w:r>
        <w:rPr>
          <w:sz w:val="16"/>
        </w:rPr>
        <w:t>Foss, L., Woll, K. and Moilanen, M., 2013. Creativity and</w:t>
      </w:r>
      <w:r>
        <w:rPr>
          <w:spacing w:val="40"/>
          <w:sz w:val="16"/>
        </w:rPr>
        <w:t xml:space="preserve"> </w:t>
      </w:r>
      <w:r>
        <w:rPr>
          <w:sz w:val="16"/>
        </w:rPr>
        <w:t xml:space="preserve">implementations of new ideas: Do </w:t>
      </w:r>
      <w:proofErr w:type="spellStart"/>
      <w:r>
        <w:rPr>
          <w:sz w:val="16"/>
        </w:rPr>
        <w:t>organisational</w:t>
      </w:r>
      <w:proofErr w:type="spellEnd"/>
      <w:r>
        <w:rPr>
          <w:sz w:val="16"/>
        </w:rPr>
        <w:t xml:space="preserve"> structure, work</w:t>
      </w:r>
      <w:r>
        <w:rPr>
          <w:spacing w:val="40"/>
          <w:sz w:val="16"/>
        </w:rPr>
        <w:t xml:space="preserve"> </w:t>
      </w:r>
      <w:r>
        <w:rPr>
          <w:sz w:val="16"/>
        </w:rPr>
        <w:t xml:space="preserve">environment and gender matter? </w:t>
      </w:r>
      <w:r>
        <w:rPr>
          <w:i/>
          <w:sz w:val="16"/>
        </w:rPr>
        <w:t>International Journal of Gender</w:t>
      </w:r>
      <w:r>
        <w:rPr>
          <w:i/>
          <w:spacing w:val="40"/>
          <w:sz w:val="16"/>
        </w:rPr>
        <w:t xml:space="preserve"> </w:t>
      </w:r>
      <w:bookmarkStart w:id="5" w:name="_bookmark5"/>
      <w:bookmarkEnd w:id="5"/>
      <w:r>
        <w:rPr>
          <w:i/>
          <w:sz w:val="16"/>
        </w:rPr>
        <w:t xml:space="preserve">and Entrepreneurship, </w:t>
      </w:r>
      <w:r>
        <w:rPr>
          <w:sz w:val="16"/>
        </w:rPr>
        <w:t>5(3), pp.298-322.</w:t>
      </w:r>
    </w:p>
    <w:p w14:paraId="51A0374E" w14:textId="77777777" w:rsidR="008C39F6" w:rsidRDefault="00000000">
      <w:pPr>
        <w:pStyle w:val="ListParagraph"/>
        <w:numPr>
          <w:ilvl w:val="0"/>
          <w:numId w:val="1"/>
        </w:numPr>
        <w:tabs>
          <w:tab w:val="left" w:pos="650"/>
          <w:tab w:val="left" w:pos="652"/>
        </w:tabs>
        <w:spacing w:before="3" w:line="237" w:lineRule="auto"/>
        <w:jc w:val="both"/>
        <w:rPr>
          <w:sz w:val="16"/>
        </w:rPr>
      </w:pPr>
      <w:proofErr w:type="spellStart"/>
      <w:r>
        <w:rPr>
          <w:sz w:val="16"/>
        </w:rPr>
        <w:t>Caniëls</w:t>
      </w:r>
      <w:proofErr w:type="spellEnd"/>
      <w:r>
        <w:rPr>
          <w:sz w:val="16"/>
        </w:rPr>
        <w:t xml:space="preserve">, M.C.J., De </w:t>
      </w:r>
      <w:proofErr w:type="spellStart"/>
      <w:r>
        <w:rPr>
          <w:sz w:val="16"/>
        </w:rPr>
        <w:t>Stobbeleir</w:t>
      </w:r>
      <w:proofErr w:type="spellEnd"/>
      <w:r>
        <w:rPr>
          <w:sz w:val="16"/>
        </w:rPr>
        <w:t xml:space="preserve">, K. and De </w:t>
      </w:r>
      <w:proofErr w:type="spellStart"/>
      <w:r>
        <w:rPr>
          <w:sz w:val="16"/>
        </w:rPr>
        <w:t>Clippeleer</w:t>
      </w:r>
      <w:proofErr w:type="spellEnd"/>
      <w:r>
        <w:rPr>
          <w:sz w:val="16"/>
        </w:rPr>
        <w:t>, I., 2014.</w:t>
      </w:r>
      <w:r>
        <w:rPr>
          <w:spacing w:val="80"/>
          <w:sz w:val="16"/>
        </w:rPr>
        <w:t xml:space="preserve"> </w:t>
      </w:r>
      <w:r>
        <w:rPr>
          <w:sz w:val="16"/>
        </w:rPr>
        <w:t>The antecedents of creativity revisited: A process perspective.</w:t>
      </w:r>
      <w:r>
        <w:rPr>
          <w:spacing w:val="40"/>
          <w:sz w:val="16"/>
        </w:rPr>
        <w:t xml:space="preserve"> </w:t>
      </w:r>
      <w:r>
        <w:rPr>
          <w:i/>
          <w:sz w:val="16"/>
        </w:rPr>
        <w:t xml:space="preserve">Creativity and Innovation Management, </w:t>
      </w:r>
      <w:r>
        <w:rPr>
          <w:sz w:val="16"/>
        </w:rPr>
        <w:t>23(2), pp.96-110.</w:t>
      </w:r>
    </w:p>
    <w:p w14:paraId="0A767AD7" w14:textId="77777777" w:rsidR="008C39F6" w:rsidRDefault="00000000">
      <w:pPr>
        <w:pStyle w:val="ListParagraph"/>
        <w:numPr>
          <w:ilvl w:val="0"/>
          <w:numId w:val="1"/>
        </w:numPr>
        <w:tabs>
          <w:tab w:val="left" w:pos="650"/>
          <w:tab w:val="left" w:pos="652"/>
        </w:tabs>
        <w:spacing w:line="237" w:lineRule="auto"/>
        <w:ind w:right="150"/>
        <w:jc w:val="both"/>
        <w:rPr>
          <w:sz w:val="16"/>
        </w:rPr>
      </w:pPr>
      <w:proofErr w:type="spellStart"/>
      <w:r>
        <w:rPr>
          <w:sz w:val="16"/>
        </w:rPr>
        <w:t>Loewenberger</w:t>
      </w:r>
      <w:proofErr w:type="spellEnd"/>
      <w:r>
        <w:rPr>
          <w:sz w:val="16"/>
        </w:rPr>
        <w:t>, P., 2013. The role of HRD in stimulating,</w:t>
      </w:r>
      <w:r>
        <w:rPr>
          <w:spacing w:val="40"/>
          <w:sz w:val="16"/>
        </w:rPr>
        <w:t xml:space="preserve"> </w:t>
      </w:r>
      <w:r>
        <w:rPr>
          <w:sz w:val="16"/>
        </w:rPr>
        <w:t xml:space="preserve">supporting, and sustaining creativity and innovation. </w:t>
      </w:r>
      <w:r>
        <w:rPr>
          <w:i/>
          <w:sz w:val="16"/>
        </w:rPr>
        <w:t>Human</w:t>
      </w:r>
      <w:r>
        <w:rPr>
          <w:i/>
          <w:spacing w:val="40"/>
          <w:sz w:val="16"/>
        </w:rPr>
        <w:t xml:space="preserve"> </w:t>
      </w:r>
      <w:bookmarkStart w:id="6" w:name="_bookmark6"/>
      <w:bookmarkEnd w:id="6"/>
      <w:r>
        <w:rPr>
          <w:i/>
          <w:sz w:val="16"/>
        </w:rPr>
        <w:t xml:space="preserve">Resource Development Review, </w:t>
      </w:r>
      <w:r>
        <w:rPr>
          <w:sz w:val="16"/>
        </w:rPr>
        <w:t>12(4), pp.422-455.</w:t>
      </w:r>
    </w:p>
    <w:p w14:paraId="7E5332DD" w14:textId="77777777" w:rsidR="008C39F6" w:rsidRDefault="00000000">
      <w:pPr>
        <w:pStyle w:val="ListParagraph"/>
        <w:numPr>
          <w:ilvl w:val="0"/>
          <w:numId w:val="1"/>
        </w:numPr>
        <w:tabs>
          <w:tab w:val="left" w:pos="650"/>
          <w:tab w:val="left" w:pos="652"/>
        </w:tabs>
        <w:spacing w:line="237" w:lineRule="auto"/>
        <w:jc w:val="both"/>
        <w:rPr>
          <w:sz w:val="16"/>
        </w:rPr>
      </w:pPr>
      <w:r>
        <w:rPr>
          <w:sz w:val="16"/>
        </w:rPr>
        <w:t>Anderson, N., Potočnik, K. and Zhou, J., 2014. Innovation and</w:t>
      </w:r>
      <w:r>
        <w:rPr>
          <w:spacing w:val="40"/>
          <w:sz w:val="16"/>
        </w:rPr>
        <w:t xml:space="preserve"> </w:t>
      </w:r>
      <w:r>
        <w:rPr>
          <w:sz w:val="16"/>
        </w:rPr>
        <w:t>creativity in organizations: A state-of-the-science review,</w:t>
      </w:r>
      <w:r>
        <w:rPr>
          <w:spacing w:val="40"/>
          <w:sz w:val="16"/>
        </w:rPr>
        <w:t xml:space="preserve"> </w:t>
      </w:r>
      <w:r>
        <w:rPr>
          <w:sz w:val="16"/>
        </w:rPr>
        <w:t xml:space="preserve">prospective commentary, and guiding framework. </w:t>
      </w:r>
      <w:r>
        <w:rPr>
          <w:i/>
          <w:sz w:val="16"/>
        </w:rPr>
        <w:t>Journal of</w:t>
      </w:r>
      <w:r>
        <w:rPr>
          <w:i/>
          <w:spacing w:val="40"/>
          <w:sz w:val="16"/>
        </w:rPr>
        <w:t xml:space="preserve"> </w:t>
      </w:r>
      <w:r>
        <w:rPr>
          <w:i/>
          <w:sz w:val="16"/>
        </w:rPr>
        <w:t>Management</w:t>
      </w:r>
      <w:r>
        <w:rPr>
          <w:sz w:val="16"/>
        </w:rPr>
        <w:t>, 40(5), pp.1297-1333.</w:t>
      </w:r>
    </w:p>
    <w:p w14:paraId="58D3414B" w14:textId="77777777" w:rsidR="008C39F6" w:rsidRDefault="00000000">
      <w:pPr>
        <w:pStyle w:val="ListParagraph"/>
        <w:numPr>
          <w:ilvl w:val="0"/>
          <w:numId w:val="1"/>
        </w:numPr>
        <w:tabs>
          <w:tab w:val="left" w:pos="650"/>
          <w:tab w:val="left" w:pos="652"/>
        </w:tabs>
        <w:spacing w:line="237" w:lineRule="auto"/>
        <w:ind w:right="149"/>
        <w:jc w:val="both"/>
        <w:rPr>
          <w:sz w:val="16"/>
        </w:rPr>
      </w:pPr>
      <w:bookmarkStart w:id="7" w:name="_bookmark7"/>
      <w:bookmarkEnd w:id="7"/>
      <w:r>
        <w:rPr>
          <w:sz w:val="16"/>
        </w:rPr>
        <w:t>Dul,</w:t>
      </w:r>
      <w:r>
        <w:rPr>
          <w:spacing w:val="-2"/>
          <w:sz w:val="16"/>
        </w:rPr>
        <w:t xml:space="preserve"> </w:t>
      </w:r>
      <w:r>
        <w:rPr>
          <w:sz w:val="16"/>
        </w:rPr>
        <w:t>J.</w:t>
      </w:r>
      <w:r>
        <w:rPr>
          <w:spacing w:val="-2"/>
          <w:sz w:val="16"/>
        </w:rPr>
        <w:t xml:space="preserve"> </w:t>
      </w:r>
      <w:r>
        <w:rPr>
          <w:sz w:val="16"/>
        </w:rPr>
        <w:t>and</w:t>
      </w:r>
      <w:r>
        <w:rPr>
          <w:spacing w:val="-1"/>
          <w:sz w:val="16"/>
        </w:rPr>
        <w:t xml:space="preserve"> </w:t>
      </w:r>
      <w:r>
        <w:rPr>
          <w:sz w:val="16"/>
        </w:rPr>
        <w:t>Ceylan,</w:t>
      </w:r>
      <w:r>
        <w:rPr>
          <w:spacing w:val="-2"/>
          <w:sz w:val="16"/>
        </w:rPr>
        <w:t xml:space="preserve"> </w:t>
      </w:r>
      <w:r>
        <w:rPr>
          <w:sz w:val="16"/>
        </w:rPr>
        <w:t>C.,</w:t>
      </w:r>
      <w:r>
        <w:rPr>
          <w:spacing w:val="-4"/>
          <w:sz w:val="16"/>
        </w:rPr>
        <w:t xml:space="preserve"> </w:t>
      </w:r>
      <w:r>
        <w:rPr>
          <w:sz w:val="16"/>
        </w:rPr>
        <w:t>2014.</w:t>
      </w:r>
      <w:r>
        <w:rPr>
          <w:spacing w:val="-2"/>
          <w:sz w:val="16"/>
        </w:rPr>
        <w:t xml:space="preserve"> </w:t>
      </w:r>
      <w:r>
        <w:rPr>
          <w:sz w:val="16"/>
        </w:rPr>
        <w:t>The</w:t>
      </w:r>
      <w:r>
        <w:rPr>
          <w:spacing w:val="-4"/>
          <w:sz w:val="16"/>
        </w:rPr>
        <w:t xml:space="preserve"> </w:t>
      </w:r>
      <w:r>
        <w:rPr>
          <w:sz w:val="16"/>
        </w:rPr>
        <w:t>impact</w:t>
      </w:r>
      <w:r>
        <w:rPr>
          <w:spacing w:val="-2"/>
          <w:sz w:val="16"/>
        </w:rPr>
        <w:t xml:space="preserve"> </w:t>
      </w:r>
      <w:r>
        <w:rPr>
          <w:sz w:val="16"/>
        </w:rPr>
        <w:t>of</w:t>
      </w:r>
      <w:r>
        <w:rPr>
          <w:spacing w:val="-3"/>
          <w:sz w:val="16"/>
        </w:rPr>
        <w:t xml:space="preserve"> </w:t>
      </w:r>
      <w:r>
        <w:rPr>
          <w:sz w:val="16"/>
        </w:rPr>
        <w:t>a</w:t>
      </w:r>
      <w:r>
        <w:rPr>
          <w:spacing w:val="-4"/>
          <w:sz w:val="16"/>
        </w:rPr>
        <w:t xml:space="preserve"> </w:t>
      </w:r>
      <w:r>
        <w:rPr>
          <w:sz w:val="16"/>
        </w:rPr>
        <w:t>creativity-supporting</w:t>
      </w:r>
      <w:r>
        <w:rPr>
          <w:spacing w:val="40"/>
          <w:sz w:val="16"/>
        </w:rPr>
        <w:t xml:space="preserve"> </w:t>
      </w:r>
      <w:r>
        <w:rPr>
          <w:sz w:val="16"/>
        </w:rPr>
        <w:t>work environment on a firm's product innovation performance.</w:t>
      </w:r>
      <w:r>
        <w:rPr>
          <w:spacing w:val="40"/>
          <w:sz w:val="16"/>
        </w:rPr>
        <w:t xml:space="preserve"> </w:t>
      </w:r>
      <w:r>
        <w:rPr>
          <w:i/>
          <w:sz w:val="16"/>
        </w:rPr>
        <w:t>Journal</w:t>
      </w:r>
      <w:r>
        <w:rPr>
          <w:i/>
          <w:spacing w:val="-2"/>
          <w:sz w:val="16"/>
        </w:rPr>
        <w:t xml:space="preserve"> </w:t>
      </w:r>
      <w:r>
        <w:rPr>
          <w:i/>
          <w:sz w:val="16"/>
        </w:rPr>
        <w:t>of</w:t>
      </w:r>
      <w:r>
        <w:rPr>
          <w:i/>
          <w:spacing w:val="-2"/>
          <w:sz w:val="16"/>
        </w:rPr>
        <w:t xml:space="preserve"> </w:t>
      </w:r>
      <w:r>
        <w:rPr>
          <w:i/>
          <w:sz w:val="16"/>
        </w:rPr>
        <w:t>Product Innovation</w:t>
      </w:r>
      <w:r>
        <w:rPr>
          <w:i/>
          <w:spacing w:val="-2"/>
          <w:sz w:val="16"/>
        </w:rPr>
        <w:t xml:space="preserve"> </w:t>
      </w:r>
      <w:r>
        <w:rPr>
          <w:i/>
          <w:sz w:val="16"/>
        </w:rPr>
        <w:t>Management,</w:t>
      </w:r>
      <w:r>
        <w:rPr>
          <w:i/>
          <w:spacing w:val="-3"/>
          <w:sz w:val="16"/>
        </w:rPr>
        <w:t xml:space="preserve"> </w:t>
      </w:r>
      <w:r>
        <w:rPr>
          <w:sz w:val="16"/>
        </w:rPr>
        <w:t>31(6),</w:t>
      </w:r>
      <w:r>
        <w:rPr>
          <w:spacing w:val="-2"/>
          <w:sz w:val="16"/>
        </w:rPr>
        <w:t xml:space="preserve"> </w:t>
      </w:r>
      <w:r>
        <w:rPr>
          <w:sz w:val="16"/>
        </w:rPr>
        <w:t>pp.1254-1267.</w:t>
      </w:r>
    </w:p>
    <w:p w14:paraId="3B7CC193" w14:textId="77777777" w:rsidR="008C39F6" w:rsidRDefault="00000000">
      <w:pPr>
        <w:pStyle w:val="ListParagraph"/>
        <w:numPr>
          <w:ilvl w:val="0"/>
          <w:numId w:val="1"/>
        </w:numPr>
        <w:tabs>
          <w:tab w:val="left" w:pos="650"/>
          <w:tab w:val="left" w:pos="652"/>
        </w:tabs>
        <w:spacing w:line="237" w:lineRule="auto"/>
        <w:jc w:val="both"/>
        <w:rPr>
          <w:sz w:val="16"/>
        </w:rPr>
      </w:pPr>
      <w:r>
        <w:rPr>
          <w:color w:val="1C1C1C"/>
          <w:sz w:val="16"/>
        </w:rPr>
        <w:t>Nguyen, M. V., &amp; Nguyen, T. T. (2023). A fuzzy synthetic</w:t>
      </w:r>
      <w:r>
        <w:rPr>
          <w:color w:val="1C1C1C"/>
          <w:spacing w:val="40"/>
          <w:sz w:val="16"/>
        </w:rPr>
        <w:t xml:space="preserve"> </w:t>
      </w:r>
      <w:r>
        <w:rPr>
          <w:color w:val="1C1C1C"/>
          <w:sz w:val="16"/>
        </w:rPr>
        <w:t>evaluation approach for climate for innovation measurement in</w:t>
      </w:r>
      <w:r>
        <w:rPr>
          <w:color w:val="1C1C1C"/>
          <w:spacing w:val="40"/>
          <w:sz w:val="16"/>
        </w:rPr>
        <w:t xml:space="preserve"> </w:t>
      </w:r>
      <w:r>
        <w:rPr>
          <w:color w:val="1C1C1C"/>
          <w:sz w:val="16"/>
        </w:rPr>
        <w:t xml:space="preserve">construction firms. </w:t>
      </w:r>
      <w:r>
        <w:rPr>
          <w:i/>
          <w:color w:val="1C1C1C"/>
          <w:sz w:val="16"/>
        </w:rPr>
        <w:t>Engineering, Construction and Architectural</w:t>
      </w:r>
      <w:r>
        <w:rPr>
          <w:i/>
          <w:color w:val="1C1C1C"/>
          <w:spacing w:val="40"/>
          <w:sz w:val="16"/>
        </w:rPr>
        <w:t xml:space="preserve"> </w:t>
      </w:r>
      <w:r>
        <w:rPr>
          <w:i/>
          <w:color w:val="1C1C1C"/>
          <w:spacing w:val="-2"/>
          <w:sz w:val="16"/>
        </w:rPr>
        <w:t>Management</w:t>
      </w:r>
      <w:r>
        <w:rPr>
          <w:color w:val="1C1C1C"/>
          <w:spacing w:val="-2"/>
          <w:sz w:val="16"/>
        </w:rPr>
        <w:t>.</w:t>
      </w:r>
    </w:p>
    <w:p w14:paraId="3C1AEA63" w14:textId="77777777" w:rsidR="008C39F6" w:rsidRDefault="00000000">
      <w:pPr>
        <w:pStyle w:val="ListParagraph"/>
        <w:numPr>
          <w:ilvl w:val="0"/>
          <w:numId w:val="1"/>
        </w:numPr>
        <w:tabs>
          <w:tab w:val="left" w:pos="650"/>
          <w:tab w:val="left" w:pos="652"/>
        </w:tabs>
        <w:spacing w:line="237" w:lineRule="auto"/>
        <w:jc w:val="both"/>
        <w:rPr>
          <w:sz w:val="16"/>
        </w:rPr>
      </w:pPr>
      <w:r>
        <w:rPr>
          <w:sz w:val="16"/>
        </w:rPr>
        <w:t xml:space="preserve">Černe, M., </w:t>
      </w:r>
      <w:proofErr w:type="spellStart"/>
      <w:r>
        <w:rPr>
          <w:sz w:val="16"/>
        </w:rPr>
        <w:t>Nerstad</w:t>
      </w:r>
      <w:proofErr w:type="spellEnd"/>
      <w:r>
        <w:rPr>
          <w:sz w:val="16"/>
        </w:rPr>
        <w:t xml:space="preserve">, C.G.L., </w:t>
      </w:r>
      <w:proofErr w:type="spellStart"/>
      <w:r>
        <w:rPr>
          <w:sz w:val="16"/>
        </w:rPr>
        <w:t>Dysvik</w:t>
      </w:r>
      <w:proofErr w:type="spellEnd"/>
      <w:r>
        <w:rPr>
          <w:sz w:val="16"/>
        </w:rPr>
        <w:t xml:space="preserve">, A. and </w:t>
      </w:r>
      <w:proofErr w:type="spellStart"/>
      <w:r>
        <w:rPr>
          <w:sz w:val="16"/>
        </w:rPr>
        <w:t>Škerlavaj</w:t>
      </w:r>
      <w:proofErr w:type="spellEnd"/>
      <w:r>
        <w:rPr>
          <w:sz w:val="16"/>
        </w:rPr>
        <w:t>, M., 2014.</w:t>
      </w:r>
      <w:r>
        <w:rPr>
          <w:spacing w:val="40"/>
          <w:sz w:val="16"/>
        </w:rPr>
        <w:t xml:space="preserve"> </w:t>
      </w:r>
      <w:r>
        <w:rPr>
          <w:sz w:val="16"/>
        </w:rPr>
        <w:t>What</w:t>
      </w:r>
      <w:r>
        <w:rPr>
          <w:spacing w:val="-1"/>
          <w:sz w:val="16"/>
        </w:rPr>
        <w:t xml:space="preserve"> </w:t>
      </w:r>
      <w:r>
        <w:rPr>
          <w:sz w:val="16"/>
        </w:rPr>
        <w:t>Goes Around</w:t>
      </w:r>
      <w:r>
        <w:rPr>
          <w:spacing w:val="-3"/>
          <w:sz w:val="16"/>
        </w:rPr>
        <w:t xml:space="preserve"> </w:t>
      </w:r>
      <w:r>
        <w:rPr>
          <w:sz w:val="16"/>
        </w:rPr>
        <w:t>Comes</w:t>
      </w:r>
      <w:r>
        <w:rPr>
          <w:spacing w:val="-2"/>
          <w:sz w:val="16"/>
        </w:rPr>
        <w:t xml:space="preserve"> </w:t>
      </w:r>
      <w:r>
        <w:rPr>
          <w:sz w:val="16"/>
        </w:rPr>
        <w:t>Around:</w:t>
      </w:r>
      <w:r>
        <w:rPr>
          <w:spacing w:val="-5"/>
          <w:sz w:val="16"/>
        </w:rPr>
        <w:t xml:space="preserve"> </w:t>
      </w:r>
      <w:r>
        <w:rPr>
          <w:sz w:val="16"/>
        </w:rPr>
        <w:t>Knowledge</w:t>
      </w:r>
      <w:r>
        <w:rPr>
          <w:spacing w:val="-4"/>
          <w:sz w:val="16"/>
        </w:rPr>
        <w:t xml:space="preserve"> </w:t>
      </w:r>
      <w:r>
        <w:rPr>
          <w:sz w:val="16"/>
        </w:rPr>
        <w:t>Hiding,</w:t>
      </w:r>
      <w:r>
        <w:rPr>
          <w:spacing w:val="-4"/>
          <w:sz w:val="16"/>
        </w:rPr>
        <w:t xml:space="preserve"> </w:t>
      </w:r>
      <w:r>
        <w:rPr>
          <w:sz w:val="16"/>
        </w:rPr>
        <w:t>Perceived</w:t>
      </w:r>
      <w:r>
        <w:rPr>
          <w:spacing w:val="40"/>
          <w:sz w:val="16"/>
        </w:rPr>
        <w:t xml:space="preserve"> </w:t>
      </w:r>
      <w:r>
        <w:rPr>
          <w:sz w:val="16"/>
        </w:rPr>
        <w:t xml:space="preserve">Motivational Climate, and Creativity. </w:t>
      </w:r>
      <w:r>
        <w:rPr>
          <w:i/>
          <w:sz w:val="16"/>
        </w:rPr>
        <w:t>Academy of Management</w:t>
      </w:r>
      <w:r>
        <w:rPr>
          <w:i/>
          <w:spacing w:val="40"/>
          <w:sz w:val="16"/>
        </w:rPr>
        <w:t xml:space="preserve"> </w:t>
      </w:r>
      <w:r>
        <w:rPr>
          <w:i/>
          <w:sz w:val="16"/>
        </w:rPr>
        <w:t xml:space="preserve">Journal, </w:t>
      </w:r>
      <w:r>
        <w:rPr>
          <w:sz w:val="16"/>
        </w:rPr>
        <w:t>57(1), pp.172-192.</w:t>
      </w:r>
    </w:p>
    <w:p w14:paraId="6F9EA477" w14:textId="77777777" w:rsidR="008C39F6" w:rsidRDefault="00000000">
      <w:pPr>
        <w:pStyle w:val="ListParagraph"/>
        <w:numPr>
          <w:ilvl w:val="0"/>
          <w:numId w:val="1"/>
        </w:numPr>
        <w:tabs>
          <w:tab w:val="left" w:pos="650"/>
          <w:tab w:val="left" w:pos="652"/>
        </w:tabs>
        <w:spacing w:before="5" w:line="237" w:lineRule="auto"/>
        <w:ind w:right="148"/>
        <w:jc w:val="both"/>
        <w:rPr>
          <w:sz w:val="16"/>
        </w:rPr>
      </w:pPr>
      <w:bookmarkStart w:id="8" w:name="_bookmark8"/>
      <w:bookmarkEnd w:id="8"/>
      <w:r>
        <w:rPr>
          <w:sz w:val="16"/>
        </w:rPr>
        <w:t xml:space="preserve">Ruvio, A.A., Shoham, A., Vigoda-Gadot, E. and </w:t>
      </w:r>
      <w:proofErr w:type="spellStart"/>
      <w:r>
        <w:rPr>
          <w:sz w:val="16"/>
        </w:rPr>
        <w:t>Schwabsky</w:t>
      </w:r>
      <w:proofErr w:type="spellEnd"/>
      <w:r>
        <w:rPr>
          <w:sz w:val="16"/>
        </w:rPr>
        <w:t>, N.,</w:t>
      </w:r>
      <w:r>
        <w:rPr>
          <w:spacing w:val="40"/>
          <w:sz w:val="16"/>
        </w:rPr>
        <w:t xml:space="preserve"> </w:t>
      </w:r>
      <w:r>
        <w:rPr>
          <w:sz w:val="16"/>
        </w:rPr>
        <w:t>2014. Organizational innovativeness: construct development and</w:t>
      </w:r>
      <w:r>
        <w:rPr>
          <w:spacing w:val="40"/>
          <w:sz w:val="16"/>
        </w:rPr>
        <w:t xml:space="preserve"> </w:t>
      </w:r>
      <w:r>
        <w:rPr>
          <w:sz w:val="16"/>
        </w:rPr>
        <w:t xml:space="preserve">cross-cultural validation. </w:t>
      </w:r>
      <w:r>
        <w:rPr>
          <w:i/>
          <w:sz w:val="16"/>
        </w:rPr>
        <w:t>Journal of Product Innovation</w:t>
      </w:r>
      <w:r>
        <w:rPr>
          <w:i/>
          <w:spacing w:val="40"/>
          <w:sz w:val="16"/>
        </w:rPr>
        <w:t xml:space="preserve"> </w:t>
      </w:r>
      <w:r>
        <w:rPr>
          <w:i/>
          <w:sz w:val="16"/>
        </w:rPr>
        <w:t xml:space="preserve">Management, </w:t>
      </w:r>
      <w:r>
        <w:rPr>
          <w:sz w:val="16"/>
        </w:rPr>
        <w:t>31(5), pp.1004-1022.</w:t>
      </w:r>
    </w:p>
    <w:p w14:paraId="34185487" w14:textId="77777777" w:rsidR="008C39F6" w:rsidRDefault="00000000">
      <w:pPr>
        <w:pStyle w:val="ListParagraph"/>
        <w:numPr>
          <w:ilvl w:val="0"/>
          <w:numId w:val="1"/>
        </w:numPr>
        <w:tabs>
          <w:tab w:val="left" w:pos="650"/>
          <w:tab w:val="left" w:pos="652"/>
        </w:tabs>
        <w:spacing w:line="237" w:lineRule="auto"/>
        <w:ind w:right="149"/>
        <w:jc w:val="both"/>
        <w:rPr>
          <w:i/>
          <w:sz w:val="16"/>
        </w:rPr>
      </w:pPr>
      <w:bookmarkStart w:id="9" w:name="_bookmark9"/>
      <w:bookmarkEnd w:id="9"/>
      <w:r>
        <w:rPr>
          <w:sz w:val="16"/>
        </w:rPr>
        <w:t xml:space="preserve">Dadfar, H., Dahlgaard, J.J., Brege, S. and </w:t>
      </w:r>
      <w:proofErr w:type="spellStart"/>
      <w:r>
        <w:rPr>
          <w:sz w:val="16"/>
        </w:rPr>
        <w:t>Alamirhoor</w:t>
      </w:r>
      <w:proofErr w:type="spellEnd"/>
      <w:r>
        <w:rPr>
          <w:sz w:val="16"/>
        </w:rPr>
        <w:t>, A., 2013.</w:t>
      </w:r>
      <w:r>
        <w:rPr>
          <w:spacing w:val="40"/>
          <w:sz w:val="16"/>
        </w:rPr>
        <w:t xml:space="preserve"> </w:t>
      </w:r>
      <w:r>
        <w:rPr>
          <w:sz w:val="16"/>
        </w:rPr>
        <w:t xml:space="preserve">Linkage </w:t>
      </w:r>
      <w:proofErr w:type="spellStart"/>
      <w:r>
        <w:rPr>
          <w:sz w:val="16"/>
        </w:rPr>
        <w:t>betwen</w:t>
      </w:r>
      <w:proofErr w:type="spellEnd"/>
      <w:r>
        <w:rPr>
          <w:sz w:val="16"/>
        </w:rPr>
        <w:t xml:space="preserve"> </w:t>
      </w:r>
      <w:proofErr w:type="spellStart"/>
      <w:r>
        <w:rPr>
          <w:sz w:val="16"/>
        </w:rPr>
        <w:t>organistional</w:t>
      </w:r>
      <w:proofErr w:type="spellEnd"/>
      <w:r>
        <w:rPr>
          <w:sz w:val="16"/>
        </w:rPr>
        <w:t xml:space="preserve"> innovation capability, product</w:t>
      </w:r>
      <w:r>
        <w:rPr>
          <w:spacing w:val="40"/>
          <w:sz w:val="16"/>
        </w:rPr>
        <w:t xml:space="preserve"> </w:t>
      </w:r>
      <w:proofErr w:type="gramStart"/>
      <w:r>
        <w:rPr>
          <w:sz w:val="16"/>
        </w:rPr>
        <w:t>platform</w:t>
      </w:r>
      <w:r>
        <w:rPr>
          <w:spacing w:val="58"/>
          <w:sz w:val="16"/>
        </w:rPr>
        <w:t xml:space="preserve">  </w:t>
      </w:r>
      <w:r>
        <w:rPr>
          <w:sz w:val="16"/>
        </w:rPr>
        <w:t>development</w:t>
      </w:r>
      <w:proofErr w:type="gramEnd"/>
      <w:r>
        <w:rPr>
          <w:spacing w:val="58"/>
          <w:sz w:val="16"/>
        </w:rPr>
        <w:t xml:space="preserve">  </w:t>
      </w:r>
      <w:r>
        <w:rPr>
          <w:sz w:val="16"/>
        </w:rPr>
        <w:t>and</w:t>
      </w:r>
      <w:r>
        <w:rPr>
          <w:spacing w:val="57"/>
          <w:sz w:val="16"/>
        </w:rPr>
        <w:t xml:space="preserve">  </w:t>
      </w:r>
      <w:r>
        <w:rPr>
          <w:sz w:val="16"/>
        </w:rPr>
        <w:t>performance.</w:t>
      </w:r>
      <w:r>
        <w:rPr>
          <w:spacing w:val="58"/>
          <w:sz w:val="16"/>
        </w:rPr>
        <w:t xml:space="preserve">  </w:t>
      </w:r>
      <w:proofErr w:type="gramStart"/>
      <w:r>
        <w:rPr>
          <w:i/>
          <w:sz w:val="16"/>
        </w:rPr>
        <w:t>Total</w:t>
      </w:r>
      <w:r>
        <w:rPr>
          <w:i/>
          <w:spacing w:val="57"/>
          <w:sz w:val="16"/>
        </w:rPr>
        <w:t xml:space="preserve">  </w:t>
      </w:r>
      <w:r>
        <w:rPr>
          <w:i/>
          <w:sz w:val="16"/>
        </w:rPr>
        <w:t>Quality</w:t>
      </w:r>
      <w:proofErr w:type="gramEnd"/>
    </w:p>
    <w:p w14:paraId="246F9D14" w14:textId="77777777" w:rsidR="008C39F6" w:rsidRDefault="008C39F6">
      <w:pPr>
        <w:spacing w:line="237" w:lineRule="auto"/>
        <w:jc w:val="both"/>
        <w:rPr>
          <w:sz w:val="16"/>
        </w:rPr>
        <w:sectPr w:rsidR="008C39F6">
          <w:type w:val="continuous"/>
          <w:pgSz w:w="11910" w:h="16840"/>
          <w:pgMar w:top="920" w:right="840" w:bottom="280" w:left="900" w:header="720" w:footer="0" w:gutter="0"/>
          <w:cols w:num="2" w:space="720" w:equalWidth="0">
            <w:col w:w="4987" w:space="84"/>
            <w:col w:w="5099"/>
          </w:cols>
        </w:sectPr>
      </w:pPr>
    </w:p>
    <w:p w14:paraId="68E9E087" w14:textId="77777777" w:rsidR="008C39F6" w:rsidRDefault="008C39F6">
      <w:pPr>
        <w:pStyle w:val="BodyText"/>
        <w:spacing w:before="78"/>
        <w:ind w:left="0"/>
        <w:jc w:val="left"/>
        <w:rPr>
          <w:i/>
        </w:rPr>
      </w:pPr>
    </w:p>
    <w:p w14:paraId="6F579A32" w14:textId="77777777" w:rsidR="008C39F6" w:rsidRDefault="008C39F6">
      <w:pPr>
        <w:sectPr w:rsidR="008C39F6">
          <w:pgSz w:w="11910" w:h="16840"/>
          <w:pgMar w:top="900" w:right="840" w:bottom="280" w:left="900" w:header="720" w:footer="0" w:gutter="0"/>
          <w:cols w:space="720"/>
        </w:sectPr>
      </w:pPr>
    </w:p>
    <w:p w14:paraId="0EC3535F" w14:textId="77777777" w:rsidR="008C39F6" w:rsidRDefault="00000000">
      <w:pPr>
        <w:spacing w:before="94"/>
        <w:ind w:left="652"/>
        <w:jc w:val="both"/>
        <w:rPr>
          <w:sz w:val="16"/>
        </w:rPr>
      </w:pPr>
      <w:r>
        <w:rPr>
          <w:i/>
          <w:sz w:val="16"/>
        </w:rPr>
        <w:t>Management,</w:t>
      </w:r>
      <w:r>
        <w:rPr>
          <w:i/>
          <w:spacing w:val="-10"/>
          <w:sz w:val="16"/>
        </w:rPr>
        <w:t xml:space="preserve"> </w:t>
      </w:r>
      <w:r>
        <w:rPr>
          <w:sz w:val="16"/>
        </w:rPr>
        <w:t>24(7-8),</w:t>
      </w:r>
      <w:r>
        <w:rPr>
          <w:spacing w:val="-9"/>
          <w:sz w:val="16"/>
        </w:rPr>
        <w:t xml:space="preserve"> </w:t>
      </w:r>
      <w:r>
        <w:rPr>
          <w:sz w:val="16"/>
        </w:rPr>
        <w:t>pp.819-</w:t>
      </w:r>
      <w:r>
        <w:rPr>
          <w:spacing w:val="-4"/>
          <w:sz w:val="16"/>
        </w:rPr>
        <w:t>834.</w:t>
      </w:r>
    </w:p>
    <w:p w14:paraId="766229DE" w14:textId="77777777" w:rsidR="008C39F6" w:rsidRDefault="00000000">
      <w:pPr>
        <w:pStyle w:val="ListParagraph"/>
        <w:numPr>
          <w:ilvl w:val="0"/>
          <w:numId w:val="1"/>
        </w:numPr>
        <w:tabs>
          <w:tab w:val="left" w:pos="650"/>
          <w:tab w:val="left" w:pos="652"/>
        </w:tabs>
        <w:spacing w:before="3" w:line="237" w:lineRule="auto"/>
        <w:ind w:right="75"/>
        <w:jc w:val="both"/>
        <w:rPr>
          <w:sz w:val="16"/>
        </w:rPr>
      </w:pPr>
      <w:bookmarkStart w:id="10" w:name="_bookmark10"/>
      <w:bookmarkEnd w:id="10"/>
      <w:r>
        <w:rPr>
          <w:color w:val="1C1C1C"/>
          <w:sz w:val="16"/>
        </w:rPr>
        <w:t xml:space="preserve">Getnet, H., </w:t>
      </w:r>
      <w:proofErr w:type="spellStart"/>
      <w:r>
        <w:rPr>
          <w:color w:val="1C1C1C"/>
          <w:sz w:val="16"/>
        </w:rPr>
        <w:t>O'Cass</w:t>
      </w:r>
      <w:proofErr w:type="spellEnd"/>
      <w:r>
        <w:rPr>
          <w:color w:val="1C1C1C"/>
          <w:sz w:val="16"/>
        </w:rPr>
        <w:t xml:space="preserve">, A., Ahmadi, H., &amp; </w:t>
      </w:r>
      <w:proofErr w:type="spellStart"/>
      <w:r>
        <w:rPr>
          <w:color w:val="1C1C1C"/>
          <w:sz w:val="16"/>
        </w:rPr>
        <w:t>Siahtiri</w:t>
      </w:r>
      <w:proofErr w:type="spellEnd"/>
      <w:r>
        <w:rPr>
          <w:color w:val="1C1C1C"/>
          <w:sz w:val="16"/>
        </w:rPr>
        <w:t>, V. (2019).</w:t>
      </w:r>
      <w:r>
        <w:rPr>
          <w:color w:val="1C1C1C"/>
          <w:spacing w:val="40"/>
          <w:sz w:val="16"/>
        </w:rPr>
        <w:t xml:space="preserve"> </w:t>
      </w:r>
      <w:r>
        <w:rPr>
          <w:color w:val="1C1C1C"/>
          <w:sz w:val="16"/>
        </w:rPr>
        <w:t>Supporting product innovativeness and customer value at the</w:t>
      </w:r>
      <w:r>
        <w:rPr>
          <w:color w:val="1C1C1C"/>
          <w:spacing w:val="40"/>
          <w:sz w:val="16"/>
        </w:rPr>
        <w:t xml:space="preserve"> </w:t>
      </w:r>
      <w:r>
        <w:rPr>
          <w:color w:val="1C1C1C"/>
          <w:sz w:val="16"/>
        </w:rPr>
        <w:t>bottom of the pyramid through context-specific capabilities and</w:t>
      </w:r>
      <w:r>
        <w:rPr>
          <w:color w:val="1C1C1C"/>
          <w:spacing w:val="40"/>
          <w:sz w:val="16"/>
        </w:rPr>
        <w:t xml:space="preserve"> </w:t>
      </w:r>
      <w:bookmarkStart w:id="11" w:name="_bookmark11"/>
      <w:bookmarkEnd w:id="11"/>
      <w:r>
        <w:rPr>
          <w:color w:val="1C1C1C"/>
          <w:sz w:val="16"/>
        </w:rPr>
        <w:t xml:space="preserve">social ties. </w:t>
      </w:r>
      <w:r>
        <w:rPr>
          <w:i/>
          <w:color w:val="1C1C1C"/>
          <w:sz w:val="16"/>
        </w:rPr>
        <w:t>Industrial Marketing Management</w:t>
      </w:r>
      <w:r>
        <w:rPr>
          <w:color w:val="1C1C1C"/>
          <w:sz w:val="16"/>
        </w:rPr>
        <w:t xml:space="preserve">, </w:t>
      </w:r>
      <w:r>
        <w:rPr>
          <w:i/>
          <w:color w:val="1C1C1C"/>
          <w:sz w:val="16"/>
        </w:rPr>
        <w:t>83</w:t>
      </w:r>
      <w:r>
        <w:rPr>
          <w:color w:val="1C1C1C"/>
          <w:sz w:val="16"/>
        </w:rPr>
        <w:t>, 70-80.</w:t>
      </w:r>
    </w:p>
    <w:p w14:paraId="2EED18FE" w14:textId="77777777" w:rsidR="008C39F6" w:rsidRDefault="00000000">
      <w:pPr>
        <w:pStyle w:val="ListParagraph"/>
        <w:numPr>
          <w:ilvl w:val="0"/>
          <w:numId w:val="1"/>
        </w:numPr>
        <w:tabs>
          <w:tab w:val="left" w:pos="650"/>
          <w:tab w:val="left" w:pos="652"/>
        </w:tabs>
        <w:spacing w:line="237" w:lineRule="auto"/>
        <w:ind w:right="76"/>
        <w:jc w:val="both"/>
        <w:rPr>
          <w:sz w:val="16"/>
        </w:rPr>
      </w:pPr>
      <w:r>
        <w:rPr>
          <w:sz w:val="16"/>
        </w:rPr>
        <w:t>Jia, X., Chen, J., Mei, L. and Wu, Q. (2018), “How leadership</w:t>
      </w:r>
      <w:r>
        <w:rPr>
          <w:spacing w:val="40"/>
          <w:sz w:val="16"/>
        </w:rPr>
        <w:t xml:space="preserve"> </w:t>
      </w:r>
      <w:r>
        <w:rPr>
          <w:sz w:val="16"/>
        </w:rPr>
        <w:t>matters in organizational innovation: a perspective of openness”,</w:t>
      </w:r>
      <w:r>
        <w:rPr>
          <w:spacing w:val="40"/>
          <w:sz w:val="16"/>
        </w:rPr>
        <w:t xml:space="preserve"> </w:t>
      </w:r>
      <w:r>
        <w:rPr>
          <w:sz w:val="16"/>
        </w:rPr>
        <w:t>Management Decision, Vol. 56 No. 1, pp. 6-25.</w:t>
      </w:r>
    </w:p>
    <w:p w14:paraId="58E49F1D" w14:textId="77777777" w:rsidR="008C39F6" w:rsidRDefault="00000000">
      <w:pPr>
        <w:pStyle w:val="ListParagraph"/>
        <w:numPr>
          <w:ilvl w:val="0"/>
          <w:numId w:val="1"/>
        </w:numPr>
        <w:tabs>
          <w:tab w:val="left" w:pos="650"/>
          <w:tab w:val="left" w:pos="652"/>
        </w:tabs>
        <w:spacing w:line="237" w:lineRule="auto"/>
        <w:ind w:right="38"/>
        <w:jc w:val="both"/>
        <w:rPr>
          <w:sz w:val="16"/>
        </w:rPr>
      </w:pPr>
      <w:r w:rsidRPr="00451667">
        <w:rPr>
          <w:sz w:val="16"/>
          <w:lang w:val="de-DE"/>
        </w:rPr>
        <w:t>Schneider, B., Ehrhart, M.G. and Macey, W.H., 2013.</w:t>
      </w:r>
      <w:r w:rsidRPr="00451667">
        <w:rPr>
          <w:spacing w:val="40"/>
          <w:sz w:val="16"/>
          <w:lang w:val="de-DE"/>
        </w:rPr>
        <w:t xml:space="preserve"> </w:t>
      </w:r>
      <w:r>
        <w:rPr>
          <w:sz w:val="16"/>
        </w:rPr>
        <w:t>Organizational</w:t>
      </w:r>
      <w:r>
        <w:rPr>
          <w:spacing w:val="-5"/>
          <w:sz w:val="16"/>
        </w:rPr>
        <w:t xml:space="preserve"> </w:t>
      </w:r>
      <w:r>
        <w:rPr>
          <w:sz w:val="16"/>
        </w:rPr>
        <w:t>Climate</w:t>
      </w:r>
      <w:r>
        <w:rPr>
          <w:spacing w:val="-4"/>
          <w:sz w:val="16"/>
        </w:rPr>
        <w:t xml:space="preserve"> </w:t>
      </w:r>
      <w:r>
        <w:rPr>
          <w:sz w:val="16"/>
        </w:rPr>
        <w:t>and</w:t>
      </w:r>
      <w:r>
        <w:rPr>
          <w:spacing w:val="-3"/>
          <w:sz w:val="16"/>
        </w:rPr>
        <w:t xml:space="preserve"> </w:t>
      </w:r>
      <w:r>
        <w:rPr>
          <w:sz w:val="16"/>
        </w:rPr>
        <w:t>Culture.</w:t>
      </w:r>
      <w:r>
        <w:rPr>
          <w:spacing w:val="-4"/>
          <w:sz w:val="16"/>
        </w:rPr>
        <w:t xml:space="preserve"> </w:t>
      </w:r>
      <w:r>
        <w:rPr>
          <w:i/>
          <w:sz w:val="16"/>
        </w:rPr>
        <w:t>Annual</w:t>
      </w:r>
      <w:r>
        <w:rPr>
          <w:i/>
          <w:spacing w:val="-4"/>
          <w:sz w:val="16"/>
        </w:rPr>
        <w:t xml:space="preserve"> </w:t>
      </w:r>
      <w:r>
        <w:rPr>
          <w:i/>
          <w:sz w:val="16"/>
        </w:rPr>
        <w:t>Review</w:t>
      </w:r>
      <w:r>
        <w:rPr>
          <w:i/>
          <w:spacing w:val="-4"/>
          <w:sz w:val="16"/>
        </w:rPr>
        <w:t xml:space="preserve"> </w:t>
      </w:r>
      <w:r>
        <w:rPr>
          <w:i/>
          <w:sz w:val="16"/>
        </w:rPr>
        <w:t>of</w:t>
      </w:r>
      <w:r>
        <w:rPr>
          <w:i/>
          <w:spacing w:val="-1"/>
          <w:sz w:val="16"/>
        </w:rPr>
        <w:t xml:space="preserve"> </w:t>
      </w:r>
      <w:r>
        <w:rPr>
          <w:i/>
          <w:sz w:val="16"/>
        </w:rPr>
        <w:t>Psychology,</w:t>
      </w:r>
      <w:r>
        <w:rPr>
          <w:i/>
          <w:spacing w:val="40"/>
          <w:sz w:val="16"/>
        </w:rPr>
        <w:t xml:space="preserve"> </w:t>
      </w:r>
      <w:bookmarkStart w:id="12" w:name="_bookmark12"/>
      <w:bookmarkEnd w:id="12"/>
      <w:r>
        <w:rPr>
          <w:sz w:val="16"/>
        </w:rPr>
        <w:t>64(1),</w:t>
      </w:r>
      <w:r>
        <w:rPr>
          <w:spacing w:val="-3"/>
          <w:sz w:val="16"/>
        </w:rPr>
        <w:t xml:space="preserve"> </w:t>
      </w:r>
      <w:r>
        <w:rPr>
          <w:sz w:val="16"/>
        </w:rPr>
        <w:t>pp.361-388.</w:t>
      </w:r>
    </w:p>
    <w:p w14:paraId="55B90961" w14:textId="77777777" w:rsidR="008C39F6" w:rsidRDefault="00000000">
      <w:pPr>
        <w:pStyle w:val="ListParagraph"/>
        <w:numPr>
          <w:ilvl w:val="0"/>
          <w:numId w:val="1"/>
        </w:numPr>
        <w:tabs>
          <w:tab w:val="left" w:pos="650"/>
          <w:tab w:val="left" w:pos="652"/>
        </w:tabs>
        <w:spacing w:line="237" w:lineRule="auto"/>
        <w:ind w:right="76"/>
        <w:jc w:val="both"/>
        <w:rPr>
          <w:sz w:val="16"/>
        </w:rPr>
      </w:pPr>
      <w:r w:rsidRPr="00451667">
        <w:rPr>
          <w:sz w:val="16"/>
          <w:lang w:val="de-DE"/>
        </w:rPr>
        <w:t>Kuenzi, M.</w:t>
      </w:r>
      <w:r w:rsidRPr="00451667">
        <w:rPr>
          <w:spacing w:val="-1"/>
          <w:sz w:val="16"/>
          <w:lang w:val="de-DE"/>
        </w:rPr>
        <w:t xml:space="preserve"> </w:t>
      </w:r>
      <w:r w:rsidRPr="00451667">
        <w:rPr>
          <w:sz w:val="16"/>
          <w:lang w:val="de-DE"/>
        </w:rPr>
        <w:t>and Schminke, M.,</w:t>
      </w:r>
      <w:r w:rsidRPr="00451667">
        <w:rPr>
          <w:spacing w:val="-1"/>
          <w:sz w:val="16"/>
          <w:lang w:val="de-DE"/>
        </w:rPr>
        <w:t xml:space="preserve"> </w:t>
      </w:r>
      <w:r w:rsidRPr="00451667">
        <w:rPr>
          <w:sz w:val="16"/>
          <w:lang w:val="de-DE"/>
        </w:rPr>
        <w:t>2009.</w:t>
      </w:r>
      <w:r w:rsidRPr="00451667">
        <w:rPr>
          <w:spacing w:val="-2"/>
          <w:sz w:val="16"/>
          <w:lang w:val="de-DE"/>
        </w:rPr>
        <w:t xml:space="preserve"> </w:t>
      </w:r>
      <w:r>
        <w:rPr>
          <w:sz w:val="16"/>
        </w:rPr>
        <w:t>Assembling</w:t>
      </w:r>
      <w:r>
        <w:rPr>
          <w:spacing w:val="-1"/>
          <w:sz w:val="16"/>
        </w:rPr>
        <w:t xml:space="preserve"> </w:t>
      </w:r>
      <w:r>
        <w:rPr>
          <w:sz w:val="16"/>
        </w:rPr>
        <w:t>fragments into</w:t>
      </w:r>
      <w:r>
        <w:rPr>
          <w:spacing w:val="-1"/>
          <w:sz w:val="16"/>
        </w:rPr>
        <w:t xml:space="preserve"> </w:t>
      </w:r>
      <w:r>
        <w:rPr>
          <w:sz w:val="16"/>
        </w:rPr>
        <w:t>a</w:t>
      </w:r>
      <w:r>
        <w:rPr>
          <w:spacing w:val="40"/>
          <w:sz w:val="16"/>
        </w:rPr>
        <w:t xml:space="preserve"> </w:t>
      </w:r>
      <w:r>
        <w:rPr>
          <w:sz w:val="16"/>
        </w:rPr>
        <w:t>lens: A review, critique, and proposed research agenda for the</w:t>
      </w:r>
      <w:r>
        <w:rPr>
          <w:spacing w:val="40"/>
          <w:sz w:val="16"/>
        </w:rPr>
        <w:t xml:space="preserve"> </w:t>
      </w:r>
      <w:r>
        <w:rPr>
          <w:sz w:val="16"/>
        </w:rPr>
        <w:t xml:space="preserve">organizational work climate literature. </w:t>
      </w:r>
      <w:r>
        <w:rPr>
          <w:i/>
          <w:sz w:val="16"/>
        </w:rPr>
        <w:t>Journal of Management,</w:t>
      </w:r>
      <w:r>
        <w:rPr>
          <w:i/>
          <w:spacing w:val="40"/>
          <w:sz w:val="16"/>
        </w:rPr>
        <w:t xml:space="preserve"> </w:t>
      </w:r>
      <w:r>
        <w:rPr>
          <w:sz w:val="16"/>
        </w:rPr>
        <w:t>35(3),</w:t>
      </w:r>
      <w:r>
        <w:rPr>
          <w:spacing w:val="-3"/>
          <w:sz w:val="16"/>
        </w:rPr>
        <w:t xml:space="preserve"> </w:t>
      </w:r>
      <w:r>
        <w:rPr>
          <w:sz w:val="16"/>
        </w:rPr>
        <w:t>pp.634-717.</w:t>
      </w:r>
    </w:p>
    <w:p w14:paraId="36A9B305" w14:textId="77777777" w:rsidR="008C39F6" w:rsidRDefault="00000000">
      <w:pPr>
        <w:pStyle w:val="ListParagraph"/>
        <w:numPr>
          <w:ilvl w:val="0"/>
          <w:numId w:val="1"/>
        </w:numPr>
        <w:tabs>
          <w:tab w:val="left" w:pos="650"/>
          <w:tab w:val="left" w:pos="652"/>
        </w:tabs>
        <w:spacing w:line="237" w:lineRule="auto"/>
        <w:ind w:right="77"/>
        <w:jc w:val="both"/>
        <w:rPr>
          <w:sz w:val="16"/>
        </w:rPr>
      </w:pPr>
      <w:bookmarkStart w:id="13" w:name="_bookmark13"/>
      <w:bookmarkEnd w:id="13"/>
      <w:proofErr w:type="spellStart"/>
      <w:r>
        <w:rPr>
          <w:sz w:val="16"/>
        </w:rPr>
        <w:t>Übius</w:t>
      </w:r>
      <w:proofErr w:type="spellEnd"/>
      <w:r>
        <w:rPr>
          <w:sz w:val="16"/>
        </w:rPr>
        <w:t xml:space="preserve">, Ü., Alas, R. and </w:t>
      </w:r>
      <w:proofErr w:type="spellStart"/>
      <w:r>
        <w:rPr>
          <w:sz w:val="16"/>
        </w:rPr>
        <w:t>Elenurm</w:t>
      </w:r>
      <w:proofErr w:type="spellEnd"/>
      <w:r>
        <w:rPr>
          <w:sz w:val="16"/>
        </w:rPr>
        <w:t>, T., 2013. Impact of innovation</w:t>
      </w:r>
      <w:r>
        <w:rPr>
          <w:spacing w:val="40"/>
          <w:sz w:val="16"/>
        </w:rPr>
        <w:t xml:space="preserve"> </w:t>
      </w:r>
      <w:r>
        <w:rPr>
          <w:sz w:val="16"/>
        </w:rPr>
        <w:t xml:space="preserve">climate on individual and </w:t>
      </w:r>
      <w:proofErr w:type="spellStart"/>
      <w:r>
        <w:rPr>
          <w:sz w:val="16"/>
        </w:rPr>
        <w:t>organisational</w:t>
      </w:r>
      <w:proofErr w:type="spellEnd"/>
      <w:r>
        <w:rPr>
          <w:sz w:val="16"/>
        </w:rPr>
        <w:t xml:space="preserve"> level factors in Asia and</w:t>
      </w:r>
      <w:r>
        <w:rPr>
          <w:spacing w:val="40"/>
          <w:sz w:val="16"/>
        </w:rPr>
        <w:t xml:space="preserve"> </w:t>
      </w:r>
      <w:r>
        <w:rPr>
          <w:sz w:val="16"/>
        </w:rPr>
        <w:t xml:space="preserve">Europe. </w:t>
      </w:r>
      <w:r>
        <w:rPr>
          <w:i/>
          <w:sz w:val="16"/>
        </w:rPr>
        <w:t xml:space="preserve">Journal of Business Economics and Management, </w:t>
      </w:r>
      <w:r>
        <w:rPr>
          <w:sz w:val="16"/>
        </w:rPr>
        <w:t>14(1),</w:t>
      </w:r>
      <w:r>
        <w:rPr>
          <w:spacing w:val="40"/>
          <w:sz w:val="16"/>
        </w:rPr>
        <w:t xml:space="preserve"> </w:t>
      </w:r>
      <w:r>
        <w:rPr>
          <w:spacing w:val="-2"/>
          <w:sz w:val="16"/>
        </w:rPr>
        <w:t>pp.1-21.</w:t>
      </w:r>
    </w:p>
    <w:p w14:paraId="2745860F" w14:textId="77777777" w:rsidR="008C39F6" w:rsidRDefault="00000000">
      <w:pPr>
        <w:pStyle w:val="ListParagraph"/>
        <w:numPr>
          <w:ilvl w:val="0"/>
          <w:numId w:val="1"/>
        </w:numPr>
        <w:tabs>
          <w:tab w:val="left" w:pos="650"/>
          <w:tab w:val="left" w:pos="652"/>
        </w:tabs>
        <w:spacing w:before="3" w:line="237" w:lineRule="auto"/>
        <w:ind w:right="75"/>
        <w:jc w:val="both"/>
        <w:rPr>
          <w:sz w:val="16"/>
        </w:rPr>
      </w:pPr>
      <w:bookmarkStart w:id="14" w:name="_bookmark14"/>
      <w:bookmarkEnd w:id="14"/>
      <w:r>
        <w:rPr>
          <w:sz w:val="16"/>
        </w:rPr>
        <w:t>Amabile, T., Conti, R., Coon, H., Lazenby, J. and Herron, M.,</w:t>
      </w:r>
      <w:r>
        <w:rPr>
          <w:spacing w:val="40"/>
          <w:sz w:val="16"/>
        </w:rPr>
        <w:t xml:space="preserve"> </w:t>
      </w:r>
      <w:r>
        <w:rPr>
          <w:sz w:val="16"/>
        </w:rPr>
        <w:t xml:space="preserve">1996. Assessing the work environment for creativity. </w:t>
      </w:r>
      <w:r>
        <w:rPr>
          <w:i/>
          <w:sz w:val="16"/>
        </w:rPr>
        <w:t>The</w:t>
      </w:r>
      <w:r>
        <w:rPr>
          <w:i/>
          <w:spacing w:val="40"/>
          <w:sz w:val="16"/>
        </w:rPr>
        <w:t xml:space="preserve"> </w:t>
      </w:r>
      <w:r>
        <w:rPr>
          <w:i/>
          <w:sz w:val="16"/>
        </w:rPr>
        <w:t xml:space="preserve">Academy of Management Journal, </w:t>
      </w:r>
      <w:r>
        <w:rPr>
          <w:sz w:val="16"/>
        </w:rPr>
        <w:t>39(5), pp.1154-1184.</w:t>
      </w:r>
    </w:p>
    <w:p w14:paraId="3134AC9D" w14:textId="77777777" w:rsidR="008C39F6" w:rsidRDefault="00000000">
      <w:pPr>
        <w:pStyle w:val="ListParagraph"/>
        <w:numPr>
          <w:ilvl w:val="0"/>
          <w:numId w:val="1"/>
        </w:numPr>
        <w:tabs>
          <w:tab w:val="left" w:pos="650"/>
          <w:tab w:val="left" w:pos="652"/>
        </w:tabs>
        <w:spacing w:before="6" w:line="237" w:lineRule="auto"/>
        <w:ind w:right="77"/>
        <w:jc w:val="both"/>
        <w:rPr>
          <w:sz w:val="16"/>
        </w:rPr>
      </w:pPr>
      <w:r w:rsidRPr="00451667">
        <w:rPr>
          <w:sz w:val="16"/>
          <w:lang w:val="de-DE"/>
        </w:rPr>
        <w:t xml:space="preserve">Carmeli, A., Meitar, R. and Weisberg, J., 2006. </w:t>
      </w:r>
      <w:r>
        <w:rPr>
          <w:sz w:val="16"/>
        </w:rPr>
        <w:t>Self</w:t>
      </w:r>
      <w:r>
        <w:rPr>
          <w:rFonts w:ascii="SimSun" w:hAnsi="SimSun"/>
          <w:sz w:val="16"/>
        </w:rPr>
        <w:t>‐</w:t>
      </w:r>
      <w:r>
        <w:rPr>
          <w:sz w:val="16"/>
        </w:rPr>
        <w:t>leadership</w:t>
      </w:r>
      <w:r>
        <w:rPr>
          <w:spacing w:val="40"/>
          <w:sz w:val="16"/>
        </w:rPr>
        <w:t xml:space="preserve"> </w:t>
      </w:r>
      <w:r>
        <w:rPr>
          <w:sz w:val="16"/>
        </w:rPr>
        <w:t xml:space="preserve">skills and innovative behavior at work. </w:t>
      </w:r>
      <w:r>
        <w:rPr>
          <w:i/>
          <w:sz w:val="16"/>
        </w:rPr>
        <w:t>International Journal of</w:t>
      </w:r>
      <w:r>
        <w:rPr>
          <w:i/>
          <w:spacing w:val="40"/>
          <w:sz w:val="16"/>
        </w:rPr>
        <w:t xml:space="preserve"> </w:t>
      </w:r>
      <w:r>
        <w:rPr>
          <w:i/>
          <w:sz w:val="16"/>
        </w:rPr>
        <w:t xml:space="preserve">Manpower, </w:t>
      </w:r>
      <w:r>
        <w:rPr>
          <w:sz w:val="16"/>
        </w:rPr>
        <w:t>27(1), pp.75-90.</w:t>
      </w:r>
    </w:p>
    <w:p w14:paraId="4CCEE198" w14:textId="77777777" w:rsidR="008C39F6" w:rsidRDefault="00000000">
      <w:pPr>
        <w:pStyle w:val="ListParagraph"/>
        <w:numPr>
          <w:ilvl w:val="0"/>
          <w:numId w:val="1"/>
        </w:numPr>
        <w:tabs>
          <w:tab w:val="left" w:pos="650"/>
          <w:tab w:val="left" w:pos="652"/>
        </w:tabs>
        <w:spacing w:before="4" w:line="237" w:lineRule="auto"/>
        <w:ind w:right="76"/>
        <w:jc w:val="both"/>
        <w:rPr>
          <w:sz w:val="16"/>
        </w:rPr>
      </w:pPr>
      <w:bookmarkStart w:id="15" w:name="_bookmark15"/>
      <w:bookmarkEnd w:id="15"/>
      <w:r>
        <w:rPr>
          <w:sz w:val="16"/>
        </w:rPr>
        <w:t>Coelho, F. and Augusto, M., 2010. Job Characteristics and the</w:t>
      </w:r>
      <w:r>
        <w:rPr>
          <w:spacing w:val="40"/>
          <w:sz w:val="16"/>
        </w:rPr>
        <w:t xml:space="preserve"> </w:t>
      </w:r>
      <w:r>
        <w:rPr>
          <w:sz w:val="16"/>
        </w:rPr>
        <w:t xml:space="preserve">creativity of frontline service employees. </w:t>
      </w:r>
      <w:r>
        <w:rPr>
          <w:i/>
          <w:sz w:val="16"/>
        </w:rPr>
        <w:t>Journal of Service</w:t>
      </w:r>
      <w:r>
        <w:rPr>
          <w:i/>
          <w:spacing w:val="40"/>
          <w:sz w:val="16"/>
        </w:rPr>
        <w:t xml:space="preserve"> </w:t>
      </w:r>
      <w:r>
        <w:rPr>
          <w:i/>
          <w:sz w:val="16"/>
        </w:rPr>
        <w:t xml:space="preserve">Research, </w:t>
      </w:r>
      <w:r>
        <w:rPr>
          <w:sz w:val="16"/>
        </w:rPr>
        <w:t>13(8), pp.426-438.</w:t>
      </w:r>
    </w:p>
    <w:p w14:paraId="37B166E6" w14:textId="77777777" w:rsidR="008C39F6" w:rsidRDefault="00000000">
      <w:pPr>
        <w:pStyle w:val="ListParagraph"/>
        <w:numPr>
          <w:ilvl w:val="0"/>
          <w:numId w:val="1"/>
        </w:numPr>
        <w:tabs>
          <w:tab w:val="left" w:pos="650"/>
          <w:tab w:val="left" w:pos="652"/>
        </w:tabs>
        <w:spacing w:before="0" w:line="237" w:lineRule="auto"/>
        <w:ind w:right="76"/>
        <w:jc w:val="both"/>
        <w:rPr>
          <w:sz w:val="16"/>
        </w:rPr>
      </w:pPr>
      <w:r>
        <w:rPr>
          <w:sz w:val="16"/>
        </w:rPr>
        <w:t>Foss, L., Woll, K. and Moilanen, M., 2013. Creativity and</w:t>
      </w:r>
      <w:r>
        <w:rPr>
          <w:spacing w:val="40"/>
          <w:sz w:val="16"/>
        </w:rPr>
        <w:t xml:space="preserve"> </w:t>
      </w:r>
      <w:r>
        <w:rPr>
          <w:sz w:val="16"/>
        </w:rPr>
        <w:t xml:space="preserve">implementations of new ideas: Do </w:t>
      </w:r>
      <w:proofErr w:type="spellStart"/>
      <w:r>
        <w:rPr>
          <w:sz w:val="16"/>
        </w:rPr>
        <w:t>organisational</w:t>
      </w:r>
      <w:proofErr w:type="spellEnd"/>
      <w:r>
        <w:rPr>
          <w:sz w:val="16"/>
        </w:rPr>
        <w:t xml:space="preserve"> structure, work</w:t>
      </w:r>
      <w:r>
        <w:rPr>
          <w:spacing w:val="40"/>
          <w:sz w:val="16"/>
        </w:rPr>
        <w:t xml:space="preserve"> </w:t>
      </w:r>
      <w:r>
        <w:rPr>
          <w:sz w:val="16"/>
        </w:rPr>
        <w:t xml:space="preserve">environment and gender matter? </w:t>
      </w:r>
      <w:r>
        <w:rPr>
          <w:i/>
          <w:sz w:val="16"/>
        </w:rPr>
        <w:t>International Journal of Gender</w:t>
      </w:r>
      <w:r>
        <w:rPr>
          <w:i/>
          <w:spacing w:val="40"/>
          <w:sz w:val="16"/>
        </w:rPr>
        <w:t xml:space="preserve"> </w:t>
      </w:r>
      <w:r>
        <w:rPr>
          <w:i/>
          <w:sz w:val="16"/>
        </w:rPr>
        <w:t xml:space="preserve">and Entrepreneurship, </w:t>
      </w:r>
      <w:r>
        <w:rPr>
          <w:sz w:val="16"/>
        </w:rPr>
        <w:t>5(3), pp.298-322.</w:t>
      </w:r>
    </w:p>
    <w:p w14:paraId="2BC567DD" w14:textId="77777777" w:rsidR="008C39F6" w:rsidRDefault="00000000">
      <w:pPr>
        <w:pStyle w:val="ListParagraph"/>
        <w:numPr>
          <w:ilvl w:val="0"/>
          <w:numId w:val="1"/>
        </w:numPr>
        <w:tabs>
          <w:tab w:val="left" w:pos="650"/>
          <w:tab w:val="left" w:pos="652"/>
        </w:tabs>
        <w:spacing w:before="4" w:line="237" w:lineRule="auto"/>
        <w:ind w:right="76"/>
        <w:jc w:val="both"/>
        <w:rPr>
          <w:sz w:val="16"/>
        </w:rPr>
      </w:pPr>
      <w:bookmarkStart w:id="16" w:name="_bookmark16"/>
      <w:bookmarkEnd w:id="16"/>
      <w:proofErr w:type="spellStart"/>
      <w:r>
        <w:rPr>
          <w:color w:val="1C1C1C"/>
          <w:sz w:val="16"/>
        </w:rPr>
        <w:t>Alblooshi</w:t>
      </w:r>
      <w:proofErr w:type="spellEnd"/>
      <w:r>
        <w:rPr>
          <w:color w:val="1C1C1C"/>
          <w:sz w:val="16"/>
        </w:rPr>
        <w:t xml:space="preserve">, M., &amp; </w:t>
      </w:r>
      <w:proofErr w:type="spellStart"/>
      <w:r>
        <w:rPr>
          <w:color w:val="1C1C1C"/>
          <w:sz w:val="16"/>
        </w:rPr>
        <w:t>Shamsuzzaman</w:t>
      </w:r>
      <w:proofErr w:type="spellEnd"/>
      <w:r>
        <w:rPr>
          <w:color w:val="1C1C1C"/>
          <w:sz w:val="16"/>
        </w:rPr>
        <w:t>, M. (2020). Investigating the</w:t>
      </w:r>
      <w:r>
        <w:rPr>
          <w:color w:val="1C1C1C"/>
          <w:spacing w:val="40"/>
          <w:sz w:val="16"/>
        </w:rPr>
        <w:t xml:space="preserve"> </w:t>
      </w:r>
      <w:r>
        <w:rPr>
          <w:color w:val="1C1C1C"/>
          <w:sz w:val="16"/>
        </w:rPr>
        <w:t>relationship between Lean Six Sigma's intangible impacts and</w:t>
      </w:r>
      <w:r>
        <w:rPr>
          <w:color w:val="1C1C1C"/>
          <w:spacing w:val="40"/>
          <w:sz w:val="16"/>
        </w:rPr>
        <w:t xml:space="preserve"> </w:t>
      </w:r>
      <w:proofErr w:type="spellStart"/>
      <w:r>
        <w:rPr>
          <w:color w:val="1C1C1C"/>
          <w:sz w:val="16"/>
        </w:rPr>
        <w:t>organisational</w:t>
      </w:r>
      <w:proofErr w:type="spellEnd"/>
      <w:r>
        <w:rPr>
          <w:color w:val="1C1C1C"/>
          <w:sz w:val="16"/>
        </w:rPr>
        <w:t xml:space="preserve"> innovation climate factors. </w:t>
      </w:r>
      <w:r>
        <w:rPr>
          <w:i/>
          <w:color w:val="1C1C1C"/>
          <w:sz w:val="16"/>
        </w:rPr>
        <w:t>International Journal of</w:t>
      </w:r>
      <w:r>
        <w:rPr>
          <w:i/>
          <w:color w:val="1C1C1C"/>
          <w:spacing w:val="40"/>
          <w:sz w:val="16"/>
        </w:rPr>
        <w:t xml:space="preserve"> </w:t>
      </w:r>
      <w:r>
        <w:rPr>
          <w:i/>
          <w:color w:val="1C1C1C"/>
          <w:sz w:val="16"/>
        </w:rPr>
        <w:t>Productivity and Performance Management</w:t>
      </w:r>
      <w:r>
        <w:rPr>
          <w:color w:val="1C1C1C"/>
          <w:sz w:val="16"/>
        </w:rPr>
        <w:t xml:space="preserve">, </w:t>
      </w:r>
      <w:r>
        <w:rPr>
          <w:i/>
          <w:color w:val="1C1C1C"/>
          <w:sz w:val="16"/>
        </w:rPr>
        <w:t>69</w:t>
      </w:r>
      <w:r>
        <w:rPr>
          <w:color w:val="1C1C1C"/>
          <w:sz w:val="16"/>
        </w:rPr>
        <w:t>(6), 1247-1270.</w:t>
      </w:r>
    </w:p>
    <w:p w14:paraId="4F2E48C0" w14:textId="77777777" w:rsidR="008C39F6" w:rsidRDefault="00000000">
      <w:pPr>
        <w:pStyle w:val="ListParagraph"/>
        <w:numPr>
          <w:ilvl w:val="0"/>
          <w:numId w:val="1"/>
        </w:numPr>
        <w:tabs>
          <w:tab w:val="left" w:pos="650"/>
          <w:tab w:val="left" w:pos="652"/>
        </w:tabs>
        <w:spacing w:line="237" w:lineRule="auto"/>
        <w:ind w:right="76"/>
        <w:jc w:val="both"/>
        <w:rPr>
          <w:sz w:val="16"/>
        </w:rPr>
      </w:pPr>
      <w:bookmarkStart w:id="17" w:name="_bookmark17"/>
      <w:bookmarkEnd w:id="17"/>
      <w:r>
        <w:rPr>
          <w:sz w:val="16"/>
        </w:rPr>
        <w:t>Ekvall, G., 1996. Organizational climate for creativity and</w:t>
      </w:r>
      <w:r>
        <w:rPr>
          <w:spacing w:val="40"/>
          <w:sz w:val="16"/>
        </w:rPr>
        <w:t xml:space="preserve"> </w:t>
      </w:r>
      <w:r>
        <w:rPr>
          <w:sz w:val="16"/>
        </w:rPr>
        <w:t xml:space="preserve">innovation. </w:t>
      </w:r>
      <w:r>
        <w:rPr>
          <w:i/>
          <w:sz w:val="16"/>
        </w:rPr>
        <w:t>European Journal of Work and Organizational</w:t>
      </w:r>
      <w:r>
        <w:rPr>
          <w:i/>
          <w:spacing w:val="40"/>
          <w:sz w:val="16"/>
        </w:rPr>
        <w:t xml:space="preserve"> </w:t>
      </w:r>
      <w:r>
        <w:rPr>
          <w:i/>
          <w:sz w:val="16"/>
        </w:rPr>
        <w:t xml:space="preserve">Psychology, </w:t>
      </w:r>
      <w:r>
        <w:rPr>
          <w:sz w:val="16"/>
        </w:rPr>
        <w:t>5(1), pp.105-123.</w:t>
      </w:r>
    </w:p>
    <w:p w14:paraId="3DA9C1D2" w14:textId="77777777" w:rsidR="008C39F6" w:rsidRDefault="00000000">
      <w:pPr>
        <w:pStyle w:val="ListParagraph"/>
        <w:numPr>
          <w:ilvl w:val="0"/>
          <w:numId w:val="1"/>
        </w:numPr>
        <w:tabs>
          <w:tab w:val="left" w:pos="650"/>
          <w:tab w:val="left" w:pos="652"/>
        </w:tabs>
        <w:spacing w:line="237" w:lineRule="auto"/>
        <w:ind w:right="75"/>
        <w:jc w:val="both"/>
        <w:rPr>
          <w:sz w:val="16"/>
        </w:rPr>
      </w:pPr>
      <w:bookmarkStart w:id="18" w:name="_bookmark18"/>
      <w:bookmarkEnd w:id="18"/>
      <w:r>
        <w:rPr>
          <w:sz w:val="16"/>
        </w:rPr>
        <w:t>Isaksen, S.G., Lauer, K.J. and Ekvall, G., 1999. Situational</w:t>
      </w:r>
      <w:r>
        <w:rPr>
          <w:spacing w:val="40"/>
          <w:sz w:val="16"/>
        </w:rPr>
        <w:t xml:space="preserve"> </w:t>
      </w:r>
      <w:r>
        <w:rPr>
          <w:sz w:val="16"/>
        </w:rPr>
        <w:t>outlook questionnaire: A measure of the climate for creativity.</w:t>
      </w:r>
      <w:r>
        <w:rPr>
          <w:spacing w:val="40"/>
          <w:sz w:val="16"/>
        </w:rPr>
        <w:t xml:space="preserve"> </w:t>
      </w:r>
      <w:r>
        <w:rPr>
          <w:i/>
          <w:sz w:val="16"/>
        </w:rPr>
        <w:t xml:space="preserve">Psychological Reports, </w:t>
      </w:r>
      <w:r>
        <w:rPr>
          <w:sz w:val="16"/>
        </w:rPr>
        <w:t>85(2), pp.665-674.</w:t>
      </w:r>
    </w:p>
    <w:p w14:paraId="347D677D" w14:textId="77777777" w:rsidR="008C39F6" w:rsidRDefault="00000000">
      <w:pPr>
        <w:pStyle w:val="ListParagraph"/>
        <w:numPr>
          <w:ilvl w:val="0"/>
          <w:numId w:val="1"/>
        </w:numPr>
        <w:tabs>
          <w:tab w:val="left" w:pos="650"/>
          <w:tab w:val="left" w:pos="652"/>
        </w:tabs>
        <w:spacing w:line="237" w:lineRule="auto"/>
        <w:ind w:right="76"/>
        <w:jc w:val="both"/>
        <w:rPr>
          <w:sz w:val="16"/>
        </w:rPr>
      </w:pPr>
      <w:bookmarkStart w:id="19" w:name="_bookmark19"/>
      <w:bookmarkEnd w:id="19"/>
      <w:r w:rsidRPr="00451667">
        <w:rPr>
          <w:sz w:val="16"/>
          <w:lang w:val="de-DE"/>
        </w:rPr>
        <w:t xml:space="preserve">Siegel, S.M. and Kaemmerer, W.F., 1978. </w:t>
      </w:r>
      <w:r>
        <w:rPr>
          <w:sz w:val="16"/>
        </w:rPr>
        <w:t>Measuring the</w:t>
      </w:r>
      <w:r>
        <w:rPr>
          <w:spacing w:val="40"/>
          <w:sz w:val="16"/>
        </w:rPr>
        <w:t xml:space="preserve"> </w:t>
      </w:r>
      <w:r>
        <w:rPr>
          <w:sz w:val="16"/>
        </w:rPr>
        <w:t xml:space="preserve">perceived support for innovation in organizations. </w:t>
      </w:r>
      <w:r>
        <w:rPr>
          <w:i/>
          <w:sz w:val="16"/>
        </w:rPr>
        <w:t>Journal of</w:t>
      </w:r>
      <w:r>
        <w:rPr>
          <w:i/>
          <w:spacing w:val="40"/>
          <w:sz w:val="16"/>
        </w:rPr>
        <w:t xml:space="preserve"> </w:t>
      </w:r>
      <w:r>
        <w:rPr>
          <w:i/>
          <w:sz w:val="16"/>
        </w:rPr>
        <w:t xml:space="preserve">Applied Psychology, </w:t>
      </w:r>
      <w:r>
        <w:rPr>
          <w:sz w:val="16"/>
        </w:rPr>
        <w:t>63(5), pp.553-562.</w:t>
      </w:r>
    </w:p>
    <w:p w14:paraId="49F7E3DA" w14:textId="77777777" w:rsidR="008C39F6" w:rsidRDefault="00000000">
      <w:pPr>
        <w:pStyle w:val="ListParagraph"/>
        <w:numPr>
          <w:ilvl w:val="0"/>
          <w:numId w:val="1"/>
        </w:numPr>
        <w:tabs>
          <w:tab w:val="left" w:pos="650"/>
          <w:tab w:val="left" w:pos="652"/>
        </w:tabs>
        <w:spacing w:line="237" w:lineRule="auto"/>
        <w:ind w:right="75"/>
        <w:jc w:val="both"/>
        <w:rPr>
          <w:sz w:val="16"/>
        </w:rPr>
      </w:pPr>
      <w:bookmarkStart w:id="20" w:name="_bookmark20"/>
      <w:bookmarkEnd w:id="20"/>
      <w:r>
        <w:rPr>
          <w:sz w:val="16"/>
        </w:rPr>
        <w:t>Anderson, N.R. and West, M.A., 1998. Measuring climate for</w:t>
      </w:r>
      <w:r>
        <w:rPr>
          <w:spacing w:val="40"/>
          <w:sz w:val="16"/>
        </w:rPr>
        <w:t xml:space="preserve"> </w:t>
      </w:r>
      <w:r>
        <w:rPr>
          <w:sz w:val="16"/>
        </w:rPr>
        <w:t>work group innovation: Development and validation of the team</w:t>
      </w:r>
      <w:r>
        <w:rPr>
          <w:spacing w:val="40"/>
          <w:sz w:val="16"/>
        </w:rPr>
        <w:t xml:space="preserve"> </w:t>
      </w:r>
      <w:r>
        <w:rPr>
          <w:sz w:val="16"/>
        </w:rPr>
        <w:t xml:space="preserve">climate inventory. </w:t>
      </w:r>
      <w:r>
        <w:rPr>
          <w:i/>
          <w:sz w:val="16"/>
        </w:rPr>
        <w:t xml:space="preserve">Journal of Organizational Behavior, </w:t>
      </w:r>
      <w:r>
        <w:rPr>
          <w:sz w:val="16"/>
        </w:rPr>
        <w:t>19(3),</w:t>
      </w:r>
      <w:r>
        <w:rPr>
          <w:spacing w:val="40"/>
          <w:sz w:val="16"/>
        </w:rPr>
        <w:t xml:space="preserve"> </w:t>
      </w:r>
      <w:r>
        <w:rPr>
          <w:spacing w:val="-2"/>
          <w:sz w:val="16"/>
        </w:rPr>
        <w:t>pp.235-258.</w:t>
      </w:r>
    </w:p>
    <w:p w14:paraId="45ECF9F0" w14:textId="77777777" w:rsidR="008C39F6" w:rsidRDefault="00000000">
      <w:pPr>
        <w:pStyle w:val="ListParagraph"/>
        <w:numPr>
          <w:ilvl w:val="0"/>
          <w:numId w:val="1"/>
        </w:numPr>
        <w:tabs>
          <w:tab w:val="left" w:pos="650"/>
          <w:tab w:val="left" w:pos="652"/>
        </w:tabs>
        <w:spacing w:line="237" w:lineRule="auto"/>
        <w:ind w:right="75"/>
        <w:jc w:val="both"/>
        <w:rPr>
          <w:sz w:val="16"/>
        </w:rPr>
      </w:pPr>
      <w:bookmarkStart w:id="21" w:name="_bookmark21"/>
      <w:bookmarkEnd w:id="21"/>
      <w:r>
        <w:rPr>
          <w:sz w:val="16"/>
        </w:rPr>
        <w:t>Scott, S.G. and Bruce, R.A., 1994. Determinants of Innovative</w:t>
      </w:r>
      <w:r>
        <w:rPr>
          <w:spacing w:val="40"/>
          <w:sz w:val="16"/>
        </w:rPr>
        <w:t xml:space="preserve"> </w:t>
      </w:r>
      <w:r>
        <w:rPr>
          <w:sz w:val="16"/>
        </w:rPr>
        <w:t>Behavior: A Path Model of Individual Innovation in the</w:t>
      </w:r>
      <w:r>
        <w:rPr>
          <w:spacing w:val="40"/>
          <w:sz w:val="16"/>
        </w:rPr>
        <w:t xml:space="preserve"> </w:t>
      </w:r>
      <w:r>
        <w:rPr>
          <w:sz w:val="16"/>
        </w:rPr>
        <w:t xml:space="preserve">Workplace. </w:t>
      </w:r>
      <w:r>
        <w:rPr>
          <w:i/>
          <w:sz w:val="16"/>
        </w:rPr>
        <w:t xml:space="preserve">The Academy of Management Journal, </w:t>
      </w:r>
      <w:r>
        <w:rPr>
          <w:sz w:val="16"/>
        </w:rPr>
        <w:t>37(3), pp.580-</w:t>
      </w:r>
      <w:r>
        <w:rPr>
          <w:spacing w:val="40"/>
          <w:sz w:val="16"/>
        </w:rPr>
        <w:t xml:space="preserve"> </w:t>
      </w:r>
      <w:r>
        <w:rPr>
          <w:spacing w:val="-4"/>
          <w:sz w:val="16"/>
        </w:rPr>
        <w:t>607.</w:t>
      </w:r>
    </w:p>
    <w:p w14:paraId="2F3D3A90" w14:textId="77777777" w:rsidR="008C39F6" w:rsidRDefault="00000000">
      <w:pPr>
        <w:pStyle w:val="ListParagraph"/>
        <w:numPr>
          <w:ilvl w:val="0"/>
          <w:numId w:val="1"/>
        </w:numPr>
        <w:tabs>
          <w:tab w:val="left" w:pos="652"/>
          <w:tab w:val="left" w:pos="690"/>
        </w:tabs>
        <w:spacing w:before="3" w:line="237" w:lineRule="auto"/>
        <w:ind w:right="75"/>
        <w:jc w:val="both"/>
        <w:rPr>
          <w:sz w:val="16"/>
        </w:rPr>
      </w:pPr>
      <w:r>
        <w:rPr>
          <w:sz w:val="16"/>
        </w:rPr>
        <w:tab/>
        <w:t>Amabile, T.M. Schatzel, E.A., Moneta, G.B. and Kramer, S.J.,</w:t>
      </w:r>
      <w:r>
        <w:rPr>
          <w:spacing w:val="40"/>
          <w:sz w:val="16"/>
        </w:rPr>
        <w:t xml:space="preserve"> </w:t>
      </w:r>
      <w:r>
        <w:rPr>
          <w:sz w:val="16"/>
        </w:rPr>
        <w:t>2004. Leader behaviors and the work environment for creativity:</w:t>
      </w:r>
      <w:r>
        <w:rPr>
          <w:spacing w:val="40"/>
          <w:sz w:val="16"/>
        </w:rPr>
        <w:t xml:space="preserve"> </w:t>
      </w:r>
      <w:r>
        <w:rPr>
          <w:sz w:val="16"/>
        </w:rPr>
        <w:t xml:space="preserve">Perceived leader support. </w:t>
      </w:r>
      <w:r>
        <w:rPr>
          <w:i/>
          <w:sz w:val="16"/>
        </w:rPr>
        <w:t xml:space="preserve">The Leadership Quarterly, </w:t>
      </w:r>
      <w:r>
        <w:rPr>
          <w:sz w:val="16"/>
        </w:rPr>
        <w:t>15(1), pp.5-</w:t>
      </w:r>
      <w:r>
        <w:rPr>
          <w:spacing w:val="40"/>
          <w:sz w:val="16"/>
        </w:rPr>
        <w:t xml:space="preserve"> </w:t>
      </w:r>
      <w:bookmarkStart w:id="22" w:name="_bookmark22"/>
      <w:bookmarkEnd w:id="22"/>
      <w:r>
        <w:rPr>
          <w:spacing w:val="-4"/>
          <w:sz w:val="16"/>
        </w:rPr>
        <w:t>32.</w:t>
      </w:r>
    </w:p>
    <w:p w14:paraId="5AFC8000" w14:textId="77777777" w:rsidR="008C39F6" w:rsidRDefault="00000000">
      <w:pPr>
        <w:pStyle w:val="ListParagraph"/>
        <w:numPr>
          <w:ilvl w:val="0"/>
          <w:numId w:val="1"/>
        </w:numPr>
        <w:tabs>
          <w:tab w:val="left" w:pos="650"/>
          <w:tab w:val="left" w:pos="652"/>
        </w:tabs>
        <w:spacing w:before="4" w:line="237" w:lineRule="auto"/>
        <w:ind w:right="75"/>
        <w:jc w:val="both"/>
        <w:rPr>
          <w:sz w:val="16"/>
        </w:rPr>
      </w:pPr>
      <w:proofErr w:type="spellStart"/>
      <w:r>
        <w:rPr>
          <w:sz w:val="16"/>
        </w:rPr>
        <w:t>Cosh</w:t>
      </w:r>
      <w:proofErr w:type="spellEnd"/>
      <w:r>
        <w:rPr>
          <w:sz w:val="16"/>
        </w:rPr>
        <w:t>, A.,</w:t>
      </w:r>
      <w:r>
        <w:rPr>
          <w:spacing w:val="-1"/>
          <w:sz w:val="16"/>
        </w:rPr>
        <w:t xml:space="preserve"> </w:t>
      </w:r>
      <w:r>
        <w:rPr>
          <w:sz w:val="16"/>
        </w:rPr>
        <w:t>Fu, X.</w:t>
      </w:r>
      <w:r>
        <w:rPr>
          <w:spacing w:val="-2"/>
          <w:sz w:val="16"/>
        </w:rPr>
        <w:t xml:space="preserve"> </w:t>
      </w:r>
      <w:r>
        <w:rPr>
          <w:sz w:val="16"/>
        </w:rPr>
        <w:t>and Hughes, A.,</w:t>
      </w:r>
      <w:r>
        <w:rPr>
          <w:spacing w:val="-1"/>
          <w:sz w:val="16"/>
        </w:rPr>
        <w:t xml:space="preserve"> </w:t>
      </w:r>
      <w:r>
        <w:rPr>
          <w:sz w:val="16"/>
        </w:rPr>
        <w:t xml:space="preserve">2012. </w:t>
      </w:r>
      <w:proofErr w:type="spellStart"/>
      <w:r>
        <w:rPr>
          <w:sz w:val="16"/>
        </w:rPr>
        <w:t>Organisation</w:t>
      </w:r>
      <w:proofErr w:type="spellEnd"/>
      <w:r>
        <w:rPr>
          <w:sz w:val="16"/>
        </w:rPr>
        <w:t xml:space="preserve"> structure</w:t>
      </w:r>
      <w:r>
        <w:rPr>
          <w:spacing w:val="-2"/>
          <w:sz w:val="16"/>
        </w:rPr>
        <w:t xml:space="preserve"> </w:t>
      </w:r>
      <w:r>
        <w:rPr>
          <w:sz w:val="16"/>
        </w:rPr>
        <w:t>and</w:t>
      </w:r>
      <w:r>
        <w:rPr>
          <w:spacing w:val="40"/>
          <w:sz w:val="16"/>
        </w:rPr>
        <w:t xml:space="preserve"> </w:t>
      </w:r>
      <w:r>
        <w:rPr>
          <w:sz w:val="16"/>
        </w:rPr>
        <w:t xml:space="preserve">innovation performance in different environments. </w:t>
      </w:r>
      <w:r>
        <w:rPr>
          <w:i/>
          <w:sz w:val="16"/>
        </w:rPr>
        <w:t>Small Business</w:t>
      </w:r>
      <w:r>
        <w:rPr>
          <w:i/>
          <w:spacing w:val="40"/>
          <w:sz w:val="16"/>
        </w:rPr>
        <w:t xml:space="preserve"> </w:t>
      </w:r>
      <w:r>
        <w:rPr>
          <w:i/>
          <w:sz w:val="16"/>
        </w:rPr>
        <w:t xml:space="preserve">Economics, </w:t>
      </w:r>
      <w:r>
        <w:rPr>
          <w:sz w:val="16"/>
        </w:rPr>
        <w:t>39(2), pp.301-317.</w:t>
      </w:r>
    </w:p>
    <w:p w14:paraId="23C76A1A" w14:textId="77777777" w:rsidR="008C39F6" w:rsidRDefault="00000000">
      <w:pPr>
        <w:pStyle w:val="ListParagraph"/>
        <w:numPr>
          <w:ilvl w:val="0"/>
          <w:numId w:val="1"/>
        </w:numPr>
        <w:tabs>
          <w:tab w:val="left" w:pos="650"/>
          <w:tab w:val="left" w:pos="652"/>
        </w:tabs>
        <w:spacing w:line="237" w:lineRule="auto"/>
        <w:ind w:right="76"/>
        <w:jc w:val="both"/>
        <w:rPr>
          <w:sz w:val="16"/>
        </w:rPr>
      </w:pPr>
      <w:bookmarkStart w:id="23" w:name="_bookmark23"/>
      <w:bookmarkEnd w:id="23"/>
      <w:r>
        <w:rPr>
          <w:sz w:val="16"/>
        </w:rPr>
        <w:t>Daugherty, P.J., Chen, H. and Ferrin, B.G., 2011. Organizational</w:t>
      </w:r>
      <w:r>
        <w:rPr>
          <w:spacing w:val="40"/>
          <w:sz w:val="16"/>
        </w:rPr>
        <w:t xml:space="preserve"> </w:t>
      </w:r>
      <w:r>
        <w:rPr>
          <w:sz w:val="16"/>
        </w:rPr>
        <w:t xml:space="preserve">structure and logistics service innovation. </w:t>
      </w:r>
      <w:r>
        <w:rPr>
          <w:i/>
          <w:sz w:val="16"/>
        </w:rPr>
        <w:t>The International</w:t>
      </w:r>
      <w:r>
        <w:rPr>
          <w:i/>
          <w:spacing w:val="40"/>
          <w:sz w:val="16"/>
        </w:rPr>
        <w:t xml:space="preserve"> </w:t>
      </w:r>
      <w:r>
        <w:rPr>
          <w:i/>
          <w:sz w:val="16"/>
        </w:rPr>
        <w:t xml:space="preserve">Journal of Logistics Management, </w:t>
      </w:r>
      <w:r>
        <w:rPr>
          <w:sz w:val="16"/>
        </w:rPr>
        <w:t>22(1), pp.26-51.</w:t>
      </w:r>
    </w:p>
    <w:p w14:paraId="343E22B7" w14:textId="77777777" w:rsidR="008C39F6" w:rsidRDefault="00000000">
      <w:pPr>
        <w:pStyle w:val="ListParagraph"/>
        <w:numPr>
          <w:ilvl w:val="0"/>
          <w:numId w:val="1"/>
        </w:numPr>
        <w:tabs>
          <w:tab w:val="left" w:pos="650"/>
          <w:tab w:val="left" w:pos="652"/>
        </w:tabs>
        <w:spacing w:before="1" w:line="235" w:lineRule="auto"/>
        <w:ind w:right="79"/>
        <w:jc w:val="both"/>
        <w:rPr>
          <w:sz w:val="16"/>
        </w:rPr>
      </w:pPr>
      <w:r>
        <w:rPr>
          <w:sz w:val="16"/>
        </w:rPr>
        <w:t xml:space="preserve">Ahmed, P.K., 1998. Culture and climate for innovation. </w:t>
      </w:r>
      <w:r>
        <w:rPr>
          <w:i/>
          <w:sz w:val="16"/>
        </w:rPr>
        <w:t>European</w:t>
      </w:r>
      <w:r>
        <w:rPr>
          <w:i/>
          <w:spacing w:val="40"/>
          <w:sz w:val="16"/>
        </w:rPr>
        <w:t xml:space="preserve"> </w:t>
      </w:r>
      <w:r>
        <w:rPr>
          <w:i/>
          <w:sz w:val="16"/>
        </w:rPr>
        <w:t xml:space="preserve">Journal of Innovation Management, </w:t>
      </w:r>
      <w:r>
        <w:rPr>
          <w:sz w:val="16"/>
        </w:rPr>
        <w:t>1(1), pp.30-43.</w:t>
      </w:r>
    </w:p>
    <w:p w14:paraId="4EC693F5" w14:textId="77777777" w:rsidR="008C39F6" w:rsidRDefault="00000000">
      <w:pPr>
        <w:pStyle w:val="ListParagraph"/>
        <w:numPr>
          <w:ilvl w:val="0"/>
          <w:numId w:val="1"/>
        </w:numPr>
        <w:tabs>
          <w:tab w:val="left" w:pos="650"/>
          <w:tab w:val="left" w:pos="652"/>
        </w:tabs>
        <w:spacing w:line="237" w:lineRule="auto"/>
        <w:ind w:right="77"/>
        <w:jc w:val="both"/>
        <w:rPr>
          <w:sz w:val="16"/>
        </w:rPr>
      </w:pPr>
      <w:bookmarkStart w:id="24" w:name="_bookmark24"/>
      <w:bookmarkEnd w:id="24"/>
      <w:r w:rsidRPr="00451667">
        <w:rPr>
          <w:sz w:val="16"/>
          <w:lang w:val="de-DE"/>
        </w:rPr>
        <w:t xml:space="preserve">Steiber, A. and Alänge, S., 2013. </w:t>
      </w:r>
      <w:r>
        <w:rPr>
          <w:sz w:val="16"/>
        </w:rPr>
        <w:t>A corporate system for</w:t>
      </w:r>
      <w:r>
        <w:rPr>
          <w:spacing w:val="40"/>
          <w:sz w:val="16"/>
        </w:rPr>
        <w:t xml:space="preserve"> </w:t>
      </w:r>
      <w:r>
        <w:rPr>
          <w:sz w:val="16"/>
        </w:rPr>
        <w:t xml:space="preserve">continuous innovation: the case of Google Inc. </w:t>
      </w:r>
      <w:r>
        <w:rPr>
          <w:i/>
          <w:sz w:val="16"/>
        </w:rPr>
        <w:t>European Journal</w:t>
      </w:r>
      <w:r>
        <w:rPr>
          <w:i/>
          <w:spacing w:val="40"/>
          <w:sz w:val="16"/>
        </w:rPr>
        <w:t xml:space="preserve"> </w:t>
      </w:r>
      <w:r>
        <w:rPr>
          <w:i/>
          <w:sz w:val="16"/>
        </w:rPr>
        <w:t xml:space="preserve">of Innovation Management, </w:t>
      </w:r>
      <w:r>
        <w:rPr>
          <w:sz w:val="16"/>
        </w:rPr>
        <w:t>16(2), pp.243-264.</w:t>
      </w:r>
    </w:p>
    <w:p w14:paraId="3326F0CD" w14:textId="77777777" w:rsidR="008C39F6" w:rsidRDefault="00000000">
      <w:pPr>
        <w:pStyle w:val="ListParagraph"/>
        <w:numPr>
          <w:ilvl w:val="0"/>
          <w:numId w:val="1"/>
        </w:numPr>
        <w:tabs>
          <w:tab w:val="left" w:pos="650"/>
          <w:tab w:val="left" w:pos="652"/>
        </w:tabs>
        <w:spacing w:line="237" w:lineRule="auto"/>
        <w:ind w:right="76"/>
        <w:jc w:val="both"/>
        <w:rPr>
          <w:sz w:val="16"/>
        </w:rPr>
      </w:pPr>
      <w:r>
        <w:rPr>
          <w:sz w:val="16"/>
        </w:rPr>
        <w:t xml:space="preserve">Ekvall, G. and </w:t>
      </w:r>
      <w:proofErr w:type="spellStart"/>
      <w:r>
        <w:rPr>
          <w:sz w:val="16"/>
        </w:rPr>
        <w:t>Ryhammar</w:t>
      </w:r>
      <w:proofErr w:type="spellEnd"/>
      <w:r>
        <w:rPr>
          <w:sz w:val="16"/>
        </w:rPr>
        <w:t>, L., 1999. The creative climate: Its</w:t>
      </w:r>
      <w:r>
        <w:rPr>
          <w:spacing w:val="40"/>
          <w:sz w:val="16"/>
        </w:rPr>
        <w:t xml:space="preserve"> </w:t>
      </w:r>
      <w:r>
        <w:rPr>
          <w:sz w:val="16"/>
        </w:rPr>
        <w:t xml:space="preserve">determinants and effects at a Swedish university. </w:t>
      </w:r>
      <w:r>
        <w:rPr>
          <w:i/>
          <w:sz w:val="16"/>
        </w:rPr>
        <w:t>Creativity</w:t>
      </w:r>
      <w:r>
        <w:rPr>
          <w:i/>
          <w:spacing w:val="40"/>
          <w:sz w:val="16"/>
        </w:rPr>
        <w:t xml:space="preserve"> </w:t>
      </w:r>
      <w:r>
        <w:rPr>
          <w:i/>
          <w:sz w:val="16"/>
        </w:rPr>
        <w:t xml:space="preserve">Research Journal, </w:t>
      </w:r>
      <w:r>
        <w:rPr>
          <w:sz w:val="16"/>
        </w:rPr>
        <w:t>12(4), pp.303-310.</w:t>
      </w:r>
    </w:p>
    <w:p w14:paraId="77F0B74B" w14:textId="77777777" w:rsidR="008C39F6" w:rsidRDefault="00000000">
      <w:pPr>
        <w:pStyle w:val="ListParagraph"/>
        <w:numPr>
          <w:ilvl w:val="0"/>
          <w:numId w:val="1"/>
        </w:numPr>
        <w:tabs>
          <w:tab w:val="left" w:pos="650"/>
          <w:tab w:val="left" w:pos="652"/>
        </w:tabs>
        <w:spacing w:line="237" w:lineRule="auto"/>
        <w:ind w:right="77"/>
        <w:jc w:val="both"/>
        <w:rPr>
          <w:sz w:val="16"/>
        </w:rPr>
      </w:pPr>
      <w:bookmarkStart w:id="25" w:name="_bookmark25"/>
      <w:bookmarkEnd w:id="25"/>
      <w:proofErr w:type="spellStart"/>
      <w:r>
        <w:rPr>
          <w:color w:val="1C1C1C"/>
          <w:sz w:val="16"/>
        </w:rPr>
        <w:t>Dulaimi</w:t>
      </w:r>
      <w:proofErr w:type="spellEnd"/>
      <w:r>
        <w:rPr>
          <w:color w:val="1C1C1C"/>
          <w:sz w:val="16"/>
        </w:rPr>
        <w:t>, M. (2022). The climate of innovation in the UAE and its</w:t>
      </w:r>
      <w:r>
        <w:rPr>
          <w:color w:val="1C1C1C"/>
          <w:spacing w:val="40"/>
          <w:sz w:val="16"/>
        </w:rPr>
        <w:t xml:space="preserve"> </w:t>
      </w:r>
      <w:r>
        <w:rPr>
          <w:color w:val="1C1C1C"/>
          <w:sz w:val="16"/>
        </w:rPr>
        <w:t xml:space="preserve">construction industry. </w:t>
      </w:r>
      <w:r>
        <w:rPr>
          <w:i/>
          <w:color w:val="1C1C1C"/>
          <w:sz w:val="16"/>
        </w:rPr>
        <w:t>Engineering, Construction and</w:t>
      </w:r>
      <w:r>
        <w:rPr>
          <w:i/>
          <w:color w:val="1C1C1C"/>
          <w:spacing w:val="40"/>
          <w:sz w:val="16"/>
        </w:rPr>
        <w:t xml:space="preserve"> </w:t>
      </w:r>
      <w:r>
        <w:rPr>
          <w:i/>
          <w:color w:val="1C1C1C"/>
          <w:sz w:val="16"/>
        </w:rPr>
        <w:t>Architectural Management</w:t>
      </w:r>
      <w:r>
        <w:rPr>
          <w:color w:val="1C1C1C"/>
          <w:sz w:val="16"/>
        </w:rPr>
        <w:t xml:space="preserve">, </w:t>
      </w:r>
      <w:r>
        <w:rPr>
          <w:i/>
          <w:color w:val="1C1C1C"/>
          <w:sz w:val="16"/>
        </w:rPr>
        <w:t>29</w:t>
      </w:r>
      <w:r>
        <w:rPr>
          <w:color w:val="1C1C1C"/>
          <w:sz w:val="16"/>
        </w:rPr>
        <w:t>(1), 141-164.</w:t>
      </w:r>
    </w:p>
    <w:p w14:paraId="68B4BBBE" w14:textId="77777777" w:rsidR="008C39F6" w:rsidRDefault="00000000">
      <w:pPr>
        <w:pStyle w:val="ListParagraph"/>
        <w:numPr>
          <w:ilvl w:val="0"/>
          <w:numId w:val="1"/>
        </w:numPr>
        <w:tabs>
          <w:tab w:val="left" w:pos="650"/>
          <w:tab w:val="left" w:pos="652"/>
        </w:tabs>
        <w:spacing w:before="5" w:line="232" w:lineRule="auto"/>
        <w:ind w:right="76"/>
        <w:jc w:val="both"/>
        <w:rPr>
          <w:sz w:val="16"/>
        </w:rPr>
      </w:pPr>
      <w:r>
        <w:rPr>
          <w:sz w:val="16"/>
        </w:rPr>
        <w:t>Sarros, J.C., Cooper, B.K. and Santora, J.C., 2008. Building a</w:t>
      </w:r>
      <w:r>
        <w:rPr>
          <w:spacing w:val="40"/>
          <w:sz w:val="16"/>
        </w:rPr>
        <w:t xml:space="preserve"> </w:t>
      </w:r>
      <w:r>
        <w:rPr>
          <w:sz w:val="16"/>
        </w:rPr>
        <w:t>climate</w:t>
      </w:r>
      <w:r>
        <w:rPr>
          <w:spacing w:val="37"/>
          <w:sz w:val="16"/>
        </w:rPr>
        <w:t xml:space="preserve"> </w:t>
      </w:r>
      <w:r>
        <w:rPr>
          <w:sz w:val="16"/>
        </w:rPr>
        <w:t>for</w:t>
      </w:r>
      <w:r>
        <w:rPr>
          <w:spacing w:val="38"/>
          <w:sz w:val="16"/>
        </w:rPr>
        <w:t xml:space="preserve"> </w:t>
      </w:r>
      <w:r>
        <w:rPr>
          <w:sz w:val="16"/>
        </w:rPr>
        <w:t>innovation</w:t>
      </w:r>
      <w:r>
        <w:rPr>
          <w:spacing w:val="40"/>
          <w:sz w:val="16"/>
        </w:rPr>
        <w:t xml:space="preserve"> </w:t>
      </w:r>
      <w:r>
        <w:rPr>
          <w:sz w:val="16"/>
        </w:rPr>
        <w:t>through</w:t>
      </w:r>
      <w:r>
        <w:rPr>
          <w:spacing w:val="37"/>
          <w:sz w:val="16"/>
        </w:rPr>
        <w:t xml:space="preserve"> </w:t>
      </w:r>
      <w:r>
        <w:rPr>
          <w:sz w:val="16"/>
        </w:rPr>
        <w:t>transformational</w:t>
      </w:r>
      <w:r>
        <w:rPr>
          <w:spacing w:val="37"/>
          <w:sz w:val="16"/>
        </w:rPr>
        <w:t xml:space="preserve"> </w:t>
      </w:r>
      <w:r>
        <w:rPr>
          <w:sz w:val="16"/>
        </w:rPr>
        <w:t>leadership</w:t>
      </w:r>
      <w:r>
        <w:rPr>
          <w:spacing w:val="40"/>
          <w:sz w:val="16"/>
        </w:rPr>
        <w:t xml:space="preserve"> </w:t>
      </w:r>
      <w:r>
        <w:rPr>
          <w:sz w:val="16"/>
        </w:rPr>
        <w:t>and</w:t>
      </w:r>
    </w:p>
    <w:p w14:paraId="78935FD5" w14:textId="77777777" w:rsidR="008C39F6" w:rsidRDefault="00000000">
      <w:pPr>
        <w:spacing w:before="94"/>
        <w:ind w:left="652" w:right="147"/>
        <w:jc w:val="both"/>
        <w:rPr>
          <w:sz w:val="16"/>
        </w:rPr>
      </w:pPr>
      <w:r>
        <w:br w:type="column"/>
      </w:r>
      <w:proofErr w:type="spellStart"/>
      <w:r>
        <w:rPr>
          <w:sz w:val="16"/>
        </w:rPr>
        <w:t>organisational</w:t>
      </w:r>
      <w:proofErr w:type="spellEnd"/>
      <w:r>
        <w:rPr>
          <w:sz w:val="16"/>
        </w:rPr>
        <w:t xml:space="preserve"> culture. </w:t>
      </w:r>
      <w:r>
        <w:rPr>
          <w:i/>
          <w:sz w:val="16"/>
        </w:rPr>
        <w:t>Journal of Leadership and Organizational</w:t>
      </w:r>
      <w:r>
        <w:rPr>
          <w:i/>
          <w:spacing w:val="40"/>
          <w:sz w:val="16"/>
        </w:rPr>
        <w:t xml:space="preserve"> </w:t>
      </w:r>
      <w:r>
        <w:rPr>
          <w:i/>
          <w:sz w:val="16"/>
        </w:rPr>
        <w:t xml:space="preserve">Studies, </w:t>
      </w:r>
      <w:r>
        <w:rPr>
          <w:sz w:val="16"/>
        </w:rPr>
        <w:t>15(2), pp.145-158.</w:t>
      </w:r>
    </w:p>
    <w:p w14:paraId="48D0593A" w14:textId="77777777" w:rsidR="008C39F6" w:rsidRDefault="00000000">
      <w:pPr>
        <w:pStyle w:val="ListParagraph"/>
        <w:numPr>
          <w:ilvl w:val="0"/>
          <w:numId w:val="1"/>
        </w:numPr>
        <w:tabs>
          <w:tab w:val="left" w:pos="650"/>
          <w:tab w:val="left" w:pos="652"/>
        </w:tabs>
        <w:spacing w:before="1" w:line="237" w:lineRule="auto"/>
        <w:ind w:right="148"/>
        <w:jc w:val="both"/>
        <w:rPr>
          <w:sz w:val="16"/>
        </w:rPr>
      </w:pPr>
      <w:bookmarkStart w:id="26" w:name="_bookmark26"/>
      <w:bookmarkEnd w:id="26"/>
      <w:r>
        <w:rPr>
          <w:sz w:val="16"/>
        </w:rPr>
        <w:t>Choi, S.B., Kim, K., Ullah, S.M.E. and Kang, S.-W., 2016. How</w:t>
      </w:r>
      <w:r>
        <w:rPr>
          <w:spacing w:val="40"/>
          <w:sz w:val="16"/>
        </w:rPr>
        <w:t xml:space="preserve"> </w:t>
      </w:r>
      <w:r>
        <w:rPr>
          <w:sz w:val="16"/>
        </w:rPr>
        <w:t>transformational leadership facilitates innovative behavior of</w:t>
      </w:r>
      <w:r>
        <w:rPr>
          <w:spacing w:val="40"/>
          <w:sz w:val="16"/>
        </w:rPr>
        <w:t xml:space="preserve"> </w:t>
      </w:r>
      <w:r>
        <w:rPr>
          <w:sz w:val="16"/>
        </w:rPr>
        <w:t>Korean workers: Examining mediating and moderating processes.</w:t>
      </w:r>
      <w:r>
        <w:rPr>
          <w:spacing w:val="40"/>
          <w:sz w:val="16"/>
        </w:rPr>
        <w:t xml:space="preserve"> </w:t>
      </w:r>
      <w:r>
        <w:rPr>
          <w:i/>
          <w:sz w:val="16"/>
        </w:rPr>
        <w:t xml:space="preserve">Personnel Review, </w:t>
      </w:r>
      <w:r>
        <w:rPr>
          <w:sz w:val="16"/>
        </w:rPr>
        <w:t>45(3), pp.459-479.</w:t>
      </w:r>
    </w:p>
    <w:p w14:paraId="7BFBE0CE" w14:textId="77777777" w:rsidR="008C39F6" w:rsidRDefault="00000000">
      <w:pPr>
        <w:pStyle w:val="ListParagraph"/>
        <w:numPr>
          <w:ilvl w:val="0"/>
          <w:numId w:val="1"/>
        </w:numPr>
        <w:tabs>
          <w:tab w:val="left" w:pos="650"/>
          <w:tab w:val="left" w:pos="652"/>
        </w:tabs>
        <w:spacing w:before="5" w:line="237" w:lineRule="auto"/>
        <w:jc w:val="both"/>
        <w:rPr>
          <w:sz w:val="16"/>
        </w:rPr>
      </w:pPr>
      <w:bookmarkStart w:id="27" w:name="_bookmark27"/>
      <w:bookmarkEnd w:id="27"/>
      <w:r>
        <w:rPr>
          <w:sz w:val="16"/>
        </w:rPr>
        <w:t>Khalili, A., 2016. Linking transformational leadership, creativity,</w:t>
      </w:r>
      <w:r>
        <w:rPr>
          <w:spacing w:val="40"/>
          <w:sz w:val="16"/>
        </w:rPr>
        <w:t xml:space="preserve"> </w:t>
      </w:r>
      <w:r>
        <w:rPr>
          <w:sz w:val="16"/>
        </w:rPr>
        <w:t xml:space="preserve">innovation, and innovation-supportive climate. </w:t>
      </w:r>
      <w:r>
        <w:rPr>
          <w:i/>
          <w:sz w:val="16"/>
        </w:rPr>
        <w:t>Management</w:t>
      </w:r>
      <w:r>
        <w:rPr>
          <w:i/>
          <w:spacing w:val="40"/>
          <w:sz w:val="16"/>
        </w:rPr>
        <w:t xml:space="preserve"> </w:t>
      </w:r>
      <w:r>
        <w:rPr>
          <w:i/>
          <w:sz w:val="16"/>
        </w:rPr>
        <w:t xml:space="preserve">Decision, </w:t>
      </w:r>
      <w:r>
        <w:rPr>
          <w:sz w:val="16"/>
        </w:rPr>
        <w:t>54(9), pp.2277-2293.</w:t>
      </w:r>
    </w:p>
    <w:p w14:paraId="08EC3DC5" w14:textId="77777777" w:rsidR="008C39F6" w:rsidRDefault="00000000">
      <w:pPr>
        <w:pStyle w:val="ListParagraph"/>
        <w:numPr>
          <w:ilvl w:val="0"/>
          <w:numId w:val="1"/>
        </w:numPr>
        <w:tabs>
          <w:tab w:val="left" w:pos="650"/>
          <w:tab w:val="left" w:pos="652"/>
        </w:tabs>
        <w:spacing w:before="0" w:line="237" w:lineRule="auto"/>
        <w:ind w:right="148"/>
        <w:jc w:val="both"/>
        <w:rPr>
          <w:sz w:val="16"/>
        </w:rPr>
      </w:pPr>
      <w:r>
        <w:rPr>
          <w:sz w:val="16"/>
        </w:rPr>
        <w:t>de Jong, J. and Den Hartog, D., 2010. Measuring innovative work</w:t>
      </w:r>
      <w:r>
        <w:rPr>
          <w:spacing w:val="40"/>
          <w:sz w:val="16"/>
        </w:rPr>
        <w:t xml:space="preserve"> </w:t>
      </w:r>
      <w:proofErr w:type="spellStart"/>
      <w:r>
        <w:rPr>
          <w:sz w:val="16"/>
        </w:rPr>
        <w:t>behaviour</w:t>
      </w:r>
      <w:proofErr w:type="spellEnd"/>
      <w:r>
        <w:rPr>
          <w:sz w:val="16"/>
        </w:rPr>
        <w:t xml:space="preserve">. </w:t>
      </w:r>
      <w:r>
        <w:rPr>
          <w:i/>
          <w:sz w:val="16"/>
        </w:rPr>
        <w:t xml:space="preserve">Creativity and Innovation Management, </w:t>
      </w:r>
      <w:r>
        <w:rPr>
          <w:sz w:val="16"/>
        </w:rPr>
        <w:t>19(1), pp.23-</w:t>
      </w:r>
      <w:r>
        <w:rPr>
          <w:spacing w:val="40"/>
          <w:sz w:val="16"/>
        </w:rPr>
        <w:t xml:space="preserve"> </w:t>
      </w:r>
      <w:r>
        <w:rPr>
          <w:spacing w:val="-4"/>
          <w:sz w:val="16"/>
        </w:rPr>
        <w:t>36.</w:t>
      </w:r>
    </w:p>
    <w:p w14:paraId="6A0A56A7" w14:textId="77777777" w:rsidR="008C39F6" w:rsidRDefault="00000000">
      <w:pPr>
        <w:pStyle w:val="ListParagraph"/>
        <w:numPr>
          <w:ilvl w:val="0"/>
          <w:numId w:val="1"/>
        </w:numPr>
        <w:tabs>
          <w:tab w:val="left" w:pos="650"/>
          <w:tab w:val="left" w:pos="652"/>
        </w:tabs>
        <w:spacing w:before="1" w:line="237" w:lineRule="auto"/>
        <w:jc w:val="both"/>
        <w:rPr>
          <w:sz w:val="16"/>
        </w:rPr>
      </w:pPr>
      <w:bookmarkStart w:id="28" w:name="_bookmark28"/>
      <w:bookmarkEnd w:id="28"/>
      <w:r>
        <w:rPr>
          <w:sz w:val="16"/>
        </w:rPr>
        <w:t>Prieto, I.M. and Pérez-Santana, M.P., 2014. Managing innovative</w:t>
      </w:r>
      <w:r>
        <w:rPr>
          <w:spacing w:val="40"/>
          <w:sz w:val="16"/>
        </w:rPr>
        <w:t xml:space="preserve"> </w:t>
      </w:r>
      <w:r>
        <w:rPr>
          <w:sz w:val="16"/>
        </w:rPr>
        <w:t xml:space="preserve">work </w:t>
      </w:r>
      <w:proofErr w:type="spellStart"/>
      <w:r>
        <w:rPr>
          <w:sz w:val="16"/>
        </w:rPr>
        <w:t>behaviour</w:t>
      </w:r>
      <w:proofErr w:type="spellEnd"/>
      <w:r>
        <w:rPr>
          <w:sz w:val="16"/>
        </w:rPr>
        <w:t xml:space="preserve">: the role of human resources practices. </w:t>
      </w:r>
      <w:r>
        <w:rPr>
          <w:i/>
          <w:sz w:val="16"/>
        </w:rPr>
        <w:t>Personnel</w:t>
      </w:r>
      <w:r>
        <w:rPr>
          <w:i/>
          <w:spacing w:val="40"/>
          <w:sz w:val="16"/>
        </w:rPr>
        <w:t xml:space="preserve"> </w:t>
      </w:r>
      <w:r>
        <w:rPr>
          <w:i/>
          <w:sz w:val="16"/>
        </w:rPr>
        <w:t xml:space="preserve">Review, </w:t>
      </w:r>
      <w:r>
        <w:rPr>
          <w:sz w:val="16"/>
        </w:rPr>
        <w:t>43(2), pp.184-208.</w:t>
      </w:r>
    </w:p>
    <w:p w14:paraId="29AB2554" w14:textId="77777777" w:rsidR="008C39F6" w:rsidRDefault="00000000">
      <w:pPr>
        <w:pStyle w:val="ListParagraph"/>
        <w:numPr>
          <w:ilvl w:val="0"/>
          <w:numId w:val="1"/>
        </w:numPr>
        <w:tabs>
          <w:tab w:val="left" w:pos="650"/>
          <w:tab w:val="left" w:pos="652"/>
        </w:tabs>
        <w:spacing w:line="237" w:lineRule="auto"/>
        <w:jc w:val="both"/>
        <w:rPr>
          <w:sz w:val="16"/>
        </w:rPr>
      </w:pPr>
      <w:bookmarkStart w:id="29" w:name="_bookmark29"/>
      <w:bookmarkEnd w:id="29"/>
      <w:r>
        <w:rPr>
          <w:sz w:val="16"/>
        </w:rPr>
        <w:t>Guan, J. and Liu, N. (2016), “Exploitative and exploratory</w:t>
      </w:r>
      <w:r>
        <w:rPr>
          <w:spacing w:val="40"/>
          <w:sz w:val="16"/>
        </w:rPr>
        <w:t xml:space="preserve"> </w:t>
      </w:r>
      <w:r>
        <w:rPr>
          <w:sz w:val="16"/>
        </w:rPr>
        <w:t>innovations in knowledge network and collaboration network: a</w:t>
      </w:r>
      <w:r>
        <w:rPr>
          <w:spacing w:val="40"/>
          <w:sz w:val="16"/>
        </w:rPr>
        <w:t xml:space="preserve"> </w:t>
      </w:r>
      <w:r>
        <w:rPr>
          <w:sz w:val="16"/>
        </w:rPr>
        <w:t>patent analysis in the technological field of nano-energy”,</w:t>
      </w:r>
      <w:r>
        <w:rPr>
          <w:spacing w:val="40"/>
          <w:sz w:val="16"/>
        </w:rPr>
        <w:t xml:space="preserve"> </w:t>
      </w:r>
      <w:r>
        <w:rPr>
          <w:sz w:val="16"/>
        </w:rPr>
        <w:t>Research Policy, Vol. 45 No. 1, pp. 97-112,</w:t>
      </w:r>
    </w:p>
    <w:p w14:paraId="25C3C722" w14:textId="77777777" w:rsidR="008C39F6" w:rsidRDefault="00000000">
      <w:pPr>
        <w:pStyle w:val="ListParagraph"/>
        <w:numPr>
          <w:ilvl w:val="0"/>
          <w:numId w:val="1"/>
        </w:numPr>
        <w:tabs>
          <w:tab w:val="left" w:pos="650"/>
          <w:tab w:val="left" w:pos="652"/>
        </w:tabs>
        <w:spacing w:before="1"/>
        <w:jc w:val="both"/>
        <w:rPr>
          <w:sz w:val="16"/>
        </w:rPr>
      </w:pPr>
      <w:bookmarkStart w:id="30" w:name="_bookmark30"/>
      <w:bookmarkEnd w:id="30"/>
      <w:r>
        <w:rPr>
          <w:color w:val="1C1C1C"/>
          <w:sz w:val="16"/>
        </w:rPr>
        <w:t xml:space="preserve">Hoang, G., Wilson-Evered, E., &amp; </w:t>
      </w:r>
      <w:proofErr w:type="spellStart"/>
      <w:r>
        <w:rPr>
          <w:color w:val="1C1C1C"/>
          <w:sz w:val="16"/>
        </w:rPr>
        <w:t>Lockstone</w:t>
      </w:r>
      <w:proofErr w:type="spellEnd"/>
      <w:r>
        <w:rPr>
          <w:color w:val="1C1C1C"/>
          <w:sz w:val="16"/>
        </w:rPr>
        <w:t>-Binney, L. (2021).</w:t>
      </w:r>
      <w:r>
        <w:rPr>
          <w:color w:val="1C1C1C"/>
          <w:spacing w:val="40"/>
          <w:sz w:val="16"/>
        </w:rPr>
        <w:t xml:space="preserve"> </w:t>
      </w:r>
      <w:r>
        <w:rPr>
          <w:color w:val="1C1C1C"/>
          <w:sz w:val="16"/>
        </w:rPr>
        <w:t>Leaders influencing innovation: A qualitative study exploring the</w:t>
      </w:r>
      <w:r>
        <w:rPr>
          <w:color w:val="1C1C1C"/>
          <w:spacing w:val="40"/>
          <w:sz w:val="16"/>
        </w:rPr>
        <w:t xml:space="preserve"> </w:t>
      </w:r>
      <w:r>
        <w:rPr>
          <w:color w:val="1C1C1C"/>
          <w:sz w:val="16"/>
        </w:rPr>
        <w:t>role of leadership and organizational climate in Vietnamese</w:t>
      </w:r>
      <w:r>
        <w:rPr>
          <w:color w:val="1C1C1C"/>
          <w:spacing w:val="40"/>
          <w:sz w:val="16"/>
        </w:rPr>
        <w:t xml:space="preserve"> </w:t>
      </w:r>
      <w:r>
        <w:rPr>
          <w:color w:val="1C1C1C"/>
          <w:sz w:val="16"/>
        </w:rPr>
        <w:t xml:space="preserve">tourism SMEs. </w:t>
      </w:r>
      <w:r>
        <w:rPr>
          <w:i/>
          <w:color w:val="1C1C1C"/>
          <w:sz w:val="16"/>
        </w:rPr>
        <w:t>Employee Relations: The International Journal</w:t>
      </w:r>
      <w:r>
        <w:rPr>
          <w:color w:val="1C1C1C"/>
          <w:sz w:val="16"/>
        </w:rPr>
        <w:t>,</w:t>
      </w:r>
      <w:r>
        <w:rPr>
          <w:color w:val="1C1C1C"/>
          <w:spacing w:val="40"/>
          <w:sz w:val="16"/>
        </w:rPr>
        <w:t xml:space="preserve"> </w:t>
      </w:r>
      <w:r>
        <w:rPr>
          <w:i/>
          <w:color w:val="1C1C1C"/>
          <w:sz w:val="16"/>
        </w:rPr>
        <w:t>43</w:t>
      </w:r>
      <w:r>
        <w:rPr>
          <w:color w:val="1C1C1C"/>
          <w:sz w:val="16"/>
        </w:rPr>
        <w:t>(2),</w:t>
      </w:r>
      <w:r>
        <w:rPr>
          <w:color w:val="1C1C1C"/>
          <w:spacing w:val="-3"/>
          <w:sz w:val="16"/>
        </w:rPr>
        <w:t xml:space="preserve"> </w:t>
      </w:r>
      <w:r>
        <w:rPr>
          <w:color w:val="1C1C1C"/>
          <w:sz w:val="16"/>
        </w:rPr>
        <w:t>416-437.</w:t>
      </w:r>
    </w:p>
    <w:p w14:paraId="62BB1EFE" w14:textId="77777777" w:rsidR="008C39F6" w:rsidRDefault="00000000">
      <w:pPr>
        <w:pStyle w:val="ListParagraph"/>
        <w:numPr>
          <w:ilvl w:val="0"/>
          <w:numId w:val="1"/>
        </w:numPr>
        <w:tabs>
          <w:tab w:val="left" w:pos="650"/>
          <w:tab w:val="left" w:pos="652"/>
        </w:tabs>
        <w:spacing w:before="0" w:line="237" w:lineRule="auto"/>
        <w:ind w:right="148"/>
        <w:jc w:val="both"/>
        <w:rPr>
          <w:sz w:val="16"/>
        </w:rPr>
      </w:pPr>
      <w:bookmarkStart w:id="31" w:name="_bookmark31"/>
      <w:bookmarkEnd w:id="31"/>
      <w:r>
        <w:rPr>
          <w:sz w:val="16"/>
        </w:rPr>
        <w:t>McLean, L.D. (2005). Organizational culture’s influence on</w:t>
      </w:r>
      <w:r>
        <w:rPr>
          <w:spacing w:val="40"/>
          <w:sz w:val="16"/>
        </w:rPr>
        <w:t xml:space="preserve"> </w:t>
      </w:r>
      <w:r>
        <w:rPr>
          <w:sz w:val="16"/>
        </w:rPr>
        <w:t>creativity and innovation: A review of the literature and</w:t>
      </w:r>
      <w:r>
        <w:rPr>
          <w:spacing w:val="40"/>
          <w:sz w:val="16"/>
        </w:rPr>
        <w:t xml:space="preserve"> </w:t>
      </w:r>
      <w:r>
        <w:rPr>
          <w:sz w:val="16"/>
        </w:rPr>
        <w:t xml:space="preserve">implications for human resource development. </w:t>
      </w:r>
      <w:r>
        <w:rPr>
          <w:i/>
          <w:sz w:val="16"/>
        </w:rPr>
        <w:t>Advances in</w:t>
      </w:r>
      <w:r>
        <w:rPr>
          <w:i/>
          <w:spacing w:val="40"/>
          <w:sz w:val="16"/>
        </w:rPr>
        <w:t xml:space="preserve"> </w:t>
      </w:r>
      <w:r>
        <w:rPr>
          <w:i/>
          <w:sz w:val="16"/>
        </w:rPr>
        <w:t xml:space="preserve">Developing Human Resources, </w:t>
      </w:r>
      <w:r>
        <w:rPr>
          <w:sz w:val="16"/>
        </w:rPr>
        <w:t>7(2), pp.226-246.</w:t>
      </w:r>
    </w:p>
    <w:p w14:paraId="3FA0E697" w14:textId="77777777" w:rsidR="008C39F6" w:rsidRDefault="00000000">
      <w:pPr>
        <w:pStyle w:val="ListParagraph"/>
        <w:numPr>
          <w:ilvl w:val="0"/>
          <w:numId w:val="1"/>
        </w:numPr>
        <w:tabs>
          <w:tab w:val="left" w:pos="650"/>
          <w:tab w:val="left" w:pos="652"/>
        </w:tabs>
        <w:spacing w:before="5" w:line="232" w:lineRule="auto"/>
        <w:ind w:right="150"/>
        <w:jc w:val="both"/>
        <w:rPr>
          <w:sz w:val="16"/>
        </w:rPr>
      </w:pPr>
      <w:bookmarkStart w:id="32" w:name="_bookmark32"/>
      <w:bookmarkEnd w:id="32"/>
      <w:r>
        <w:rPr>
          <w:sz w:val="16"/>
        </w:rPr>
        <w:t xml:space="preserve">Hennessey, B.A. and Amabile, T.M., 2010. Creativity. </w:t>
      </w:r>
      <w:r>
        <w:rPr>
          <w:i/>
          <w:sz w:val="16"/>
        </w:rPr>
        <w:t>Annual</w:t>
      </w:r>
      <w:r>
        <w:rPr>
          <w:i/>
          <w:spacing w:val="40"/>
          <w:sz w:val="16"/>
        </w:rPr>
        <w:t xml:space="preserve"> </w:t>
      </w:r>
      <w:r>
        <w:rPr>
          <w:i/>
          <w:sz w:val="16"/>
        </w:rPr>
        <w:t xml:space="preserve">Review of Psychology, </w:t>
      </w:r>
      <w:r>
        <w:rPr>
          <w:sz w:val="16"/>
        </w:rPr>
        <w:t>61, pp.569-598.</w:t>
      </w:r>
    </w:p>
    <w:p w14:paraId="1ABB1369" w14:textId="77777777" w:rsidR="008C39F6" w:rsidRDefault="00000000">
      <w:pPr>
        <w:pStyle w:val="ListParagraph"/>
        <w:numPr>
          <w:ilvl w:val="0"/>
          <w:numId w:val="1"/>
        </w:numPr>
        <w:tabs>
          <w:tab w:val="left" w:pos="650"/>
          <w:tab w:val="left" w:pos="652"/>
        </w:tabs>
        <w:spacing w:before="4" w:line="237" w:lineRule="auto"/>
        <w:ind w:right="104"/>
        <w:jc w:val="both"/>
        <w:rPr>
          <w:sz w:val="16"/>
        </w:rPr>
      </w:pPr>
      <w:proofErr w:type="spellStart"/>
      <w:r>
        <w:rPr>
          <w:sz w:val="16"/>
        </w:rPr>
        <w:t>Wikhamn</w:t>
      </w:r>
      <w:proofErr w:type="spellEnd"/>
      <w:r>
        <w:rPr>
          <w:sz w:val="16"/>
        </w:rPr>
        <w:t>,</w:t>
      </w:r>
      <w:r>
        <w:rPr>
          <w:spacing w:val="-5"/>
          <w:sz w:val="16"/>
        </w:rPr>
        <w:t xml:space="preserve"> </w:t>
      </w:r>
      <w:r>
        <w:rPr>
          <w:sz w:val="16"/>
        </w:rPr>
        <w:t>W.</w:t>
      </w:r>
      <w:r>
        <w:rPr>
          <w:spacing w:val="-3"/>
          <w:sz w:val="16"/>
        </w:rPr>
        <w:t xml:space="preserve"> </w:t>
      </w:r>
      <w:r>
        <w:rPr>
          <w:sz w:val="16"/>
        </w:rPr>
        <w:t>and</w:t>
      </w:r>
      <w:r>
        <w:rPr>
          <w:spacing w:val="-2"/>
          <w:sz w:val="16"/>
        </w:rPr>
        <w:t xml:space="preserve"> </w:t>
      </w:r>
      <w:proofErr w:type="spellStart"/>
      <w:r>
        <w:rPr>
          <w:sz w:val="16"/>
        </w:rPr>
        <w:t>Selart</w:t>
      </w:r>
      <w:proofErr w:type="spellEnd"/>
      <w:r>
        <w:rPr>
          <w:sz w:val="16"/>
        </w:rPr>
        <w:t>,</w:t>
      </w:r>
      <w:r>
        <w:rPr>
          <w:spacing w:val="-5"/>
          <w:sz w:val="16"/>
        </w:rPr>
        <w:t xml:space="preserve"> </w:t>
      </w:r>
      <w:r>
        <w:rPr>
          <w:sz w:val="16"/>
        </w:rPr>
        <w:t>M.</w:t>
      </w:r>
      <w:r>
        <w:rPr>
          <w:spacing w:val="-3"/>
          <w:sz w:val="16"/>
        </w:rPr>
        <w:t xml:space="preserve"> </w:t>
      </w:r>
      <w:r>
        <w:rPr>
          <w:sz w:val="16"/>
        </w:rPr>
        <w:t>(2019),</w:t>
      </w:r>
      <w:r>
        <w:rPr>
          <w:spacing w:val="-6"/>
          <w:sz w:val="16"/>
        </w:rPr>
        <w:t xml:space="preserve"> </w:t>
      </w:r>
      <w:r>
        <w:rPr>
          <w:sz w:val="16"/>
        </w:rPr>
        <w:t>“Empowerment</w:t>
      </w:r>
      <w:r>
        <w:rPr>
          <w:spacing w:val="-3"/>
          <w:sz w:val="16"/>
        </w:rPr>
        <w:t xml:space="preserve"> </w:t>
      </w:r>
      <w:r>
        <w:rPr>
          <w:sz w:val="16"/>
        </w:rPr>
        <w:t>and</w:t>
      </w:r>
      <w:r>
        <w:rPr>
          <w:spacing w:val="-5"/>
          <w:sz w:val="16"/>
        </w:rPr>
        <w:t xml:space="preserve"> </w:t>
      </w:r>
      <w:r>
        <w:rPr>
          <w:sz w:val="16"/>
        </w:rPr>
        <w:t>initiative:</w:t>
      </w:r>
      <w:r>
        <w:rPr>
          <w:spacing w:val="40"/>
          <w:sz w:val="16"/>
        </w:rPr>
        <w:t xml:space="preserve"> </w:t>
      </w:r>
      <w:r>
        <w:rPr>
          <w:sz w:val="16"/>
        </w:rPr>
        <w:t>the</w:t>
      </w:r>
      <w:r>
        <w:rPr>
          <w:spacing w:val="-2"/>
          <w:sz w:val="16"/>
        </w:rPr>
        <w:t xml:space="preserve"> </w:t>
      </w:r>
      <w:r>
        <w:rPr>
          <w:sz w:val="16"/>
        </w:rPr>
        <w:t>mediating</w:t>
      </w:r>
      <w:r>
        <w:rPr>
          <w:spacing w:val="-1"/>
          <w:sz w:val="16"/>
        </w:rPr>
        <w:t xml:space="preserve"> </w:t>
      </w:r>
      <w:r>
        <w:rPr>
          <w:sz w:val="16"/>
        </w:rPr>
        <w:t>role</w:t>
      </w:r>
      <w:r>
        <w:rPr>
          <w:spacing w:val="-2"/>
          <w:sz w:val="16"/>
        </w:rPr>
        <w:t xml:space="preserve"> </w:t>
      </w:r>
      <w:r>
        <w:rPr>
          <w:sz w:val="16"/>
        </w:rPr>
        <w:t>of</w:t>
      </w:r>
      <w:r>
        <w:rPr>
          <w:spacing w:val="-1"/>
          <w:sz w:val="16"/>
        </w:rPr>
        <w:t xml:space="preserve"> </w:t>
      </w:r>
      <w:r>
        <w:rPr>
          <w:sz w:val="16"/>
        </w:rPr>
        <w:t>obligation”, Employee</w:t>
      </w:r>
      <w:r>
        <w:rPr>
          <w:spacing w:val="-2"/>
          <w:sz w:val="16"/>
        </w:rPr>
        <w:t xml:space="preserve"> </w:t>
      </w:r>
      <w:r>
        <w:rPr>
          <w:sz w:val="16"/>
        </w:rPr>
        <w:t>Relations, Vol. 41 No.</w:t>
      </w:r>
      <w:r>
        <w:rPr>
          <w:spacing w:val="40"/>
          <w:sz w:val="16"/>
        </w:rPr>
        <w:t xml:space="preserve"> </w:t>
      </w:r>
      <w:bookmarkStart w:id="33" w:name="_bookmark33"/>
      <w:bookmarkEnd w:id="33"/>
      <w:r>
        <w:rPr>
          <w:sz w:val="16"/>
        </w:rPr>
        <w:t>4, pp. 662-677.</w:t>
      </w:r>
    </w:p>
    <w:p w14:paraId="15E473D8" w14:textId="77777777" w:rsidR="008C39F6" w:rsidRDefault="00000000">
      <w:pPr>
        <w:pStyle w:val="ListParagraph"/>
        <w:numPr>
          <w:ilvl w:val="0"/>
          <w:numId w:val="1"/>
        </w:numPr>
        <w:tabs>
          <w:tab w:val="left" w:pos="650"/>
          <w:tab w:val="left" w:pos="652"/>
        </w:tabs>
        <w:spacing w:line="237" w:lineRule="auto"/>
        <w:ind w:right="148"/>
        <w:jc w:val="both"/>
        <w:rPr>
          <w:sz w:val="16"/>
        </w:rPr>
      </w:pPr>
      <w:r>
        <w:rPr>
          <w:sz w:val="16"/>
        </w:rPr>
        <w:t xml:space="preserve">Sok, P. and </w:t>
      </w:r>
      <w:proofErr w:type="spellStart"/>
      <w:r>
        <w:rPr>
          <w:sz w:val="16"/>
        </w:rPr>
        <w:t>O'Cass</w:t>
      </w:r>
      <w:proofErr w:type="spellEnd"/>
      <w:r>
        <w:rPr>
          <w:sz w:val="16"/>
        </w:rPr>
        <w:t>, A., 2015. Achieving service quality through</w:t>
      </w:r>
      <w:r>
        <w:rPr>
          <w:spacing w:val="40"/>
          <w:sz w:val="16"/>
        </w:rPr>
        <w:t xml:space="preserve"> </w:t>
      </w:r>
      <w:r>
        <w:rPr>
          <w:sz w:val="16"/>
        </w:rPr>
        <w:t>service innovation exploration – exploitation: the critical role of</w:t>
      </w:r>
      <w:r>
        <w:rPr>
          <w:spacing w:val="40"/>
          <w:sz w:val="16"/>
        </w:rPr>
        <w:t xml:space="preserve"> </w:t>
      </w:r>
      <w:r>
        <w:rPr>
          <w:sz w:val="16"/>
        </w:rPr>
        <w:t xml:space="preserve">employee empowerment and slack resources. </w:t>
      </w:r>
      <w:r>
        <w:rPr>
          <w:i/>
          <w:sz w:val="16"/>
        </w:rPr>
        <w:t>Journal of Services</w:t>
      </w:r>
      <w:r>
        <w:rPr>
          <w:i/>
          <w:spacing w:val="40"/>
          <w:sz w:val="16"/>
        </w:rPr>
        <w:t xml:space="preserve"> </w:t>
      </w:r>
      <w:r>
        <w:rPr>
          <w:i/>
          <w:sz w:val="16"/>
        </w:rPr>
        <w:t xml:space="preserve">Marketing, </w:t>
      </w:r>
      <w:r>
        <w:rPr>
          <w:sz w:val="16"/>
        </w:rPr>
        <w:t>29(2), pp.137-149.</w:t>
      </w:r>
    </w:p>
    <w:p w14:paraId="783CF0FE" w14:textId="77777777" w:rsidR="008C39F6" w:rsidRDefault="00000000">
      <w:pPr>
        <w:pStyle w:val="ListParagraph"/>
        <w:numPr>
          <w:ilvl w:val="0"/>
          <w:numId w:val="1"/>
        </w:numPr>
        <w:tabs>
          <w:tab w:val="left" w:pos="650"/>
          <w:tab w:val="left" w:pos="652"/>
        </w:tabs>
        <w:spacing w:line="237" w:lineRule="auto"/>
        <w:ind w:right="146"/>
        <w:jc w:val="both"/>
        <w:rPr>
          <w:sz w:val="16"/>
        </w:rPr>
      </w:pPr>
      <w:bookmarkStart w:id="34" w:name="_bookmark34"/>
      <w:bookmarkEnd w:id="34"/>
      <w:r>
        <w:rPr>
          <w:sz w:val="16"/>
        </w:rPr>
        <w:t>Shipton, H., Fay, D., West, M., Patterson, M. and Birdi, K., 2005.</w:t>
      </w:r>
      <w:r>
        <w:rPr>
          <w:spacing w:val="40"/>
          <w:sz w:val="16"/>
        </w:rPr>
        <w:t xml:space="preserve"> </w:t>
      </w:r>
      <w:r>
        <w:rPr>
          <w:sz w:val="16"/>
        </w:rPr>
        <w:t xml:space="preserve">Managing people to promote innovation. </w:t>
      </w:r>
      <w:r>
        <w:rPr>
          <w:i/>
          <w:sz w:val="16"/>
        </w:rPr>
        <w:t>Creativity and</w:t>
      </w:r>
      <w:r>
        <w:rPr>
          <w:i/>
          <w:spacing w:val="40"/>
          <w:sz w:val="16"/>
        </w:rPr>
        <w:t xml:space="preserve"> </w:t>
      </w:r>
      <w:r>
        <w:rPr>
          <w:i/>
          <w:sz w:val="16"/>
        </w:rPr>
        <w:t xml:space="preserve">Innovation Management, </w:t>
      </w:r>
      <w:r>
        <w:rPr>
          <w:sz w:val="16"/>
        </w:rPr>
        <w:t>14(2), pp.118-128.</w:t>
      </w:r>
    </w:p>
    <w:p w14:paraId="54F64412" w14:textId="77777777" w:rsidR="008C39F6" w:rsidRDefault="00000000">
      <w:pPr>
        <w:pStyle w:val="ListParagraph"/>
        <w:numPr>
          <w:ilvl w:val="0"/>
          <w:numId w:val="1"/>
        </w:numPr>
        <w:tabs>
          <w:tab w:val="left" w:pos="650"/>
          <w:tab w:val="left" w:pos="652"/>
        </w:tabs>
        <w:spacing w:line="237" w:lineRule="auto"/>
        <w:jc w:val="both"/>
        <w:rPr>
          <w:sz w:val="16"/>
        </w:rPr>
      </w:pPr>
      <w:r>
        <w:rPr>
          <w:sz w:val="16"/>
        </w:rPr>
        <w:t>Shipton, H., West, M.A., Dawson, J., Birdi, K. and Patterson, M.,</w:t>
      </w:r>
      <w:r>
        <w:rPr>
          <w:spacing w:val="40"/>
          <w:sz w:val="16"/>
        </w:rPr>
        <w:t xml:space="preserve"> </w:t>
      </w:r>
      <w:r>
        <w:rPr>
          <w:sz w:val="16"/>
        </w:rPr>
        <w:t xml:space="preserve">2006. HRM as a predictor of innovation. </w:t>
      </w:r>
      <w:r>
        <w:rPr>
          <w:i/>
          <w:sz w:val="16"/>
        </w:rPr>
        <w:t>Human Resource</w:t>
      </w:r>
      <w:r>
        <w:rPr>
          <w:i/>
          <w:spacing w:val="40"/>
          <w:sz w:val="16"/>
        </w:rPr>
        <w:t xml:space="preserve"> </w:t>
      </w:r>
      <w:r>
        <w:rPr>
          <w:i/>
          <w:sz w:val="16"/>
        </w:rPr>
        <w:t xml:space="preserve">Management Journal, </w:t>
      </w:r>
      <w:r>
        <w:rPr>
          <w:sz w:val="16"/>
        </w:rPr>
        <w:t>16(1), pp.3-27.</w:t>
      </w:r>
    </w:p>
    <w:p w14:paraId="069E53DD" w14:textId="77777777" w:rsidR="008C39F6" w:rsidRDefault="00000000">
      <w:pPr>
        <w:pStyle w:val="ListParagraph"/>
        <w:numPr>
          <w:ilvl w:val="0"/>
          <w:numId w:val="1"/>
        </w:numPr>
        <w:tabs>
          <w:tab w:val="left" w:pos="650"/>
          <w:tab w:val="left" w:pos="652"/>
        </w:tabs>
        <w:spacing w:line="237" w:lineRule="auto"/>
        <w:ind w:right="150"/>
        <w:jc w:val="both"/>
        <w:rPr>
          <w:sz w:val="16"/>
        </w:rPr>
      </w:pPr>
      <w:proofErr w:type="spellStart"/>
      <w:r>
        <w:rPr>
          <w:sz w:val="16"/>
        </w:rPr>
        <w:t>Loewenberger</w:t>
      </w:r>
      <w:proofErr w:type="spellEnd"/>
      <w:r>
        <w:rPr>
          <w:sz w:val="16"/>
        </w:rPr>
        <w:t>, P., 2013. The role of HRD in stimulating,</w:t>
      </w:r>
      <w:r>
        <w:rPr>
          <w:spacing w:val="40"/>
          <w:sz w:val="16"/>
        </w:rPr>
        <w:t xml:space="preserve"> </w:t>
      </w:r>
      <w:r>
        <w:rPr>
          <w:sz w:val="16"/>
        </w:rPr>
        <w:t xml:space="preserve">supporting, and sustaining creativity and innovation. </w:t>
      </w:r>
      <w:r>
        <w:rPr>
          <w:i/>
          <w:sz w:val="16"/>
        </w:rPr>
        <w:t>Human</w:t>
      </w:r>
      <w:r>
        <w:rPr>
          <w:i/>
          <w:spacing w:val="40"/>
          <w:sz w:val="16"/>
        </w:rPr>
        <w:t xml:space="preserve"> </w:t>
      </w:r>
      <w:r>
        <w:rPr>
          <w:i/>
          <w:sz w:val="16"/>
        </w:rPr>
        <w:t xml:space="preserve">Resource Development Review, </w:t>
      </w:r>
      <w:r>
        <w:rPr>
          <w:sz w:val="16"/>
        </w:rPr>
        <w:t>12(4), pp.422-455.</w:t>
      </w:r>
    </w:p>
    <w:p w14:paraId="0303F94A" w14:textId="77777777" w:rsidR="008C39F6" w:rsidRDefault="00000000">
      <w:pPr>
        <w:pStyle w:val="ListParagraph"/>
        <w:numPr>
          <w:ilvl w:val="0"/>
          <w:numId w:val="1"/>
        </w:numPr>
        <w:tabs>
          <w:tab w:val="left" w:pos="650"/>
          <w:tab w:val="left" w:pos="652"/>
        </w:tabs>
        <w:spacing w:before="0" w:line="237" w:lineRule="auto"/>
        <w:ind w:right="146"/>
        <w:jc w:val="both"/>
        <w:rPr>
          <w:sz w:val="16"/>
        </w:rPr>
      </w:pPr>
      <w:proofErr w:type="spellStart"/>
      <w:r>
        <w:rPr>
          <w:sz w:val="16"/>
        </w:rPr>
        <w:t>Loewenberger</w:t>
      </w:r>
      <w:proofErr w:type="spellEnd"/>
      <w:r>
        <w:rPr>
          <w:sz w:val="16"/>
        </w:rPr>
        <w:t>, P., 2016. Human resource development, creativity</w:t>
      </w:r>
      <w:r>
        <w:rPr>
          <w:spacing w:val="40"/>
          <w:sz w:val="16"/>
        </w:rPr>
        <w:t xml:space="preserve"> </w:t>
      </w:r>
      <w:r>
        <w:rPr>
          <w:sz w:val="16"/>
        </w:rPr>
        <w:t xml:space="preserve">and innovation. In: H. Shipton, P. </w:t>
      </w:r>
      <w:proofErr w:type="spellStart"/>
      <w:r>
        <w:rPr>
          <w:sz w:val="16"/>
        </w:rPr>
        <w:t>Budhwar</w:t>
      </w:r>
      <w:proofErr w:type="spellEnd"/>
      <w:r>
        <w:rPr>
          <w:sz w:val="16"/>
        </w:rPr>
        <w:t>, P. Sparrow and A.</w:t>
      </w:r>
      <w:r>
        <w:rPr>
          <w:spacing w:val="40"/>
          <w:sz w:val="16"/>
        </w:rPr>
        <w:t xml:space="preserve"> </w:t>
      </w:r>
      <w:r>
        <w:rPr>
          <w:sz w:val="16"/>
        </w:rPr>
        <w:t xml:space="preserve">Brown eds. </w:t>
      </w:r>
      <w:r>
        <w:rPr>
          <w:i/>
          <w:sz w:val="16"/>
        </w:rPr>
        <w:t>Human Resource Management, Innovation and</w:t>
      </w:r>
      <w:r>
        <w:rPr>
          <w:i/>
          <w:spacing w:val="40"/>
          <w:sz w:val="16"/>
        </w:rPr>
        <w:t xml:space="preserve"> </w:t>
      </w:r>
      <w:bookmarkStart w:id="35" w:name="_bookmark35"/>
      <w:bookmarkEnd w:id="35"/>
      <w:r>
        <w:rPr>
          <w:i/>
          <w:sz w:val="16"/>
        </w:rPr>
        <w:t xml:space="preserve">Performance. </w:t>
      </w:r>
      <w:r>
        <w:rPr>
          <w:sz w:val="16"/>
        </w:rPr>
        <w:t>London: Palgrave Macmillan. pp.48-65.</w:t>
      </w:r>
    </w:p>
    <w:p w14:paraId="4A7F419B" w14:textId="77777777" w:rsidR="008C39F6" w:rsidRDefault="00000000">
      <w:pPr>
        <w:pStyle w:val="ListParagraph"/>
        <w:numPr>
          <w:ilvl w:val="0"/>
          <w:numId w:val="1"/>
        </w:numPr>
        <w:tabs>
          <w:tab w:val="left" w:pos="650"/>
          <w:tab w:val="left" w:pos="652"/>
        </w:tabs>
        <w:spacing w:before="5" w:line="237" w:lineRule="auto"/>
        <w:jc w:val="both"/>
        <w:rPr>
          <w:sz w:val="16"/>
        </w:rPr>
      </w:pPr>
      <w:r>
        <w:rPr>
          <w:sz w:val="16"/>
        </w:rPr>
        <w:t>Cafferkey, K. and Dundon, T., 2015. Explaining the black box:</w:t>
      </w:r>
      <w:r>
        <w:rPr>
          <w:spacing w:val="40"/>
          <w:sz w:val="16"/>
        </w:rPr>
        <w:t xml:space="preserve"> </w:t>
      </w:r>
      <w:r>
        <w:rPr>
          <w:sz w:val="16"/>
        </w:rPr>
        <w:t xml:space="preserve">HPWS and </w:t>
      </w:r>
      <w:proofErr w:type="spellStart"/>
      <w:r>
        <w:rPr>
          <w:sz w:val="16"/>
        </w:rPr>
        <w:t>organisational</w:t>
      </w:r>
      <w:proofErr w:type="spellEnd"/>
      <w:r>
        <w:rPr>
          <w:sz w:val="16"/>
        </w:rPr>
        <w:t xml:space="preserve"> climate. </w:t>
      </w:r>
      <w:r>
        <w:rPr>
          <w:i/>
          <w:sz w:val="16"/>
        </w:rPr>
        <w:t xml:space="preserve">Personnel Review, </w:t>
      </w:r>
      <w:r>
        <w:rPr>
          <w:sz w:val="16"/>
        </w:rPr>
        <w:t>44(5),</w:t>
      </w:r>
      <w:r>
        <w:rPr>
          <w:spacing w:val="40"/>
          <w:sz w:val="16"/>
        </w:rPr>
        <w:t xml:space="preserve"> </w:t>
      </w:r>
      <w:r>
        <w:rPr>
          <w:spacing w:val="-2"/>
          <w:sz w:val="16"/>
        </w:rPr>
        <w:t>pp.666-688.</w:t>
      </w:r>
    </w:p>
    <w:p w14:paraId="0F04BA38" w14:textId="77777777" w:rsidR="008C39F6" w:rsidRDefault="00000000">
      <w:pPr>
        <w:pStyle w:val="ListParagraph"/>
        <w:numPr>
          <w:ilvl w:val="0"/>
          <w:numId w:val="1"/>
        </w:numPr>
        <w:tabs>
          <w:tab w:val="left" w:pos="650"/>
          <w:tab w:val="left" w:pos="652"/>
        </w:tabs>
        <w:spacing w:line="237" w:lineRule="auto"/>
        <w:jc w:val="both"/>
        <w:rPr>
          <w:sz w:val="16"/>
        </w:rPr>
      </w:pPr>
      <w:bookmarkStart w:id="36" w:name="_bookmark36"/>
      <w:bookmarkEnd w:id="36"/>
      <w:r>
        <w:rPr>
          <w:sz w:val="16"/>
        </w:rPr>
        <w:t>Heffernan, M., Harney, B., Cafferkey, K. and Dundon, T., 2016.</w:t>
      </w:r>
      <w:r>
        <w:rPr>
          <w:spacing w:val="40"/>
          <w:sz w:val="16"/>
        </w:rPr>
        <w:t xml:space="preserve"> </w:t>
      </w:r>
      <w:r>
        <w:rPr>
          <w:sz w:val="16"/>
        </w:rPr>
        <w:t>Exploring the HRM-performance relationship: the role of</w:t>
      </w:r>
      <w:r>
        <w:rPr>
          <w:spacing w:val="40"/>
          <w:sz w:val="16"/>
        </w:rPr>
        <w:t xml:space="preserve"> </w:t>
      </w:r>
      <w:r>
        <w:rPr>
          <w:sz w:val="16"/>
        </w:rPr>
        <w:t>creativity</w:t>
      </w:r>
      <w:r>
        <w:rPr>
          <w:spacing w:val="-7"/>
          <w:sz w:val="16"/>
        </w:rPr>
        <w:t xml:space="preserve"> </w:t>
      </w:r>
      <w:r>
        <w:rPr>
          <w:sz w:val="16"/>
        </w:rPr>
        <w:t>climate</w:t>
      </w:r>
      <w:r>
        <w:rPr>
          <w:spacing w:val="-5"/>
          <w:sz w:val="16"/>
        </w:rPr>
        <w:t xml:space="preserve"> </w:t>
      </w:r>
      <w:r>
        <w:rPr>
          <w:sz w:val="16"/>
        </w:rPr>
        <w:t>and</w:t>
      </w:r>
      <w:r>
        <w:rPr>
          <w:spacing w:val="-2"/>
          <w:sz w:val="16"/>
        </w:rPr>
        <w:t xml:space="preserve"> </w:t>
      </w:r>
      <w:r>
        <w:rPr>
          <w:sz w:val="16"/>
        </w:rPr>
        <w:t>strategy.</w:t>
      </w:r>
      <w:r>
        <w:rPr>
          <w:spacing w:val="-3"/>
          <w:sz w:val="16"/>
        </w:rPr>
        <w:t xml:space="preserve"> </w:t>
      </w:r>
      <w:r>
        <w:rPr>
          <w:i/>
          <w:sz w:val="16"/>
        </w:rPr>
        <w:t>Employee</w:t>
      </w:r>
      <w:r>
        <w:rPr>
          <w:i/>
          <w:spacing w:val="-5"/>
          <w:sz w:val="16"/>
        </w:rPr>
        <w:t xml:space="preserve"> </w:t>
      </w:r>
      <w:r>
        <w:rPr>
          <w:i/>
          <w:sz w:val="16"/>
        </w:rPr>
        <w:t>Relations,</w:t>
      </w:r>
      <w:r>
        <w:rPr>
          <w:i/>
          <w:spacing w:val="-6"/>
          <w:sz w:val="16"/>
        </w:rPr>
        <w:t xml:space="preserve"> </w:t>
      </w:r>
      <w:r>
        <w:rPr>
          <w:sz w:val="16"/>
        </w:rPr>
        <w:t>38(3),</w:t>
      </w:r>
      <w:r>
        <w:rPr>
          <w:spacing w:val="-5"/>
          <w:sz w:val="16"/>
        </w:rPr>
        <w:t xml:space="preserve"> </w:t>
      </w:r>
      <w:r>
        <w:rPr>
          <w:sz w:val="16"/>
        </w:rPr>
        <w:t>pp.438-</w:t>
      </w:r>
      <w:r>
        <w:rPr>
          <w:spacing w:val="40"/>
          <w:sz w:val="16"/>
        </w:rPr>
        <w:t xml:space="preserve"> </w:t>
      </w:r>
      <w:r>
        <w:rPr>
          <w:spacing w:val="-4"/>
          <w:sz w:val="16"/>
        </w:rPr>
        <w:t>462.</w:t>
      </w:r>
    </w:p>
    <w:p w14:paraId="4368B7D5" w14:textId="77777777" w:rsidR="008C39F6" w:rsidRDefault="00000000">
      <w:pPr>
        <w:pStyle w:val="ListParagraph"/>
        <w:numPr>
          <w:ilvl w:val="0"/>
          <w:numId w:val="1"/>
        </w:numPr>
        <w:tabs>
          <w:tab w:val="left" w:pos="650"/>
          <w:tab w:val="left" w:pos="652"/>
        </w:tabs>
        <w:spacing w:line="237" w:lineRule="auto"/>
        <w:jc w:val="both"/>
        <w:rPr>
          <w:sz w:val="16"/>
        </w:rPr>
      </w:pPr>
      <w:r>
        <w:rPr>
          <w:color w:val="1C1C1C"/>
          <w:sz w:val="16"/>
        </w:rPr>
        <w:t>Haneda, S., &amp; Ito, K. (2018). Organizational and human resource</w:t>
      </w:r>
      <w:r>
        <w:rPr>
          <w:color w:val="1C1C1C"/>
          <w:spacing w:val="40"/>
          <w:sz w:val="16"/>
        </w:rPr>
        <w:t xml:space="preserve"> </w:t>
      </w:r>
      <w:r>
        <w:rPr>
          <w:color w:val="1C1C1C"/>
          <w:sz w:val="16"/>
        </w:rPr>
        <w:t>management and innovation: which management practices are</w:t>
      </w:r>
      <w:r>
        <w:rPr>
          <w:color w:val="1C1C1C"/>
          <w:spacing w:val="40"/>
          <w:sz w:val="16"/>
        </w:rPr>
        <w:t xml:space="preserve"> </w:t>
      </w:r>
      <w:r>
        <w:rPr>
          <w:color w:val="1C1C1C"/>
          <w:sz w:val="16"/>
        </w:rPr>
        <w:t xml:space="preserve">linked to product and/or process </w:t>
      </w:r>
      <w:proofErr w:type="gramStart"/>
      <w:r>
        <w:rPr>
          <w:color w:val="1C1C1C"/>
          <w:sz w:val="16"/>
        </w:rPr>
        <w:t>innovation?.</w:t>
      </w:r>
      <w:proofErr w:type="gramEnd"/>
      <w:r>
        <w:rPr>
          <w:color w:val="1C1C1C"/>
          <w:sz w:val="16"/>
        </w:rPr>
        <w:t xml:space="preserve"> </w:t>
      </w:r>
      <w:r>
        <w:rPr>
          <w:i/>
          <w:color w:val="1C1C1C"/>
          <w:sz w:val="16"/>
        </w:rPr>
        <w:t>Research Policy</w:t>
      </w:r>
      <w:r>
        <w:rPr>
          <w:color w:val="1C1C1C"/>
          <w:sz w:val="16"/>
        </w:rPr>
        <w:t>,</w:t>
      </w:r>
      <w:r>
        <w:rPr>
          <w:color w:val="1C1C1C"/>
          <w:spacing w:val="40"/>
          <w:sz w:val="16"/>
        </w:rPr>
        <w:t xml:space="preserve"> </w:t>
      </w:r>
      <w:bookmarkStart w:id="37" w:name="_bookmark37"/>
      <w:bookmarkEnd w:id="37"/>
      <w:r>
        <w:rPr>
          <w:i/>
          <w:color w:val="1C1C1C"/>
          <w:sz w:val="16"/>
        </w:rPr>
        <w:t>47</w:t>
      </w:r>
      <w:r>
        <w:rPr>
          <w:color w:val="1C1C1C"/>
          <w:sz w:val="16"/>
        </w:rPr>
        <w:t>(1),</w:t>
      </w:r>
      <w:r>
        <w:rPr>
          <w:color w:val="1C1C1C"/>
          <w:spacing w:val="-3"/>
          <w:sz w:val="16"/>
        </w:rPr>
        <w:t xml:space="preserve"> </w:t>
      </w:r>
      <w:r>
        <w:rPr>
          <w:color w:val="1C1C1C"/>
          <w:sz w:val="16"/>
        </w:rPr>
        <w:t>194-208.</w:t>
      </w:r>
    </w:p>
    <w:p w14:paraId="236136C7" w14:textId="77777777" w:rsidR="008C39F6" w:rsidRDefault="00000000">
      <w:pPr>
        <w:pStyle w:val="ListParagraph"/>
        <w:numPr>
          <w:ilvl w:val="0"/>
          <w:numId w:val="1"/>
        </w:numPr>
        <w:tabs>
          <w:tab w:val="left" w:pos="650"/>
          <w:tab w:val="left" w:pos="652"/>
        </w:tabs>
        <w:spacing w:line="237" w:lineRule="auto"/>
        <w:ind w:right="149"/>
        <w:jc w:val="both"/>
        <w:rPr>
          <w:sz w:val="16"/>
        </w:rPr>
      </w:pPr>
      <w:r>
        <w:rPr>
          <w:sz w:val="16"/>
        </w:rPr>
        <w:t>Isaksen, S.G., 2007. The situational outlook questionnaire:</w:t>
      </w:r>
      <w:r>
        <w:rPr>
          <w:spacing w:val="40"/>
          <w:sz w:val="16"/>
        </w:rPr>
        <w:t xml:space="preserve"> </w:t>
      </w:r>
      <w:r>
        <w:rPr>
          <w:sz w:val="16"/>
        </w:rPr>
        <w:t xml:space="preserve">Assessing the context for change. </w:t>
      </w:r>
      <w:r>
        <w:rPr>
          <w:i/>
          <w:sz w:val="16"/>
        </w:rPr>
        <w:t xml:space="preserve">Psychological Reports, </w:t>
      </w:r>
      <w:r>
        <w:rPr>
          <w:sz w:val="16"/>
        </w:rPr>
        <w:t>100(2),</w:t>
      </w:r>
      <w:r>
        <w:rPr>
          <w:spacing w:val="40"/>
          <w:sz w:val="16"/>
        </w:rPr>
        <w:t xml:space="preserve"> </w:t>
      </w:r>
      <w:r>
        <w:rPr>
          <w:spacing w:val="-2"/>
          <w:sz w:val="16"/>
        </w:rPr>
        <w:t>pp.455-466.</w:t>
      </w:r>
    </w:p>
    <w:p w14:paraId="637F464F" w14:textId="77777777" w:rsidR="008C39F6" w:rsidRDefault="00000000">
      <w:pPr>
        <w:pStyle w:val="ListParagraph"/>
        <w:numPr>
          <w:ilvl w:val="0"/>
          <w:numId w:val="1"/>
        </w:numPr>
        <w:tabs>
          <w:tab w:val="left" w:pos="650"/>
          <w:tab w:val="left" w:pos="652"/>
        </w:tabs>
        <w:spacing w:line="237" w:lineRule="auto"/>
        <w:ind w:right="148"/>
        <w:jc w:val="both"/>
        <w:rPr>
          <w:sz w:val="16"/>
        </w:rPr>
      </w:pPr>
      <w:bookmarkStart w:id="38" w:name="_bookmark38"/>
      <w:bookmarkEnd w:id="38"/>
      <w:r>
        <w:rPr>
          <w:sz w:val="16"/>
        </w:rPr>
        <w:t>Oldham, G.R. and Cummings, A., 1996. Employee creativity:</w:t>
      </w:r>
      <w:r>
        <w:rPr>
          <w:spacing w:val="40"/>
          <w:sz w:val="16"/>
        </w:rPr>
        <w:t xml:space="preserve"> </w:t>
      </w:r>
      <w:r>
        <w:rPr>
          <w:sz w:val="16"/>
        </w:rPr>
        <w:t xml:space="preserve">personal and contextual factors at work. </w:t>
      </w:r>
      <w:r>
        <w:rPr>
          <w:i/>
          <w:sz w:val="16"/>
        </w:rPr>
        <w:t>The Academy of</w:t>
      </w:r>
      <w:r>
        <w:rPr>
          <w:i/>
          <w:spacing w:val="40"/>
          <w:sz w:val="16"/>
        </w:rPr>
        <w:t xml:space="preserve"> </w:t>
      </w:r>
      <w:r>
        <w:rPr>
          <w:i/>
          <w:sz w:val="16"/>
        </w:rPr>
        <w:t xml:space="preserve">Management Journal, </w:t>
      </w:r>
      <w:r>
        <w:rPr>
          <w:sz w:val="16"/>
        </w:rPr>
        <w:t>39(3), pp.607-634.</w:t>
      </w:r>
    </w:p>
    <w:p w14:paraId="24B9329F" w14:textId="77777777" w:rsidR="008C39F6" w:rsidRDefault="00000000">
      <w:pPr>
        <w:pStyle w:val="ListParagraph"/>
        <w:numPr>
          <w:ilvl w:val="0"/>
          <w:numId w:val="1"/>
        </w:numPr>
        <w:tabs>
          <w:tab w:val="left" w:pos="650"/>
          <w:tab w:val="left" w:pos="652"/>
        </w:tabs>
        <w:spacing w:line="237" w:lineRule="auto"/>
        <w:jc w:val="both"/>
        <w:rPr>
          <w:sz w:val="16"/>
        </w:rPr>
      </w:pPr>
      <w:r>
        <w:rPr>
          <w:sz w:val="16"/>
        </w:rPr>
        <w:t>Ohly,</w:t>
      </w:r>
      <w:r>
        <w:rPr>
          <w:spacing w:val="-1"/>
          <w:sz w:val="16"/>
        </w:rPr>
        <w:t xml:space="preserve"> </w:t>
      </w:r>
      <w:r>
        <w:rPr>
          <w:sz w:val="16"/>
        </w:rPr>
        <w:t>S.,</w:t>
      </w:r>
      <w:r>
        <w:rPr>
          <w:spacing w:val="-1"/>
          <w:sz w:val="16"/>
        </w:rPr>
        <w:t xml:space="preserve"> </w:t>
      </w:r>
      <w:r>
        <w:rPr>
          <w:sz w:val="16"/>
        </w:rPr>
        <w:t>Sonnentag,</w:t>
      </w:r>
      <w:r>
        <w:rPr>
          <w:spacing w:val="-1"/>
          <w:sz w:val="16"/>
        </w:rPr>
        <w:t xml:space="preserve"> </w:t>
      </w:r>
      <w:r>
        <w:rPr>
          <w:sz w:val="16"/>
        </w:rPr>
        <w:t>S.</w:t>
      </w:r>
      <w:r>
        <w:rPr>
          <w:spacing w:val="-1"/>
          <w:sz w:val="16"/>
        </w:rPr>
        <w:t xml:space="preserve"> </w:t>
      </w:r>
      <w:r>
        <w:rPr>
          <w:sz w:val="16"/>
        </w:rPr>
        <w:t xml:space="preserve">and </w:t>
      </w:r>
      <w:proofErr w:type="spellStart"/>
      <w:r>
        <w:rPr>
          <w:sz w:val="16"/>
        </w:rPr>
        <w:t>Pluntke</w:t>
      </w:r>
      <w:proofErr w:type="spellEnd"/>
      <w:r>
        <w:rPr>
          <w:sz w:val="16"/>
        </w:rPr>
        <w:t>,</w:t>
      </w:r>
      <w:r>
        <w:rPr>
          <w:spacing w:val="-1"/>
          <w:sz w:val="16"/>
        </w:rPr>
        <w:t xml:space="preserve"> </w:t>
      </w:r>
      <w:r>
        <w:rPr>
          <w:sz w:val="16"/>
        </w:rPr>
        <w:t>F.,</w:t>
      </w:r>
      <w:r>
        <w:rPr>
          <w:spacing w:val="-1"/>
          <w:sz w:val="16"/>
        </w:rPr>
        <w:t xml:space="preserve"> </w:t>
      </w:r>
      <w:r>
        <w:rPr>
          <w:sz w:val="16"/>
        </w:rPr>
        <w:t>2006.</w:t>
      </w:r>
      <w:r>
        <w:rPr>
          <w:spacing w:val="-1"/>
          <w:sz w:val="16"/>
        </w:rPr>
        <w:t xml:space="preserve"> </w:t>
      </w:r>
      <w:r>
        <w:rPr>
          <w:sz w:val="16"/>
        </w:rPr>
        <w:t>Routinization,</w:t>
      </w:r>
      <w:r>
        <w:rPr>
          <w:spacing w:val="-1"/>
          <w:sz w:val="16"/>
        </w:rPr>
        <w:t xml:space="preserve"> </w:t>
      </w:r>
      <w:r>
        <w:rPr>
          <w:sz w:val="16"/>
        </w:rPr>
        <w:t>work</w:t>
      </w:r>
      <w:r>
        <w:rPr>
          <w:spacing w:val="40"/>
          <w:sz w:val="16"/>
        </w:rPr>
        <w:t xml:space="preserve"> </w:t>
      </w:r>
      <w:r>
        <w:rPr>
          <w:sz w:val="16"/>
        </w:rPr>
        <w:t>characteristics and their relationships with creative and proactive</w:t>
      </w:r>
      <w:r>
        <w:rPr>
          <w:spacing w:val="40"/>
          <w:sz w:val="16"/>
        </w:rPr>
        <w:t xml:space="preserve"> </w:t>
      </w:r>
      <w:r>
        <w:rPr>
          <w:sz w:val="16"/>
        </w:rPr>
        <w:t>behaviors.</w:t>
      </w:r>
      <w:r>
        <w:rPr>
          <w:spacing w:val="-6"/>
          <w:sz w:val="16"/>
        </w:rPr>
        <w:t xml:space="preserve"> </w:t>
      </w:r>
      <w:r>
        <w:rPr>
          <w:i/>
          <w:sz w:val="16"/>
        </w:rPr>
        <w:t>Journal</w:t>
      </w:r>
      <w:r>
        <w:rPr>
          <w:i/>
          <w:spacing w:val="-5"/>
          <w:sz w:val="16"/>
        </w:rPr>
        <w:t xml:space="preserve"> </w:t>
      </w:r>
      <w:r>
        <w:rPr>
          <w:i/>
          <w:sz w:val="16"/>
        </w:rPr>
        <w:t>of</w:t>
      </w:r>
      <w:r>
        <w:rPr>
          <w:i/>
          <w:spacing w:val="-3"/>
          <w:sz w:val="16"/>
        </w:rPr>
        <w:t xml:space="preserve"> </w:t>
      </w:r>
      <w:r>
        <w:rPr>
          <w:i/>
          <w:sz w:val="16"/>
        </w:rPr>
        <w:t>Organizational</w:t>
      </w:r>
      <w:r>
        <w:rPr>
          <w:i/>
          <w:spacing w:val="-8"/>
          <w:sz w:val="16"/>
        </w:rPr>
        <w:t xml:space="preserve"> </w:t>
      </w:r>
      <w:r>
        <w:rPr>
          <w:i/>
          <w:sz w:val="16"/>
        </w:rPr>
        <w:t>Behavior,</w:t>
      </w:r>
      <w:r>
        <w:rPr>
          <w:i/>
          <w:spacing w:val="-5"/>
          <w:sz w:val="16"/>
        </w:rPr>
        <w:t xml:space="preserve"> </w:t>
      </w:r>
      <w:r>
        <w:rPr>
          <w:sz w:val="16"/>
        </w:rPr>
        <w:t>27(3),</w:t>
      </w:r>
      <w:r>
        <w:rPr>
          <w:spacing w:val="-5"/>
          <w:sz w:val="16"/>
        </w:rPr>
        <w:t xml:space="preserve"> </w:t>
      </w:r>
      <w:r>
        <w:rPr>
          <w:sz w:val="16"/>
        </w:rPr>
        <w:t>pp.257-279.</w:t>
      </w:r>
    </w:p>
    <w:p w14:paraId="6FD7C325" w14:textId="77777777" w:rsidR="008C39F6" w:rsidRDefault="00000000">
      <w:pPr>
        <w:pStyle w:val="ListParagraph"/>
        <w:numPr>
          <w:ilvl w:val="0"/>
          <w:numId w:val="1"/>
        </w:numPr>
        <w:tabs>
          <w:tab w:val="left" w:pos="650"/>
          <w:tab w:val="left" w:pos="652"/>
        </w:tabs>
        <w:spacing w:line="237" w:lineRule="auto"/>
        <w:ind w:right="149"/>
        <w:jc w:val="both"/>
        <w:rPr>
          <w:sz w:val="16"/>
        </w:rPr>
      </w:pPr>
      <w:r>
        <w:rPr>
          <w:color w:val="1C1C1C"/>
          <w:sz w:val="16"/>
        </w:rPr>
        <w:t>Hassi, A. (2019). Empowering leadership and management</w:t>
      </w:r>
      <w:r>
        <w:rPr>
          <w:color w:val="1C1C1C"/>
          <w:spacing w:val="40"/>
          <w:sz w:val="16"/>
        </w:rPr>
        <w:t xml:space="preserve"> </w:t>
      </w:r>
      <w:r>
        <w:rPr>
          <w:color w:val="1C1C1C"/>
          <w:sz w:val="16"/>
        </w:rPr>
        <w:t>innovation in the hospitality industry context: The mediating role</w:t>
      </w:r>
      <w:r>
        <w:rPr>
          <w:color w:val="1C1C1C"/>
          <w:spacing w:val="40"/>
          <w:sz w:val="16"/>
        </w:rPr>
        <w:t xml:space="preserve"> </w:t>
      </w:r>
      <w:r>
        <w:rPr>
          <w:color w:val="1C1C1C"/>
          <w:sz w:val="16"/>
        </w:rPr>
        <w:t xml:space="preserve">of climate for creativity. </w:t>
      </w:r>
      <w:r>
        <w:rPr>
          <w:i/>
          <w:color w:val="1C1C1C"/>
          <w:sz w:val="16"/>
        </w:rPr>
        <w:t>International Journal of Contemporary</w:t>
      </w:r>
      <w:r>
        <w:rPr>
          <w:i/>
          <w:color w:val="1C1C1C"/>
          <w:spacing w:val="40"/>
          <w:sz w:val="16"/>
        </w:rPr>
        <w:t xml:space="preserve"> </w:t>
      </w:r>
      <w:r>
        <w:rPr>
          <w:i/>
          <w:color w:val="1C1C1C"/>
          <w:sz w:val="16"/>
        </w:rPr>
        <w:t>Hospitality Management</w:t>
      </w:r>
      <w:r>
        <w:rPr>
          <w:color w:val="1C1C1C"/>
          <w:sz w:val="16"/>
        </w:rPr>
        <w:t xml:space="preserve">, </w:t>
      </w:r>
      <w:r>
        <w:rPr>
          <w:i/>
          <w:color w:val="1C1C1C"/>
          <w:sz w:val="16"/>
        </w:rPr>
        <w:t>31</w:t>
      </w:r>
      <w:r>
        <w:rPr>
          <w:color w:val="1C1C1C"/>
          <w:sz w:val="16"/>
        </w:rPr>
        <w:t>(4), 1785-1800.</w:t>
      </w:r>
    </w:p>
    <w:p w14:paraId="436643EC" w14:textId="77777777" w:rsidR="008C39F6" w:rsidRDefault="00000000">
      <w:pPr>
        <w:pStyle w:val="ListParagraph"/>
        <w:numPr>
          <w:ilvl w:val="0"/>
          <w:numId w:val="1"/>
        </w:numPr>
        <w:tabs>
          <w:tab w:val="left" w:pos="650"/>
          <w:tab w:val="left" w:pos="652"/>
        </w:tabs>
        <w:spacing w:before="4" w:line="235" w:lineRule="auto"/>
        <w:ind w:right="149"/>
        <w:jc w:val="both"/>
        <w:rPr>
          <w:sz w:val="16"/>
        </w:rPr>
      </w:pPr>
      <w:r>
        <w:rPr>
          <w:sz w:val="16"/>
        </w:rPr>
        <w:t xml:space="preserve">King, E.B., De </w:t>
      </w:r>
      <w:proofErr w:type="spellStart"/>
      <w:r>
        <w:rPr>
          <w:sz w:val="16"/>
        </w:rPr>
        <w:t>Chermont</w:t>
      </w:r>
      <w:proofErr w:type="spellEnd"/>
      <w:r>
        <w:rPr>
          <w:sz w:val="16"/>
        </w:rPr>
        <w:t>, K., West, M., Dawson, J.F. and Hebl,</w:t>
      </w:r>
      <w:r>
        <w:rPr>
          <w:spacing w:val="40"/>
          <w:sz w:val="16"/>
        </w:rPr>
        <w:t xml:space="preserve"> </w:t>
      </w:r>
      <w:r>
        <w:rPr>
          <w:sz w:val="16"/>
        </w:rPr>
        <w:t>M.R., 2007. How innovation can alleviate negative consequences</w:t>
      </w:r>
    </w:p>
    <w:p w14:paraId="45489AB6" w14:textId="77777777" w:rsidR="008C39F6" w:rsidRDefault="008C39F6">
      <w:pPr>
        <w:spacing w:line="235" w:lineRule="auto"/>
        <w:jc w:val="both"/>
        <w:rPr>
          <w:sz w:val="16"/>
        </w:rPr>
        <w:sectPr w:rsidR="008C39F6">
          <w:type w:val="continuous"/>
          <w:pgSz w:w="11910" w:h="16840"/>
          <w:pgMar w:top="920" w:right="840" w:bottom="280" w:left="900" w:header="720" w:footer="0" w:gutter="0"/>
          <w:cols w:num="2" w:space="720" w:equalWidth="0">
            <w:col w:w="5025" w:space="46"/>
            <w:col w:w="5099"/>
          </w:cols>
        </w:sectPr>
      </w:pPr>
    </w:p>
    <w:p w14:paraId="0D641A20" w14:textId="77777777" w:rsidR="008C39F6" w:rsidRDefault="008C39F6">
      <w:pPr>
        <w:pStyle w:val="BodyText"/>
        <w:spacing w:before="78"/>
        <w:ind w:left="0"/>
        <w:jc w:val="left"/>
      </w:pPr>
    </w:p>
    <w:p w14:paraId="544B0794" w14:textId="77777777" w:rsidR="008C39F6" w:rsidRDefault="008C39F6">
      <w:pPr>
        <w:sectPr w:rsidR="008C39F6">
          <w:pgSz w:w="11910" w:h="16840"/>
          <w:pgMar w:top="900" w:right="840" w:bottom="0" w:left="900" w:header="720" w:footer="0" w:gutter="0"/>
          <w:cols w:space="720"/>
        </w:sectPr>
      </w:pPr>
    </w:p>
    <w:p w14:paraId="5D6E9D51" w14:textId="77777777" w:rsidR="008C39F6" w:rsidRDefault="00000000">
      <w:pPr>
        <w:spacing w:before="94"/>
        <w:ind w:left="652" w:right="78"/>
        <w:jc w:val="both"/>
        <w:rPr>
          <w:sz w:val="16"/>
        </w:rPr>
      </w:pPr>
      <w:r>
        <w:rPr>
          <w:sz w:val="16"/>
        </w:rPr>
        <w:t>of demanding work contexts: The influence of climate for</w:t>
      </w:r>
      <w:r>
        <w:rPr>
          <w:spacing w:val="40"/>
          <w:sz w:val="16"/>
        </w:rPr>
        <w:t xml:space="preserve"> </w:t>
      </w:r>
      <w:r>
        <w:rPr>
          <w:sz w:val="16"/>
        </w:rPr>
        <w:t xml:space="preserve">innovation on organizational outcomes. </w:t>
      </w:r>
      <w:r>
        <w:rPr>
          <w:i/>
          <w:sz w:val="16"/>
        </w:rPr>
        <w:t>Journal of Occupational</w:t>
      </w:r>
      <w:r>
        <w:rPr>
          <w:i/>
          <w:spacing w:val="40"/>
          <w:sz w:val="16"/>
        </w:rPr>
        <w:t xml:space="preserve"> </w:t>
      </w:r>
      <w:r>
        <w:rPr>
          <w:i/>
          <w:sz w:val="16"/>
        </w:rPr>
        <w:t xml:space="preserve">and Organizational Psychology, </w:t>
      </w:r>
      <w:r>
        <w:rPr>
          <w:sz w:val="16"/>
        </w:rPr>
        <w:t>80(4), pp.631–645.</w:t>
      </w:r>
    </w:p>
    <w:p w14:paraId="7796237C" w14:textId="77777777" w:rsidR="008C39F6" w:rsidRDefault="00000000">
      <w:pPr>
        <w:pStyle w:val="ListParagraph"/>
        <w:numPr>
          <w:ilvl w:val="0"/>
          <w:numId w:val="1"/>
        </w:numPr>
        <w:tabs>
          <w:tab w:val="left" w:pos="650"/>
          <w:tab w:val="left" w:pos="652"/>
        </w:tabs>
        <w:spacing w:line="237" w:lineRule="auto"/>
        <w:ind w:right="38"/>
        <w:jc w:val="both"/>
        <w:rPr>
          <w:sz w:val="16"/>
        </w:rPr>
      </w:pPr>
      <w:bookmarkStart w:id="39" w:name="_bookmark39"/>
      <w:bookmarkEnd w:id="39"/>
      <w:r>
        <w:rPr>
          <w:sz w:val="16"/>
        </w:rPr>
        <w:t>García-Granero, A.,</w:t>
      </w:r>
      <w:r>
        <w:rPr>
          <w:spacing w:val="-3"/>
          <w:sz w:val="16"/>
        </w:rPr>
        <w:t xml:space="preserve"> </w:t>
      </w:r>
      <w:r>
        <w:rPr>
          <w:sz w:val="16"/>
        </w:rPr>
        <w:t>Llopis,</w:t>
      </w:r>
      <w:r>
        <w:rPr>
          <w:spacing w:val="-3"/>
          <w:sz w:val="16"/>
        </w:rPr>
        <w:t xml:space="preserve"> </w:t>
      </w:r>
      <w:r>
        <w:rPr>
          <w:sz w:val="16"/>
        </w:rPr>
        <w:t>Ó.,</w:t>
      </w:r>
      <w:r>
        <w:rPr>
          <w:spacing w:val="-3"/>
          <w:sz w:val="16"/>
        </w:rPr>
        <w:t xml:space="preserve"> </w:t>
      </w:r>
      <w:r>
        <w:rPr>
          <w:sz w:val="16"/>
        </w:rPr>
        <w:t>Fernández-Mesa,</w:t>
      </w:r>
      <w:r>
        <w:rPr>
          <w:spacing w:val="-3"/>
          <w:sz w:val="16"/>
        </w:rPr>
        <w:t xml:space="preserve"> </w:t>
      </w:r>
      <w:r>
        <w:rPr>
          <w:sz w:val="16"/>
        </w:rPr>
        <w:t>A.</w:t>
      </w:r>
      <w:r>
        <w:rPr>
          <w:spacing w:val="-3"/>
          <w:sz w:val="16"/>
        </w:rPr>
        <w:t xml:space="preserve"> </w:t>
      </w:r>
      <w:r>
        <w:rPr>
          <w:sz w:val="16"/>
        </w:rPr>
        <w:t>and</w:t>
      </w:r>
      <w:r>
        <w:rPr>
          <w:spacing w:val="-2"/>
          <w:sz w:val="16"/>
        </w:rPr>
        <w:t xml:space="preserve"> </w:t>
      </w:r>
      <w:r>
        <w:rPr>
          <w:sz w:val="16"/>
        </w:rPr>
        <w:t>Alegre,</w:t>
      </w:r>
      <w:r>
        <w:rPr>
          <w:spacing w:val="-3"/>
          <w:sz w:val="16"/>
        </w:rPr>
        <w:t xml:space="preserve"> </w:t>
      </w:r>
      <w:r>
        <w:rPr>
          <w:sz w:val="16"/>
        </w:rPr>
        <w:t>J.,</w:t>
      </w:r>
      <w:r>
        <w:rPr>
          <w:spacing w:val="40"/>
          <w:sz w:val="16"/>
        </w:rPr>
        <w:t xml:space="preserve"> </w:t>
      </w:r>
      <w:r>
        <w:rPr>
          <w:sz w:val="16"/>
        </w:rPr>
        <w:t>2015. Unraveling the link between managerial risk-taking and</w:t>
      </w:r>
      <w:r>
        <w:rPr>
          <w:spacing w:val="40"/>
          <w:sz w:val="16"/>
        </w:rPr>
        <w:t xml:space="preserve"> </w:t>
      </w:r>
      <w:r>
        <w:rPr>
          <w:sz w:val="16"/>
        </w:rPr>
        <w:t xml:space="preserve">innovation: The mediating role of a risk-taking climate. </w:t>
      </w:r>
      <w:r>
        <w:rPr>
          <w:i/>
          <w:sz w:val="16"/>
        </w:rPr>
        <w:t>Journal of</w:t>
      </w:r>
      <w:r>
        <w:rPr>
          <w:i/>
          <w:spacing w:val="40"/>
          <w:sz w:val="16"/>
        </w:rPr>
        <w:t xml:space="preserve"> </w:t>
      </w:r>
      <w:r>
        <w:rPr>
          <w:i/>
          <w:sz w:val="16"/>
        </w:rPr>
        <w:t xml:space="preserve">Business Research, </w:t>
      </w:r>
      <w:r>
        <w:rPr>
          <w:sz w:val="16"/>
        </w:rPr>
        <w:t>68(5), pp.1094-1104.</w:t>
      </w:r>
    </w:p>
    <w:p w14:paraId="55DC3DF0" w14:textId="77777777" w:rsidR="008C39F6" w:rsidRDefault="00000000">
      <w:pPr>
        <w:pStyle w:val="ListParagraph"/>
        <w:numPr>
          <w:ilvl w:val="0"/>
          <w:numId w:val="1"/>
        </w:numPr>
        <w:tabs>
          <w:tab w:val="left" w:pos="650"/>
          <w:tab w:val="left" w:pos="652"/>
        </w:tabs>
        <w:spacing w:line="237" w:lineRule="auto"/>
        <w:ind w:right="77"/>
        <w:jc w:val="both"/>
        <w:rPr>
          <w:sz w:val="16"/>
        </w:rPr>
      </w:pPr>
      <w:r>
        <w:rPr>
          <w:sz w:val="16"/>
        </w:rPr>
        <w:t xml:space="preserve">Ling, Y., Simsek, Z., </w:t>
      </w:r>
      <w:proofErr w:type="spellStart"/>
      <w:r>
        <w:rPr>
          <w:sz w:val="16"/>
        </w:rPr>
        <w:t>Lubatkin</w:t>
      </w:r>
      <w:proofErr w:type="spellEnd"/>
      <w:r>
        <w:rPr>
          <w:sz w:val="16"/>
        </w:rPr>
        <w:t>, M.H. and Veiga, J.F., 2008.</w:t>
      </w:r>
      <w:r>
        <w:rPr>
          <w:spacing w:val="40"/>
          <w:sz w:val="16"/>
        </w:rPr>
        <w:t xml:space="preserve"> </w:t>
      </w:r>
      <w:r>
        <w:rPr>
          <w:sz w:val="16"/>
        </w:rPr>
        <w:t>Transformational leadership's role in promoting corporate</w:t>
      </w:r>
      <w:r>
        <w:rPr>
          <w:spacing w:val="40"/>
          <w:sz w:val="16"/>
        </w:rPr>
        <w:t xml:space="preserve"> </w:t>
      </w:r>
      <w:r>
        <w:rPr>
          <w:sz w:val="16"/>
        </w:rPr>
        <w:t>entrepreneurship:</w:t>
      </w:r>
      <w:r>
        <w:rPr>
          <w:spacing w:val="-4"/>
          <w:sz w:val="16"/>
        </w:rPr>
        <w:t xml:space="preserve"> </w:t>
      </w:r>
      <w:r>
        <w:rPr>
          <w:sz w:val="16"/>
        </w:rPr>
        <w:t>Examining</w:t>
      </w:r>
      <w:r>
        <w:rPr>
          <w:spacing w:val="-3"/>
          <w:sz w:val="16"/>
        </w:rPr>
        <w:t xml:space="preserve"> </w:t>
      </w:r>
      <w:r>
        <w:rPr>
          <w:sz w:val="16"/>
        </w:rPr>
        <w:t>the</w:t>
      </w:r>
      <w:r>
        <w:rPr>
          <w:spacing w:val="-6"/>
          <w:sz w:val="16"/>
        </w:rPr>
        <w:t xml:space="preserve"> </w:t>
      </w:r>
      <w:r>
        <w:rPr>
          <w:sz w:val="16"/>
        </w:rPr>
        <w:t>CEO-TMT</w:t>
      </w:r>
      <w:r>
        <w:rPr>
          <w:spacing w:val="-4"/>
          <w:sz w:val="16"/>
        </w:rPr>
        <w:t xml:space="preserve"> </w:t>
      </w:r>
      <w:r>
        <w:rPr>
          <w:sz w:val="16"/>
        </w:rPr>
        <w:t>interface.</w:t>
      </w:r>
      <w:r>
        <w:rPr>
          <w:spacing w:val="-2"/>
          <w:sz w:val="16"/>
        </w:rPr>
        <w:t xml:space="preserve"> </w:t>
      </w:r>
      <w:r>
        <w:rPr>
          <w:i/>
          <w:sz w:val="16"/>
        </w:rPr>
        <w:t>Academy</w:t>
      </w:r>
      <w:r>
        <w:rPr>
          <w:i/>
          <w:spacing w:val="-4"/>
          <w:sz w:val="16"/>
        </w:rPr>
        <w:t xml:space="preserve"> </w:t>
      </w:r>
      <w:r>
        <w:rPr>
          <w:i/>
          <w:sz w:val="16"/>
        </w:rPr>
        <w:t>of</w:t>
      </w:r>
      <w:r>
        <w:rPr>
          <w:i/>
          <w:spacing w:val="40"/>
          <w:sz w:val="16"/>
        </w:rPr>
        <w:t xml:space="preserve"> </w:t>
      </w:r>
      <w:r>
        <w:rPr>
          <w:i/>
          <w:sz w:val="16"/>
        </w:rPr>
        <w:t xml:space="preserve">Management Journal, </w:t>
      </w:r>
      <w:r>
        <w:rPr>
          <w:sz w:val="16"/>
        </w:rPr>
        <w:t>51(3), pp.557-576.</w:t>
      </w:r>
    </w:p>
    <w:p w14:paraId="7D40FD9F" w14:textId="77777777" w:rsidR="008C39F6" w:rsidRDefault="00000000">
      <w:pPr>
        <w:pStyle w:val="ListParagraph"/>
        <w:numPr>
          <w:ilvl w:val="0"/>
          <w:numId w:val="1"/>
        </w:numPr>
        <w:tabs>
          <w:tab w:val="left" w:pos="650"/>
          <w:tab w:val="left" w:pos="652"/>
        </w:tabs>
        <w:spacing w:before="8" w:line="232" w:lineRule="auto"/>
        <w:ind w:right="79"/>
        <w:jc w:val="both"/>
        <w:rPr>
          <w:sz w:val="16"/>
        </w:rPr>
      </w:pPr>
      <w:r>
        <w:rPr>
          <w:sz w:val="16"/>
        </w:rPr>
        <w:t>Wu, H.-L., 2008. When does internal governance make firms</w:t>
      </w:r>
      <w:r>
        <w:rPr>
          <w:spacing w:val="40"/>
          <w:sz w:val="16"/>
        </w:rPr>
        <w:t xml:space="preserve"> </w:t>
      </w:r>
      <w:r>
        <w:rPr>
          <w:sz w:val="16"/>
        </w:rPr>
        <w:t xml:space="preserve">innovative? </w:t>
      </w:r>
      <w:r>
        <w:rPr>
          <w:i/>
          <w:sz w:val="16"/>
        </w:rPr>
        <w:t xml:space="preserve">Journal of Business Research, </w:t>
      </w:r>
      <w:r>
        <w:rPr>
          <w:sz w:val="16"/>
        </w:rPr>
        <w:t>61(2), pp.141-153.</w:t>
      </w:r>
    </w:p>
    <w:p w14:paraId="414EAA02" w14:textId="77777777" w:rsidR="008C39F6" w:rsidRDefault="00000000">
      <w:pPr>
        <w:pStyle w:val="ListParagraph"/>
        <w:numPr>
          <w:ilvl w:val="0"/>
          <w:numId w:val="1"/>
        </w:numPr>
        <w:tabs>
          <w:tab w:val="left" w:pos="650"/>
          <w:tab w:val="left" w:pos="652"/>
        </w:tabs>
        <w:spacing w:before="4" w:line="237" w:lineRule="auto"/>
        <w:ind w:right="78"/>
        <w:jc w:val="both"/>
        <w:rPr>
          <w:sz w:val="16"/>
        </w:rPr>
      </w:pPr>
      <w:bookmarkStart w:id="40" w:name="_bookmark40"/>
      <w:bookmarkEnd w:id="40"/>
      <w:r>
        <w:rPr>
          <w:sz w:val="16"/>
        </w:rPr>
        <w:t>Dul, J., Ceylan, C. and Jaspers, F., 2011. Knowledge workers'</w:t>
      </w:r>
      <w:r>
        <w:rPr>
          <w:spacing w:val="40"/>
          <w:sz w:val="16"/>
        </w:rPr>
        <w:t xml:space="preserve"> </w:t>
      </w:r>
      <w:r>
        <w:rPr>
          <w:sz w:val="16"/>
        </w:rPr>
        <w:t xml:space="preserve">creativity and the role of the physical work environment. </w:t>
      </w:r>
      <w:r>
        <w:rPr>
          <w:i/>
          <w:sz w:val="16"/>
        </w:rPr>
        <w:t>Human</w:t>
      </w:r>
      <w:r>
        <w:rPr>
          <w:i/>
          <w:spacing w:val="40"/>
          <w:sz w:val="16"/>
        </w:rPr>
        <w:t xml:space="preserve"> </w:t>
      </w:r>
      <w:bookmarkStart w:id="41" w:name="_bookmark41"/>
      <w:bookmarkEnd w:id="41"/>
      <w:r>
        <w:rPr>
          <w:i/>
          <w:sz w:val="16"/>
        </w:rPr>
        <w:t xml:space="preserve">Resource Management, </w:t>
      </w:r>
      <w:r>
        <w:rPr>
          <w:sz w:val="16"/>
        </w:rPr>
        <w:t>50(6), pp.715-734.</w:t>
      </w:r>
    </w:p>
    <w:p w14:paraId="01DCE247" w14:textId="77777777" w:rsidR="008C39F6" w:rsidRDefault="00000000">
      <w:pPr>
        <w:pStyle w:val="ListParagraph"/>
        <w:numPr>
          <w:ilvl w:val="0"/>
          <w:numId w:val="1"/>
        </w:numPr>
        <w:tabs>
          <w:tab w:val="left" w:pos="650"/>
          <w:tab w:val="left" w:pos="652"/>
        </w:tabs>
        <w:spacing w:line="237" w:lineRule="auto"/>
        <w:ind w:right="78"/>
        <w:jc w:val="both"/>
        <w:rPr>
          <w:sz w:val="16"/>
        </w:rPr>
      </w:pPr>
      <w:r w:rsidRPr="00451667">
        <w:rPr>
          <w:sz w:val="16"/>
          <w:lang w:val="de-DE"/>
        </w:rPr>
        <w:t xml:space="preserve">Oksanen, K. and Ståhle, P., 2013. </w:t>
      </w:r>
      <w:r>
        <w:rPr>
          <w:sz w:val="16"/>
        </w:rPr>
        <w:t>Physical environment as a</w:t>
      </w:r>
      <w:r>
        <w:rPr>
          <w:spacing w:val="40"/>
          <w:sz w:val="16"/>
        </w:rPr>
        <w:t xml:space="preserve"> </w:t>
      </w:r>
      <w:r>
        <w:rPr>
          <w:sz w:val="16"/>
        </w:rPr>
        <w:t>source for innovation: investigating the attributes of innovative</w:t>
      </w:r>
      <w:r>
        <w:rPr>
          <w:spacing w:val="40"/>
          <w:sz w:val="16"/>
        </w:rPr>
        <w:t xml:space="preserve"> </w:t>
      </w:r>
      <w:r>
        <w:rPr>
          <w:sz w:val="16"/>
        </w:rPr>
        <w:t xml:space="preserve">space. </w:t>
      </w:r>
      <w:r>
        <w:rPr>
          <w:i/>
          <w:sz w:val="16"/>
        </w:rPr>
        <w:t xml:space="preserve">Journal of Knowledge Management, </w:t>
      </w:r>
      <w:r>
        <w:rPr>
          <w:sz w:val="16"/>
        </w:rPr>
        <w:t>17(6), pp.815-827.</w:t>
      </w:r>
    </w:p>
    <w:p w14:paraId="11E15F37" w14:textId="77777777" w:rsidR="008C39F6" w:rsidRDefault="00000000">
      <w:pPr>
        <w:pStyle w:val="ListParagraph"/>
        <w:numPr>
          <w:ilvl w:val="0"/>
          <w:numId w:val="1"/>
        </w:numPr>
        <w:tabs>
          <w:tab w:val="left" w:pos="650"/>
          <w:tab w:val="left" w:pos="652"/>
        </w:tabs>
        <w:spacing w:before="0" w:line="237" w:lineRule="auto"/>
        <w:ind w:right="77"/>
        <w:jc w:val="both"/>
        <w:rPr>
          <w:sz w:val="16"/>
        </w:rPr>
      </w:pPr>
      <w:bookmarkStart w:id="42" w:name="_bookmark42"/>
      <w:bookmarkEnd w:id="42"/>
      <w:r>
        <w:rPr>
          <w:sz w:val="16"/>
        </w:rPr>
        <w:t>Isaksen, S.G. and Ekvall, G., 2010. Managing for innovation: The</w:t>
      </w:r>
      <w:r>
        <w:rPr>
          <w:spacing w:val="40"/>
          <w:sz w:val="16"/>
        </w:rPr>
        <w:t xml:space="preserve"> </w:t>
      </w:r>
      <w:r>
        <w:rPr>
          <w:sz w:val="16"/>
        </w:rPr>
        <w:t xml:space="preserve">two faces of tension in creative climates. </w:t>
      </w:r>
      <w:r>
        <w:rPr>
          <w:i/>
          <w:sz w:val="16"/>
        </w:rPr>
        <w:t>Creativity and</w:t>
      </w:r>
      <w:r>
        <w:rPr>
          <w:i/>
          <w:spacing w:val="40"/>
          <w:sz w:val="16"/>
        </w:rPr>
        <w:t xml:space="preserve"> </w:t>
      </w:r>
      <w:bookmarkStart w:id="43" w:name="_bookmark43"/>
      <w:bookmarkEnd w:id="43"/>
      <w:r>
        <w:rPr>
          <w:i/>
          <w:sz w:val="16"/>
        </w:rPr>
        <w:t xml:space="preserve">Innovation Management, </w:t>
      </w:r>
      <w:r>
        <w:rPr>
          <w:sz w:val="16"/>
        </w:rPr>
        <w:t>19(2), pp.73-88.</w:t>
      </w:r>
    </w:p>
    <w:p w14:paraId="0E0E74E9" w14:textId="77777777" w:rsidR="008C39F6" w:rsidRDefault="00000000">
      <w:pPr>
        <w:pStyle w:val="ListParagraph"/>
        <w:numPr>
          <w:ilvl w:val="0"/>
          <w:numId w:val="1"/>
        </w:numPr>
        <w:tabs>
          <w:tab w:val="left" w:pos="650"/>
        </w:tabs>
        <w:spacing w:before="0" w:line="205" w:lineRule="exact"/>
        <w:ind w:left="650" w:right="0" w:hanging="418"/>
        <w:jc w:val="both"/>
        <w:rPr>
          <w:i/>
          <w:sz w:val="16"/>
        </w:rPr>
      </w:pPr>
      <w:r>
        <w:rPr>
          <w:sz w:val="16"/>
        </w:rPr>
        <w:t>Creswell,</w:t>
      </w:r>
      <w:r>
        <w:rPr>
          <w:spacing w:val="33"/>
          <w:sz w:val="16"/>
        </w:rPr>
        <w:t xml:space="preserve"> </w:t>
      </w:r>
      <w:r>
        <w:rPr>
          <w:sz w:val="16"/>
        </w:rPr>
        <w:t>J.W.,</w:t>
      </w:r>
      <w:r>
        <w:rPr>
          <w:spacing w:val="34"/>
          <w:sz w:val="16"/>
        </w:rPr>
        <w:t xml:space="preserve"> </w:t>
      </w:r>
      <w:r>
        <w:rPr>
          <w:sz w:val="16"/>
        </w:rPr>
        <w:t>2013.</w:t>
      </w:r>
      <w:r>
        <w:rPr>
          <w:spacing w:val="32"/>
          <w:sz w:val="16"/>
        </w:rPr>
        <w:t xml:space="preserve"> </w:t>
      </w:r>
      <w:r>
        <w:rPr>
          <w:i/>
          <w:sz w:val="16"/>
        </w:rPr>
        <w:t>Qualitative</w:t>
      </w:r>
      <w:r>
        <w:rPr>
          <w:i/>
          <w:spacing w:val="34"/>
          <w:sz w:val="16"/>
        </w:rPr>
        <w:t xml:space="preserve"> </w:t>
      </w:r>
      <w:r>
        <w:rPr>
          <w:i/>
          <w:sz w:val="16"/>
        </w:rPr>
        <w:t>inquiry</w:t>
      </w:r>
      <w:r>
        <w:rPr>
          <w:i/>
          <w:spacing w:val="32"/>
          <w:sz w:val="16"/>
        </w:rPr>
        <w:t xml:space="preserve"> </w:t>
      </w:r>
      <w:r>
        <w:rPr>
          <w:i/>
          <w:sz w:val="16"/>
        </w:rPr>
        <w:t>and</w:t>
      </w:r>
      <w:r>
        <w:rPr>
          <w:i/>
          <w:spacing w:val="33"/>
          <w:sz w:val="16"/>
        </w:rPr>
        <w:t xml:space="preserve"> </w:t>
      </w:r>
      <w:r>
        <w:rPr>
          <w:i/>
          <w:sz w:val="16"/>
        </w:rPr>
        <w:t>research</w:t>
      </w:r>
      <w:r>
        <w:rPr>
          <w:i/>
          <w:spacing w:val="33"/>
          <w:sz w:val="16"/>
        </w:rPr>
        <w:t xml:space="preserve"> </w:t>
      </w:r>
      <w:r>
        <w:rPr>
          <w:i/>
          <w:spacing w:val="-2"/>
          <w:sz w:val="16"/>
        </w:rPr>
        <w:t>design.</w:t>
      </w:r>
    </w:p>
    <w:p w14:paraId="5BA7D467" w14:textId="77777777" w:rsidR="008C39F6" w:rsidRDefault="00000000">
      <w:pPr>
        <w:spacing w:line="182" w:lineRule="exact"/>
        <w:ind w:left="652"/>
        <w:jc w:val="both"/>
        <w:rPr>
          <w:sz w:val="16"/>
        </w:rPr>
      </w:pPr>
      <w:r>
        <w:rPr>
          <w:sz w:val="16"/>
        </w:rPr>
        <w:t>Los</w:t>
      </w:r>
      <w:r>
        <w:rPr>
          <w:spacing w:val="-3"/>
          <w:sz w:val="16"/>
        </w:rPr>
        <w:t xml:space="preserve"> </w:t>
      </w:r>
      <w:r>
        <w:rPr>
          <w:sz w:val="16"/>
        </w:rPr>
        <w:t>Angeles,</w:t>
      </w:r>
      <w:r>
        <w:rPr>
          <w:spacing w:val="-4"/>
          <w:sz w:val="16"/>
        </w:rPr>
        <w:t xml:space="preserve"> </w:t>
      </w:r>
      <w:r>
        <w:rPr>
          <w:sz w:val="16"/>
        </w:rPr>
        <w:t>CA:</w:t>
      </w:r>
      <w:r>
        <w:rPr>
          <w:spacing w:val="-6"/>
          <w:sz w:val="16"/>
        </w:rPr>
        <w:t xml:space="preserve"> </w:t>
      </w:r>
      <w:r>
        <w:rPr>
          <w:sz w:val="16"/>
        </w:rPr>
        <w:t>Sage</w:t>
      </w:r>
      <w:r>
        <w:rPr>
          <w:spacing w:val="-6"/>
          <w:sz w:val="16"/>
        </w:rPr>
        <w:t xml:space="preserve"> </w:t>
      </w:r>
      <w:r>
        <w:rPr>
          <w:sz w:val="16"/>
        </w:rPr>
        <w:t>Publications</w:t>
      </w:r>
      <w:r>
        <w:rPr>
          <w:spacing w:val="-4"/>
          <w:sz w:val="16"/>
        </w:rPr>
        <w:t xml:space="preserve"> Inc.</w:t>
      </w:r>
    </w:p>
    <w:p w14:paraId="508C5161" w14:textId="77777777" w:rsidR="008C39F6" w:rsidRDefault="00000000">
      <w:pPr>
        <w:pStyle w:val="ListParagraph"/>
        <w:numPr>
          <w:ilvl w:val="0"/>
          <w:numId w:val="1"/>
        </w:numPr>
        <w:tabs>
          <w:tab w:val="left" w:pos="650"/>
          <w:tab w:val="left" w:pos="652"/>
        </w:tabs>
        <w:spacing w:before="1" w:line="237" w:lineRule="auto"/>
        <w:ind w:right="77"/>
        <w:jc w:val="both"/>
        <w:rPr>
          <w:sz w:val="16"/>
        </w:rPr>
      </w:pPr>
      <w:bookmarkStart w:id="44" w:name="_bookmark44"/>
      <w:bookmarkEnd w:id="44"/>
      <w:r>
        <w:rPr>
          <w:sz w:val="16"/>
        </w:rPr>
        <w:t>Ritchie, J. and Lewis, J., 2003. Qualitative research practice: A</w:t>
      </w:r>
      <w:r>
        <w:rPr>
          <w:spacing w:val="40"/>
          <w:sz w:val="16"/>
        </w:rPr>
        <w:t xml:space="preserve"> </w:t>
      </w:r>
      <w:r>
        <w:rPr>
          <w:sz w:val="16"/>
        </w:rPr>
        <w:t>guide for social science students and researchers. Thousand Oaks,</w:t>
      </w:r>
      <w:r>
        <w:rPr>
          <w:spacing w:val="40"/>
          <w:sz w:val="16"/>
        </w:rPr>
        <w:t xml:space="preserve"> </w:t>
      </w:r>
      <w:r>
        <w:rPr>
          <w:sz w:val="16"/>
        </w:rPr>
        <w:t>CA: Sage Publications.</w:t>
      </w:r>
    </w:p>
    <w:p w14:paraId="321AC789" w14:textId="77777777" w:rsidR="008C39F6" w:rsidRDefault="00000000">
      <w:pPr>
        <w:pStyle w:val="ListParagraph"/>
        <w:numPr>
          <w:ilvl w:val="0"/>
          <w:numId w:val="1"/>
        </w:numPr>
        <w:tabs>
          <w:tab w:val="left" w:pos="649"/>
          <w:tab w:val="left" w:pos="652"/>
        </w:tabs>
        <w:spacing w:before="6" w:line="232" w:lineRule="auto"/>
        <w:ind w:right="79" w:hanging="421"/>
        <w:jc w:val="both"/>
        <w:rPr>
          <w:sz w:val="16"/>
        </w:rPr>
      </w:pPr>
      <w:bookmarkStart w:id="45" w:name="_bookmark45"/>
      <w:bookmarkEnd w:id="45"/>
      <w:r>
        <w:rPr>
          <w:sz w:val="16"/>
        </w:rPr>
        <w:t xml:space="preserve">Bryman, A. and Bell, E., 2011. </w:t>
      </w:r>
      <w:r>
        <w:rPr>
          <w:i/>
          <w:sz w:val="16"/>
        </w:rPr>
        <w:t xml:space="preserve">Business research methods. </w:t>
      </w:r>
      <w:r>
        <w:rPr>
          <w:sz w:val="16"/>
        </w:rPr>
        <w:t>3</w:t>
      </w:r>
      <w:r>
        <w:rPr>
          <w:sz w:val="16"/>
          <w:vertAlign w:val="superscript"/>
        </w:rPr>
        <w:t>rd</w:t>
      </w:r>
      <w:r>
        <w:rPr>
          <w:sz w:val="16"/>
        </w:rPr>
        <w:t xml:space="preserve"> ed.</w:t>
      </w:r>
      <w:r>
        <w:rPr>
          <w:spacing w:val="40"/>
          <w:sz w:val="16"/>
        </w:rPr>
        <w:t xml:space="preserve"> </w:t>
      </w:r>
      <w:r>
        <w:rPr>
          <w:sz w:val="16"/>
        </w:rPr>
        <w:t>Oxford: Oxford University Press.</w:t>
      </w:r>
    </w:p>
    <w:p w14:paraId="4865AFAE" w14:textId="77777777" w:rsidR="008C39F6" w:rsidRDefault="00000000">
      <w:pPr>
        <w:pStyle w:val="ListParagraph"/>
        <w:numPr>
          <w:ilvl w:val="0"/>
          <w:numId w:val="1"/>
        </w:numPr>
        <w:tabs>
          <w:tab w:val="left" w:pos="650"/>
          <w:tab w:val="left" w:pos="652"/>
        </w:tabs>
        <w:spacing w:before="3" w:line="237" w:lineRule="auto"/>
        <w:ind w:right="77"/>
        <w:jc w:val="both"/>
        <w:rPr>
          <w:sz w:val="16"/>
        </w:rPr>
      </w:pPr>
      <w:bookmarkStart w:id="46" w:name="_bookmark46"/>
      <w:bookmarkEnd w:id="46"/>
      <w:r>
        <w:rPr>
          <w:sz w:val="16"/>
        </w:rPr>
        <w:t xml:space="preserve">Rubin, H.J. and Rubin, I.S., 2012. </w:t>
      </w:r>
      <w:r>
        <w:rPr>
          <w:i/>
          <w:sz w:val="16"/>
        </w:rPr>
        <w:t>Qualitative interviewing: The</w:t>
      </w:r>
      <w:r>
        <w:rPr>
          <w:i/>
          <w:spacing w:val="40"/>
          <w:sz w:val="16"/>
        </w:rPr>
        <w:t xml:space="preserve"> </w:t>
      </w:r>
      <w:r>
        <w:rPr>
          <w:i/>
          <w:sz w:val="16"/>
        </w:rPr>
        <w:t>art</w:t>
      </w:r>
      <w:r>
        <w:rPr>
          <w:i/>
          <w:spacing w:val="-1"/>
          <w:sz w:val="16"/>
        </w:rPr>
        <w:t xml:space="preserve"> </w:t>
      </w:r>
      <w:r>
        <w:rPr>
          <w:i/>
          <w:sz w:val="16"/>
        </w:rPr>
        <w:t>of</w:t>
      </w:r>
      <w:r>
        <w:rPr>
          <w:i/>
          <w:spacing w:val="-1"/>
          <w:sz w:val="16"/>
        </w:rPr>
        <w:t xml:space="preserve"> </w:t>
      </w:r>
      <w:r>
        <w:rPr>
          <w:i/>
          <w:sz w:val="16"/>
        </w:rPr>
        <w:t>hearing data.</w:t>
      </w:r>
      <w:r>
        <w:rPr>
          <w:i/>
          <w:spacing w:val="-1"/>
          <w:sz w:val="16"/>
        </w:rPr>
        <w:t xml:space="preserve"> </w:t>
      </w:r>
      <w:r>
        <w:rPr>
          <w:sz w:val="16"/>
        </w:rPr>
        <w:t>3</w:t>
      </w:r>
      <w:r>
        <w:rPr>
          <w:sz w:val="16"/>
          <w:vertAlign w:val="superscript"/>
        </w:rPr>
        <w:t>rd</w:t>
      </w:r>
      <w:r>
        <w:rPr>
          <w:sz w:val="16"/>
        </w:rPr>
        <w:t xml:space="preserve"> ed. Thousand Oaks,</w:t>
      </w:r>
      <w:r>
        <w:rPr>
          <w:spacing w:val="-1"/>
          <w:sz w:val="16"/>
        </w:rPr>
        <w:t xml:space="preserve"> </w:t>
      </w:r>
      <w:r>
        <w:rPr>
          <w:sz w:val="16"/>
        </w:rPr>
        <w:t>CA:</w:t>
      </w:r>
      <w:r>
        <w:rPr>
          <w:spacing w:val="-1"/>
          <w:sz w:val="16"/>
        </w:rPr>
        <w:t xml:space="preserve"> </w:t>
      </w:r>
      <w:r>
        <w:rPr>
          <w:sz w:val="16"/>
        </w:rPr>
        <w:t>Sage</w:t>
      </w:r>
      <w:r>
        <w:rPr>
          <w:spacing w:val="-1"/>
          <w:sz w:val="16"/>
        </w:rPr>
        <w:t xml:space="preserve"> </w:t>
      </w:r>
      <w:r>
        <w:rPr>
          <w:sz w:val="16"/>
        </w:rPr>
        <w:t>Publications</w:t>
      </w:r>
      <w:r>
        <w:rPr>
          <w:spacing w:val="40"/>
          <w:sz w:val="16"/>
        </w:rPr>
        <w:t xml:space="preserve"> </w:t>
      </w:r>
      <w:r>
        <w:rPr>
          <w:spacing w:val="-4"/>
          <w:sz w:val="16"/>
        </w:rPr>
        <w:t>Plc.</w:t>
      </w:r>
    </w:p>
    <w:p w14:paraId="0011890C" w14:textId="77777777" w:rsidR="008C39F6" w:rsidRDefault="00000000">
      <w:pPr>
        <w:pStyle w:val="ListParagraph"/>
        <w:numPr>
          <w:ilvl w:val="0"/>
          <w:numId w:val="1"/>
        </w:numPr>
        <w:tabs>
          <w:tab w:val="left" w:pos="650"/>
        </w:tabs>
        <w:spacing w:before="1" w:line="204" w:lineRule="exact"/>
        <w:ind w:left="650" w:right="0" w:hanging="418"/>
        <w:jc w:val="both"/>
        <w:rPr>
          <w:i/>
          <w:sz w:val="16"/>
        </w:rPr>
      </w:pPr>
      <w:bookmarkStart w:id="47" w:name="_bookmark47"/>
      <w:bookmarkEnd w:id="47"/>
      <w:r>
        <w:rPr>
          <w:sz w:val="16"/>
        </w:rPr>
        <w:t>Saldana,</w:t>
      </w:r>
      <w:r>
        <w:rPr>
          <w:spacing w:val="6"/>
          <w:sz w:val="16"/>
        </w:rPr>
        <w:t xml:space="preserve"> </w:t>
      </w:r>
      <w:r>
        <w:rPr>
          <w:sz w:val="16"/>
        </w:rPr>
        <w:t>J.,</w:t>
      </w:r>
      <w:r>
        <w:rPr>
          <w:spacing w:val="6"/>
          <w:sz w:val="16"/>
        </w:rPr>
        <w:t xml:space="preserve"> </w:t>
      </w:r>
      <w:r>
        <w:rPr>
          <w:sz w:val="16"/>
        </w:rPr>
        <w:t>2012.</w:t>
      </w:r>
      <w:r>
        <w:rPr>
          <w:spacing w:val="7"/>
          <w:sz w:val="16"/>
        </w:rPr>
        <w:t xml:space="preserve"> </w:t>
      </w:r>
      <w:r>
        <w:rPr>
          <w:i/>
          <w:sz w:val="16"/>
        </w:rPr>
        <w:t>The</w:t>
      </w:r>
      <w:r>
        <w:rPr>
          <w:i/>
          <w:spacing w:val="9"/>
          <w:sz w:val="16"/>
        </w:rPr>
        <w:t xml:space="preserve"> </w:t>
      </w:r>
      <w:r>
        <w:rPr>
          <w:i/>
          <w:sz w:val="16"/>
        </w:rPr>
        <w:t>coding</w:t>
      </w:r>
      <w:r>
        <w:rPr>
          <w:i/>
          <w:spacing w:val="9"/>
          <w:sz w:val="16"/>
        </w:rPr>
        <w:t xml:space="preserve"> </w:t>
      </w:r>
      <w:r>
        <w:rPr>
          <w:i/>
          <w:sz w:val="16"/>
        </w:rPr>
        <w:t>manual</w:t>
      </w:r>
      <w:r>
        <w:rPr>
          <w:i/>
          <w:spacing w:val="9"/>
          <w:sz w:val="16"/>
        </w:rPr>
        <w:t xml:space="preserve"> </w:t>
      </w:r>
      <w:r>
        <w:rPr>
          <w:i/>
          <w:sz w:val="16"/>
        </w:rPr>
        <w:t>for</w:t>
      </w:r>
      <w:r>
        <w:rPr>
          <w:i/>
          <w:spacing w:val="6"/>
          <w:sz w:val="16"/>
        </w:rPr>
        <w:t xml:space="preserve"> </w:t>
      </w:r>
      <w:r>
        <w:rPr>
          <w:i/>
          <w:sz w:val="16"/>
        </w:rPr>
        <w:t>qualitative</w:t>
      </w:r>
      <w:r>
        <w:rPr>
          <w:i/>
          <w:spacing w:val="10"/>
          <w:sz w:val="16"/>
        </w:rPr>
        <w:t xml:space="preserve"> </w:t>
      </w:r>
      <w:r>
        <w:rPr>
          <w:i/>
          <w:spacing w:val="-2"/>
          <w:sz w:val="16"/>
        </w:rPr>
        <w:t>researchers.</w:t>
      </w:r>
    </w:p>
    <w:p w14:paraId="3BC334E0" w14:textId="77777777" w:rsidR="008C39F6" w:rsidRDefault="00000000">
      <w:pPr>
        <w:spacing w:line="181" w:lineRule="exact"/>
        <w:ind w:left="652"/>
        <w:jc w:val="both"/>
        <w:rPr>
          <w:sz w:val="16"/>
        </w:rPr>
      </w:pPr>
      <w:bookmarkStart w:id="48" w:name="_bookmark48"/>
      <w:bookmarkEnd w:id="48"/>
      <w:r>
        <w:rPr>
          <w:sz w:val="16"/>
        </w:rPr>
        <w:t>Thousand</w:t>
      </w:r>
      <w:r>
        <w:rPr>
          <w:spacing w:val="-4"/>
          <w:sz w:val="16"/>
        </w:rPr>
        <w:t xml:space="preserve"> </w:t>
      </w:r>
      <w:r>
        <w:rPr>
          <w:sz w:val="16"/>
        </w:rPr>
        <w:t>Oaks,</w:t>
      </w:r>
      <w:r>
        <w:rPr>
          <w:spacing w:val="-5"/>
          <w:sz w:val="16"/>
        </w:rPr>
        <w:t xml:space="preserve"> </w:t>
      </w:r>
      <w:r>
        <w:rPr>
          <w:sz w:val="16"/>
        </w:rPr>
        <w:t>CA:</w:t>
      </w:r>
      <w:r>
        <w:rPr>
          <w:spacing w:val="-6"/>
          <w:sz w:val="16"/>
        </w:rPr>
        <w:t xml:space="preserve"> </w:t>
      </w:r>
      <w:r>
        <w:rPr>
          <w:sz w:val="16"/>
        </w:rPr>
        <w:t>Sage</w:t>
      </w:r>
      <w:r>
        <w:rPr>
          <w:spacing w:val="-5"/>
          <w:sz w:val="16"/>
        </w:rPr>
        <w:t xml:space="preserve"> </w:t>
      </w:r>
      <w:r>
        <w:rPr>
          <w:spacing w:val="-2"/>
          <w:sz w:val="16"/>
        </w:rPr>
        <w:t>Publications.</w:t>
      </w:r>
    </w:p>
    <w:p w14:paraId="4AD052F6" w14:textId="77777777" w:rsidR="008C39F6" w:rsidRDefault="00000000">
      <w:pPr>
        <w:pStyle w:val="ListParagraph"/>
        <w:numPr>
          <w:ilvl w:val="0"/>
          <w:numId w:val="1"/>
        </w:numPr>
        <w:tabs>
          <w:tab w:val="left" w:pos="650"/>
          <w:tab w:val="left" w:pos="652"/>
        </w:tabs>
        <w:spacing w:before="3" w:line="237" w:lineRule="auto"/>
        <w:ind w:right="77"/>
        <w:jc w:val="both"/>
        <w:rPr>
          <w:sz w:val="16"/>
        </w:rPr>
      </w:pPr>
      <w:proofErr w:type="spellStart"/>
      <w:r>
        <w:rPr>
          <w:sz w:val="16"/>
        </w:rPr>
        <w:t>Siccama</w:t>
      </w:r>
      <w:proofErr w:type="spellEnd"/>
      <w:r>
        <w:rPr>
          <w:sz w:val="16"/>
        </w:rPr>
        <w:t>, C.J. and Penna, S., 2008. Enhancing validity of a</w:t>
      </w:r>
      <w:r>
        <w:rPr>
          <w:spacing w:val="40"/>
          <w:sz w:val="16"/>
        </w:rPr>
        <w:t xml:space="preserve"> </w:t>
      </w:r>
      <w:r>
        <w:rPr>
          <w:sz w:val="16"/>
        </w:rPr>
        <w:t>qualitative dissertation research study by using NVIVO.</w:t>
      </w:r>
      <w:r>
        <w:rPr>
          <w:spacing w:val="40"/>
          <w:sz w:val="16"/>
        </w:rPr>
        <w:t xml:space="preserve"> </w:t>
      </w:r>
      <w:r>
        <w:rPr>
          <w:i/>
          <w:sz w:val="16"/>
        </w:rPr>
        <w:t xml:space="preserve">Qualitative Research Journal, </w:t>
      </w:r>
      <w:r>
        <w:rPr>
          <w:sz w:val="16"/>
        </w:rPr>
        <w:t>8(2), pp.91-103.</w:t>
      </w:r>
    </w:p>
    <w:p w14:paraId="350B89D3" w14:textId="77777777" w:rsidR="008C39F6" w:rsidRDefault="00000000">
      <w:pPr>
        <w:pStyle w:val="ListParagraph"/>
        <w:numPr>
          <w:ilvl w:val="0"/>
          <w:numId w:val="1"/>
        </w:numPr>
        <w:tabs>
          <w:tab w:val="left" w:pos="650"/>
          <w:tab w:val="left" w:pos="652"/>
        </w:tabs>
        <w:spacing w:line="237" w:lineRule="auto"/>
        <w:ind w:right="78"/>
        <w:jc w:val="both"/>
        <w:rPr>
          <w:sz w:val="16"/>
        </w:rPr>
      </w:pPr>
      <w:bookmarkStart w:id="49" w:name="_bookmark49"/>
      <w:bookmarkEnd w:id="49"/>
      <w:r>
        <w:rPr>
          <w:sz w:val="16"/>
        </w:rPr>
        <w:t xml:space="preserve">Campbell, J.L., Quincy, C., </w:t>
      </w:r>
      <w:proofErr w:type="spellStart"/>
      <w:r>
        <w:rPr>
          <w:sz w:val="16"/>
        </w:rPr>
        <w:t>Osserman</w:t>
      </w:r>
      <w:proofErr w:type="spellEnd"/>
      <w:r>
        <w:rPr>
          <w:sz w:val="16"/>
        </w:rPr>
        <w:t>, J. and Pedersen, O.K.,</w:t>
      </w:r>
      <w:r>
        <w:rPr>
          <w:spacing w:val="40"/>
          <w:sz w:val="16"/>
        </w:rPr>
        <w:t xml:space="preserve"> </w:t>
      </w:r>
      <w:r>
        <w:rPr>
          <w:sz w:val="16"/>
        </w:rPr>
        <w:t xml:space="preserve">2013. Coding in-depth </w:t>
      </w:r>
      <w:proofErr w:type="spellStart"/>
      <w:r>
        <w:rPr>
          <w:sz w:val="16"/>
        </w:rPr>
        <w:t>semistructured</w:t>
      </w:r>
      <w:proofErr w:type="spellEnd"/>
      <w:r>
        <w:rPr>
          <w:sz w:val="16"/>
        </w:rPr>
        <w:t xml:space="preserve"> interviews. </w:t>
      </w:r>
      <w:r>
        <w:rPr>
          <w:i/>
          <w:sz w:val="16"/>
        </w:rPr>
        <w:t>Sociological</w:t>
      </w:r>
      <w:r>
        <w:rPr>
          <w:i/>
          <w:spacing w:val="40"/>
          <w:sz w:val="16"/>
        </w:rPr>
        <w:t xml:space="preserve"> </w:t>
      </w:r>
      <w:r>
        <w:rPr>
          <w:i/>
          <w:sz w:val="16"/>
        </w:rPr>
        <w:t xml:space="preserve">Methods &amp; Research, </w:t>
      </w:r>
      <w:r>
        <w:rPr>
          <w:sz w:val="16"/>
        </w:rPr>
        <w:t>42(3), pp.294-320.</w:t>
      </w:r>
    </w:p>
    <w:p w14:paraId="16B3310E" w14:textId="77777777" w:rsidR="008C39F6" w:rsidRDefault="00000000">
      <w:pPr>
        <w:pStyle w:val="ListParagraph"/>
        <w:numPr>
          <w:ilvl w:val="0"/>
          <w:numId w:val="1"/>
        </w:numPr>
        <w:tabs>
          <w:tab w:val="left" w:pos="650"/>
          <w:tab w:val="left" w:pos="652"/>
        </w:tabs>
        <w:spacing w:before="0" w:line="237" w:lineRule="auto"/>
        <w:ind w:right="76"/>
        <w:jc w:val="both"/>
        <w:rPr>
          <w:sz w:val="16"/>
        </w:rPr>
      </w:pPr>
      <w:r>
        <w:rPr>
          <w:sz w:val="16"/>
        </w:rPr>
        <w:t>Cheung, M.F.Y. and Wong, C.S., 2011. Transformational</w:t>
      </w:r>
      <w:r>
        <w:rPr>
          <w:spacing w:val="40"/>
          <w:sz w:val="16"/>
        </w:rPr>
        <w:t xml:space="preserve"> </w:t>
      </w:r>
      <w:r>
        <w:rPr>
          <w:sz w:val="16"/>
        </w:rPr>
        <w:t xml:space="preserve">leadership, leader support, and employee creativity. </w:t>
      </w:r>
      <w:r>
        <w:rPr>
          <w:i/>
          <w:sz w:val="16"/>
        </w:rPr>
        <w:t>Leadership &amp;</w:t>
      </w:r>
      <w:r>
        <w:rPr>
          <w:i/>
          <w:spacing w:val="40"/>
          <w:sz w:val="16"/>
        </w:rPr>
        <w:t xml:space="preserve"> </w:t>
      </w:r>
      <w:r>
        <w:rPr>
          <w:i/>
          <w:sz w:val="16"/>
        </w:rPr>
        <w:t xml:space="preserve">Organization Development Journal, </w:t>
      </w:r>
      <w:r>
        <w:rPr>
          <w:sz w:val="16"/>
        </w:rPr>
        <w:t>32(7), pp.656-672.</w:t>
      </w:r>
    </w:p>
    <w:p w14:paraId="736DB1E9" w14:textId="77777777" w:rsidR="008C39F6" w:rsidRDefault="00000000">
      <w:pPr>
        <w:pStyle w:val="ListParagraph"/>
        <w:numPr>
          <w:ilvl w:val="0"/>
          <w:numId w:val="1"/>
        </w:numPr>
        <w:tabs>
          <w:tab w:val="left" w:pos="650"/>
          <w:tab w:val="left" w:pos="652"/>
        </w:tabs>
        <w:spacing w:before="1" w:line="237" w:lineRule="auto"/>
        <w:ind w:right="76"/>
        <w:jc w:val="both"/>
        <w:rPr>
          <w:sz w:val="16"/>
        </w:rPr>
      </w:pPr>
      <w:r>
        <w:rPr>
          <w:sz w:val="16"/>
        </w:rPr>
        <w:t>Li, C., Zhao, H. and Begley, T.M., 2015. Transformational</w:t>
      </w:r>
      <w:r>
        <w:rPr>
          <w:spacing w:val="40"/>
          <w:sz w:val="16"/>
        </w:rPr>
        <w:t xml:space="preserve"> </w:t>
      </w:r>
      <w:r>
        <w:rPr>
          <w:sz w:val="16"/>
        </w:rPr>
        <w:t>leadership dimensions and employee creativity in China: A cross-</w:t>
      </w:r>
      <w:r>
        <w:rPr>
          <w:spacing w:val="40"/>
          <w:sz w:val="16"/>
        </w:rPr>
        <w:t xml:space="preserve"> </w:t>
      </w:r>
      <w:r>
        <w:rPr>
          <w:sz w:val="16"/>
        </w:rPr>
        <w:t>level</w:t>
      </w:r>
      <w:r>
        <w:rPr>
          <w:spacing w:val="-5"/>
          <w:sz w:val="16"/>
        </w:rPr>
        <w:t xml:space="preserve"> </w:t>
      </w:r>
      <w:r>
        <w:rPr>
          <w:sz w:val="16"/>
        </w:rPr>
        <w:t>analysis.</w:t>
      </w:r>
      <w:r>
        <w:rPr>
          <w:spacing w:val="-3"/>
          <w:sz w:val="16"/>
        </w:rPr>
        <w:t xml:space="preserve"> </w:t>
      </w:r>
      <w:r>
        <w:rPr>
          <w:i/>
          <w:sz w:val="16"/>
        </w:rPr>
        <w:t>Journal</w:t>
      </w:r>
      <w:r>
        <w:rPr>
          <w:i/>
          <w:spacing w:val="-5"/>
          <w:sz w:val="16"/>
        </w:rPr>
        <w:t xml:space="preserve"> </w:t>
      </w:r>
      <w:r>
        <w:rPr>
          <w:i/>
          <w:sz w:val="16"/>
        </w:rPr>
        <w:t>of</w:t>
      </w:r>
      <w:r>
        <w:rPr>
          <w:i/>
          <w:spacing w:val="-3"/>
          <w:sz w:val="16"/>
        </w:rPr>
        <w:t xml:space="preserve"> </w:t>
      </w:r>
      <w:r>
        <w:rPr>
          <w:i/>
          <w:sz w:val="16"/>
        </w:rPr>
        <w:t>Business</w:t>
      </w:r>
      <w:r>
        <w:rPr>
          <w:i/>
          <w:spacing w:val="-4"/>
          <w:sz w:val="16"/>
        </w:rPr>
        <w:t xml:space="preserve"> </w:t>
      </w:r>
      <w:r>
        <w:rPr>
          <w:i/>
          <w:sz w:val="16"/>
        </w:rPr>
        <w:t>Research,</w:t>
      </w:r>
      <w:r>
        <w:rPr>
          <w:i/>
          <w:spacing w:val="-6"/>
          <w:sz w:val="16"/>
        </w:rPr>
        <w:t xml:space="preserve"> </w:t>
      </w:r>
      <w:r>
        <w:rPr>
          <w:sz w:val="16"/>
        </w:rPr>
        <w:t>68(6),</w:t>
      </w:r>
      <w:r>
        <w:rPr>
          <w:spacing w:val="-5"/>
          <w:sz w:val="16"/>
        </w:rPr>
        <w:t xml:space="preserve"> </w:t>
      </w:r>
      <w:r>
        <w:rPr>
          <w:sz w:val="16"/>
        </w:rPr>
        <w:t>pp.1149-1156.</w:t>
      </w:r>
    </w:p>
    <w:p w14:paraId="524F30F4" w14:textId="77777777" w:rsidR="008C39F6" w:rsidRDefault="00000000">
      <w:pPr>
        <w:pStyle w:val="ListParagraph"/>
        <w:numPr>
          <w:ilvl w:val="0"/>
          <w:numId w:val="1"/>
        </w:numPr>
        <w:tabs>
          <w:tab w:val="left" w:pos="650"/>
          <w:tab w:val="left" w:pos="652"/>
        </w:tabs>
        <w:spacing w:line="237" w:lineRule="auto"/>
        <w:ind w:right="76"/>
        <w:jc w:val="both"/>
        <w:rPr>
          <w:sz w:val="16"/>
        </w:rPr>
      </w:pPr>
      <w:bookmarkStart w:id="50" w:name="_bookmark50"/>
      <w:bookmarkEnd w:id="50"/>
      <w:r w:rsidRPr="00451667">
        <w:rPr>
          <w:sz w:val="16"/>
          <w:lang w:val="de-DE"/>
        </w:rPr>
        <w:t>Cooper, R.G., Edgett, S.J. and Kleinschmidt, E.J., 2004.</w:t>
      </w:r>
      <w:r w:rsidRPr="00451667">
        <w:rPr>
          <w:spacing w:val="40"/>
          <w:sz w:val="16"/>
          <w:lang w:val="de-DE"/>
        </w:rPr>
        <w:t xml:space="preserve"> </w:t>
      </w:r>
      <w:r>
        <w:rPr>
          <w:sz w:val="16"/>
        </w:rPr>
        <w:t xml:space="preserve">Benchmarking Best NPD Practices—III. </w:t>
      </w:r>
      <w:r>
        <w:rPr>
          <w:i/>
          <w:sz w:val="16"/>
        </w:rPr>
        <w:t>Research-Technology</w:t>
      </w:r>
      <w:r>
        <w:rPr>
          <w:i/>
          <w:spacing w:val="40"/>
          <w:sz w:val="16"/>
        </w:rPr>
        <w:t xml:space="preserve"> </w:t>
      </w:r>
      <w:r>
        <w:rPr>
          <w:i/>
          <w:sz w:val="16"/>
        </w:rPr>
        <w:t xml:space="preserve">Management, </w:t>
      </w:r>
      <w:r>
        <w:rPr>
          <w:sz w:val="16"/>
        </w:rPr>
        <w:t>47(6), pp.43-55.</w:t>
      </w:r>
    </w:p>
    <w:p w14:paraId="4315DD7A" w14:textId="77777777" w:rsidR="008C39F6" w:rsidRDefault="00000000">
      <w:pPr>
        <w:pStyle w:val="ListParagraph"/>
        <w:numPr>
          <w:ilvl w:val="0"/>
          <w:numId w:val="1"/>
        </w:numPr>
        <w:tabs>
          <w:tab w:val="left" w:pos="650"/>
          <w:tab w:val="left" w:pos="652"/>
        </w:tabs>
        <w:spacing w:line="237" w:lineRule="auto"/>
        <w:ind w:right="78"/>
        <w:jc w:val="both"/>
        <w:rPr>
          <w:sz w:val="16"/>
        </w:rPr>
      </w:pPr>
      <w:r>
        <w:rPr>
          <w:sz w:val="16"/>
        </w:rPr>
        <w:t>Nybakk, E. and Jenssen, J.I., 2012. Innovation strategy, working</w:t>
      </w:r>
      <w:r>
        <w:rPr>
          <w:spacing w:val="40"/>
          <w:sz w:val="16"/>
        </w:rPr>
        <w:t xml:space="preserve"> </w:t>
      </w:r>
      <w:r>
        <w:rPr>
          <w:sz w:val="16"/>
        </w:rPr>
        <w:t>climate, and financial performance in traditional manufacturing</w:t>
      </w:r>
      <w:r>
        <w:rPr>
          <w:spacing w:val="40"/>
          <w:sz w:val="16"/>
        </w:rPr>
        <w:t xml:space="preserve"> </w:t>
      </w:r>
      <w:r>
        <w:rPr>
          <w:sz w:val="16"/>
        </w:rPr>
        <w:t xml:space="preserve">firms: an empirical analysis. </w:t>
      </w:r>
      <w:r>
        <w:rPr>
          <w:i/>
          <w:sz w:val="16"/>
        </w:rPr>
        <w:t>International Journal of Innovation</w:t>
      </w:r>
      <w:r>
        <w:rPr>
          <w:i/>
          <w:spacing w:val="40"/>
          <w:sz w:val="16"/>
        </w:rPr>
        <w:t xml:space="preserve"> </w:t>
      </w:r>
      <w:r>
        <w:rPr>
          <w:i/>
          <w:sz w:val="16"/>
        </w:rPr>
        <w:t xml:space="preserve">Management, </w:t>
      </w:r>
      <w:r>
        <w:rPr>
          <w:sz w:val="16"/>
        </w:rPr>
        <w:t>16(2), pp. 1-26.</w:t>
      </w:r>
    </w:p>
    <w:p w14:paraId="38DE6D2F" w14:textId="77777777" w:rsidR="008C39F6" w:rsidRDefault="00000000">
      <w:pPr>
        <w:pStyle w:val="ListParagraph"/>
        <w:numPr>
          <w:ilvl w:val="0"/>
          <w:numId w:val="1"/>
        </w:numPr>
        <w:tabs>
          <w:tab w:val="left" w:pos="650"/>
          <w:tab w:val="left" w:pos="652"/>
        </w:tabs>
        <w:spacing w:before="3" w:line="237" w:lineRule="auto"/>
        <w:ind w:right="75"/>
        <w:jc w:val="both"/>
        <w:rPr>
          <w:sz w:val="16"/>
        </w:rPr>
      </w:pPr>
      <w:bookmarkStart w:id="51" w:name="_bookmark51"/>
      <w:bookmarkEnd w:id="51"/>
      <w:r>
        <w:rPr>
          <w:sz w:val="16"/>
        </w:rPr>
        <w:t>Fruhling, A.L. and Siau, K., 2007. Assessing organizational</w:t>
      </w:r>
      <w:r>
        <w:rPr>
          <w:spacing w:val="40"/>
          <w:sz w:val="16"/>
        </w:rPr>
        <w:t xml:space="preserve"> </w:t>
      </w:r>
      <w:r>
        <w:rPr>
          <w:sz w:val="16"/>
        </w:rPr>
        <w:t>innovation capability and its effect on e-commerce initiatives.</w:t>
      </w:r>
      <w:r>
        <w:rPr>
          <w:spacing w:val="40"/>
          <w:sz w:val="16"/>
        </w:rPr>
        <w:t xml:space="preserve"> </w:t>
      </w:r>
      <w:bookmarkStart w:id="52" w:name="_bookmark52"/>
      <w:bookmarkEnd w:id="52"/>
      <w:r>
        <w:rPr>
          <w:i/>
          <w:sz w:val="16"/>
        </w:rPr>
        <w:t xml:space="preserve">Journal of Computer Information Systems, </w:t>
      </w:r>
      <w:r>
        <w:rPr>
          <w:sz w:val="16"/>
        </w:rPr>
        <w:t>48(Fall), pp.133-145.</w:t>
      </w:r>
    </w:p>
    <w:p w14:paraId="480F7213" w14:textId="77777777" w:rsidR="008C39F6" w:rsidRDefault="00000000">
      <w:pPr>
        <w:pStyle w:val="ListParagraph"/>
        <w:numPr>
          <w:ilvl w:val="0"/>
          <w:numId w:val="1"/>
        </w:numPr>
        <w:tabs>
          <w:tab w:val="left" w:pos="650"/>
          <w:tab w:val="left" w:pos="652"/>
        </w:tabs>
        <w:spacing w:line="237" w:lineRule="auto"/>
        <w:ind w:right="79"/>
        <w:jc w:val="both"/>
        <w:rPr>
          <w:sz w:val="16"/>
        </w:rPr>
      </w:pPr>
      <w:r>
        <w:rPr>
          <w:sz w:val="16"/>
        </w:rPr>
        <w:t>Sun, R., Zhao, J. and Chen, X.Y., 2011. Exploratory analysis</w:t>
      </w:r>
      <w:r>
        <w:rPr>
          <w:spacing w:val="40"/>
          <w:sz w:val="16"/>
        </w:rPr>
        <w:t xml:space="preserve"> </w:t>
      </w:r>
      <w:r>
        <w:rPr>
          <w:sz w:val="16"/>
        </w:rPr>
        <w:t>about the status quo and differences of organizational innovative</w:t>
      </w:r>
      <w:r>
        <w:rPr>
          <w:spacing w:val="40"/>
          <w:sz w:val="16"/>
        </w:rPr>
        <w:t xml:space="preserve"> </w:t>
      </w:r>
      <w:r>
        <w:rPr>
          <w:sz w:val="16"/>
        </w:rPr>
        <w:t xml:space="preserve">climate in China. </w:t>
      </w:r>
      <w:r>
        <w:rPr>
          <w:i/>
          <w:sz w:val="16"/>
        </w:rPr>
        <w:t xml:space="preserve">Nankai Business Review International, </w:t>
      </w:r>
      <w:r>
        <w:rPr>
          <w:sz w:val="16"/>
        </w:rPr>
        <w:t>2(2),</w:t>
      </w:r>
      <w:r>
        <w:rPr>
          <w:spacing w:val="40"/>
          <w:sz w:val="16"/>
        </w:rPr>
        <w:t xml:space="preserve"> </w:t>
      </w:r>
      <w:r>
        <w:rPr>
          <w:spacing w:val="-2"/>
          <w:sz w:val="16"/>
        </w:rPr>
        <w:t>pp.195-212.</w:t>
      </w:r>
    </w:p>
    <w:p w14:paraId="1398201E" w14:textId="77777777" w:rsidR="008C39F6" w:rsidRDefault="00000000">
      <w:pPr>
        <w:pStyle w:val="ListParagraph"/>
        <w:numPr>
          <w:ilvl w:val="0"/>
          <w:numId w:val="1"/>
        </w:numPr>
        <w:tabs>
          <w:tab w:val="left" w:pos="650"/>
          <w:tab w:val="left" w:pos="652"/>
        </w:tabs>
        <w:spacing w:line="237" w:lineRule="auto"/>
        <w:ind w:right="77"/>
        <w:jc w:val="both"/>
        <w:rPr>
          <w:sz w:val="16"/>
        </w:rPr>
      </w:pPr>
      <w:r w:rsidRPr="00451667">
        <w:rPr>
          <w:sz w:val="16"/>
          <w:lang w:val="de-DE"/>
        </w:rPr>
        <w:t xml:space="preserve">Hunter, S.T., Bedell, K.E. and Mumford, M.D., 2007. </w:t>
      </w:r>
      <w:r>
        <w:rPr>
          <w:sz w:val="16"/>
        </w:rPr>
        <w:t>Climate for</w:t>
      </w:r>
      <w:r>
        <w:rPr>
          <w:spacing w:val="40"/>
          <w:sz w:val="16"/>
        </w:rPr>
        <w:t xml:space="preserve"> </w:t>
      </w:r>
      <w:r>
        <w:rPr>
          <w:sz w:val="16"/>
        </w:rPr>
        <w:t xml:space="preserve">creativity: A quantitative review. </w:t>
      </w:r>
      <w:r>
        <w:rPr>
          <w:i/>
          <w:sz w:val="16"/>
        </w:rPr>
        <w:t>Creativity Research Journal,</w:t>
      </w:r>
      <w:r>
        <w:rPr>
          <w:i/>
          <w:spacing w:val="40"/>
          <w:sz w:val="16"/>
        </w:rPr>
        <w:t xml:space="preserve"> </w:t>
      </w:r>
      <w:r>
        <w:rPr>
          <w:sz w:val="16"/>
        </w:rPr>
        <w:t>19(1),</w:t>
      </w:r>
      <w:r>
        <w:rPr>
          <w:spacing w:val="-3"/>
          <w:sz w:val="16"/>
        </w:rPr>
        <w:t xml:space="preserve"> </w:t>
      </w:r>
      <w:r>
        <w:rPr>
          <w:sz w:val="16"/>
        </w:rPr>
        <w:t>pp.69-90.</w:t>
      </w:r>
    </w:p>
    <w:p w14:paraId="4E14D0E0" w14:textId="77777777" w:rsidR="008C39F6" w:rsidRDefault="00000000">
      <w:pPr>
        <w:pStyle w:val="ListParagraph"/>
        <w:numPr>
          <w:ilvl w:val="0"/>
          <w:numId w:val="1"/>
        </w:numPr>
        <w:tabs>
          <w:tab w:val="left" w:pos="650"/>
          <w:tab w:val="left" w:pos="652"/>
        </w:tabs>
        <w:spacing w:before="4" w:line="235" w:lineRule="auto"/>
        <w:ind w:right="77"/>
        <w:jc w:val="both"/>
        <w:rPr>
          <w:sz w:val="16"/>
        </w:rPr>
      </w:pPr>
      <w:bookmarkStart w:id="53" w:name="_bookmark53"/>
      <w:bookmarkEnd w:id="53"/>
      <w:proofErr w:type="spellStart"/>
      <w:r>
        <w:rPr>
          <w:sz w:val="16"/>
        </w:rPr>
        <w:t>Grissemann</w:t>
      </w:r>
      <w:proofErr w:type="spellEnd"/>
      <w:r>
        <w:rPr>
          <w:sz w:val="16"/>
        </w:rPr>
        <w:t>, U., Plank, A. and Brunner-</w:t>
      </w:r>
      <w:proofErr w:type="spellStart"/>
      <w:r>
        <w:rPr>
          <w:sz w:val="16"/>
        </w:rPr>
        <w:t>Sperdin</w:t>
      </w:r>
      <w:proofErr w:type="spellEnd"/>
      <w:r>
        <w:rPr>
          <w:sz w:val="16"/>
        </w:rPr>
        <w:t>, A., 2013.</w:t>
      </w:r>
      <w:r>
        <w:rPr>
          <w:spacing w:val="40"/>
          <w:sz w:val="16"/>
        </w:rPr>
        <w:t xml:space="preserve"> </w:t>
      </w:r>
      <w:r>
        <w:rPr>
          <w:sz w:val="16"/>
        </w:rPr>
        <w:t>Enhancing business performance of hotels: The role of innovation</w:t>
      </w:r>
    </w:p>
    <w:p w14:paraId="0F9E0123" w14:textId="77777777" w:rsidR="008C39F6" w:rsidRDefault="00000000">
      <w:pPr>
        <w:spacing w:before="94"/>
        <w:ind w:left="652" w:right="150"/>
        <w:jc w:val="both"/>
        <w:rPr>
          <w:sz w:val="16"/>
        </w:rPr>
      </w:pPr>
      <w:r>
        <w:br w:type="column"/>
      </w:r>
      <w:r>
        <w:rPr>
          <w:sz w:val="16"/>
        </w:rPr>
        <w:t xml:space="preserve">and customer orientation. </w:t>
      </w:r>
      <w:r>
        <w:rPr>
          <w:i/>
          <w:sz w:val="16"/>
        </w:rPr>
        <w:t>International Journal of Hospitality</w:t>
      </w:r>
      <w:r>
        <w:rPr>
          <w:i/>
          <w:spacing w:val="40"/>
          <w:sz w:val="16"/>
        </w:rPr>
        <w:t xml:space="preserve"> </w:t>
      </w:r>
      <w:r>
        <w:rPr>
          <w:i/>
          <w:sz w:val="16"/>
        </w:rPr>
        <w:t xml:space="preserve">Management, </w:t>
      </w:r>
      <w:r>
        <w:rPr>
          <w:sz w:val="16"/>
        </w:rPr>
        <w:t>33(1), pp.347-356.</w:t>
      </w:r>
    </w:p>
    <w:p w14:paraId="3B9E5470" w14:textId="77777777" w:rsidR="008C39F6" w:rsidRDefault="00000000">
      <w:pPr>
        <w:pStyle w:val="ListParagraph"/>
        <w:numPr>
          <w:ilvl w:val="0"/>
          <w:numId w:val="1"/>
        </w:numPr>
        <w:tabs>
          <w:tab w:val="left" w:pos="649"/>
          <w:tab w:val="left" w:pos="652"/>
        </w:tabs>
        <w:spacing w:before="1" w:line="237" w:lineRule="auto"/>
        <w:ind w:right="148" w:hanging="421"/>
        <w:jc w:val="both"/>
        <w:rPr>
          <w:sz w:val="16"/>
        </w:rPr>
      </w:pPr>
      <w:bookmarkStart w:id="54" w:name="_bookmark54"/>
      <w:bookmarkEnd w:id="54"/>
      <w:r>
        <w:rPr>
          <w:sz w:val="16"/>
        </w:rPr>
        <w:t>Lukas, B.A. and Ferrell, O.C., 2000. The effect of market</w:t>
      </w:r>
      <w:r>
        <w:rPr>
          <w:spacing w:val="40"/>
          <w:sz w:val="16"/>
        </w:rPr>
        <w:t xml:space="preserve"> </w:t>
      </w:r>
      <w:r>
        <w:rPr>
          <w:sz w:val="16"/>
        </w:rPr>
        <w:t xml:space="preserve">orientation on product innovation. </w:t>
      </w:r>
      <w:r>
        <w:rPr>
          <w:i/>
          <w:sz w:val="16"/>
        </w:rPr>
        <w:t>Journal of the Academy of</w:t>
      </w:r>
      <w:r>
        <w:rPr>
          <w:i/>
          <w:spacing w:val="40"/>
          <w:sz w:val="16"/>
        </w:rPr>
        <w:t xml:space="preserve"> </w:t>
      </w:r>
      <w:bookmarkStart w:id="55" w:name="_bookmark55"/>
      <w:bookmarkEnd w:id="55"/>
      <w:r>
        <w:rPr>
          <w:i/>
          <w:sz w:val="16"/>
        </w:rPr>
        <w:t xml:space="preserve">Marketing Science, </w:t>
      </w:r>
      <w:r>
        <w:rPr>
          <w:sz w:val="16"/>
        </w:rPr>
        <w:t>28(2), pp.239-247.</w:t>
      </w:r>
    </w:p>
    <w:p w14:paraId="441A136B" w14:textId="77777777" w:rsidR="008C39F6" w:rsidRDefault="00000000">
      <w:pPr>
        <w:pStyle w:val="ListParagraph"/>
        <w:numPr>
          <w:ilvl w:val="0"/>
          <w:numId w:val="1"/>
        </w:numPr>
        <w:tabs>
          <w:tab w:val="left" w:pos="650"/>
          <w:tab w:val="left" w:pos="652"/>
        </w:tabs>
        <w:spacing w:line="237" w:lineRule="auto"/>
        <w:jc w:val="both"/>
        <w:rPr>
          <w:sz w:val="16"/>
        </w:rPr>
      </w:pPr>
      <w:r>
        <w:rPr>
          <w:sz w:val="16"/>
        </w:rPr>
        <w:t xml:space="preserve">Gundry, L.K., Muñoz-Fernandez, A., </w:t>
      </w:r>
      <w:proofErr w:type="spellStart"/>
      <w:r>
        <w:rPr>
          <w:sz w:val="16"/>
        </w:rPr>
        <w:t>Ofstein</w:t>
      </w:r>
      <w:proofErr w:type="spellEnd"/>
      <w:r>
        <w:rPr>
          <w:sz w:val="16"/>
        </w:rPr>
        <w:t>, L.F. and Ortega-</w:t>
      </w:r>
      <w:r>
        <w:rPr>
          <w:spacing w:val="40"/>
          <w:sz w:val="16"/>
        </w:rPr>
        <w:t xml:space="preserve"> </w:t>
      </w:r>
      <w:r>
        <w:rPr>
          <w:sz w:val="16"/>
        </w:rPr>
        <w:t>Egea, T., 2016. Innovating in organizations: A model of climate</w:t>
      </w:r>
      <w:r>
        <w:rPr>
          <w:spacing w:val="40"/>
          <w:sz w:val="16"/>
        </w:rPr>
        <w:t xml:space="preserve"> </w:t>
      </w:r>
      <w:r>
        <w:rPr>
          <w:sz w:val="16"/>
        </w:rPr>
        <w:t xml:space="preserve">components facilitating the creation of new value. </w:t>
      </w:r>
      <w:r>
        <w:rPr>
          <w:i/>
          <w:sz w:val="16"/>
        </w:rPr>
        <w:t>Creativity and</w:t>
      </w:r>
      <w:r>
        <w:rPr>
          <w:i/>
          <w:spacing w:val="40"/>
          <w:sz w:val="16"/>
        </w:rPr>
        <w:t xml:space="preserve"> </w:t>
      </w:r>
      <w:r>
        <w:rPr>
          <w:i/>
          <w:sz w:val="16"/>
        </w:rPr>
        <w:t xml:space="preserve">Innovation Management, </w:t>
      </w:r>
      <w:r>
        <w:rPr>
          <w:sz w:val="16"/>
        </w:rPr>
        <w:t>25(2), pp.223-238.</w:t>
      </w:r>
    </w:p>
    <w:p w14:paraId="3767DBB2" w14:textId="77777777" w:rsidR="008C39F6" w:rsidRDefault="00000000">
      <w:pPr>
        <w:pStyle w:val="ListParagraph"/>
        <w:numPr>
          <w:ilvl w:val="0"/>
          <w:numId w:val="1"/>
        </w:numPr>
        <w:tabs>
          <w:tab w:val="left" w:pos="650"/>
          <w:tab w:val="left" w:pos="652"/>
        </w:tabs>
        <w:spacing w:before="3" w:line="237" w:lineRule="auto"/>
        <w:ind w:right="145"/>
        <w:jc w:val="both"/>
        <w:rPr>
          <w:sz w:val="16"/>
        </w:rPr>
      </w:pPr>
      <w:r>
        <w:rPr>
          <w:sz w:val="16"/>
        </w:rPr>
        <w:t>Bysted,</w:t>
      </w:r>
      <w:r>
        <w:rPr>
          <w:spacing w:val="-2"/>
          <w:sz w:val="16"/>
        </w:rPr>
        <w:t xml:space="preserve"> </w:t>
      </w:r>
      <w:r>
        <w:rPr>
          <w:sz w:val="16"/>
        </w:rPr>
        <w:t>R.,</w:t>
      </w:r>
      <w:r>
        <w:rPr>
          <w:spacing w:val="-3"/>
          <w:sz w:val="16"/>
        </w:rPr>
        <w:t xml:space="preserve"> </w:t>
      </w:r>
      <w:r>
        <w:rPr>
          <w:sz w:val="16"/>
        </w:rPr>
        <w:t>2013.</w:t>
      </w:r>
      <w:r>
        <w:rPr>
          <w:spacing w:val="-2"/>
          <w:sz w:val="16"/>
        </w:rPr>
        <w:t xml:space="preserve"> </w:t>
      </w:r>
      <w:r>
        <w:rPr>
          <w:sz w:val="16"/>
        </w:rPr>
        <w:t>Innovative</w:t>
      </w:r>
      <w:r>
        <w:rPr>
          <w:spacing w:val="-3"/>
          <w:sz w:val="16"/>
        </w:rPr>
        <w:t xml:space="preserve"> </w:t>
      </w:r>
      <w:r>
        <w:rPr>
          <w:sz w:val="16"/>
        </w:rPr>
        <w:t>employee</w:t>
      </w:r>
      <w:r>
        <w:rPr>
          <w:spacing w:val="-3"/>
          <w:sz w:val="16"/>
        </w:rPr>
        <w:t xml:space="preserve"> </w:t>
      </w:r>
      <w:proofErr w:type="spellStart"/>
      <w:r>
        <w:rPr>
          <w:sz w:val="16"/>
        </w:rPr>
        <w:t>behaviour</w:t>
      </w:r>
      <w:proofErr w:type="spellEnd"/>
      <w:r>
        <w:rPr>
          <w:sz w:val="16"/>
        </w:rPr>
        <w:t>:</w:t>
      </w:r>
      <w:r>
        <w:rPr>
          <w:spacing w:val="-3"/>
          <w:sz w:val="16"/>
        </w:rPr>
        <w:t xml:space="preserve"> </w:t>
      </w:r>
      <w:r>
        <w:rPr>
          <w:sz w:val="16"/>
        </w:rPr>
        <w:t>The</w:t>
      </w:r>
      <w:r>
        <w:rPr>
          <w:spacing w:val="-3"/>
          <w:sz w:val="16"/>
        </w:rPr>
        <w:t xml:space="preserve"> </w:t>
      </w:r>
      <w:r>
        <w:rPr>
          <w:sz w:val="16"/>
        </w:rPr>
        <w:t>moderating</w:t>
      </w:r>
      <w:r>
        <w:rPr>
          <w:spacing w:val="40"/>
          <w:sz w:val="16"/>
        </w:rPr>
        <w:t xml:space="preserve"> </w:t>
      </w:r>
      <w:r>
        <w:rPr>
          <w:sz w:val="16"/>
        </w:rPr>
        <w:t>effects of mental involvement and job satisfaction on contextual</w:t>
      </w:r>
      <w:r>
        <w:rPr>
          <w:spacing w:val="40"/>
          <w:sz w:val="16"/>
        </w:rPr>
        <w:t xml:space="preserve"> </w:t>
      </w:r>
      <w:r>
        <w:rPr>
          <w:sz w:val="16"/>
        </w:rPr>
        <w:t xml:space="preserve">variables. </w:t>
      </w:r>
      <w:r>
        <w:rPr>
          <w:i/>
          <w:sz w:val="16"/>
        </w:rPr>
        <w:t xml:space="preserve">European Journal of Innovation Management, </w:t>
      </w:r>
      <w:r>
        <w:rPr>
          <w:sz w:val="16"/>
        </w:rPr>
        <w:t>16(3),</w:t>
      </w:r>
      <w:r>
        <w:rPr>
          <w:spacing w:val="40"/>
          <w:sz w:val="16"/>
        </w:rPr>
        <w:t xml:space="preserve"> </w:t>
      </w:r>
      <w:r>
        <w:rPr>
          <w:spacing w:val="-2"/>
          <w:sz w:val="16"/>
        </w:rPr>
        <w:t>pp.268-284.</w:t>
      </w:r>
    </w:p>
    <w:p w14:paraId="2663FDC1" w14:textId="77777777" w:rsidR="008C39F6" w:rsidRDefault="00000000">
      <w:pPr>
        <w:pStyle w:val="ListParagraph"/>
        <w:numPr>
          <w:ilvl w:val="0"/>
          <w:numId w:val="1"/>
        </w:numPr>
        <w:tabs>
          <w:tab w:val="left" w:pos="650"/>
          <w:tab w:val="left" w:pos="652"/>
        </w:tabs>
        <w:spacing w:before="4" w:line="237" w:lineRule="auto"/>
        <w:ind w:right="150"/>
        <w:jc w:val="both"/>
        <w:rPr>
          <w:sz w:val="16"/>
        </w:rPr>
      </w:pPr>
      <w:bookmarkStart w:id="56" w:name="_bookmark56"/>
      <w:bookmarkEnd w:id="56"/>
      <w:r w:rsidRPr="00451667">
        <w:rPr>
          <w:sz w:val="16"/>
          <w:lang w:val="de-DE"/>
        </w:rPr>
        <w:t xml:space="preserve">Steinel, W. and De Dreu, C.K.W., 2004. </w:t>
      </w:r>
      <w:r>
        <w:rPr>
          <w:sz w:val="16"/>
        </w:rPr>
        <w:t>Social motives and</w:t>
      </w:r>
      <w:r>
        <w:rPr>
          <w:spacing w:val="40"/>
          <w:sz w:val="16"/>
        </w:rPr>
        <w:t xml:space="preserve"> </w:t>
      </w:r>
      <w:r>
        <w:rPr>
          <w:sz w:val="16"/>
        </w:rPr>
        <w:t xml:space="preserve">strategic misrepresentation in social decision making. </w:t>
      </w:r>
      <w:r>
        <w:rPr>
          <w:i/>
          <w:sz w:val="16"/>
        </w:rPr>
        <w:t>Journal of</w:t>
      </w:r>
      <w:r>
        <w:rPr>
          <w:i/>
          <w:spacing w:val="40"/>
          <w:sz w:val="16"/>
        </w:rPr>
        <w:t xml:space="preserve"> </w:t>
      </w:r>
      <w:r>
        <w:rPr>
          <w:i/>
          <w:sz w:val="16"/>
        </w:rPr>
        <w:t xml:space="preserve">Personality and Social Psychology, </w:t>
      </w:r>
      <w:r>
        <w:rPr>
          <w:sz w:val="16"/>
        </w:rPr>
        <w:t>86(3), pp.419-434.</w:t>
      </w:r>
    </w:p>
    <w:p w14:paraId="650A9088" w14:textId="77777777" w:rsidR="008C39F6" w:rsidRDefault="00000000">
      <w:pPr>
        <w:pStyle w:val="ListParagraph"/>
        <w:numPr>
          <w:ilvl w:val="0"/>
          <w:numId w:val="1"/>
        </w:numPr>
        <w:tabs>
          <w:tab w:val="left" w:pos="650"/>
          <w:tab w:val="left" w:pos="652"/>
        </w:tabs>
        <w:spacing w:line="237" w:lineRule="auto"/>
        <w:jc w:val="both"/>
        <w:rPr>
          <w:sz w:val="16"/>
        </w:rPr>
      </w:pPr>
      <w:proofErr w:type="spellStart"/>
      <w:r>
        <w:rPr>
          <w:sz w:val="16"/>
        </w:rPr>
        <w:t>ong</w:t>
      </w:r>
      <w:proofErr w:type="spellEnd"/>
      <w:r>
        <w:rPr>
          <w:sz w:val="16"/>
        </w:rPr>
        <w:t>, Y., Cheung, S.-Y., Wang, M. and Huang, J.-C., 2012.</w:t>
      </w:r>
      <w:r>
        <w:rPr>
          <w:spacing w:val="40"/>
          <w:sz w:val="16"/>
        </w:rPr>
        <w:t xml:space="preserve"> </w:t>
      </w:r>
      <w:r>
        <w:rPr>
          <w:sz w:val="16"/>
        </w:rPr>
        <w:t>Unfolding the proactive process for creativity: Integration of the</w:t>
      </w:r>
      <w:r>
        <w:rPr>
          <w:spacing w:val="40"/>
          <w:sz w:val="16"/>
        </w:rPr>
        <w:t xml:space="preserve"> </w:t>
      </w:r>
      <w:r>
        <w:rPr>
          <w:sz w:val="16"/>
        </w:rPr>
        <w:t>employee proactivity, information exchange, and psychological</w:t>
      </w:r>
      <w:r>
        <w:rPr>
          <w:spacing w:val="40"/>
          <w:sz w:val="16"/>
        </w:rPr>
        <w:t xml:space="preserve"> </w:t>
      </w:r>
      <w:r>
        <w:rPr>
          <w:sz w:val="16"/>
        </w:rPr>
        <w:t>safety</w:t>
      </w:r>
      <w:r>
        <w:rPr>
          <w:spacing w:val="-4"/>
          <w:sz w:val="16"/>
        </w:rPr>
        <w:t xml:space="preserve"> </w:t>
      </w:r>
      <w:r>
        <w:rPr>
          <w:sz w:val="16"/>
        </w:rPr>
        <w:t xml:space="preserve">perspectives. </w:t>
      </w:r>
      <w:r>
        <w:rPr>
          <w:i/>
          <w:sz w:val="16"/>
        </w:rPr>
        <w:t>Journal</w:t>
      </w:r>
      <w:r>
        <w:rPr>
          <w:i/>
          <w:spacing w:val="-2"/>
          <w:sz w:val="16"/>
        </w:rPr>
        <w:t xml:space="preserve"> </w:t>
      </w:r>
      <w:r>
        <w:rPr>
          <w:i/>
          <w:sz w:val="16"/>
        </w:rPr>
        <w:t>of</w:t>
      </w:r>
      <w:r>
        <w:rPr>
          <w:i/>
          <w:spacing w:val="-2"/>
          <w:sz w:val="16"/>
        </w:rPr>
        <w:t xml:space="preserve"> </w:t>
      </w:r>
      <w:r>
        <w:rPr>
          <w:i/>
          <w:sz w:val="16"/>
        </w:rPr>
        <w:t>Management,</w:t>
      </w:r>
      <w:r>
        <w:rPr>
          <w:i/>
          <w:spacing w:val="-3"/>
          <w:sz w:val="16"/>
        </w:rPr>
        <w:t xml:space="preserve"> </w:t>
      </w:r>
      <w:r>
        <w:rPr>
          <w:sz w:val="16"/>
        </w:rPr>
        <w:t>38(5),</w:t>
      </w:r>
      <w:r>
        <w:rPr>
          <w:spacing w:val="-2"/>
          <w:sz w:val="16"/>
        </w:rPr>
        <w:t xml:space="preserve"> </w:t>
      </w:r>
      <w:r>
        <w:rPr>
          <w:sz w:val="16"/>
        </w:rPr>
        <w:t>pp.1611-1633.</w:t>
      </w:r>
    </w:p>
    <w:p w14:paraId="61578CD1" w14:textId="77777777" w:rsidR="008C39F6" w:rsidRDefault="00000000">
      <w:pPr>
        <w:pStyle w:val="ListParagraph"/>
        <w:numPr>
          <w:ilvl w:val="0"/>
          <w:numId w:val="1"/>
        </w:numPr>
        <w:tabs>
          <w:tab w:val="left" w:pos="650"/>
          <w:tab w:val="left" w:pos="652"/>
        </w:tabs>
        <w:spacing w:line="237" w:lineRule="auto"/>
        <w:jc w:val="both"/>
        <w:rPr>
          <w:sz w:val="16"/>
        </w:rPr>
      </w:pPr>
      <w:r>
        <w:rPr>
          <w:sz w:val="16"/>
        </w:rPr>
        <w:t>Hon, A.H.Y. and Lui, S.S., 2016. Employee creativity and</w:t>
      </w:r>
      <w:r>
        <w:rPr>
          <w:spacing w:val="40"/>
          <w:sz w:val="16"/>
        </w:rPr>
        <w:t xml:space="preserve"> </w:t>
      </w:r>
      <w:r>
        <w:rPr>
          <w:sz w:val="16"/>
        </w:rPr>
        <w:t>innovation in organizations: Review, integration, and future</w:t>
      </w:r>
      <w:r>
        <w:rPr>
          <w:spacing w:val="40"/>
          <w:sz w:val="16"/>
        </w:rPr>
        <w:t xml:space="preserve"> </w:t>
      </w:r>
      <w:r>
        <w:rPr>
          <w:sz w:val="16"/>
        </w:rPr>
        <w:t xml:space="preserve">directions for hospitality research. </w:t>
      </w:r>
      <w:r>
        <w:rPr>
          <w:i/>
          <w:sz w:val="16"/>
        </w:rPr>
        <w:t>International Journal of</w:t>
      </w:r>
      <w:r>
        <w:rPr>
          <w:i/>
          <w:spacing w:val="40"/>
          <w:sz w:val="16"/>
        </w:rPr>
        <w:t xml:space="preserve"> </w:t>
      </w:r>
      <w:r>
        <w:rPr>
          <w:i/>
          <w:sz w:val="16"/>
        </w:rPr>
        <w:t xml:space="preserve">Contemporary Hospitality Management, </w:t>
      </w:r>
      <w:r>
        <w:rPr>
          <w:sz w:val="16"/>
        </w:rPr>
        <w:t>28(5), pp.862-885.</w:t>
      </w:r>
    </w:p>
    <w:p w14:paraId="76C21ED7" w14:textId="77777777" w:rsidR="008C39F6" w:rsidRDefault="00000000">
      <w:pPr>
        <w:pStyle w:val="ListParagraph"/>
        <w:numPr>
          <w:ilvl w:val="0"/>
          <w:numId w:val="1"/>
        </w:numPr>
        <w:tabs>
          <w:tab w:val="left" w:pos="650"/>
          <w:tab w:val="left" w:pos="652"/>
        </w:tabs>
        <w:spacing w:before="3" w:line="237" w:lineRule="auto"/>
        <w:ind w:right="148"/>
        <w:jc w:val="both"/>
        <w:rPr>
          <w:sz w:val="16"/>
        </w:rPr>
      </w:pPr>
      <w:proofErr w:type="spellStart"/>
      <w:r>
        <w:rPr>
          <w:sz w:val="16"/>
        </w:rPr>
        <w:t>Bigliardi</w:t>
      </w:r>
      <w:proofErr w:type="spellEnd"/>
      <w:r>
        <w:rPr>
          <w:sz w:val="16"/>
        </w:rPr>
        <w:t>,</w:t>
      </w:r>
      <w:r>
        <w:rPr>
          <w:spacing w:val="-4"/>
          <w:sz w:val="16"/>
        </w:rPr>
        <w:t xml:space="preserve"> </w:t>
      </w:r>
      <w:r>
        <w:rPr>
          <w:sz w:val="16"/>
        </w:rPr>
        <w:t>B.,</w:t>
      </w:r>
      <w:r>
        <w:rPr>
          <w:spacing w:val="-2"/>
          <w:sz w:val="16"/>
        </w:rPr>
        <w:t xml:space="preserve"> </w:t>
      </w:r>
      <w:r>
        <w:rPr>
          <w:sz w:val="16"/>
        </w:rPr>
        <w:t>Ivo</w:t>
      </w:r>
      <w:r>
        <w:rPr>
          <w:spacing w:val="-2"/>
          <w:sz w:val="16"/>
        </w:rPr>
        <w:t xml:space="preserve"> </w:t>
      </w:r>
      <w:proofErr w:type="spellStart"/>
      <w:r>
        <w:rPr>
          <w:sz w:val="16"/>
        </w:rPr>
        <w:t>Dormio</w:t>
      </w:r>
      <w:proofErr w:type="spellEnd"/>
      <w:r>
        <w:rPr>
          <w:sz w:val="16"/>
        </w:rPr>
        <w:t>,</w:t>
      </w:r>
      <w:r>
        <w:rPr>
          <w:spacing w:val="-1"/>
          <w:sz w:val="16"/>
        </w:rPr>
        <w:t xml:space="preserve"> </w:t>
      </w:r>
      <w:r>
        <w:rPr>
          <w:sz w:val="16"/>
        </w:rPr>
        <w:t>A.</w:t>
      </w:r>
      <w:r>
        <w:rPr>
          <w:spacing w:val="-1"/>
          <w:sz w:val="16"/>
        </w:rPr>
        <w:t xml:space="preserve"> </w:t>
      </w:r>
      <w:r>
        <w:rPr>
          <w:sz w:val="16"/>
        </w:rPr>
        <w:t>and</w:t>
      </w:r>
      <w:r>
        <w:rPr>
          <w:spacing w:val="-2"/>
          <w:sz w:val="16"/>
        </w:rPr>
        <w:t xml:space="preserve"> </w:t>
      </w:r>
      <w:r>
        <w:rPr>
          <w:sz w:val="16"/>
        </w:rPr>
        <w:t>Galati,</w:t>
      </w:r>
      <w:r>
        <w:rPr>
          <w:spacing w:val="-1"/>
          <w:sz w:val="16"/>
        </w:rPr>
        <w:t xml:space="preserve"> </w:t>
      </w:r>
      <w:r>
        <w:rPr>
          <w:sz w:val="16"/>
        </w:rPr>
        <w:t>F.,</w:t>
      </w:r>
      <w:r>
        <w:rPr>
          <w:spacing w:val="-2"/>
          <w:sz w:val="16"/>
        </w:rPr>
        <w:t xml:space="preserve"> </w:t>
      </w:r>
      <w:r>
        <w:rPr>
          <w:sz w:val="16"/>
        </w:rPr>
        <w:t>2012.</w:t>
      </w:r>
      <w:r>
        <w:rPr>
          <w:spacing w:val="-2"/>
          <w:sz w:val="16"/>
        </w:rPr>
        <w:t xml:space="preserve"> </w:t>
      </w:r>
      <w:r>
        <w:rPr>
          <w:sz w:val="16"/>
        </w:rPr>
        <w:t>The</w:t>
      </w:r>
      <w:r>
        <w:rPr>
          <w:spacing w:val="-2"/>
          <w:sz w:val="16"/>
        </w:rPr>
        <w:t xml:space="preserve"> </w:t>
      </w:r>
      <w:r>
        <w:rPr>
          <w:sz w:val="16"/>
        </w:rPr>
        <w:t>adoption</w:t>
      </w:r>
      <w:r>
        <w:rPr>
          <w:spacing w:val="-2"/>
          <w:sz w:val="16"/>
        </w:rPr>
        <w:t xml:space="preserve"> </w:t>
      </w:r>
      <w:r>
        <w:rPr>
          <w:sz w:val="16"/>
        </w:rPr>
        <w:t>of</w:t>
      </w:r>
      <w:r>
        <w:rPr>
          <w:spacing w:val="40"/>
          <w:sz w:val="16"/>
        </w:rPr>
        <w:t xml:space="preserve"> </w:t>
      </w:r>
      <w:r>
        <w:rPr>
          <w:sz w:val="16"/>
        </w:rPr>
        <w:t>open innovation within the</w:t>
      </w:r>
      <w:r>
        <w:rPr>
          <w:spacing w:val="-3"/>
          <w:sz w:val="16"/>
        </w:rPr>
        <w:t xml:space="preserve"> </w:t>
      </w:r>
      <w:r>
        <w:rPr>
          <w:sz w:val="16"/>
        </w:rPr>
        <w:t>telecommunication</w:t>
      </w:r>
      <w:r>
        <w:rPr>
          <w:spacing w:val="-2"/>
          <w:sz w:val="16"/>
        </w:rPr>
        <w:t xml:space="preserve"> </w:t>
      </w:r>
      <w:r>
        <w:rPr>
          <w:sz w:val="16"/>
        </w:rPr>
        <w:t xml:space="preserve">industry. </w:t>
      </w:r>
      <w:r>
        <w:rPr>
          <w:i/>
          <w:sz w:val="16"/>
        </w:rPr>
        <w:t>European</w:t>
      </w:r>
      <w:r>
        <w:rPr>
          <w:i/>
          <w:spacing w:val="40"/>
          <w:sz w:val="16"/>
        </w:rPr>
        <w:t xml:space="preserve"> </w:t>
      </w:r>
      <w:r>
        <w:rPr>
          <w:i/>
          <w:sz w:val="16"/>
        </w:rPr>
        <w:t xml:space="preserve">Journal of Innovation Management, </w:t>
      </w:r>
      <w:r>
        <w:rPr>
          <w:sz w:val="16"/>
        </w:rPr>
        <w:t>15(1), pp.27-54.</w:t>
      </w:r>
    </w:p>
    <w:p w14:paraId="1026140C" w14:textId="77777777" w:rsidR="008C39F6" w:rsidRDefault="00000000">
      <w:pPr>
        <w:pStyle w:val="ListParagraph"/>
        <w:numPr>
          <w:ilvl w:val="0"/>
          <w:numId w:val="1"/>
        </w:numPr>
        <w:tabs>
          <w:tab w:val="left" w:pos="650"/>
          <w:tab w:val="left" w:pos="652"/>
        </w:tabs>
        <w:spacing w:line="237" w:lineRule="auto"/>
        <w:ind w:right="144"/>
        <w:jc w:val="both"/>
        <w:rPr>
          <w:sz w:val="16"/>
        </w:rPr>
      </w:pPr>
      <w:r>
        <w:rPr>
          <w:sz w:val="16"/>
        </w:rPr>
        <w:t xml:space="preserve">Martins, E.C. and Terblanche, F., 2003. Building </w:t>
      </w:r>
      <w:proofErr w:type="spellStart"/>
      <w:r>
        <w:rPr>
          <w:sz w:val="16"/>
        </w:rPr>
        <w:t>organisational</w:t>
      </w:r>
      <w:proofErr w:type="spellEnd"/>
      <w:r>
        <w:rPr>
          <w:spacing w:val="40"/>
          <w:sz w:val="16"/>
        </w:rPr>
        <w:t xml:space="preserve"> </w:t>
      </w:r>
      <w:r>
        <w:rPr>
          <w:sz w:val="16"/>
        </w:rPr>
        <w:t xml:space="preserve">culture that stimulates creativity and innovation. </w:t>
      </w:r>
      <w:r>
        <w:rPr>
          <w:i/>
          <w:sz w:val="16"/>
        </w:rPr>
        <w:t>European</w:t>
      </w:r>
      <w:r>
        <w:rPr>
          <w:i/>
          <w:spacing w:val="80"/>
          <w:sz w:val="16"/>
        </w:rPr>
        <w:t xml:space="preserve"> </w:t>
      </w:r>
      <w:r>
        <w:rPr>
          <w:i/>
          <w:sz w:val="16"/>
        </w:rPr>
        <w:t xml:space="preserve">Journal of Innovation Management, </w:t>
      </w:r>
      <w:r>
        <w:rPr>
          <w:sz w:val="16"/>
        </w:rPr>
        <w:t>6(1), pp.64-74.</w:t>
      </w:r>
    </w:p>
    <w:p w14:paraId="1FDBC03E" w14:textId="77777777" w:rsidR="008C39F6" w:rsidRDefault="00000000">
      <w:pPr>
        <w:pStyle w:val="ListParagraph"/>
        <w:numPr>
          <w:ilvl w:val="0"/>
          <w:numId w:val="1"/>
        </w:numPr>
        <w:tabs>
          <w:tab w:val="left" w:pos="650"/>
          <w:tab w:val="left" w:pos="652"/>
        </w:tabs>
        <w:spacing w:line="237" w:lineRule="auto"/>
        <w:ind w:right="146"/>
        <w:jc w:val="both"/>
        <w:rPr>
          <w:sz w:val="16"/>
        </w:rPr>
      </w:pPr>
      <w:r>
        <w:rPr>
          <w:sz w:val="16"/>
        </w:rPr>
        <w:t>Patterson, M.G., West, M.A., Shackleton, V.J., Dawson, J.F.,</w:t>
      </w:r>
      <w:r>
        <w:rPr>
          <w:spacing w:val="40"/>
          <w:sz w:val="16"/>
        </w:rPr>
        <w:t xml:space="preserve"> </w:t>
      </w:r>
      <w:proofErr w:type="spellStart"/>
      <w:r>
        <w:rPr>
          <w:sz w:val="16"/>
        </w:rPr>
        <w:t>Lawthom</w:t>
      </w:r>
      <w:proofErr w:type="spellEnd"/>
      <w:r>
        <w:rPr>
          <w:sz w:val="16"/>
        </w:rPr>
        <w:t>, R., Maitlis, S., Robinson, D. L. and Wallace, A.M.,</w:t>
      </w:r>
      <w:r>
        <w:rPr>
          <w:spacing w:val="40"/>
          <w:sz w:val="16"/>
        </w:rPr>
        <w:t xml:space="preserve"> </w:t>
      </w:r>
      <w:r>
        <w:rPr>
          <w:sz w:val="16"/>
        </w:rPr>
        <w:t>2005. Validating the organizational climate measure: links to</w:t>
      </w:r>
      <w:r>
        <w:rPr>
          <w:spacing w:val="40"/>
          <w:sz w:val="16"/>
        </w:rPr>
        <w:t xml:space="preserve"> </w:t>
      </w:r>
      <w:r>
        <w:rPr>
          <w:sz w:val="16"/>
        </w:rPr>
        <w:t xml:space="preserve">managerial practices, productivity and innovation. </w:t>
      </w:r>
      <w:r>
        <w:rPr>
          <w:i/>
          <w:sz w:val="16"/>
        </w:rPr>
        <w:t>Journal of</w:t>
      </w:r>
      <w:r>
        <w:rPr>
          <w:i/>
          <w:spacing w:val="40"/>
          <w:sz w:val="16"/>
        </w:rPr>
        <w:t xml:space="preserve"> </w:t>
      </w:r>
      <w:r>
        <w:rPr>
          <w:i/>
          <w:sz w:val="16"/>
        </w:rPr>
        <w:t xml:space="preserve">Organizational Behavior, </w:t>
      </w:r>
      <w:r>
        <w:rPr>
          <w:sz w:val="16"/>
        </w:rPr>
        <w:t>26(4), pp.379-408.</w:t>
      </w:r>
    </w:p>
    <w:p w14:paraId="4C6AC09F" w14:textId="77777777" w:rsidR="008C39F6" w:rsidRDefault="00000000">
      <w:pPr>
        <w:pStyle w:val="ListParagraph"/>
        <w:numPr>
          <w:ilvl w:val="0"/>
          <w:numId w:val="1"/>
        </w:numPr>
        <w:tabs>
          <w:tab w:val="left" w:pos="650"/>
          <w:tab w:val="left" w:pos="652"/>
        </w:tabs>
        <w:spacing w:before="5" w:line="237" w:lineRule="auto"/>
        <w:ind w:right="108"/>
        <w:jc w:val="both"/>
        <w:rPr>
          <w:sz w:val="16"/>
        </w:rPr>
      </w:pPr>
      <w:bookmarkStart w:id="57" w:name="_bookmark57"/>
      <w:bookmarkEnd w:id="57"/>
      <w:r>
        <w:rPr>
          <w:sz w:val="16"/>
        </w:rPr>
        <w:t>Cooke, F.L. and Saini, D.S., 2010. (How) Does the HR strategy</w:t>
      </w:r>
      <w:r>
        <w:rPr>
          <w:spacing w:val="40"/>
          <w:sz w:val="16"/>
        </w:rPr>
        <w:t xml:space="preserve"> </w:t>
      </w:r>
      <w:r>
        <w:rPr>
          <w:sz w:val="16"/>
        </w:rPr>
        <w:t xml:space="preserve">support an </w:t>
      </w:r>
      <w:proofErr w:type="gramStart"/>
      <w:r>
        <w:rPr>
          <w:sz w:val="16"/>
        </w:rPr>
        <w:t>innovation oriented</w:t>
      </w:r>
      <w:proofErr w:type="gramEnd"/>
      <w:r>
        <w:rPr>
          <w:sz w:val="16"/>
        </w:rPr>
        <w:t xml:space="preserve"> business strategy? An investigation</w:t>
      </w:r>
      <w:r>
        <w:rPr>
          <w:spacing w:val="40"/>
          <w:sz w:val="16"/>
        </w:rPr>
        <w:t xml:space="preserve"> </w:t>
      </w:r>
      <w:r>
        <w:rPr>
          <w:sz w:val="16"/>
        </w:rPr>
        <w:t>of</w:t>
      </w:r>
      <w:r>
        <w:rPr>
          <w:spacing w:val="-2"/>
          <w:sz w:val="16"/>
        </w:rPr>
        <w:t xml:space="preserve"> </w:t>
      </w:r>
      <w:r>
        <w:rPr>
          <w:sz w:val="16"/>
        </w:rPr>
        <w:t>institutional</w:t>
      </w:r>
      <w:r>
        <w:rPr>
          <w:spacing w:val="-3"/>
          <w:sz w:val="16"/>
        </w:rPr>
        <w:t xml:space="preserve"> </w:t>
      </w:r>
      <w:r>
        <w:rPr>
          <w:sz w:val="16"/>
        </w:rPr>
        <w:t>context</w:t>
      </w:r>
      <w:r>
        <w:rPr>
          <w:spacing w:val="-3"/>
          <w:sz w:val="16"/>
        </w:rPr>
        <w:t xml:space="preserve"> </w:t>
      </w:r>
      <w:r>
        <w:rPr>
          <w:sz w:val="16"/>
        </w:rPr>
        <w:t>and</w:t>
      </w:r>
      <w:r>
        <w:rPr>
          <w:spacing w:val="-1"/>
          <w:sz w:val="16"/>
        </w:rPr>
        <w:t xml:space="preserve"> </w:t>
      </w:r>
      <w:r>
        <w:rPr>
          <w:sz w:val="16"/>
        </w:rPr>
        <w:t>organizational</w:t>
      </w:r>
      <w:r>
        <w:rPr>
          <w:spacing w:val="-3"/>
          <w:sz w:val="16"/>
        </w:rPr>
        <w:t xml:space="preserve"> </w:t>
      </w:r>
      <w:r>
        <w:rPr>
          <w:sz w:val="16"/>
        </w:rPr>
        <w:t>practices</w:t>
      </w:r>
      <w:r>
        <w:rPr>
          <w:spacing w:val="-4"/>
          <w:sz w:val="16"/>
        </w:rPr>
        <w:t xml:space="preserve"> </w:t>
      </w:r>
      <w:r>
        <w:rPr>
          <w:sz w:val="16"/>
        </w:rPr>
        <w:t>in</w:t>
      </w:r>
      <w:r>
        <w:rPr>
          <w:spacing w:val="-2"/>
          <w:sz w:val="16"/>
        </w:rPr>
        <w:t xml:space="preserve"> </w:t>
      </w:r>
      <w:r>
        <w:rPr>
          <w:sz w:val="16"/>
        </w:rPr>
        <w:t>Indian</w:t>
      </w:r>
      <w:r>
        <w:rPr>
          <w:spacing w:val="-1"/>
          <w:sz w:val="16"/>
        </w:rPr>
        <w:t xml:space="preserve"> </w:t>
      </w:r>
      <w:r>
        <w:rPr>
          <w:sz w:val="16"/>
        </w:rPr>
        <w:t>firms.</w:t>
      </w:r>
      <w:r>
        <w:rPr>
          <w:spacing w:val="40"/>
          <w:sz w:val="16"/>
        </w:rPr>
        <w:t xml:space="preserve"> </w:t>
      </w:r>
      <w:r>
        <w:rPr>
          <w:i/>
          <w:sz w:val="16"/>
        </w:rPr>
        <w:t xml:space="preserve">Human Resource Management, </w:t>
      </w:r>
      <w:r>
        <w:rPr>
          <w:sz w:val="16"/>
        </w:rPr>
        <w:t>49(3), pp.377-400.</w:t>
      </w:r>
    </w:p>
    <w:p w14:paraId="366C7325" w14:textId="77777777" w:rsidR="008C39F6" w:rsidRDefault="00000000">
      <w:pPr>
        <w:pStyle w:val="ListParagraph"/>
        <w:numPr>
          <w:ilvl w:val="0"/>
          <w:numId w:val="1"/>
        </w:numPr>
        <w:tabs>
          <w:tab w:val="left" w:pos="650"/>
          <w:tab w:val="left" w:pos="652"/>
        </w:tabs>
        <w:spacing w:line="237" w:lineRule="auto"/>
        <w:jc w:val="both"/>
        <w:rPr>
          <w:sz w:val="16"/>
        </w:rPr>
      </w:pPr>
      <w:r>
        <w:rPr>
          <w:sz w:val="16"/>
        </w:rPr>
        <w:t>Muduli, A., 2015. High performance work system, HRD climate</w:t>
      </w:r>
      <w:r>
        <w:rPr>
          <w:spacing w:val="40"/>
          <w:sz w:val="16"/>
        </w:rPr>
        <w:t xml:space="preserve"> </w:t>
      </w:r>
      <w:r>
        <w:rPr>
          <w:sz w:val="16"/>
        </w:rPr>
        <w:t xml:space="preserve">and </w:t>
      </w:r>
      <w:proofErr w:type="spellStart"/>
      <w:r>
        <w:rPr>
          <w:sz w:val="16"/>
        </w:rPr>
        <w:t>organisational</w:t>
      </w:r>
      <w:proofErr w:type="spellEnd"/>
      <w:r>
        <w:rPr>
          <w:sz w:val="16"/>
        </w:rPr>
        <w:t xml:space="preserve"> performance: an empirical study. </w:t>
      </w:r>
      <w:r>
        <w:rPr>
          <w:i/>
          <w:sz w:val="16"/>
        </w:rPr>
        <w:t>European</w:t>
      </w:r>
      <w:r>
        <w:rPr>
          <w:i/>
          <w:spacing w:val="40"/>
          <w:sz w:val="16"/>
        </w:rPr>
        <w:t xml:space="preserve"> </w:t>
      </w:r>
      <w:r>
        <w:rPr>
          <w:i/>
          <w:sz w:val="16"/>
        </w:rPr>
        <w:t xml:space="preserve">Journal of Training and Development, </w:t>
      </w:r>
      <w:r>
        <w:rPr>
          <w:sz w:val="16"/>
        </w:rPr>
        <w:t>39(3), pp.239-257.</w:t>
      </w:r>
    </w:p>
    <w:p w14:paraId="798A350B" w14:textId="77777777" w:rsidR="008C39F6" w:rsidRDefault="00000000">
      <w:pPr>
        <w:pStyle w:val="ListParagraph"/>
        <w:numPr>
          <w:ilvl w:val="0"/>
          <w:numId w:val="1"/>
        </w:numPr>
        <w:tabs>
          <w:tab w:val="left" w:pos="650"/>
          <w:tab w:val="left" w:pos="652"/>
        </w:tabs>
        <w:spacing w:line="237" w:lineRule="auto"/>
        <w:ind w:right="148"/>
        <w:jc w:val="both"/>
        <w:rPr>
          <w:sz w:val="16"/>
        </w:rPr>
      </w:pPr>
      <w:bookmarkStart w:id="58" w:name="_bookmark58"/>
      <w:bookmarkEnd w:id="58"/>
      <w:r>
        <w:rPr>
          <w:sz w:val="16"/>
        </w:rPr>
        <w:t>Rodríguez, N.G., Pérez, M.J.S. and Gutiérrez, J.A.T., 2008. Can a</w:t>
      </w:r>
      <w:r>
        <w:rPr>
          <w:spacing w:val="40"/>
          <w:sz w:val="16"/>
        </w:rPr>
        <w:t xml:space="preserve"> </w:t>
      </w:r>
      <w:r>
        <w:rPr>
          <w:sz w:val="16"/>
        </w:rPr>
        <w:t>good organizational climate compensate for a lack of top</w:t>
      </w:r>
      <w:r>
        <w:rPr>
          <w:spacing w:val="40"/>
          <w:sz w:val="16"/>
        </w:rPr>
        <w:t xml:space="preserve"> </w:t>
      </w:r>
      <w:r>
        <w:rPr>
          <w:sz w:val="16"/>
        </w:rPr>
        <w:t xml:space="preserve">management commitment to new product development? </w:t>
      </w:r>
      <w:r>
        <w:rPr>
          <w:i/>
          <w:sz w:val="16"/>
        </w:rPr>
        <w:t>Journal</w:t>
      </w:r>
      <w:r>
        <w:rPr>
          <w:i/>
          <w:spacing w:val="40"/>
          <w:sz w:val="16"/>
        </w:rPr>
        <w:t xml:space="preserve"> </w:t>
      </w:r>
      <w:r>
        <w:rPr>
          <w:i/>
          <w:sz w:val="16"/>
        </w:rPr>
        <w:t xml:space="preserve">of Business Research, </w:t>
      </w:r>
      <w:r>
        <w:rPr>
          <w:sz w:val="16"/>
        </w:rPr>
        <w:t>61(2), pp.118-131.</w:t>
      </w:r>
    </w:p>
    <w:p w14:paraId="4621E8B2" w14:textId="77777777" w:rsidR="008C39F6" w:rsidRDefault="00000000">
      <w:pPr>
        <w:pStyle w:val="ListParagraph"/>
        <w:numPr>
          <w:ilvl w:val="0"/>
          <w:numId w:val="1"/>
        </w:numPr>
        <w:tabs>
          <w:tab w:val="left" w:pos="650"/>
          <w:tab w:val="left" w:pos="652"/>
        </w:tabs>
        <w:spacing w:before="4" w:line="237" w:lineRule="auto"/>
        <w:jc w:val="both"/>
        <w:rPr>
          <w:sz w:val="16"/>
        </w:rPr>
      </w:pPr>
      <w:r>
        <w:rPr>
          <w:sz w:val="16"/>
        </w:rPr>
        <w:t>Fisher, R.J., Maltz, E. and Jaworski, B.J., 1997. Enhancing</w:t>
      </w:r>
      <w:r>
        <w:rPr>
          <w:spacing w:val="40"/>
          <w:sz w:val="16"/>
        </w:rPr>
        <w:t xml:space="preserve"> </w:t>
      </w:r>
      <w:r>
        <w:rPr>
          <w:sz w:val="16"/>
        </w:rPr>
        <w:t>communication between marketing and engineering: The</w:t>
      </w:r>
      <w:r>
        <w:rPr>
          <w:spacing w:val="40"/>
          <w:sz w:val="16"/>
        </w:rPr>
        <w:t xml:space="preserve"> </w:t>
      </w:r>
      <w:r>
        <w:rPr>
          <w:sz w:val="16"/>
        </w:rPr>
        <w:t xml:space="preserve">moderating role of relative functional identification. </w:t>
      </w:r>
      <w:r>
        <w:rPr>
          <w:i/>
          <w:sz w:val="16"/>
        </w:rPr>
        <w:t>Journal of</w:t>
      </w:r>
      <w:r>
        <w:rPr>
          <w:i/>
          <w:spacing w:val="40"/>
          <w:sz w:val="16"/>
        </w:rPr>
        <w:t xml:space="preserve"> </w:t>
      </w:r>
      <w:r>
        <w:rPr>
          <w:i/>
          <w:sz w:val="16"/>
        </w:rPr>
        <w:t xml:space="preserve">Marketing, </w:t>
      </w:r>
      <w:r>
        <w:rPr>
          <w:sz w:val="16"/>
        </w:rPr>
        <w:t>61(3), pp.54-70.</w:t>
      </w:r>
    </w:p>
    <w:p w14:paraId="1DE8DEB1" w14:textId="77777777" w:rsidR="008C39F6" w:rsidRDefault="00000000">
      <w:pPr>
        <w:pStyle w:val="ListParagraph"/>
        <w:numPr>
          <w:ilvl w:val="0"/>
          <w:numId w:val="1"/>
        </w:numPr>
        <w:tabs>
          <w:tab w:val="left" w:pos="650"/>
          <w:tab w:val="left" w:pos="652"/>
        </w:tabs>
        <w:spacing w:before="3" w:line="237" w:lineRule="auto"/>
        <w:jc w:val="both"/>
        <w:rPr>
          <w:sz w:val="16"/>
        </w:rPr>
      </w:pPr>
      <w:r w:rsidRPr="00451667">
        <w:rPr>
          <w:sz w:val="16"/>
          <w:lang w:val="de-DE"/>
        </w:rPr>
        <w:t xml:space="preserve">Linke, A. and Zerfass, A., 2011. </w:t>
      </w:r>
      <w:r>
        <w:rPr>
          <w:sz w:val="16"/>
        </w:rPr>
        <w:t>Internal communication and</w:t>
      </w:r>
      <w:r>
        <w:rPr>
          <w:spacing w:val="40"/>
          <w:sz w:val="16"/>
        </w:rPr>
        <w:t xml:space="preserve"> </w:t>
      </w:r>
      <w:r>
        <w:rPr>
          <w:sz w:val="16"/>
        </w:rPr>
        <w:t xml:space="preserve">innovation culture: developing a change framework. </w:t>
      </w:r>
      <w:r>
        <w:rPr>
          <w:i/>
          <w:sz w:val="16"/>
        </w:rPr>
        <w:t>Journal of</w:t>
      </w:r>
      <w:r>
        <w:rPr>
          <w:i/>
          <w:spacing w:val="40"/>
          <w:sz w:val="16"/>
        </w:rPr>
        <w:t xml:space="preserve"> </w:t>
      </w:r>
      <w:r>
        <w:rPr>
          <w:i/>
          <w:sz w:val="16"/>
        </w:rPr>
        <w:t xml:space="preserve">Communication Management, </w:t>
      </w:r>
      <w:r>
        <w:rPr>
          <w:sz w:val="16"/>
        </w:rPr>
        <w:t>15(4), pp.332-348.</w:t>
      </w:r>
    </w:p>
    <w:p w14:paraId="09B3E09B" w14:textId="77777777" w:rsidR="008C39F6" w:rsidRDefault="00000000">
      <w:pPr>
        <w:pStyle w:val="ListParagraph"/>
        <w:numPr>
          <w:ilvl w:val="0"/>
          <w:numId w:val="1"/>
        </w:numPr>
        <w:tabs>
          <w:tab w:val="left" w:pos="650"/>
          <w:tab w:val="left" w:pos="652"/>
        </w:tabs>
        <w:spacing w:line="237" w:lineRule="auto"/>
        <w:jc w:val="both"/>
        <w:rPr>
          <w:sz w:val="16"/>
        </w:rPr>
      </w:pPr>
      <w:proofErr w:type="spellStart"/>
      <w:r>
        <w:rPr>
          <w:sz w:val="16"/>
        </w:rPr>
        <w:t>Atuahene</w:t>
      </w:r>
      <w:proofErr w:type="spellEnd"/>
      <w:r>
        <w:rPr>
          <w:sz w:val="16"/>
        </w:rPr>
        <w:t>-Gima, K., 1996. The</w:t>
      </w:r>
      <w:r>
        <w:rPr>
          <w:spacing w:val="-1"/>
          <w:sz w:val="16"/>
        </w:rPr>
        <w:t xml:space="preserve"> </w:t>
      </w:r>
      <w:r>
        <w:rPr>
          <w:sz w:val="16"/>
        </w:rPr>
        <w:t>influence</w:t>
      </w:r>
      <w:r>
        <w:rPr>
          <w:spacing w:val="-1"/>
          <w:sz w:val="16"/>
        </w:rPr>
        <w:t xml:space="preserve"> </w:t>
      </w:r>
      <w:r>
        <w:rPr>
          <w:sz w:val="16"/>
        </w:rPr>
        <w:t>of innovation orientation</w:t>
      </w:r>
      <w:r>
        <w:rPr>
          <w:spacing w:val="40"/>
          <w:sz w:val="16"/>
        </w:rPr>
        <w:t xml:space="preserve"> </w:t>
      </w:r>
      <w:r>
        <w:rPr>
          <w:sz w:val="16"/>
        </w:rPr>
        <w:t>in</w:t>
      </w:r>
      <w:r>
        <w:rPr>
          <w:spacing w:val="-2"/>
          <w:sz w:val="16"/>
        </w:rPr>
        <w:t xml:space="preserve"> </w:t>
      </w:r>
      <w:r>
        <w:rPr>
          <w:sz w:val="16"/>
        </w:rPr>
        <w:t>human</w:t>
      </w:r>
      <w:r>
        <w:rPr>
          <w:spacing w:val="-2"/>
          <w:sz w:val="16"/>
        </w:rPr>
        <w:t xml:space="preserve"> </w:t>
      </w:r>
      <w:r>
        <w:rPr>
          <w:sz w:val="16"/>
        </w:rPr>
        <w:t>resource</w:t>
      </w:r>
      <w:r>
        <w:rPr>
          <w:spacing w:val="-3"/>
          <w:sz w:val="16"/>
        </w:rPr>
        <w:t xml:space="preserve"> </w:t>
      </w:r>
      <w:r>
        <w:rPr>
          <w:sz w:val="16"/>
        </w:rPr>
        <w:t>management on</w:t>
      </w:r>
      <w:r>
        <w:rPr>
          <w:spacing w:val="-2"/>
          <w:sz w:val="16"/>
        </w:rPr>
        <w:t xml:space="preserve"> </w:t>
      </w:r>
      <w:r>
        <w:rPr>
          <w:sz w:val="16"/>
        </w:rPr>
        <w:t>new</w:t>
      </w:r>
      <w:r>
        <w:rPr>
          <w:spacing w:val="-5"/>
          <w:sz w:val="16"/>
        </w:rPr>
        <w:t xml:space="preserve"> </w:t>
      </w:r>
      <w:r>
        <w:rPr>
          <w:sz w:val="16"/>
        </w:rPr>
        <w:t>product</w:t>
      </w:r>
      <w:r>
        <w:rPr>
          <w:spacing w:val="-3"/>
          <w:sz w:val="16"/>
        </w:rPr>
        <w:t xml:space="preserve"> </w:t>
      </w:r>
      <w:r>
        <w:rPr>
          <w:sz w:val="16"/>
        </w:rPr>
        <w:t>development:</w:t>
      </w:r>
      <w:r>
        <w:rPr>
          <w:spacing w:val="-3"/>
          <w:sz w:val="16"/>
        </w:rPr>
        <w:t xml:space="preserve"> </w:t>
      </w:r>
      <w:r>
        <w:rPr>
          <w:sz w:val="16"/>
        </w:rPr>
        <w:t>The</w:t>
      </w:r>
      <w:r>
        <w:rPr>
          <w:spacing w:val="40"/>
          <w:sz w:val="16"/>
        </w:rPr>
        <w:t xml:space="preserve"> </w:t>
      </w:r>
      <w:r>
        <w:rPr>
          <w:sz w:val="16"/>
        </w:rPr>
        <w:t xml:space="preserve">moderating role of innovation type. </w:t>
      </w:r>
      <w:r>
        <w:rPr>
          <w:i/>
          <w:sz w:val="16"/>
        </w:rPr>
        <w:t>Journal of Market-Focused</w:t>
      </w:r>
      <w:r>
        <w:rPr>
          <w:i/>
          <w:spacing w:val="40"/>
          <w:sz w:val="16"/>
        </w:rPr>
        <w:t xml:space="preserve"> </w:t>
      </w:r>
      <w:r>
        <w:rPr>
          <w:i/>
          <w:sz w:val="16"/>
        </w:rPr>
        <w:t xml:space="preserve">Management, </w:t>
      </w:r>
      <w:r>
        <w:rPr>
          <w:sz w:val="16"/>
        </w:rPr>
        <w:t>1(1), pp.87-107.</w:t>
      </w:r>
    </w:p>
    <w:p w14:paraId="54BC458B" w14:textId="77777777" w:rsidR="008C39F6" w:rsidRDefault="00000000">
      <w:pPr>
        <w:pStyle w:val="ListParagraph"/>
        <w:numPr>
          <w:ilvl w:val="0"/>
          <w:numId w:val="1"/>
        </w:numPr>
        <w:tabs>
          <w:tab w:val="left" w:pos="650"/>
          <w:tab w:val="left" w:pos="652"/>
        </w:tabs>
        <w:spacing w:line="237" w:lineRule="auto"/>
        <w:ind w:right="146"/>
        <w:jc w:val="both"/>
        <w:rPr>
          <w:sz w:val="16"/>
        </w:rPr>
      </w:pPr>
      <w:r>
        <w:rPr>
          <w:sz w:val="16"/>
        </w:rPr>
        <w:t>Laursen, K. and Foss, N.J., 2003. New human resource</w:t>
      </w:r>
      <w:r>
        <w:rPr>
          <w:spacing w:val="40"/>
          <w:sz w:val="16"/>
        </w:rPr>
        <w:t xml:space="preserve"> </w:t>
      </w:r>
      <w:r>
        <w:rPr>
          <w:sz w:val="16"/>
        </w:rPr>
        <w:t>management practices, complementarities and the impact on</w:t>
      </w:r>
      <w:r>
        <w:rPr>
          <w:spacing w:val="40"/>
          <w:sz w:val="16"/>
        </w:rPr>
        <w:t xml:space="preserve"> </w:t>
      </w:r>
      <w:r>
        <w:rPr>
          <w:sz w:val="16"/>
        </w:rPr>
        <w:t xml:space="preserve">innovation performance. </w:t>
      </w:r>
      <w:r>
        <w:rPr>
          <w:i/>
          <w:sz w:val="16"/>
        </w:rPr>
        <w:t xml:space="preserve">Cambridge Journal of Economics, </w:t>
      </w:r>
      <w:r>
        <w:rPr>
          <w:sz w:val="16"/>
        </w:rPr>
        <w:t>27(2),</w:t>
      </w:r>
      <w:r>
        <w:rPr>
          <w:spacing w:val="40"/>
          <w:sz w:val="16"/>
        </w:rPr>
        <w:t xml:space="preserve"> </w:t>
      </w:r>
      <w:r>
        <w:rPr>
          <w:spacing w:val="-2"/>
          <w:sz w:val="16"/>
        </w:rPr>
        <w:t>pp.243-263.</w:t>
      </w:r>
    </w:p>
    <w:p w14:paraId="55C4B7EB" w14:textId="77777777" w:rsidR="008C39F6" w:rsidRDefault="00000000">
      <w:pPr>
        <w:pStyle w:val="ListParagraph"/>
        <w:numPr>
          <w:ilvl w:val="0"/>
          <w:numId w:val="1"/>
        </w:numPr>
        <w:tabs>
          <w:tab w:val="left" w:pos="650"/>
          <w:tab w:val="left" w:pos="652"/>
        </w:tabs>
        <w:spacing w:before="5" w:line="237" w:lineRule="auto"/>
        <w:ind w:right="146"/>
        <w:jc w:val="both"/>
        <w:rPr>
          <w:sz w:val="16"/>
        </w:rPr>
      </w:pPr>
      <w:bookmarkStart w:id="59" w:name="_bookmark59"/>
      <w:bookmarkEnd w:id="59"/>
      <w:r>
        <w:rPr>
          <w:sz w:val="16"/>
        </w:rPr>
        <w:t xml:space="preserve">Stock, R.M., </w:t>
      </w:r>
      <w:proofErr w:type="spellStart"/>
      <w:r>
        <w:rPr>
          <w:sz w:val="16"/>
        </w:rPr>
        <w:t>Totzauer</w:t>
      </w:r>
      <w:proofErr w:type="spellEnd"/>
      <w:r>
        <w:rPr>
          <w:sz w:val="16"/>
        </w:rPr>
        <w:t>, F. and Zacharias, N.A., 2014. A closer</w:t>
      </w:r>
      <w:r>
        <w:rPr>
          <w:spacing w:val="80"/>
          <w:sz w:val="16"/>
        </w:rPr>
        <w:t xml:space="preserve"> </w:t>
      </w:r>
      <w:r>
        <w:rPr>
          <w:sz w:val="16"/>
        </w:rPr>
        <w:t>look at cross-functional R&amp;D cooperation for innovativeness:</w:t>
      </w:r>
      <w:r>
        <w:rPr>
          <w:spacing w:val="40"/>
          <w:sz w:val="16"/>
        </w:rPr>
        <w:t xml:space="preserve"> </w:t>
      </w:r>
      <w:r>
        <w:rPr>
          <w:sz w:val="16"/>
        </w:rPr>
        <w:t>Innovation-oriented leadership and human resource practices as</w:t>
      </w:r>
      <w:r>
        <w:rPr>
          <w:spacing w:val="40"/>
          <w:sz w:val="16"/>
        </w:rPr>
        <w:t xml:space="preserve"> </w:t>
      </w:r>
      <w:r>
        <w:rPr>
          <w:sz w:val="16"/>
        </w:rPr>
        <w:t>driving</w:t>
      </w:r>
      <w:r>
        <w:rPr>
          <w:spacing w:val="-2"/>
          <w:sz w:val="16"/>
        </w:rPr>
        <w:t xml:space="preserve"> </w:t>
      </w:r>
      <w:r>
        <w:rPr>
          <w:sz w:val="16"/>
        </w:rPr>
        <w:t>forces.</w:t>
      </w:r>
      <w:r>
        <w:rPr>
          <w:spacing w:val="-1"/>
          <w:sz w:val="16"/>
        </w:rPr>
        <w:t xml:space="preserve"> </w:t>
      </w:r>
      <w:r>
        <w:rPr>
          <w:i/>
          <w:sz w:val="16"/>
        </w:rPr>
        <w:t>Journal</w:t>
      </w:r>
      <w:r>
        <w:rPr>
          <w:i/>
          <w:spacing w:val="-3"/>
          <w:sz w:val="16"/>
        </w:rPr>
        <w:t xml:space="preserve"> </w:t>
      </w:r>
      <w:r>
        <w:rPr>
          <w:i/>
          <w:sz w:val="16"/>
        </w:rPr>
        <w:t>of Product Innovation Management,</w:t>
      </w:r>
      <w:r>
        <w:rPr>
          <w:i/>
          <w:spacing w:val="-1"/>
          <w:sz w:val="16"/>
        </w:rPr>
        <w:t xml:space="preserve"> </w:t>
      </w:r>
      <w:r>
        <w:rPr>
          <w:sz w:val="16"/>
        </w:rPr>
        <w:t>31(5),</w:t>
      </w:r>
      <w:r>
        <w:rPr>
          <w:spacing w:val="40"/>
          <w:sz w:val="16"/>
        </w:rPr>
        <w:t xml:space="preserve"> </w:t>
      </w:r>
      <w:r>
        <w:rPr>
          <w:spacing w:val="-2"/>
          <w:sz w:val="16"/>
        </w:rPr>
        <w:t>pp.924-938.</w:t>
      </w:r>
    </w:p>
    <w:p w14:paraId="76D084B7" w14:textId="77777777" w:rsidR="008C39F6" w:rsidRDefault="008C39F6">
      <w:pPr>
        <w:spacing w:line="237" w:lineRule="auto"/>
        <w:jc w:val="both"/>
        <w:rPr>
          <w:sz w:val="16"/>
        </w:rPr>
        <w:sectPr w:rsidR="008C39F6">
          <w:type w:val="continuous"/>
          <w:pgSz w:w="11910" w:h="16840"/>
          <w:pgMar w:top="920" w:right="840" w:bottom="280" w:left="900" w:header="720" w:footer="0" w:gutter="0"/>
          <w:cols w:num="2" w:space="720" w:equalWidth="0">
            <w:col w:w="5026" w:space="46"/>
            <w:col w:w="5098"/>
          </w:cols>
        </w:sectPr>
      </w:pPr>
    </w:p>
    <w:p w14:paraId="38805239" w14:textId="77777777" w:rsidR="008C39F6" w:rsidRDefault="008C39F6">
      <w:pPr>
        <w:pStyle w:val="BodyText"/>
        <w:spacing w:before="4"/>
        <w:ind w:left="0"/>
        <w:jc w:val="left"/>
        <w:rPr>
          <w:sz w:val="15"/>
        </w:rPr>
      </w:pPr>
    </w:p>
    <w:p w14:paraId="2DDF245B" w14:textId="77777777" w:rsidR="008C39F6" w:rsidRDefault="008C39F6">
      <w:pPr>
        <w:rPr>
          <w:sz w:val="15"/>
        </w:rPr>
        <w:sectPr w:rsidR="008C39F6">
          <w:type w:val="continuous"/>
          <w:pgSz w:w="11910" w:h="16840"/>
          <w:pgMar w:top="920" w:right="840" w:bottom="280" w:left="900" w:header="720" w:footer="0" w:gutter="0"/>
          <w:cols w:space="720"/>
        </w:sectPr>
      </w:pPr>
    </w:p>
    <w:p w14:paraId="6482941E" w14:textId="77777777" w:rsidR="008C39F6" w:rsidRDefault="008C39F6">
      <w:pPr>
        <w:pStyle w:val="BodyText"/>
        <w:spacing w:before="10"/>
        <w:ind w:left="0"/>
        <w:jc w:val="left"/>
        <w:rPr>
          <w:sz w:val="5"/>
        </w:rPr>
      </w:pPr>
    </w:p>
    <w:sectPr w:rsidR="008C39F6">
      <w:type w:val="continuous"/>
      <w:pgSz w:w="11910" w:h="16840"/>
      <w:pgMar w:top="920" w:right="840" w:bottom="280" w:left="900" w:header="720" w:footer="0" w:gutter="0"/>
      <w:cols w:num="2" w:space="720" w:equalWidth="0">
        <w:col w:w="1592" w:space="40"/>
        <w:col w:w="85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058D3" w14:textId="77777777" w:rsidR="000C6E8E" w:rsidRDefault="000C6E8E">
      <w:r>
        <w:separator/>
      </w:r>
    </w:p>
  </w:endnote>
  <w:endnote w:type="continuationSeparator" w:id="0">
    <w:p w14:paraId="051817D1" w14:textId="77777777" w:rsidR="000C6E8E" w:rsidRDefault="000C6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3AE9E" w14:textId="77777777" w:rsidR="00451667" w:rsidRDefault="00451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81C3F" w14:textId="77777777" w:rsidR="00451667" w:rsidRDefault="00451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5CD04" w14:textId="77777777" w:rsidR="00451667" w:rsidRDefault="00451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FB6DB" w14:textId="77777777" w:rsidR="000C6E8E" w:rsidRDefault="000C6E8E">
      <w:r>
        <w:separator/>
      </w:r>
    </w:p>
  </w:footnote>
  <w:footnote w:type="continuationSeparator" w:id="0">
    <w:p w14:paraId="0E197280" w14:textId="77777777" w:rsidR="000C6E8E" w:rsidRDefault="000C6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BCEA2" w14:textId="3381277D" w:rsidR="00451667" w:rsidRDefault="00451667">
    <w:pPr>
      <w:pStyle w:val="Header"/>
    </w:pPr>
    <w:r>
      <w:rPr>
        <w:noProof/>
      </w:rPr>
      <w:pict w14:anchorId="2B2B34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039985" o:spid="_x0000_s1026" type="#_x0000_t136" style="position:absolute;margin-left:0;margin-top:0;width:645.15pt;height:71.65pt;rotation:315;z-index:-1600000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10786" w14:textId="6C8A2003" w:rsidR="008C39F6" w:rsidRDefault="00451667">
    <w:pPr>
      <w:pStyle w:val="BodyText"/>
      <w:spacing w:line="14" w:lineRule="auto"/>
      <w:ind w:left="0"/>
      <w:jc w:val="left"/>
    </w:pPr>
    <w:r>
      <w:rPr>
        <w:noProof/>
      </w:rPr>
      <w:pict w14:anchorId="7AE98B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039986" o:spid="_x0000_s1027" type="#_x0000_t136" style="position:absolute;margin-left:0;margin-top:0;width:645.15pt;height:71.65pt;rotation:315;z-index:-15997952;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000000">
      <w:rPr>
        <w:noProof/>
      </w:rPr>
      <mc:AlternateContent>
        <mc:Choice Requires="wps">
          <w:drawing>
            <wp:anchor distT="0" distB="0" distL="0" distR="0" simplePos="0" relativeHeight="487310336" behindDoc="1" locked="0" layoutInCell="1" allowOverlap="1" wp14:anchorId="4708FDF3" wp14:editId="76349867">
              <wp:simplePos x="0" y="0"/>
              <wp:positionH relativeFrom="page">
                <wp:posOffset>6719316</wp:posOffset>
              </wp:positionH>
              <wp:positionV relativeFrom="page">
                <wp:posOffset>444753</wp:posOffset>
              </wp:positionV>
              <wp:extent cx="26289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152400"/>
                      </a:xfrm>
                      <a:prstGeom prst="rect">
                        <a:avLst/>
                      </a:prstGeom>
                    </wps:spPr>
                    <wps:txbx>
                      <w:txbxContent>
                        <w:p w14:paraId="47101FAE" w14:textId="77777777" w:rsidR="008C39F6" w:rsidRDefault="00000000">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255</w:t>
                          </w:r>
                          <w:r>
                            <w:rPr>
                              <w:spacing w:val="-5"/>
                              <w:sz w:val="18"/>
                            </w:rPr>
                            <w:fldChar w:fldCharType="end"/>
                          </w:r>
                        </w:p>
                      </w:txbxContent>
                    </wps:txbx>
                    <wps:bodyPr wrap="square" lIns="0" tIns="0" rIns="0" bIns="0" rtlCol="0">
                      <a:noAutofit/>
                    </wps:bodyPr>
                  </wps:wsp>
                </a:graphicData>
              </a:graphic>
            </wp:anchor>
          </w:drawing>
        </mc:Choice>
        <mc:Fallback>
          <w:pict>
            <v:shapetype w14:anchorId="4708FDF3" id="_x0000_t202" coordsize="21600,21600" o:spt="202" path="m,l,21600r21600,l21600,xe">
              <v:stroke joinstyle="miter"/>
              <v:path gradientshapeok="t" o:connecttype="rect"/>
            </v:shapetype>
            <v:shape id="Textbox 3" o:spid="_x0000_s1026" type="#_x0000_t202" style="position:absolute;margin-left:529.1pt;margin-top:35pt;width:20.7pt;height:12pt;z-index:-1600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" filled="f" stroked="f">
              <v:textbox inset="0,0,0,0">
                <w:txbxContent>
                  <w:p w14:paraId="47101FAE" w14:textId="77777777" w:rsidR="008C39F6" w:rsidRDefault="00000000">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255</w:t>
                    </w:r>
                    <w:r>
                      <w:rPr>
                        <w:spacing w:val="-5"/>
                        <w:sz w:val="18"/>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19997" w14:textId="119D99BC" w:rsidR="00451667" w:rsidRDefault="00451667">
    <w:pPr>
      <w:pStyle w:val="Header"/>
    </w:pPr>
    <w:r>
      <w:rPr>
        <w:noProof/>
      </w:rPr>
      <w:pict w14:anchorId="3C3D2A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039984" o:spid="_x0000_s1025" type="#_x0000_t136" style="position:absolute;margin-left:0;margin-top:0;width:645.15pt;height:71.65pt;rotation:315;z-index:-1600204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19F35" w14:textId="5CA473E5" w:rsidR="008C39F6" w:rsidRPr="00451667" w:rsidRDefault="00451667" w:rsidP="00451667">
    <w:pPr>
      <w:pStyle w:val="Header"/>
    </w:pPr>
    <w:r>
      <w:rPr>
        <w:noProof/>
      </w:rPr>
      <w:pict w14:anchorId="585F5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039988" o:spid="_x0000_s1029" type="#_x0000_t136" style="position:absolute;margin-left:0;margin-top:0;width:645.15pt;height:71.65pt;rotation:315;z-index:-1599385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6A30D" w14:textId="031197F2" w:rsidR="008C39F6" w:rsidRDefault="00451667">
    <w:pPr>
      <w:pStyle w:val="BodyText"/>
      <w:spacing w:line="14" w:lineRule="auto"/>
      <w:ind w:left="0"/>
      <w:jc w:val="left"/>
    </w:pPr>
    <w:r>
      <w:rPr>
        <w:noProof/>
      </w:rPr>
      <w:pict w14:anchorId="4EEA0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039989" o:spid="_x0000_s1030" type="#_x0000_t136" style="position:absolute;margin-left:0;margin-top:0;width:645.15pt;height:71.65pt;rotation:315;z-index:-15991808;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000000">
      <w:rPr>
        <w:noProof/>
      </w:rPr>
      <mc:AlternateContent>
        <mc:Choice Requires="wps">
          <w:drawing>
            <wp:anchor distT="0" distB="0" distL="0" distR="0" simplePos="0" relativeHeight="487312384" behindDoc="1" locked="0" layoutInCell="1" allowOverlap="1" wp14:anchorId="79DF5414" wp14:editId="6499FAE5">
              <wp:simplePos x="0" y="0"/>
              <wp:positionH relativeFrom="page">
                <wp:posOffset>6719316</wp:posOffset>
              </wp:positionH>
              <wp:positionV relativeFrom="page">
                <wp:posOffset>444753</wp:posOffset>
              </wp:positionV>
              <wp:extent cx="262890" cy="1524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152400"/>
                      </a:xfrm>
                      <a:prstGeom prst="rect">
                        <a:avLst/>
                      </a:prstGeom>
                    </wps:spPr>
                    <wps:txbx>
                      <w:txbxContent>
                        <w:p w14:paraId="1447CD41" w14:textId="77777777" w:rsidR="008C39F6" w:rsidRDefault="00000000">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257</w:t>
                          </w:r>
                          <w:r>
                            <w:rPr>
                              <w:spacing w:val="-5"/>
                              <w:sz w:val="18"/>
                            </w:rPr>
                            <w:fldChar w:fldCharType="end"/>
                          </w:r>
                        </w:p>
                      </w:txbxContent>
                    </wps:txbx>
                    <wps:bodyPr wrap="square" lIns="0" tIns="0" rIns="0" bIns="0" rtlCol="0">
                      <a:noAutofit/>
                    </wps:bodyPr>
                  </wps:wsp>
                </a:graphicData>
              </a:graphic>
            </wp:anchor>
          </w:drawing>
        </mc:Choice>
        <mc:Fallback>
          <w:pict>
            <v:shapetype w14:anchorId="79DF5414" id="_x0000_t202" coordsize="21600,21600" o:spt="202" path="m,l,21600r21600,l21600,xe">
              <v:stroke joinstyle="miter"/>
              <v:path gradientshapeok="t" o:connecttype="rect"/>
            </v:shapetype>
            <v:shape id="Textbox 9" o:spid="_x0000_s1027" type="#_x0000_t202" style="position:absolute;margin-left:529.1pt;margin-top:35pt;width:20.7pt;height:12pt;z-index:-1600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" filled="f" stroked="f">
              <v:textbox inset="0,0,0,0">
                <w:txbxContent>
                  <w:p w14:paraId="1447CD41" w14:textId="77777777" w:rsidR="008C39F6" w:rsidRDefault="00000000">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257</w:t>
                    </w:r>
                    <w:r>
                      <w:rPr>
                        <w:spacing w:val="-5"/>
                        <w:sz w:val="18"/>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48BC7" w14:textId="3E09C70C" w:rsidR="00451667" w:rsidRDefault="00451667">
    <w:pPr>
      <w:pStyle w:val="Header"/>
    </w:pPr>
    <w:r>
      <w:rPr>
        <w:noProof/>
      </w:rPr>
      <w:pict w14:anchorId="732A6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039987" o:spid="_x0000_s1028" type="#_x0000_t136" style="position:absolute;margin-left:0;margin-top:0;width:645.15pt;height:71.65pt;rotation:315;z-index:-1599590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121D0E"/>
    <w:multiLevelType w:val="multilevel"/>
    <w:tmpl w:val="835E43B0"/>
    <w:lvl w:ilvl="0">
      <w:start w:val="1"/>
      <w:numFmt w:val="decimal"/>
      <w:lvlText w:val="%1."/>
      <w:lvlJc w:val="left"/>
      <w:pPr>
        <w:ind w:left="489" w:hanging="257"/>
        <w:jc w:val="left"/>
      </w:pPr>
      <w:rPr>
        <w:rFonts w:ascii="Times New Roman" w:eastAsia="Times New Roman" w:hAnsi="Times New Roman" w:cs="Times New Roman" w:hint="default"/>
        <w:b/>
        <w:bCs/>
        <w:i w:val="0"/>
        <w:iCs w:val="0"/>
        <w:spacing w:val="-6"/>
        <w:w w:val="100"/>
        <w:sz w:val="28"/>
        <w:szCs w:val="28"/>
        <w:lang w:val="en-US" w:eastAsia="en-US" w:bidi="ar-SA"/>
      </w:rPr>
    </w:lvl>
    <w:lvl w:ilvl="1">
      <w:start w:val="1"/>
      <w:numFmt w:val="decimal"/>
      <w:lvlText w:val="%1.%2."/>
      <w:lvlJc w:val="left"/>
      <w:pPr>
        <w:ind w:left="652" w:hanging="4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34" w:hanging="502"/>
        <w:jc w:val="left"/>
      </w:pPr>
      <w:rPr>
        <w:rFonts w:ascii="Times New Roman" w:eastAsia="Times New Roman" w:hAnsi="Times New Roman" w:cs="Times New Roman" w:hint="default"/>
        <w:b/>
        <w:bCs/>
        <w:i w:val="0"/>
        <w:iCs w:val="0"/>
        <w:spacing w:val="0"/>
        <w:w w:val="99"/>
        <w:sz w:val="20"/>
        <w:szCs w:val="20"/>
        <w:lang w:val="en-US" w:eastAsia="en-US" w:bidi="ar-SA"/>
      </w:rPr>
    </w:lvl>
    <w:lvl w:ilvl="3">
      <w:numFmt w:val="bullet"/>
      <w:lvlText w:val="•"/>
      <w:lvlJc w:val="left"/>
      <w:pPr>
        <w:ind w:left="636" w:hanging="502"/>
      </w:pPr>
      <w:rPr>
        <w:rFonts w:hint="default"/>
        <w:lang w:val="en-US" w:eastAsia="en-US" w:bidi="ar-SA"/>
      </w:rPr>
    </w:lvl>
    <w:lvl w:ilvl="4">
      <w:numFmt w:val="bullet"/>
      <w:lvlText w:val="•"/>
      <w:lvlJc w:val="left"/>
      <w:pPr>
        <w:ind w:left="533" w:hanging="502"/>
      </w:pPr>
      <w:rPr>
        <w:rFonts w:hint="default"/>
        <w:lang w:val="en-US" w:eastAsia="en-US" w:bidi="ar-SA"/>
      </w:rPr>
    </w:lvl>
    <w:lvl w:ilvl="5">
      <w:numFmt w:val="bullet"/>
      <w:lvlText w:val="•"/>
      <w:lvlJc w:val="left"/>
      <w:pPr>
        <w:ind w:left="430" w:hanging="502"/>
      </w:pPr>
      <w:rPr>
        <w:rFonts w:hint="default"/>
        <w:lang w:val="en-US" w:eastAsia="en-US" w:bidi="ar-SA"/>
      </w:rPr>
    </w:lvl>
    <w:lvl w:ilvl="6">
      <w:numFmt w:val="bullet"/>
      <w:lvlText w:val="•"/>
      <w:lvlJc w:val="left"/>
      <w:pPr>
        <w:ind w:left="327" w:hanging="502"/>
      </w:pPr>
      <w:rPr>
        <w:rFonts w:hint="default"/>
        <w:lang w:val="en-US" w:eastAsia="en-US" w:bidi="ar-SA"/>
      </w:rPr>
    </w:lvl>
    <w:lvl w:ilvl="7">
      <w:numFmt w:val="bullet"/>
      <w:lvlText w:val="•"/>
      <w:lvlJc w:val="left"/>
      <w:pPr>
        <w:ind w:left="224" w:hanging="502"/>
      </w:pPr>
      <w:rPr>
        <w:rFonts w:hint="default"/>
        <w:lang w:val="en-US" w:eastAsia="en-US" w:bidi="ar-SA"/>
      </w:rPr>
    </w:lvl>
    <w:lvl w:ilvl="8">
      <w:numFmt w:val="bullet"/>
      <w:lvlText w:val="•"/>
      <w:lvlJc w:val="left"/>
      <w:pPr>
        <w:ind w:left="120" w:hanging="502"/>
      </w:pPr>
      <w:rPr>
        <w:rFonts w:hint="default"/>
        <w:lang w:val="en-US" w:eastAsia="en-US" w:bidi="ar-SA"/>
      </w:rPr>
    </w:lvl>
  </w:abstractNum>
  <w:abstractNum w:abstractNumId="1" w15:restartNumberingAfterBreak="0">
    <w:nsid w:val="75E94DC9"/>
    <w:multiLevelType w:val="hybridMultilevel"/>
    <w:tmpl w:val="9C026954"/>
    <w:lvl w:ilvl="0" w:tplc="2FB0E95E">
      <w:start w:val="1"/>
      <w:numFmt w:val="decimal"/>
      <w:lvlText w:val="[%1]"/>
      <w:lvlJc w:val="left"/>
      <w:pPr>
        <w:ind w:left="652" w:hanging="420"/>
        <w:jc w:val="left"/>
      </w:pPr>
      <w:rPr>
        <w:rFonts w:ascii="Times New Roman" w:eastAsia="Times New Roman" w:hAnsi="Times New Roman" w:cs="Times New Roman" w:hint="default"/>
        <w:b w:val="0"/>
        <w:bCs w:val="0"/>
        <w:i w:val="0"/>
        <w:iCs w:val="0"/>
        <w:spacing w:val="-2"/>
        <w:w w:val="100"/>
        <w:sz w:val="18"/>
        <w:szCs w:val="18"/>
        <w:lang w:val="en-US" w:eastAsia="en-US" w:bidi="ar-SA"/>
      </w:rPr>
    </w:lvl>
    <w:lvl w:ilvl="1" w:tplc="482ACAE6">
      <w:numFmt w:val="bullet"/>
      <w:lvlText w:val="•"/>
      <w:lvlJc w:val="left"/>
      <w:pPr>
        <w:ind w:left="1103" w:hanging="420"/>
      </w:pPr>
      <w:rPr>
        <w:rFonts w:hint="default"/>
        <w:lang w:val="en-US" w:eastAsia="en-US" w:bidi="ar-SA"/>
      </w:rPr>
    </w:lvl>
    <w:lvl w:ilvl="2" w:tplc="5586594A">
      <w:numFmt w:val="bullet"/>
      <w:lvlText w:val="•"/>
      <w:lvlJc w:val="left"/>
      <w:pPr>
        <w:ind w:left="1546" w:hanging="420"/>
      </w:pPr>
      <w:rPr>
        <w:rFonts w:hint="default"/>
        <w:lang w:val="en-US" w:eastAsia="en-US" w:bidi="ar-SA"/>
      </w:rPr>
    </w:lvl>
    <w:lvl w:ilvl="3" w:tplc="E61A025E">
      <w:numFmt w:val="bullet"/>
      <w:lvlText w:val="•"/>
      <w:lvlJc w:val="left"/>
      <w:pPr>
        <w:ind w:left="1990" w:hanging="420"/>
      </w:pPr>
      <w:rPr>
        <w:rFonts w:hint="default"/>
        <w:lang w:val="en-US" w:eastAsia="en-US" w:bidi="ar-SA"/>
      </w:rPr>
    </w:lvl>
    <w:lvl w:ilvl="4" w:tplc="1C3CAEBE">
      <w:numFmt w:val="bullet"/>
      <w:lvlText w:val="•"/>
      <w:lvlJc w:val="left"/>
      <w:pPr>
        <w:ind w:left="2433" w:hanging="420"/>
      </w:pPr>
      <w:rPr>
        <w:rFonts w:hint="default"/>
        <w:lang w:val="en-US" w:eastAsia="en-US" w:bidi="ar-SA"/>
      </w:rPr>
    </w:lvl>
    <w:lvl w:ilvl="5" w:tplc="3C74A36A">
      <w:numFmt w:val="bullet"/>
      <w:lvlText w:val="•"/>
      <w:lvlJc w:val="left"/>
      <w:pPr>
        <w:ind w:left="2877" w:hanging="420"/>
      </w:pPr>
      <w:rPr>
        <w:rFonts w:hint="default"/>
        <w:lang w:val="en-US" w:eastAsia="en-US" w:bidi="ar-SA"/>
      </w:rPr>
    </w:lvl>
    <w:lvl w:ilvl="6" w:tplc="B58AF588">
      <w:numFmt w:val="bullet"/>
      <w:lvlText w:val="•"/>
      <w:lvlJc w:val="left"/>
      <w:pPr>
        <w:ind w:left="3320" w:hanging="420"/>
      </w:pPr>
      <w:rPr>
        <w:rFonts w:hint="default"/>
        <w:lang w:val="en-US" w:eastAsia="en-US" w:bidi="ar-SA"/>
      </w:rPr>
    </w:lvl>
    <w:lvl w:ilvl="7" w:tplc="E4E23424">
      <w:numFmt w:val="bullet"/>
      <w:lvlText w:val="•"/>
      <w:lvlJc w:val="left"/>
      <w:pPr>
        <w:ind w:left="3764" w:hanging="420"/>
      </w:pPr>
      <w:rPr>
        <w:rFonts w:hint="default"/>
        <w:lang w:val="en-US" w:eastAsia="en-US" w:bidi="ar-SA"/>
      </w:rPr>
    </w:lvl>
    <w:lvl w:ilvl="8" w:tplc="AB42A816">
      <w:numFmt w:val="bullet"/>
      <w:lvlText w:val="•"/>
      <w:lvlJc w:val="left"/>
      <w:pPr>
        <w:ind w:left="4207" w:hanging="420"/>
      </w:pPr>
      <w:rPr>
        <w:rFonts w:hint="default"/>
        <w:lang w:val="en-US" w:eastAsia="en-US" w:bidi="ar-SA"/>
      </w:rPr>
    </w:lvl>
  </w:abstractNum>
  <w:num w:numId="1" w16cid:durableId="360591099">
    <w:abstractNumId w:val="1"/>
  </w:num>
  <w:num w:numId="2" w16cid:durableId="169299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C39F6"/>
    <w:rsid w:val="000C6E8E"/>
    <w:rsid w:val="003626B1"/>
    <w:rsid w:val="00451667"/>
    <w:rsid w:val="008C3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7DEC"/>
  <w15:docId w15:val="{16C543B4-8204-403B-9064-47B9F449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90" w:hanging="258"/>
      <w:outlineLvl w:val="0"/>
    </w:pPr>
    <w:rPr>
      <w:b/>
      <w:bCs/>
      <w:sz w:val="28"/>
      <w:szCs w:val="28"/>
    </w:rPr>
  </w:style>
  <w:style w:type="paragraph" w:styleId="Heading2">
    <w:name w:val="heading 2"/>
    <w:basedOn w:val="Normal"/>
    <w:uiPriority w:val="9"/>
    <w:unhideWhenUsed/>
    <w:qFormat/>
    <w:pPr>
      <w:ind w:left="652" w:hanging="420"/>
      <w:outlineLvl w:val="1"/>
    </w:pPr>
    <w:rPr>
      <w:b/>
      <w:bCs/>
      <w:sz w:val="24"/>
      <w:szCs w:val="24"/>
    </w:rPr>
  </w:style>
  <w:style w:type="paragraph" w:styleId="Heading3">
    <w:name w:val="heading 3"/>
    <w:basedOn w:val="Normal"/>
    <w:uiPriority w:val="9"/>
    <w:unhideWhenUsed/>
    <w:qFormat/>
    <w:pPr>
      <w:spacing w:before="190"/>
      <w:ind w:left="731" w:hanging="499"/>
      <w:jc w:val="both"/>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2"/>
      <w:jc w:val="both"/>
    </w:pPr>
    <w:rPr>
      <w:sz w:val="20"/>
      <w:szCs w:val="20"/>
    </w:rPr>
  </w:style>
  <w:style w:type="paragraph" w:styleId="Title">
    <w:name w:val="Title"/>
    <w:basedOn w:val="Normal"/>
    <w:uiPriority w:val="10"/>
    <w:qFormat/>
    <w:pPr>
      <w:ind w:left="2032" w:right="1951"/>
      <w:jc w:val="center"/>
    </w:pPr>
    <w:rPr>
      <w:b/>
      <w:bCs/>
      <w:sz w:val="40"/>
      <w:szCs w:val="40"/>
    </w:rPr>
  </w:style>
  <w:style w:type="paragraph" w:styleId="ListParagraph">
    <w:name w:val="List Paragraph"/>
    <w:basedOn w:val="Normal"/>
    <w:uiPriority w:val="1"/>
    <w:qFormat/>
    <w:pPr>
      <w:spacing w:before="2"/>
      <w:ind w:left="652" w:right="147" w:hanging="420"/>
      <w:jc w:val="both"/>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451667"/>
    <w:pPr>
      <w:tabs>
        <w:tab w:val="center" w:pos="4680"/>
        <w:tab w:val="right" w:pos="9360"/>
      </w:tabs>
    </w:pPr>
  </w:style>
  <w:style w:type="character" w:customStyle="1" w:styleId="FooterChar">
    <w:name w:val="Footer Char"/>
    <w:basedOn w:val="DefaultParagraphFont"/>
    <w:link w:val="Footer"/>
    <w:uiPriority w:val="99"/>
    <w:rsid w:val="00451667"/>
    <w:rPr>
      <w:rFonts w:ascii="Times New Roman" w:eastAsia="Times New Roman" w:hAnsi="Times New Roman" w:cs="Times New Roman"/>
    </w:rPr>
  </w:style>
  <w:style w:type="paragraph" w:styleId="Header">
    <w:name w:val="header"/>
    <w:basedOn w:val="Normal"/>
    <w:link w:val="HeaderChar"/>
    <w:uiPriority w:val="99"/>
    <w:unhideWhenUsed/>
    <w:rsid w:val="00451667"/>
    <w:pPr>
      <w:tabs>
        <w:tab w:val="center" w:pos="4680"/>
        <w:tab w:val="right" w:pos="9360"/>
      </w:tabs>
    </w:pPr>
  </w:style>
  <w:style w:type="character" w:customStyle="1" w:styleId="HeaderChar">
    <w:name w:val="Header Char"/>
    <w:basedOn w:val="DefaultParagraphFont"/>
    <w:link w:val="Header"/>
    <w:uiPriority w:val="99"/>
    <w:rsid w:val="0045166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12216</Words>
  <Characters>69633</Characters>
  <Application>Microsoft Office Word</Application>
  <DocSecurity>0</DocSecurity>
  <Lines>580</Lines>
  <Paragraphs>163</Paragraphs>
  <ScaleCrop>false</ScaleCrop>
  <Company>SciEP</Company>
  <LinksUpToDate>false</LinksUpToDate>
  <CharactersWithSpaces>81686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SciEP Productions</dc:creator>
  <cp:lastModifiedBy>Editor-23</cp:lastModifiedBy>
  <cp:revision>2</cp:revision>
  <dcterms:created xsi:type="dcterms:W3CDTF">2024-07-03T10:17:00Z</dcterms:created>
  <dcterms:modified xsi:type="dcterms:W3CDTF">2024-07-04T10:04:00Z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2023-08-26T00:00:00Z</vt:filetime>
  </property>
  <property fmtid="{D5CDD505-2E9C-101B-9397-08002B2CF9AE}" pid="3" name="Creator">
    <vt:lpwstr>Acrobat PDFMaker 11 Word 版</vt:lpwstr>
  </property>
  <property fmtid="{D5CDD505-2E9C-101B-9397-08002B2CF9AE}" pid="4" name="LastSaved">
    <vt:filetime>2024-07-03T00:00:00Z</vt:filetime>
  </property>
  <property fmtid="{D5CDD505-2E9C-101B-9397-08002B2CF9AE}" pid="5" name="MTEquationNumber2">
    <vt:lpwstr>(#S1.#E1)</vt:lpwstr>
  </property>
  <property fmtid="{D5CDD505-2E9C-101B-9397-08002B2CF9AE}" pid="6" name="MTEquationSection">
    <vt:lpwstr>1</vt:lpwstr>
  </property>
  <property fmtid="{D5CDD505-2E9C-101B-9397-08002B2CF9AE}" pid="7" name="MTWinEqns">
    <vt:lpwstr>1</vt:lpwstr>
  </property>
  <property fmtid="{D5CDD505-2E9C-101B-9397-08002B2CF9AE}" pid="8" name="Producer">
    <vt:lpwstr>Adobe PDF Library 11.0</vt:lpwstr>
  </property>
  <property fmtid="{D5CDD505-2E9C-101B-9397-08002B2CF9AE}" pid="9" name="SourceModified">
    <vt:lpwstr>D:20230826055238</vt:lpwstr>
  </property>
  <property fmtid="{D5CDD505-2E9C-101B-9397-08002B2CF9AE}" pid="10" name="rgid">
    <vt:lpwstr>PB:373428990_AS:11431281188045781@1694502036978</vt:lpwstr>
  </property>
</Properties>
</file>