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B2F7CEB" w:rsidR="0000007A" w:rsidRPr="00DE7D30" w:rsidRDefault="001F30E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1F30EE">
              <w:rPr>
                <w:rFonts w:ascii="Arial" w:hAnsi="Arial" w:cs="Arial"/>
                <w:b/>
                <w:bCs/>
                <w:szCs w:val="28"/>
                <w:u w:val="single"/>
              </w:rPr>
              <w:t>Practical Manual of Pharmaceutical Chemistry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5D3561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F30EE">
              <w:rPr>
                <w:rFonts w:ascii="Arial" w:hAnsi="Arial" w:cs="Arial"/>
                <w:b/>
                <w:bCs/>
                <w:szCs w:val="28"/>
                <w:lang w:val="en-GB"/>
              </w:rPr>
              <w:t>1694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224672" w:rsidR="0000007A" w:rsidRPr="00DE7D30" w:rsidRDefault="001F30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F30EE">
              <w:rPr>
                <w:rFonts w:ascii="Arial" w:hAnsi="Arial" w:cs="Arial"/>
                <w:b/>
                <w:szCs w:val="28"/>
                <w:lang w:val="en-GB"/>
              </w:rPr>
              <w:t>Practical Manual of Pharmaceutical Chemistry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F9ED65F" w:rsidR="00CF0BBB" w:rsidRPr="00DE7D30" w:rsidRDefault="001F30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67BB8" w14:textId="77777777" w:rsidR="003A6883" w:rsidRPr="0000007A" w:rsidRDefault="003A6883" w:rsidP="0099583E">
      <w:r>
        <w:separator/>
      </w:r>
    </w:p>
  </w:endnote>
  <w:endnote w:type="continuationSeparator" w:id="0">
    <w:p w14:paraId="7F0BCDB7" w14:textId="77777777" w:rsidR="003A6883" w:rsidRPr="0000007A" w:rsidRDefault="003A68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C51AE" w14:textId="77777777" w:rsidR="003A6883" w:rsidRPr="0000007A" w:rsidRDefault="003A6883" w:rsidP="0099583E">
      <w:r>
        <w:separator/>
      </w:r>
    </w:p>
  </w:footnote>
  <w:footnote w:type="continuationSeparator" w:id="0">
    <w:p w14:paraId="28F9BCDD" w14:textId="77777777" w:rsidR="003A6883" w:rsidRPr="0000007A" w:rsidRDefault="003A68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30EE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883"/>
    <w:rsid w:val="003A6E1A"/>
    <w:rsid w:val="003B1D0B"/>
    <w:rsid w:val="003B2172"/>
    <w:rsid w:val="003D1BDE"/>
    <w:rsid w:val="003E746A"/>
    <w:rsid w:val="00401A16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C5F79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4E2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42</cp:revision>
  <dcterms:created xsi:type="dcterms:W3CDTF">2023-08-30T09:21:00Z</dcterms:created>
  <dcterms:modified xsi:type="dcterms:W3CDTF">2024-07-02T12:54:00Z</dcterms:modified>
</cp:coreProperties>
</file>