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D403A" w14:textId="15D7384D" w:rsidR="009B447B" w:rsidRPr="00EF2AF7" w:rsidRDefault="00DC7032" w:rsidP="00E34D60">
      <w:pPr>
        <w:spacing w:after="0" w:line="360" w:lineRule="auto"/>
        <w:contextualSpacing/>
        <w:jc w:val="center"/>
        <w:rPr>
          <w:rFonts w:asciiTheme="majorBidi" w:hAnsiTheme="majorBidi" w:cstheme="majorBidi"/>
          <w:b/>
          <w:bCs/>
          <w:sz w:val="24"/>
          <w:szCs w:val="24"/>
          <w:lang w:val="en-US"/>
        </w:rPr>
      </w:pPr>
      <w:r w:rsidRPr="00EF2AF7">
        <w:rPr>
          <w:rFonts w:asciiTheme="majorBidi" w:hAnsiTheme="majorBidi" w:cstheme="majorBidi"/>
          <w:b/>
          <w:bCs/>
          <w:sz w:val="24"/>
          <w:szCs w:val="24"/>
          <w:lang w:val="en-US"/>
        </w:rPr>
        <w:t xml:space="preserve">EXPERIMENTAL </w:t>
      </w:r>
      <w:r w:rsidR="004B03C0" w:rsidRPr="00EF2AF7">
        <w:rPr>
          <w:rFonts w:asciiTheme="majorBidi" w:hAnsiTheme="majorBidi" w:cstheme="majorBidi"/>
          <w:b/>
          <w:bCs/>
          <w:sz w:val="24"/>
          <w:szCs w:val="24"/>
          <w:lang w:val="en-US"/>
        </w:rPr>
        <w:t xml:space="preserve">APPLICATION OF </w:t>
      </w:r>
      <w:r w:rsidR="00CF74E2" w:rsidRPr="00EF2AF7">
        <w:rPr>
          <w:rFonts w:asciiTheme="majorBidi" w:hAnsiTheme="majorBidi" w:cstheme="majorBidi"/>
          <w:b/>
          <w:bCs/>
          <w:sz w:val="24"/>
          <w:szCs w:val="24"/>
          <w:lang w:val="en-US"/>
        </w:rPr>
        <w:t xml:space="preserve">DIRECT </w:t>
      </w:r>
      <w:r w:rsidR="004B03C0" w:rsidRPr="00EF2AF7">
        <w:rPr>
          <w:rFonts w:asciiTheme="majorBidi" w:hAnsiTheme="majorBidi" w:cstheme="majorBidi"/>
          <w:b/>
          <w:bCs/>
          <w:sz w:val="24"/>
          <w:szCs w:val="24"/>
          <w:lang w:val="en-US"/>
        </w:rPr>
        <w:t>SOLAR DRYING METHOD FOR TOMATO SLICES</w:t>
      </w:r>
    </w:p>
    <w:p w14:paraId="151174FE" w14:textId="77777777" w:rsidR="00E34D60" w:rsidRPr="00EF2AF7" w:rsidRDefault="00E34D60" w:rsidP="00E34D60">
      <w:pPr>
        <w:spacing w:after="0" w:line="360" w:lineRule="auto"/>
        <w:contextualSpacing/>
        <w:jc w:val="both"/>
        <w:rPr>
          <w:rFonts w:asciiTheme="majorBidi" w:hAnsiTheme="majorBidi" w:cstheme="majorBidi"/>
          <w:sz w:val="24"/>
          <w:szCs w:val="24"/>
          <w:lang w:val="en-US"/>
        </w:rPr>
      </w:pPr>
    </w:p>
    <w:p w14:paraId="04AB0D0E" w14:textId="77777777" w:rsidR="001C1F24" w:rsidRPr="00EF2AF7" w:rsidRDefault="001C1F24" w:rsidP="00E34D60">
      <w:pPr>
        <w:spacing w:after="0" w:line="360" w:lineRule="auto"/>
        <w:contextualSpacing/>
        <w:jc w:val="both"/>
        <w:rPr>
          <w:rFonts w:asciiTheme="majorBidi" w:hAnsiTheme="majorBidi" w:cstheme="majorBidi"/>
          <w:sz w:val="24"/>
          <w:szCs w:val="24"/>
          <w:lang w:val="en-US"/>
        </w:rPr>
      </w:pPr>
    </w:p>
    <w:p w14:paraId="6F513474" w14:textId="30653877" w:rsidR="00423C0D" w:rsidRPr="00EF2AF7" w:rsidRDefault="00423C0D" w:rsidP="00E34D60">
      <w:pPr>
        <w:spacing w:after="0" w:line="360" w:lineRule="auto"/>
        <w:contextualSpacing/>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Abstract</w:t>
      </w:r>
    </w:p>
    <w:p w14:paraId="4D8F4FEA" w14:textId="2205AC5A" w:rsidR="0082415D" w:rsidRPr="00EF2AF7" w:rsidRDefault="005A5896" w:rsidP="00E34D60">
      <w:pPr>
        <w:spacing w:after="0" w:line="360" w:lineRule="auto"/>
        <w:contextualSpacing/>
        <w:jc w:val="both"/>
        <w:rPr>
          <w:rFonts w:asciiTheme="majorBidi" w:hAnsiTheme="majorBidi" w:cstheme="majorBidi"/>
          <w:sz w:val="24"/>
          <w:szCs w:val="24"/>
          <w:lang w:val="en-US"/>
        </w:rPr>
      </w:pPr>
      <w:r w:rsidRPr="005A5896">
        <w:rPr>
          <w:rFonts w:asciiTheme="majorBidi" w:hAnsiTheme="majorBidi" w:cstheme="majorBidi"/>
          <w:sz w:val="24"/>
          <w:szCs w:val="24"/>
          <w:lang w:val="en-US"/>
        </w:rPr>
        <w:t>This study applied a novel direct solar drying method for tomato slices, using a box-shaped dryer with three trays, a transparent glass cover as a solar collector, and a blower. The performance and product quality were compared between solar drying and open sun drying methods. Tomato slices underwent sorting, bleaching, drying, and packaging, becoming ready for commercialization. The tomato slices dried until the final moisture content reached 25–50% (</w:t>
      </w:r>
      <w:proofErr w:type="spellStart"/>
      <w:r w:rsidRPr="005A5896">
        <w:rPr>
          <w:rFonts w:asciiTheme="majorBidi" w:hAnsiTheme="majorBidi" w:cstheme="majorBidi"/>
          <w:sz w:val="24"/>
          <w:szCs w:val="24"/>
          <w:lang w:val="en-US"/>
        </w:rPr>
        <w:t>w.b</w:t>
      </w:r>
      <w:proofErr w:type="spellEnd"/>
      <w:r w:rsidRPr="005A5896">
        <w:rPr>
          <w:rFonts w:asciiTheme="majorBidi" w:hAnsiTheme="majorBidi" w:cstheme="majorBidi"/>
          <w:sz w:val="24"/>
          <w:szCs w:val="24"/>
          <w:lang w:val="en-US"/>
        </w:rPr>
        <w:t>) from an initial moisture content of 90% (</w:t>
      </w:r>
      <w:proofErr w:type="spellStart"/>
      <w:r w:rsidRPr="005A5896">
        <w:rPr>
          <w:rFonts w:asciiTheme="majorBidi" w:hAnsiTheme="majorBidi" w:cstheme="majorBidi"/>
          <w:sz w:val="24"/>
          <w:szCs w:val="24"/>
          <w:lang w:val="en-US"/>
        </w:rPr>
        <w:t>w.b</w:t>
      </w:r>
      <w:proofErr w:type="spellEnd"/>
      <w:r w:rsidRPr="005A5896">
        <w:rPr>
          <w:rFonts w:asciiTheme="majorBidi" w:hAnsiTheme="majorBidi" w:cstheme="majorBidi"/>
          <w:sz w:val="24"/>
          <w:szCs w:val="24"/>
          <w:lang w:val="en-US"/>
        </w:rPr>
        <w:t>). The solar dryer achieved the highest average drying rate of 0.644 g/min on the first tray and a drying efficiency of 25.09%, with total energy consumption of 193.85 kJ/kg and 0.0111 kg/kJ for SEC and SMER, respectively. Quality assessments included color, texture, vitamin C content, and SEM testing. Dried tomato slices turned significantly browner compared to fresh ones, had different texture attributes from open sun drying-dried slices, experienced vitamin C degradation due to high temperatures, and showed brittle walls due to moisture loss, as indicated by SEM testing.</w:t>
      </w:r>
    </w:p>
    <w:p w14:paraId="3CC49885" w14:textId="77777777" w:rsidR="0082415D" w:rsidRPr="00EF2AF7" w:rsidRDefault="0082415D" w:rsidP="00E34D60">
      <w:pPr>
        <w:spacing w:after="0" w:line="360" w:lineRule="auto"/>
        <w:contextualSpacing/>
        <w:jc w:val="both"/>
        <w:rPr>
          <w:rFonts w:asciiTheme="majorBidi" w:hAnsiTheme="majorBidi" w:cstheme="majorBidi"/>
          <w:sz w:val="24"/>
          <w:szCs w:val="24"/>
          <w:lang w:val="en-US"/>
        </w:rPr>
      </w:pPr>
    </w:p>
    <w:p w14:paraId="7AE270D0" w14:textId="5AD09681" w:rsidR="00F241A8" w:rsidRPr="00EF2AF7" w:rsidRDefault="00F241A8" w:rsidP="00E34D60">
      <w:pPr>
        <w:spacing w:after="0" w:line="360" w:lineRule="auto"/>
        <w:contextualSpacing/>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Keywords</w:t>
      </w:r>
    </w:p>
    <w:p w14:paraId="05E324FF" w14:textId="6880A3C4" w:rsidR="00423C0D" w:rsidRPr="00EF2AF7" w:rsidRDefault="0019215E" w:rsidP="00E34D60">
      <w:pPr>
        <w:spacing w:after="0" w:line="360" w:lineRule="auto"/>
        <w:contextualSpacing/>
        <w:jc w:val="both"/>
        <w:rPr>
          <w:rFonts w:asciiTheme="majorBidi" w:hAnsiTheme="majorBidi" w:cstheme="majorBidi"/>
          <w:sz w:val="24"/>
          <w:szCs w:val="24"/>
          <w:lang w:val="en-US"/>
        </w:rPr>
      </w:pPr>
      <w:r w:rsidRPr="00EF2AF7">
        <w:rPr>
          <w:rFonts w:asciiTheme="majorBidi" w:hAnsiTheme="majorBidi" w:cstheme="majorBidi"/>
          <w:sz w:val="24"/>
          <w:szCs w:val="24"/>
          <w:lang w:val="en-US"/>
        </w:rPr>
        <w:t>Direct solar drying, Drying kinetics, Energy consumption, Tomatoes, Physical and nutritional quality</w:t>
      </w:r>
    </w:p>
    <w:p w14:paraId="11D77E43" w14:textId="77777777" w:rsidR="0019215E" w:rsidRPr="00EF2AF7" w:rsidRDefault="0019215E" w:rsidP="00E34D60">
      <w:pPr>
        <w:spacing w:after="0" w:line="360" w:lineRule="auto"/>
        <w:contextualSpacing/>
        <w:jc w:val="both"/>
        <w:rPr>
          <w:rFonts w:asciiTheme="majorBidi" w:hAnsiTheme="majorBidi" w:cstheme="majorBidi"/>
          <w:sz w:val="24"/>
          <w:szCs w:val="24"/>
          <w:lang w:val="en-US"/>
        </w:rPr>
      </w:pPr>
    </w:p>
    <w:p w14:paraId="4AD34AE8" w14:textId="039A7016" w:rsidR="00E34D60" w:rsidRPr="00EF2AF7" w:rsidRDefault="00E34D60" w:rsidP="00F241A8">
      <w:pPr>
        <w:pStyle w:val="ListParagraph"/>
        <w:numPr>
          <w:ilvl w:val="0"/>
          <w:numId w:val="1"/>
        </w:numPr>
        <w:spacing w:after="0" w:line="360" w:lineRule="auto"/>
        <w:ind w:left="426" w:hanging="426"/>
        <w:jc w:val="both"/>
        <w:rPr>
          <w:rFonts w:asciiTheme="majorBidi" w:hAnsiTheme="majorBidi" w:cstheme="majorBidi"/>
          <w:sz w:val="24"/>
          <w:szCs w:val="24"/>
          <w:lang w:val="en-US"/>
        </w:rPr>
      </w:pPr>
      <w:r w:rsidRPr="00EF2AF7">
        <w:rPr>
          <w:rFonts w:asciiTheme="majorBidi" w:hAnsiTheme="majorBidi" w:cstheme="majorBidi"/>
          <w:b/>
          <w:bCs/>
          <w:sz w:val="24"/>
          <w:szCs w:val="24"/>
          <w:lang w:val="en-US"/>
        </w:rPr>
        <w:t>Introduction</w:t>
      </w:r>
    </w:p>
    <w:p w14:paraId="244ADAB3" w14:textId="7D39C151" w:rsidR="00AE0526" w:rsidRPr="00EF2AF7" w:rsidRDefault="00B12EC9" w:rsidP="00F241A8">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Tomato (</w:t>
      </w:r>
      <w:r w:rsidRPr="001361F7">
        <w:rPr>
          <w:rFonts w:asciiTheme="majorBidi" w:hAnsiTheme="majorBidi" w:cstheme="majorBidi"/>
          <w:i/>
          <w:iCs/>
          <w:sz w:val="24"/>
          <w:szCs w:val="24"/>
          <w:lang w:val="en-US"/>
        </w:rPr>
        <w:t>Lycopersicon esculentum</w:t>
      </w:r>
      <w:r w:rsidRPr="00EF2AF7">
        <w:rPr>
          <w:rFonts w:asciiTheme="majorBidi" w:hAnsiTheme="majorBidi" w:cstheme="majorBidi"/>
          <w:sz w:val="24"/>
          <w:szCs w:val="24"/>
          <w:lang w:val="en-US"/>
        </w:rPr>
        <w:t xml:space="preserve">) is the most widely consumed dietary vegetable product worldwide due to its vitamin A content in carotenoid terpenes </w:t>
      </w:r>
      <w:sdt>
        <w:sdtPr>
          <w:rPr>
            <w:rFonts w:asciiTheme="majorBidi" w:hAnsiTheme="majorBidi" w:cstheme="majorBidi"/>
            <w:color w:val="000000"/>
            <w:sz w:val="24"/>
            <w:szCs w:val="24"/>
            <w:lang w:val="en-US"/>
          </w:rPr>
          <w:tag w:val="MENDELEY_CITATION_v3_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Qm91bWFoZGkiLCJnaXZlbiI6Ik1vdWxvdWQiLCJwYXJzZS1uYW1lcyI6ZmFsc2UsImRyb3BwaW5nLXBhcnRpY2xlIjoiIiwibm9uLWRyb3BwaW5nLXBhcnRpY2xlIjoiIn1dLCJjb250YWluZXItdGl0bGUiOiJTb2xhciBFbmVyZ3kiLCJET0kiOiIxMC4xMDE2L2ouc29sZW5lci4yMDE5LjA5LjA1NyIsIklTU04iOiIwMDM4MDkyWCIsImlzc3VlZCI6eyJkYXRlLXBhcnRzIjpbWzIwMTksMTFdXX0sInBhZ2UiOiIxNjQtMTc0Iiwidm9sdW1lIjoiMTkzIiwiY29udGFpbmVyLXRpdGxlLXNob3J0IjoiIn0sImlzVGVtcG9yYXJ5IjpmYWxzZX1dfQ=="/>
          <w:id w:val="-1590687802"/>
          <w:placeholder>
            <w:docPart w:val="DefaultPlaceholder_-1854013440"/>
          </w:placeholder>
        </w:sdtPr>
        <w:sdtContent>
          <w:r w:rsidR="00C41834" w:rsidRPr="00EF2AF7">
            <w:rPr>
              <w:rFonts w:asciiTheme="majorBidi" w:hAnsiTheme="majorBidi" w:cstheme="majorBidi"/>
              <w:color w:val="000000"/>
              <w:sz w:val="24"/>
              <w:szCs w:val="24"/>
              <w:lang w:val="en-US"/>
            </w:rPr>
            <w:t>(Djebli et al., 2019)</w:t>
          </w:r>
        </w:sdtContent>
      </w:sdt>
      <w:r w:rsidRPr="00EF2AF7">
        <w:rPr>
          <w:rFonts w:asciiTheme="majorBidi" w:hAnsiTheme="majorBidi" w:cstheme="majorBidi"/>
          <w:sz w:val="24"/>
          <w:szCs w:val="24"/>
          <w:lang w:val="en-US"/>
        </w:rPr>
        <w:t xml:space="preserve">. Tomatoes contain high fiber and serve as a primary source of lycopene and various phenolic compounds with high antioxidant activity, which are beneficial in preventing chronic diseases such as heart disease and cancer </w:t>
      </w:r>
      <w:sdt>
        <w:sdtPr>
          <w:rPr>
            <w:rFonts w:asciiTheme="majorBidi" w:hAnsiTheme="majorBidi" w:cstheme="majorBidi"/>
            <w:color w:val="000000"/>
            <w:sz w:val="24"/>
            <w:szCs w:val="24"/>
            <w:lang w:val="en-US"/>
          </w:rPr>
          <w:tag w:val="MENDELEY_CITATION_v3_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"/>
          <w:id w:val="1543252213"/>
          <w:placeholder>
            <w:docPart w:val="DefaultPlaceholder_-1854013440"/>
          </w:placeholder>
        </w:sdtPr>
        <w:sdtContent>
          <w:r w:rsidR="00C41834" w:rsidRPr="00EF2AF7">
            <w:rPr>
              <w:rFonts w:asciiTheme="majorBidi" w:hAnsiTheme="majorBidi" w:cstheme="majorBidi"/>
              <w:color w:val="000000"/>
              <w:sz w:val="24"/>
              <w:szCs w:val="24"/>
              <w:lang w:val="en-US"/>
            </w:rPr>
            <w:t>(Tan et al., 2021)</w:t>
          </w:r>
        </w:sdtContent>
      </w:sdt>
      <w:r w:rsidRPr="00EF2AF7">
        <w:rPr>
          <w:rFonts w:asciiTheme="majorBidi" w:hAnsiTheme="majorBidi" w:cstheme="majorBidi"/>
          <w:sz w:val="24"/>
          <w:szCs w:val="24"/>
          <w:lang w:val="en-US"/>
        </w:rPr>
        <w:t xml:space="preserve">. Despite its numerous benefits, tomatoes are highly perishable, especially during storage if improperly handled. Tomatoes also have a </w:t>
      </w:r>
      <w:proofErr w:type="gramStart"/>
      <w:r w:rsidRPr="00EF2AF7">
        <w:rPr>
          <w:rFonts w:asciiTheme="majorBidi" w:hAnsiTheme="majorBidi" w:cstheme="majorBidi"/>
          <w:sz w:val="24"/>
          <w:szCs w:val="24"/>
          <w:lang w:val="en-US"/>
        </w:rPr>
        <w:t>high water</w:t>
      </w:r>
      <w:proofErr w:type="gramEnd"/>
      <w:r w:rsidRPr="00EF2AF7">
        <w:rPr>
          <w:rFonts w:asciiTheme="majorBidi" w:hAnsiTheme="majorBidi" w:cstheme="majorBidi"/>
          <w:sz w:val="24"/>
          <w:szCs w:val="24"/>
          <w:lang w:val="en-US"/>
        </w:rPr>
        <w:t xml:space="preserve"> content, which accounts for up to 95% of their total weight, making them spoil quickly </w:t>
      </w:r>
      <w:sdt>
        <w:sdtPr>
          <w:rPr>
            <w:rFonts w:asciiTheme="majorBidi" w:hAnsiTheme="majorBidi" w:cstheme="majorBidi"/>
            <w:color w:val="000000"/>
            <w:sz w:val="24"/>
            <w:szCs w:val="24"/>
            <w:lang w:val="en-US"/>
          </w:rPr>
          <w:tag w:val="MENDELEY_CITATION_v3_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"/>
          <w:id w:val="-320278326"/>
          <w:placeholder>
            <w:docPart w:val="DefaultPlaceholder_-1854013440"/>
          </w:placeholder>
        </w:sdtPr>
        <w:sdtContent>
          <w:r w:rsidR="00C41834" w:rsidRPr="00EF2AF7">
            <w:rPr>
              <w:rFonts w:asciiTheme="majorBidi" w:hAnsiTheme="majorBidi" w:cstheme="majorBidi"/>
              <w:color w:val="000000"/>
              <w:sz w:val="24"/>
              <w:szCs w:val="24"/>
              <w:lang w:val="en-US"/>
            </w:rPr>
            <w:t>(Kamarulzaman et al., 2021)</w:t>
          </w:r>
        </w:sdtContent>
      </w:sdt>
      <w:r w:rsidRPr="00EF2AF7">
        <w:rPr>
          <w:rFonts w:asciiTheme="majorBidi" w:hAnsiTheme="majorBidi" w:cstheme="majorBidi"/>
          <w:sz w:val="24"/>
          <w:szCs w:val="24"/>
          <w:lang w:val="en-US"/>
        </w:rPr>
        <w:t>.</w:t>
      </w:r>
    </w:p>
    <w:p w14:paraId="5E9F696F" w14:textId="1757E0ED" w:rsidR="00AE0526" w:rsidRPr="00EF2AF7" w:rsidRDefault="00B12EC9" w:rsidP="00F241A8">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Tomatoes are climacteric fruits, which means they undergo a spike in respiration and ethylene production as they begin to ripen. Therefore, they do not need to be fully ripe at harvest, as they can ripen perfectly after being picked. This increase in respiration at the start </w:t>
      </w:r>
      <w:r w:rsidRPr="00EF2AF7">
        <w:rPr>
          <w:rFonts w:asciiTheme="majorBidi" w:hAnsiTheme="majorBidi" w:cstheme="majorBidi"/>
          <w:sz w:val="24"/>
          <w:szCs w:val="24"/>
          <w:lang w:val="en-US"/>
        </w:rPr>
        <w:lastRenderedPageBreak/>
        <w:t xml:space="preserve">of storage, followed by a gradual decline, affects the quality of tomatoes during storage </w:t>
      </w:r>
      <w:sdt>
        <w:sdtPr>
          <w:rPr>
            <w:rFonts w:asciiTheme="majorBidi" w:hAnsiTheme="majorBidi" w:cstheme="majorBidi"/>
            <w:color w:val="000000"/>
            <w:sz w:val="24"/>
            <w:szCs w:val="24"/>
            <w:lang w:val="en-US"/>
          </w:rPr>
          <w:tag w:val="MENDELEY_CITATION_v3_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"/>
          <w:id w:val="-1961092673"/>
          <w:placeholder>
            <w:docPart w:val="DefaultPlaceholder_-1854013440"/>
          </w:placeholder>
        </w:sdtPr>
        <w:sdtContent>
          <w:r w:rsidR="00C41834" w:rsidRPr="00EF2AF7">
            <w:rPr>
              <w:rFonts w:asciiTheme="majorBidi" w:hAnsiTheme="majorBidi" w:cstheme="majorBidi"/>
              <w:color w:val="000000"/>
              <w:sz w:val="24"/>
              <w:szCs w:val="24"/>
              <w:lang w:val="en-US"/>
            </w:rPr>
            <w:t>(Quinet et al., 2019)</w:t>
          </w:r>
        </w:sdtContent>
      </w:sdt>
      <w:r w:rsidRPr="00EF2AF7">
        <w:rPr>
          <w:rFonts w:asciiTheme="majorBidi" w:hAnsiTheme="majorBidi" w:cstheme="majorBidi"/>
          <w:sz w:val="24"/>
          <w:szCs w:val="24"/>
          <w:lang w:val="en-US"/>
        </w:rPr>
        <w:t xml:space="preserve">. However, weather conditions, seasonal changes, and the day-night cycle can further complicate this process. Unfavorable weather can increase water content, promoting mold and fungal growth, especially if drying occurs outdoors. This will lead to contamination from dust, dirt, and other foreign particles, degrading tomato quality. Thus, mechanical drying is essential to improve productivity, hygiene, and the sustainability of dried tomato production </w:t>
      </w:r>
      <w:sdt>
        <w:sdtPr>
          <w:rPr>
            <w:rFonts w:asciiTheme="majorBidi" w:hAnsiTheme="majorBidi" w:cstheme="majorBidi"/>
            <w:color w:val="000000"/>
            <w:sz w:val="24"/>
            <w:szCs w:val="24"/>
            <w:lang w:val="en-US"/>
          </w:rPr>
          <w:tag w:val="MENDELEY_CITATION_v3_eyJjaXRhdGlvbklEIjoiTUVOREVMRVlfQ0lUQVRJT05fYjhmNjZmNTktZDljYS00NzRjLWJiMjMtMjM4Nzk5MTljYWMxIiwicHJvcGVydGllcyI6eyJub3RlSW5kZXgiOjB9LCJpc0VkaXRlZCI6ZmFsc2UsIm1hbnVhbE92ZXJyaWRlIjp7ImlzTWFudWFsbHlPdmVycmlkZGVuIjpmYWxzZSwiY2l0ZXByb2NUZXh0IjoiKER1ZmVyYSBldCBhbC4sIDIwMjE7IFRhbi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"/>
          <w:id w:val="-979387334"/>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Dufera</w:t>
          </w:r>
          <w:proofErr w:type="spellEnd"/>
          <w:r w:rsidR="00C41834" w:rsidRPr="00EF2AF7">
            <w:rPr>
              <w:rFonts w:asciiTheme="majorBidi" w:hAnsiTheme="majorBidi" w:cstheme="majorBidi"/>
              <w:color w:val="000000"/>
              <w:sz w:val="24"/>
              <w:szCs w:val="24"/>
              <w:lang w:val="en-US"/>
            </w:rPr>
            <w:t xml:space="preserve"> et al., 2021; Tan et al., 2021)</w:t>
          </w:r>
        </w:sdtContent>
      </w:sdt>
      <w:r w:rsidRPr="00EF2AF7">
        <w:rPr>
          <w:rFonts w:asciiTheme="majorBidi" w:hAnsiTheme="majorBidi" w:cstheme="majorBidi"/>
          <w:sz w:val="24"/>
          <w:szCs w:val="24"/>
          <w:lang w:val="en-US"/>
        </w:rPr>
        <w:t>.</w:t>
      </w:r>
    </w:p>
    <w:p w14:paraId="799FDBA7" w14:textId="25490891" w:rsidR="00D6391E" w:rsidRPr="00EF2AF7" w:rsidRDefault="001270F4" w:rsidP="00B12EC9">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Solar drying is a promising solution for drying fruits and vegetables in developing countries </w:t>
      </w:r>
      <w:sdt>
        <w:sdtPr>
          <w:rPr>
            <w:rFonts w:asciiTheme="majorBidi" w:hAnsiTheme="majorBidi" w:cstheme="majorBidi"/>
            <w:color w:val="000000"/>
            <w:sz w:val="24"/>
            <w:szCs w:val="24"/>
            <w:lang w:val="en-US"/>
          </w:rPr>
          <w:tag w:val="MENDELEY_CITATION_v3_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"/>
          <w:id w:val="-1496639604"/>
          <w:placeholder>
            <w:docPart w:val="DefaultPlaceholder_-1854013440"/>
          </w:placeholder>
        </w:sdtPr>
        <w:sdtContent>
          <w:r w:rsidR="00C41834" w:rsidRPr="00EF2AF7">
            <w:rPr>
              <w:rFonts w:asciiTheme="majorBidi" w:hAnsiTheme="majorBidi" w:cstheme="majorBidi"/>
              <w:color w:val="000000"/>
              <w:sz w:val="24"/>
              <w:szCs w:val="24"/>
              <w:lang w:val="en-US"/>
            </w:rPr>
            <w:t>(Hossain et al., 2008)</w:t>
          </w:r>
        </w:sdtContent>
      </w:sdt>
      <w:r w:rsidRPr="00EF2AF7">
        <w:rPr>
          <w:rFonts w:asciiTheme="majorBidi" w:hAnsiTheme="majorBidi" w:cstheme="majorBidi"/>
          <w:sz w:val="24"/>
          <w:szCs w:val="24"/>
          <w:lang w:val="en-US"/>
        </w:rPr>
        <w:t xml:space="preserve">. The drying process requires a relatively large amount of energy, especially with industrial-scale mechanical dryers that rely on coal as an energy source, leading to high investment and operational costs that are impractical for developing nations. Additionally, mechanical dryers produce high temperatures and long drying times, which can degrade the product quality and nutritional value </w:t>
      </w:r>
      <w:sdt>
        <w:sdtPr>
          <w:rPr>
            <w:rFonts w:asciiTheme="majorBidi" w:hAnsiTheme="majorBidi" w:cstheme="majorBidi"/>
            <w:color w:val="000000"/>
            <w:sz w:val="24"/>
            <w:szCs w:val="24"/>
            <w:lang w:val="en-US"/>
          </w:rPr>
          <w:tag w:val="MENDELEY_CITATION_v3_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"/>
          <w:id w:val="-2121982871"/>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Elwakeel</w:t>
          </w:r>
          <w:proofErr w:type="spellEnd"/>
          <w:r w:rsidR="00C41834" w:rsidRPr="00EF2AF7">
            <w:rPr>
              <w:rFonts w:asciiTheme="majorBidi" w:hAnsiTheme="majorBidi" w:cstheme="majorBidi"/>
              <w:color w:val="000000"/>
              <w:sz w:val="24"/>
              <w:szCs w:val="24"/>
              <w:lang w:val="en-US"/>
            </w:rPr>
            <w:t xml:space="preserve"> et al., 2024)</w:t>
          </w:r>
        </w:sdtContent>
      </w:sdt>
      <w:r w:rsidRPr="00EF2AF7">
        <w:rPr>
          <w:rFonts w:asciiTheme="majorBidi" w:hAnsiTheme="majorBidi" w:cstheme="majorBidi"/>
          <w:sz w:val="24"/>
          <w:szCs w:val="24"/>
          <w:lang w:val="en-US"/>
        </w:rPr>
        <w:t xml:space="preserve">. Solar drying offers a viable alternative by harnessing renewable solar energy, which is environmentally friendly, sustainable, and economically feasible for these regions. Various crops have dried using solar dryers, achieving good product quality and safe moisture levels for storage, with drying times dependent on the specific dryer design and configuration </w:t>
      </w:r>
      <w:sdt>
        <w:sdtPr>
          <w:rPr>
            <w:rFonts w:asciiTheme="majorBidi" w:hAnsiTheme="majorBidi" w:cstheme="majorBidi"/>
            <w:sz w:val="24"/>
            <w:szCs w:val="24"/>
            <w:lang w:val="en-US"/>
          </w:rPr>
          <w:tag w:val="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"/>
          <w:id w:val="1405953084"/>
          <w:placeholder>
            <w:docPart w:val="DefaultPlaceholder_-1854013440"/>
          </w:placeholder>
        </w:sdtPr>
        <w:sdtContent>
          <w:r w:rsidR="00C41834" w:rsidRPr="00EF2AF7">
            <w:rPr>
              <w:rFonts w:asciiTheme="majorBidi" w:eastAsia="Times New Roman" w:hAnsiTheme="majorBidi" w:cstheme="majorBidi"/>
              <w:sz w:val="24"/>
              <w:szCs w:val="24"/>
            </w:rPr>
            <w:t xml:space="preserve">(Karthikeyan &amp; </w:t>
          </w:r>
          <w:proofErr w:type="spellStart"/>
          <w:r w:rsidR="00C41834" w:rsidRPr="00EF2AF7">
            <w:rPr>
              <w:rFonts w:asciiTheme="majorBidi" w:eastAsia="Times New Roman" w:hAnsiTheme="majorBidi" w:cstheme="majorBidi"/>
              <w:sz w:val="24"/>
              <w:szCs w:val="24"/>
            </w:rPr>
            <w:t>Murugavelh</w:t>
          </w:r>
          <w:proofErr w:type="spellEnd"/>
          <w:r w:rsidR="00C41834" w:rsidRPr="00EF2AF7">
            <w:rPr>
              <w:rFonts w:asciiTheme="majorBidi" w:eastAsia="Times New Roman" w:hAnsiTheme="majorBidi" w:cstheme="majorBidi"/>
              <w:sz w:val="24"/>
              <w:szCs w:val="24"/>
            </w:rPr>
            <w:t>, 2018; Murali et al., 2020; Suherman et al., 2021)</w:t>
          </w:r>
        </w:sdtContent>
      </w:sdt>
      <w:r w:rsidRPr="00EF2AF7">
        <w:rPr>
          <w:rFonts w:asciiTheme="majorBidi" w:hAnsiTheme="majorBidi" w:cstheme="majorBidi"/>
          <w:sz w:val="24"/>
          <w:szCs w:val="24"/>
          <w:lang w:val="en-US"/>
        </w:rPr>
        <w:t xml:space="preserve">. Research has also explored solar drying for tomatoes using different configurations, such as mixed solar dryers </w:t>
      </w:r>
      <w:sdt>
        <w:sdtPr>
          <w:rPr>
            <w:rFonts w:asciiTheme="majorBidi" w:hAnsiTheme="majorBidi" w:cstheme="majorBidi"/>
            <w:color w:val="000000"/>
            <w:sz w:val="24"/>
            <w:szCs w:val="24"/>
            <w:lang w:val="en-US"/>
          </w:rPr>
          <w:tag w:val="MENDELEY_CITATION_v3_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Qm91bWFoZGkiLCJnaXZlbiI6Ik1vdWxvdWQiLCJwYXJzZS1uYW1lcyI6ZmFsc2UsImRyb3BwaW5nLXBhcnRpY2xlIjoiIiwibm9uLWRyb3BwaW5nLXBhcnRpY2xlIjoiIn1dLCJjb250YWluZXItdGl0bGUiOiJTb2xhciBFbmVyZ3kiLCJET0kiOiIxMC4xMDE2L2ouc29sZW5lci4yMDE5LjA5LjA1NyIsIklTU04iOiIwMDM4MDkyWCIsImlzc3VlZCI6eyJkYXRlLXBhcnRzIjpbWzIwMTksMTFdXX0sInBhZ2UiOiIxNjQtMTc0Iiwidm9sdW1lIjoiMTkzIiwiY29udGFpbmVyLXRpdGxlLXNob3J0IjoiIn0sImlzVGVtcG9yYXJ5IjpmYWxzZX1dfQ=="/>
          <w:id w:val="368881204"/>
          <w:placeholder>
            <w:docPart w:val="DefaultPlaceholder_-1854013440"/>
          </w:placeholder>
        </w:sdtPr>
        <w:sdtContent>
          <w:r w:rsidR="00C41834" w:rsidRPr="00EF2AF7">
            <w:rPr>
              <w:rFonts w:asciiTheme="majorBidi" w:hAnsiTheme="majorBidi" w:cstheme="majorBidi"/>
              <w:color w:val="000000"/>
              <w:sz w:val="24"/>
              <w:szCs w:val="24"/>
              <w:lang w:val="en-US"/>
            </w:rPr>
            <w:t>(Djebli et al., 2019)</w:t>
          </w:r>
        </w:sdtContent>
      </w:sdt>
      <w:r w:rsidRPr="00EF2AF7">
        <w:rPr>
          <w:rFonts w:asciiTheme="majorBidi" w:hAnsiTheme="majorBidi" w:cstheme="majorBidi"/>
          <w:sz w:val="24"/>
          <w:szCs w:val="24"/>
          <w:lang w:val="en-US"/>
        </w:rPr>
        <w:t xml:space="preserve">, PV thermal regeneration solar dryers </w:t>
      </w:r>
      <w:sdt>
        <w:sdtPr>
          <w:rPr>
            <w:rFonts w:asciiTheme="majorBidi" w:hAnsiTheme="majorBidi" w:cstheme="majorBidi"/>
            <w:color w:val="000000"/>
            <w:sz w:val="24"/>
            <w:szCs w:val="24"/>
            <w:lang w:val="en-US"/>
          </w:rPr>
          <w:tag w:val="MENDELEY_CITATION_v3_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"/>
          <w:id w:val="1038946651"/>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Dorouzi</w:t>
          </w:r>
          <w:proofErr w:type="spellEnd"/>
          <w:r w:rsidR="00C41834" w:rsidRPr="00EF2AF7">
            <w:rPr>
              <w:rFonts w:asciiTheme="majorBidi" w:hAnsiTheme="majorBidi" w:cstheme="majorBidi"/>
              <w:color w:val="000000"/>
              <w:sz w:val="24"/>
              <w:szCs w:val="24"/>
              <w:lang w:val="en-US"/>
            </w:rPr>
            <w:t xml:space="preserve"> et al., 2018)</w:t>
          </w:r>
        </w:sdtContent>
      </w:sdt>
      <w:r w:rsidRPr="00EF2AF7">
        <w:rPr>
          <w:rFonts w:asciiTheme="majorBidi" w:hAnsiTheme="majorBidi" w:cstheme="majorBidi"/>
          <w:sz w:val="24"/>
          <w:szCs w:val="24"/>
          <w:lang w:val="en-US"/>
        </w:rPr>
        <w:t xml:space="preserve">, and solar tunnel dryers </w:t>
      </w:r>
      <w:sdt>
        <w:sdtPr>
          <w:rPr>
            <w:rFonts w:asciiTheme="majorBidi" w:hAnsiTheme="majorBidi" w:cstheme="majorBidi"/>
            <w:color w:val="000000"/>
            <w:sz w:val="24"/>
            <w:szCs w:val="24"/>
            <w:lang w:val="en-US"/>
          </w:rPr>
          <w:tag w:val="MENDELEY_CITATION_v3_eyJjaXRhdGlvbklEIjoiTUVOREVMRVlfQ0lUQVRJT05fNjM5ZTE0MTQtMWYzYi00ZjM5LTk0MzAtNjgwNTYyZjc2MTBhIiwicHJvcGVydGllcyI6eyJub3RlSW5kZXgiOjB9LCJpc0VkaXRlZCI6ZmFsc2UsIm1hbnVhbE92ZXJyaWRlIjp7ImlzTWFudWFsbHlPdmVycmlkZGVuIjpmYWxzZSwiY2l0ZXByb2NUZXh0IjoiKER1ZmVyYS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1dfQ=="/>
          <w:id w:val="1667818838"/>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Dufera</w:t>
          </w:r>
          <w:proofErr w:type="spellEnd"/>
          <w:r w:rsidR="00C41834" w:rsidRPr="00EF2AF7">
            <w:rPr>
              <w:rFonts w:asciiTheme="majorBidi" w:hAnsiTheme="majorBidi" w:cstheme="majorBidi"/>
              <w:color w:val="000000"/>
              <w:sz w:val="24"/>
              <w:szCs w:val="24"/>
              <w:lang w:val="en-US"/>
            </w:rPr>
            <w:t xml:space="preserve"> et al., 2021)</w:t>
          </w:r>
        </w:sdtContent>
      </w:sdt>
      <w:r w:rsidRPr="00EF2AF7">
        <w:rPr>
          <w:rFonts w:asciiTheme="majorBidi" w:hAnsiTheme="majorBidi" w:cstheme="majorBidi"/>
          <w:sz w:val="24"/>
          <w:szCs w:val="24"/>
          <w:lang w:val="en-US"/>
        </w:rPr>
        <w:t>.</w:t>
      </w:r>
    </w:p>
    <w:p w14:paraId="17108E87" w14:textId="44745399" w:rsidR="00A57720" w:rsidRPr="00EF2AF7" w:rsidRDefault="00A57720" w:rsidP="00B12EC9">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In this study, a novel solar dryer with real-time automated data measurement will be implemented for drying tomato slices. The objective is to assess how well a solar dryer performs for drying tomato slices by analyzing its drying characteristics and comparing them to conventional open-sun drying methods. Quality assessment will be conducted to assess the impact of the solar dryer on the physical and nutritional quality of the tomato slices post-drying. Four quality parameters to be investigated include Vitamin C content, SEM analysis, texture analysis, and color analysis.</w:t>
      </w:r>
    </w:p>
    <w:p w14:paraId="50DEB07A" w14:textId="77777777" w:rsidR="00E72563" w:rsidRPr="00EF2AF7" w:rsidRDefault="00E72563" w:rsidP="00E72563">
      <w:pPr>
        <w:pStyle w:val="ListParagraph"/>
        <w:spacing w:after="0" w:line="360" w:lineRule="auto"/>
        <w:ind w:left="0" w:firstLine="426"/>
        <w:jc w:val="both"/>
        <w:rPr>
          <w:rFonts w:asciiTheme="majorBidi" w:hAnsiTheme="majorBidi" w:cstheme="majorBidi"/>
          <w:sz w:val="24"/>
          <w:szCs w:val="24"/>
          <w:lang w:val="en-US"/>
        </w:rPr>
      </w:pPr>
    </w:p>
    <w:p w14:paraId="70547331" w14:textId="1B562365" w:rsidR="00A12270" w:rsidRPr="00EF2AF7" w:rsidRDefault="00A12270"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Solar drying method principle</w:t>
      </w:r>
    </w:p>
    <w:p w14:paraId="7FDB430D" w14:textId="311F0296" w:rsidR="009125D9" w:rsidRPr="00EF2AF7" w:rsidRDefault="000E7B94" w:rsidP="00F241A8">
      <w:pPr>
        <w:pStyle w:val="ListParagraph"/>
        <w:spacing w:after="0" w:line="360" w:lineRule="auto"/>
        <w:ind w:left="0" w:firstLine="414"/>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A simple solar dryer consists of a box-shaped drying chamber for placing food items and transparent glass on the top. Solar radiation will hit the glass cover, allowing some short-wavelength radiation to pass through while the rest is reflected in the environment. The food products inside the drying chamber will absorb the solar radiation, causing the surface of the </w:t>
      </w:r>
      <w:r w:rsidRPr="00EF2AF7">
        <w:rPr>
          <w:rFonts w:asciiTheme="majorBidi" w:hAnsiTheme="majorBidi" w:cstheme="majorBidi"/>
          <w:sz w:val="24"/>
          <w:szCs w:val="24"/>
          <w:lang w:val="en-US"/>
        </w:rPr>
        <w:lastRenderedPageBreak/>
        <w:t xml:space="preserve">products to heat up. The heated products then emit long-wavelength radiation that cannot pass through the glass cover, increasing the air temperature inside the chamber. The rise in air temperature around the food creates a temperature gradient with the surface temperature of the products, leading to a rapid and efficient drying process </w:t>
      </w:r>
      <w:sdt>
        <w:sdtPr>
          <w:rPr>
            <w:rFonts w:asciiTheme="majorBidi" w:hAnsiTheme="majorBidi" w:cstheme="majorBidi"/>
            <w:sz w:val="24"/>
            <w:szCs w:val="24"/>
            <w:lang w:val="en-US"/>
          </w:rPr>
          <w:tag w:val="MENDELEY_CITATION_v3_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"/>
          <w:id w:val="-1876000497"/>
          <w:placeholder>
            <w:docPart w:val="DefaultPlaceholder_-1854013440"/>
          </w:placeholder>
        </w:sdtPr>
        <w:sdtContent>
          <w:r w:rsidR="00C41834" w:rsidRPr="00EF2AF7">
            <w:rPr>
              <w:rFonts w:asciiTheme="majorBidi" w:eastAsia="Times New Roman" w:hAnsiTheme="majorBidi" w:cstheme="majorBidi"/>
              <w:sz w:val="24"/>
              <w:szCs w:val="24"/>
            </w:rPr>
            <w:t>(Jha &amp; Tripathy, 2021)</w:t>
          </w:r>
        </w:sdtContent>
      </w:sdt>
      <w:r w:rsidRPr="00EF2AF7">
        <w:rPr>
          <w:rFonts w:asciiTheme="majorBidi" w:hAnsiTheme="majorBidi" w:cstheme="majorBidi"/>
          <w:sz w:val="24"/>
          <w:szCs w:val="24"/>
          <w:lang w:val="en-US"/>
        </w:rPr>
        <w:t>.</w:t>
      </w:r>
      <w:r w:rsidR="00D6391E" w:rsidRPr="00EF2AF7">
        <w:rPr>
          <w:rFonts w:asciiTheme="majorBidi" w:hAnsiTheme="majorBidi" w:cstheme="majorBidi"/>
          <w:sz w:val="24"/>
          <w:szCs w:val="24"/>
          <w:lang w:val="en-US"/>
        </w:rPr>
        <w:t xml:space="preserve"> </w:t>
      </w:r>
      <w:r w:rsidR="009B14DF" w:rsidRPr="00EF2AF7">
        <w:rPr>
          <w:rFonts w:asciiTheme="majorBidi" w:hAnsiTheme="majorBidi" w:cstheme="majorBidi"/>
          <w:sz w:val="24"/>
          <w:szCs w:val="24"/>
          <w:lang w:val="en-US"/>
        </w:rPr>
        <w:t xml:space="preserve">The main goal of solar drying innovation is to provide a new and improved method to address the limitations of the open sun drying method. In recent decades, many researchers have begun developing solar drying technologies utilizing natural or forced circulation and additional heat sources (such as electricity and biomass) to achieve an effective, efficient, and economical drying configuration </w:t>
      </w:r>
      <w:sdt>
        <w:sdtPr>
          <w:rPr>
            <w:rFonts w:asciiTheme="majorBidi" w:hAnsiTheme="majorBidi" w:cstheme="majorBidi"/>
            <w:color w:val="000000"/>
            <w:sz w:val="24"/>
            <w:szCs w:val="24"/>
            <w:lang w:val="en-US"/>
          </w:rPr>
          <w:tag w:val="MENDELEY_CITATION_v3_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"/>
          <w:id w:val="-238175921"/>
          <w:placeholder>
            <w:docPart w:val="DefaultPlaceholder_-1854013440"/>
          </w:placeholder>
        </w:sdtPr>
        <w:sdtContent>
          <w:r w:rsidR="00C41834" w:rsidRPr="00EF2AF7">
            <w:rPr>
              <w:rFonts w:asciiTheme="majorBidi" w:hAnsiTheme="majorBidi" w:cstheme="majorBidi"/>
              <w:color w:val="000000"/>
              <w:sz w:val="24"/>
              <w:szCs w:val="24"/>
              <w:lang w:val="en-US"/>
            </w:rPr>
            <w:t>(Kumar et al., 2016)</w:t>
          </w:r>
        </w:sdtContent>
      </w:sdt>
      <w:r w:rsidR="00D6391E" w:rsidRPr="00EF2AF7">
        <w:rPr>
          <w:rFonts w:asciiTheme="majorBidi" w:hAnsiTheme="majorBidi" w:cstheme="majorBidi"/>
          <w:sz w:val="24"/>
          <w:szCs w:val="24"/>
          <w:lang w:val="en-US"/>
        </w:rPr>
        <w:t>.</w:t>
      </w:r>
      <w:r w:rsidR="00701B08" w:rsidRPr="00EF2AF7">
        <w:rPr>
          <w:rFonts w:asciiTheme="majorBidi" w:hAnsiTheme="majorBidi" w:cstheme="majorBidi"/>
          <w:sz w:val="24"/>
          <w:szCs w:val="24"/>
          <w:lang w:val="en-US"/>
        </w:rPr>
        <w:t xml:space="preserve"> </w:t>
      </w:r>
      <w:r w:rsidR="00AC0A79" w:rsidRPr="00EF2AF7">
        <w:rPr>
          <w:rFonts w:asciiTheme="majorBidi" w:hAnsiTheme="majorBidi" w:cstheme="majorBidi"/>
          <w:sz w:val="24"/>
          <w:szCs w:val="24"/>
          <w:lang w:val="en-US"/>
        </w:rPr>
        <w:t xml:space="preserve">The solar dryer setup used in the research by </w:t>
      </w:r>
      <w:sdt>
        <w:sdtPr>
          <w:rPr>
            <w:rFonts w:asciiTheme="majorBidi" w:hAnsiTheme="majorBidi" w:cstheme="majorBidi"/>
            <w:color w:val="000000"/>
            <w:sz w:val="24"/>
            <w:szCs w:val="24"/>
            <w:lang w:val="en-US"/>
          </w:rPr>
          <w:tag w:val="MENDELEY_CITATION_v3_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"/>
          <w:id w:val="1313593113"/>
          <w:placeholder>
            <w:docPart w:val="DefaultPlaceholder_-1854013440"/>
          </w:placeholder>
        </w:sdtPr>
        <w:sdtContent>
          <w:r w:rsidR="00C41834" w:rsidRPr="00EF2AF7">
            <w:rPr>
              <w:rFonts w:asciiTheme="majorBidi" w:hAnsiTheme="majorBidi" w:cstheme="majorBidi"/>
              <w:color w:val="000000"/>
              <w:sz w:val="24"/>
              <w:szCs w:val="24"/>
              <w:lang w:val="en-US"/>
            </w:rPr>
            <w:t>Suherman et al. (2023)</w:t>
          </w:r>
        </w:sdtContent>
      </w:sdt>
      <w:r w:rsidR="00AC0A79" w:rsidRPr="00EF2AF7">
        <w:rPr>
          <w:rFonts w:asciiTheme="majorBidi" w:hAnsiTheme="majorBidi" w:cstheme="majorBidi"/>
          <w:sz w:val="24"/>
          <w:szCs w:val="24"/>
          <w:lang w:val="en-US"/>
        </w:rPr>
        <w:t xml:space="preserve"> is shown in Figure </w:t>
      </w:r>
      <w:r w:rsidR="00FB0710" w:rsidRPr="00EF2AF7">
        <w:rPr>
          <w:rFonts w:asciiTheme="majorBidi" w:hAnsiTheme="majorBidi" w:cstheme="majorBidi"/>
          <w:sz w:val="24"/>
          <w:szCs w:val="24"/>
          <w:lang w:val="en-US"/>
        </w:rPr>
        <w:t>1</w:t>
      </w:r>
      <w:r w:rsidR="00AC0A79" w:rsidRPr="00EF2AF7">
        <w:rPr>
          <w:rFonts w:asciiTheme="majorBidi" w:hAnsiTheme="majorBidi" w:cstheme="majorBidi"/>
          <w:sz w:val="24"/>
          <w:szCs w:val="24"/>
          <w:lang w:val="en-US"/>
        </w:rPr>
        <w:t>.</w:t>
      </w:r>
    </w:p>
    <w:p w14:paraId="702604BF" w14:textId="304E04C8" w:rsidR="00B170CA" w:rsidRPr="00EF2AF7" w:rsidRDefault="00B170CA" w:rsidP="00004BAD">
      <w:pPr>
        <w:pStyle w:val="ListParagraph"/>
        <w:spacing w:after="0" w:line="360" w:lineRule="auto"/>
        <w:ind w:left="0"/>
        <w:jc w:val="center"/>
        <w:rPr>
          <w:rFonts w:asciiTheme="majorBidi" w:hAnsiTheme="majorBidi" w:cstheme="majorBidi"/>
          <w:sz w:val="24"/>
          <w:szCs w:val="24"/>
        </w:rPr>
      </w:pPr>
      <w:r w:rsidRPr="00EF2AF7">
        <w:rPr>
          <w:rFonts w:asciiTheme="majorBidi" w:hAnsiTheme="majorBidi" w:cstheme="majorBidi"/>
          <w:sz w:val="24"/>
          <w:szCs w:val="24"/>
        </w:rPr>
        <w:object w:dxaOrig="11265" w:dyaOrig="7096" w14:anchorId="6150D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80.8pt" o:ole="">
            <v:imagedata r:id="rId8" o:title=""/>
          </v:shape>
          <o:OLEObject Type="Embed" ProgID="Visio.Drawing.15" ShapeID="_x0000_i1025" DrawAspect="Content" ObjectID="_1781519273" r:id="rId9"/>
        </w:object>
      </w:r>
    </w:p>
    <w:p w14:paraId="53F02BC3" w14:textId="706152D3" w:rsidR="00B170CA" w:rsidRPr="00EF2AF7" w:rsidRDefault="00B170CA" w:rsidP="00004BAD">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rPr>
        <w:t xml:space="preserve">Figure </w:t>
      </w:r>
      <w:r w:rsidR="00FB0710" w:rsidRPr="00EF2AF7">
        <w:rPr>
          <w:rFonts w:asciiTheme="majorBidi" w:hAnsiTheme="majorBidi" w:cstheme="majorBidi"/>
          <w:b/>
          <w:bCs/>
          <w:sz w:val="24"/>
          <w:szCs w:val="24"/>
        </w:rPr>
        <w:t>1</w:t>
      </w:r>
      <w:r w:rsidRPr="00EF2AF7">
        <w:rPr>
          <w:rFonts w:asciiTheme="majorBidi" w:hAnsiTheme="majorBidi" w:cstheme="majorBidi"/>
          <w:b/>
          <w:bCs/>
          <w:sz w:val="24"/>
          <w:szCs w:val="24"/>
        </w:rPr>
        <w:t>.</w:t>
      </w:r>
      <w:r w:rsidRPr="00EF2AF7">
        <w:rPr>
          <w:rFonts w:asciiTheme="majorBidi" w:hAnsiTheme="majorBidi" w:cstheme="majorBidi"/>
          <w:sz w:val="24"/>
          <w:szCs w:val="24"/>
        </w:rPr>
        <w:t xml:space="preserve"> Solar dryer setup for drying tomato slices</w:t>
      </w:r>
    </w:p>
    <w:p w14:paraId="6680069C" w14:textId="0E246E0C" w:rsidR="0006251D" w:rsidRPr="00EF2AF7" w:rsidRDefault="00CF435C" w:rsidP="00CF435C">
      <w:pPr>
        <w:pStyle w:val="ListParagraph"/>
        <w:spacing w:after="0" w:line="360" w:lineRule="auto"/>
        <w:ind w:left="0" w:firstLine="414"/>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A solar dryer is box-shaped with dimensions of 90 cm length, 90 cm width, and 120 cm height. The outer surface is coated with 1 mm thick aluminum, while the inner frame is made of 1.2 mm thick stainless steel. The inner walls are lined with glass wool insulation. This solar dryer utilizes solar energy as its primary heat source, leveraging the high conductivity of aluminum and stainless steel to store and conduct heat from the exterior to the interior. A 90 x 90 x 0.5 cm acrylic panel is positioned inclined atop the dryer to absorb solar radiation, adjustable for optimal sunlight exposure during drying. It features four wheels for mobility. Inside, three drying trays measuring 80 cm x 80 cm are spaced 27.5 cm apart, and made of perforated plates to allow air circulation. Aluminum edges and holders are installed to support </w:t>
      </w:r>
      <w:r w:rsidRPr="00EF2AF7">
        <w:rPr>
          <w:rFonts w:asciiTheme="majorBidi" w:hAnsiTheme="majorBidi" w:cstheme="majorBidi"/>
          <w:sz w:val="24"/>
          <w:szCs w:val="24"/>
          <w:lang w:val="en-US"/>
        </w:rPr>
        <w:lastRenderedPageBreak/>
        <w:t>the trays. An exhaust chimney at the top facilitates the humid air inside the dryer to flow outside, while a bottom-mounted blower ensures even heat distribution and air circulation. Temperature and relative humidity indicators are placed inside, including on each tray, with a control panel on the left side featuring touch LED displays for monitoring and controlling the blower operation, temperature, and humidity levels.</w:t>
      </w:r>
    </w:p>
    <w:p w14:paraId="0278DD2B" w14:textId="77777777" w:rsidR="00CF435C" w:rsidRPr="00EF2AF7" w:rsidRDefault="00CF435C" w:rsidP="00CF435C">
      <w:pPr>
        <w:pStyle w:val="ListParagraph"/>
        <w:spacing w:after="0" w:line="360" w:lineRule="auto"/>
        <w:ind w:left="0" w:firstLine="414"/>
        <w:jc w:val="both"/>
        <w:rPr>
          <w:rFonts w:asciiTheme="majorBidi" w:hAnsiTheme="majorBidi" w:cstheme="majorBidi"/>
          <w:sz w:val="24"/>
          <w:szCs w:val="24"/>
          <w:lang w:val="en-US"/>
        </w:rPr>
      </w:pPr>
    </w:p>
    <w:p w14:paraId="7F9645B1" w14:textId="38D5FB19" w:rsidR="00037CC8" w:rsidRPr="00EF2AF7" w:rsidRDefault="00294D8B"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Pre-t</w:t>
      </w:r>
      <w:r w:rsidR="00062CE2" w:rsidRPr="00EF2AF7">
        <w:rPr>
          <w:rFonts w:asciiTheme="majorBidi" w:hAnsiTheme="majorBidi" w:cstheme="majorBidi"/>
          <w:b/>
          <w:bCs/>
          <w:sz w:val="24"/>
          <w:szCs w:val="24"/>
          <w:lang w:val="en-US"/>
        </w:rPr>
        <w:t>reatme</w:t>
      </w:r>
      <w:r w:rsidRPr="00EF2AF7">
        <w:rPr>
          <w:rFonts w:asciiTheme="majorBidi" w:hAnsiTheme="majorBidi" w:cstheme="majorBidi"/>
          <w:b/>
          <w:bCs/>
          <w:sz w:val="24"/>
          <w:szCs w:val="24"/>
          <w:lang w:val="en-US"/>
        </w:rPr>
        <w:t>n</w:t>
      </w:r>
      <w:r w:rsidR="00062CE2" w:rsidRPr="00EF2AF7">
        <w:rPr>
          <w:rFonts w:asciiTheme="majorBidi" w:hAnsiTheme="majorBidi" w:cstheme="majorBidi"/>
          <w:b/>
          <w:bCs/>
          <w:sz w:val="24"/>
          <w:szCs w:val="24"/>
          <w:lang w:val="en-US"/>
        </w:rPr>
        <w:t xml:space="preserve">t tomato slices </w:t>
      </w:r>
      <w:r w:rsidRPr="00EF2AF7">
        <w:rPr>
          <w:rFonts w:asciiTheme="majorBidi" w:hAnsiTheme="majorBidi" w:cstheme="majorBidi"/>
          <w:b/>
          <w:bCs/>
          <w:sz w:val="24"/>
          <w:szCs w:val="24"/>
          <w:lang w:val="en-US"/>
        </w:rPr>
        <w:t>before</w:t>
      </w:r>
      <w:r w:rsidR="00062CE2" w:rsidRPr="00EF2AF7">
        <w:rPr>
          <w:rFonts w:asciiTheme="majorBidi" w:hAnsiTheme="majorBidi" w:cstheme="majorBidi"/>
          <w:b/>
          <w:bCs/>
          <w:sz w:val="24"/>
          <w:szCs w:val="24"/>
          <w:lang w:val="en-US"/>
        </w:rPr>
        <w:t xml:space="preserve"> the drying process</w:t>
      </w:r>
    </w:p>
    <w:p w14:paraId="580C2A10" w14:textId="0BE6F42D" w:rsidR="00037CC8" w:rsidRPr="00EF2AF7" w:rsidRDefault="00FD3641" w:rsidP="00F241A8">
      <w:pPr>
        <w:pStyle w:val="ListParagraph"/>
        <w:spacing w:before="240" w:after="0" w:line="360" w:lineRule="auto"/>
        <w:ind w:left="0" w:firstLine="414"/>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sequence of stages in the tomato slice drying process, from pre-treatment to marketing, is presented in Figure </w:t>
      </w:r>
      <w:r w:rsidR="00FB0710" w:rsidRPr="00EF2AF7">
        <w:rPr>
          <w:rFonts w:asciiTheme="majorBidi" w:hAnsiTheme="majorBidi" w:cstheme="majorBidi"/>
          <w:sz w:val="24"/>
          <w:szCs w:val="24"/>
          <w:lang w:val="en-US"/>
        </w:rPr>
        <w:t>2</w:t>
      </w:r>
      <w:r w:rsidRPr="00EF2AF7">
        <w:rPr>
          <w:rFonts w:asciiTheme="majorBidi" w:hAnsiTheme="majorBidi" w:cstheme="majorBidi"/>
          <w:sz w:val="24"/>
          <w:szCs w:val="24"/>
          <w:lang w:val="en-US"/>
        </w:rPr>
        <w:t xml:space="preserve">. </w:t>
      </w:r>
      <w:r w:rsidR="006B2B53" w:rsidRPr="00EF2AF7">
        <w:rPr>
          <w:rFonts w:asciiTheme="majorBidi" w:hAnsiTheme="majorBidi" w:cstheme="majorBidi"/>
          <w:sz w:val="24"/>
          <w:szCs w:val="24"/>
          <w:lang w:val="en-US"/>
        </w:rPr>
        <w:t>Firstly, Tomatoes undergo visual sorting based on bright red color, size, ripeness, and other physical characteristics to avoid damage or spoilage. Selected tomatoes are running clean water to remove dirt adhering to the skin. The washed tomatoes are then sliced to a uniform thickness using a sharp knife to increase the surface area and ensure the drying process evenly affects the material. After that, the tomato slices undergo a pretreatment by soaking (bleaching) in a solution at room temperature for 5 minutes, then drained and stored in the refrigerator (4</w:t>
      </w:r>
      <w:r w:rsidR="00027F84" w:rsidRPr="00EF2AF7">
        <w:rPr>
          <w:rFonts w:asciiTheme="majorBidi" w:hAnsiTheme="majorBidi" w:cstheme="majorBidi"/>
          <w:sz w:val="24"/>
          <w:szCs w:val="24"/>
          <w:lang w:val="en-US"/>
        </w:rPr>
        <w:t xml:space="preserve"> – 5</w:t>
      </w:r>
      <w:r w:rsidR="006B2B53" w:rsidRPr="00EF2AF7">
        <w:rPr>
          <w:rFonts w:asciiTheme="majorBidi" w:hAnsiTheme="majorBidi" w:cstheme="majorBidi"/>
          <w:sz w:val="24"/>
          <w:szCs w:val="24"/>
          <w:lang w:val="en-US"/>
        </w:rPr>
        <w:t>°C). The soaking solution can use 3% sodium chloride (30 g/L H</w:t>
      </w:r>
      <w:r w:rsidR="006B2B53" w:rsidRPr="00EF2AF7">
        <w:rPr>
          <w:rFonts w:asciiTheme="majorBidi" w:hAnsiTheme="majorBidi" w:cstheme="majorBidi"/>
          <w:sz w:val="24"/>
          <w:szCs w:val="24"/>
          <w:vertAlign w:val="subscript"/>
          <w:lang w:val="en-US"/>
        </w:rPr>
        <w:t>2</w:t>
      </w:r>
      <w:r w:rsidR="006B2B53" w:rsidRPr="00EF2AF7">
        <w:rPr>
          <w:rFonts w:asciiTheme="majorBidi" w:hAnsiTheme="majorBidi" w:cstheme="majorBidi"/>
          <w:sz w:val="24"/>
          <w:szCs w:val="24"/>
          <w:lang w:val="en-US"/>
        </w:rPr>
        <w:t>O) or 10% (100 g/L H</w:t>
      </w:r>
      <w:r w:rsidR="006B2B53" w:rsidRPr="00EF2AF7">
        <w:rPr>
          <w:rFonts w:asciiTheme="majorBidi" w:hAnsiTheme="majorBidi" w:cstheme="majorBidi"/>
          <w:sz w:val="24"/>
          <w:szCs w:val="24"/>
          <w:vertAlign w:val="subscript"/>
          <w:lang w:val="en-US"/>
        </w:rPr>
        <w:t>2</w:t>
      </w:r>
      <w:r w:rsidR="006B2B53" w:rsidRPr="00EF2AF7">
        <w:rPr>
          <w:rFonts w:asciiTheme="majorBidi" w:hAnsiTheme="majorBidi" w:cstheme="majorBidi"/>
          <w:sz w:val="24"/>
          <w:szCs w:val="24"/>
          <w:lang w:val="en-US"/>
        </w:rPr>
        <w:t>O), 6% sodium metabisulfite (60 g/L H</w:t>
      </w:r>
      <w:r w:rsidR="006B2B53" w:rsidRPr="00EF2AF7">
        <w:rPr>
          <w:rFonts w:asciiTheme="majorBidi" w:hAnsiTheme="majorBidi" w:cstheme="majorBidi"/>
          <w:sz w:val="24"/>
          <w:szCs w:val="24"/>
          <w:vertAlign w:val="subscript"/>
          <w:lang w:val="en-US"/>
        </w:rPr>
        <w:t>2</w:t>
      </w:r>
      <w:r w:rsidR="006B2B53" w:rsidRPr="00EF2AF7">
        <w:rPr>
          <w:rFonts w:asciiTheme="majorBidi" w:hAnsiTheme="majorBidi" w:cstheme="majorBidi"/>
          <w:sz w:val="24"/>
          <w:szCs w:val="24"/>
          <w:lang w:val="en-US"/>
        </w:rPr>
        <w:t xml:space="preserve">O), or 5% lemon juice. The tomatoes are taken out of the refrigerator at least 2 hours before the drying experiment and placed in outdoor conditions to reach ambient temperature </w:t>
      </w:r>
      <w:sdt>
        <w:sdtPr>
          <w:rPr>
            <w:rFonts w:asciiTheme="majorBidi" w:hAnsiTheme="majorBidi" w:cstheme="majorBidi"/>
            <w:color w:val="000000"/>
            <w:sz w:val="24"/>
            <w:szCs w:val="24"/>
            <w:lang w:val="en-US"/>
          </w:rPr>
          <w:tag w:val="MENDELEY_CITATION_v3_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"/>
          <w:id w:val="-1453773614"/>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Azumah</w:t>
          </w:r>
          <w:proofErr w:type="spellEnd"/>
          <w:r w:rsidR="00C41834" w:rsidRPr="00EF2AF7">
            <w:rPr>
              <w:rFonts w:asciiTheme="majorBidi" w:hAnsiTheme="majorBidi" w:cstheme="majorBidi"/>
              <w:color w:val="000000"/>
              <w:sz w:val="24"/>
              <w:szCs w:val="24"/>
              <w:lang w:val="en-US"/>
            </w:rPr>
            <w:t xml:space="preserve"> et al., 2024; </w:t>
          </w:r>
          <w:proofErr w:type="spellStart"/>
          <w:r w:rsidR="00C41834" w:rsidRPr="00EF2AF7">
            <w:rPr>
              <w:rFonts w:asciiTheme="majorBidi" w:hAnsiTheme="majorBidi" w:cstheme="majorBidi"/>
              <w:color w:val="000000"/>
              <w:sz w:val="24"/>
              <w:szCs w:val="24"/>
              <w:lang w:val="en-US"/>
            </w:rPr>
            <w:t>Dorouzi</w:t>
          </w:r>
          <w:proofErr w:type="spellEnd"/>
          <w:r w:rsidR="00C41834" w:rsidRPr="00EF2AF7">
            <w:rPr>
              <w:rFonts w:asciiTheme="majorBidi" w:hAnsiTheme="majorBidi" w:cstheme="majorBidi"/>
              <w:color w:val="000000"/>
              <w:sz w:val="24"/>
              <w:szCs w:val="24"/>
              <w:lang w:val="en-US"/>
            </w:rPr>
            <w:t xml:space="preserve"> et al., 2018; Hamdi et al., 2023)</w:t>
          </w:r>
        </w:sdtContent>
      </w:sdt>
      <w:r w:rsidR="006B2B53" w:rsidRPr="00EF2AF7">
        <w:rPr>
          <w:rFonts w:asciiTheme="majorBidi" w:hAnsiTheme="majorBidi" w:cstheme="majorBidi"/>
          <w:sz w:val="24"/>
          <w:szCs w:val="24"/>
          <w:lang w:val="en-US"/>
        </w:rPr>
        <w:t>.</w:t>
      </w:r>
      <w:r w:rsidR="00D83A1E" w:rsidRPr="00EF2AF7">
        <w:rPr>
          <w:rFonts w:asciiTheme="majorBidi" w:hAnsiTheme="majorBidi" w:cstheme="majorBidi"/>
          <w:sz w:val="24"/>
          <w:szCs w:val="24"/>
          <w:lang w:val="en-US"/>
        </w:rPr>
        <w:t xml:space="preserve"> The drying process of tomato slices is carried out in a drying chamber where the slices are evenly spread on trays. Data is collected at regular intervals, including sample weight, </w:t>
      </w:r>
      <w:r w:rsidR="000A4458" w:rsidRPr="00EF2AF7">
        <w:rPr>
          <w:rFonts w:asciiTheme="majorBidi" w:hAnsiTheme="majorBidi" w:cstheme="majorBidi"/>
          <w:sz w:val="24"/>
          <w:szCs w:val="24"/>
          <w:lang w:val="en-US"/>
        </w:rPr>
        <w:t xml:space="preserve">drying air </w:t>
      </w:r>
      <w:r w:rsidR="00D83A1E" w:rsidRPr="00EF2AF7">
        <w:rPr>
          <w:rFonts w:asciiTheme="majorBidi" w:hAnsiTheme="majorBidi" w:cstheme="majorBidi"/>
          <w:sz w:val="24"/>
          <w:szCs w:val="24"/>
          <w:lang w:val="en-US"/>
        </w:rPr>
        <w:t xml:space="preserve">temperature, relative humidity, </w:t>
      </w:r>
      <w:r w:rsidR="000A4458" w:rsidRPr="00EF2AF7">
        <w:rPr>
          <w:rFonts w:asciiTheme="majorBidi" w:hAnsiTheme="majorBidi" w:cstheme="majorBidi"/>
          <w:sz w:val="24"/>
          <w:szCs w:val="24"/>
          <w:lang w:val="en-US"/>
        </w:rPr>
        <w:t>solar</w:t>
      </w:r>
      <w:r w:rsidR="00D83A1E" w:rsidRPr="00EF2AF7">
        <w:rPr>
          <w:rFonts w:asciiTheme="majorBidi" w:hAnsiTheme="majorBidi" w:cstheme="majorBidi"/>
          <w:sz w:val="24"/>
          <w:szCs w:val="24"/>
          <w:lang w:val="en-US"/>
        </w:rPr>
        <w:t xml:space="preserve"> intensity, and air velocity.</w:t>
      </w:r>
      <w:r w:rsidR="000A4458" w:rsidRPr="00EF2AF7">
        <w:rPr>
          <w:rFonts w:asciiTheme="majorBidi" w:hAnsiTheme="majorBidi" w:cstheme="majorBidi"/>
          <w:sz w:val="24"/>
          <w:szCs w:val="24"/>
          <w:lang w:val="en-US"/>
        </w:rPr>
        <w:t xml:space="preserve"> </w:t>
      </w:r>
    </w:p>
    <w:p w14:paraId="7C3B74C1" w14:textId="77777777" w:rsidR="0006251D" w:rsidRPr="00EF2AF7" w:rsidRDefault="0006251D" w:rsidP="00F241A8">
      <w:pPr>
        <w:pStyle w:val="ListParagraph"/>
        <w:spacing w:before="240" w:after="0" w:line="360" w:lineRule="auto"/>
        <w:ind w:left="0" w:hanging="11"/>
        <w:jc w:val="both"/>
        <w:rPr>
          <w:rFonts w:asciiTheme="majorBidi" w:hAnsiTheme="majorBidi" w:cstheme="majorBidi"/>
          <w:sz w:val="24"/>
          <w:szCs w:val="24"/>
          <w:lang w:val="en-US"/>
        </w:rPr>
      </w:pPr>
      <w:r w:rsidRPr="00EF2AF7">
        <w:rPr>
          <w:rFonts w:asciiTheme="majorBidi" w:eastAsiaTheme="minorEastAsia" w:hAnsiTheme="majorBidi" w:cstheme="majorBidi"/>
          <w:noProof/>
          <w:sz w:val="24"/>
          <w:szCs w:val="24"/>
          <w:lang w:val="en-US"/>
        </w:rPr>
        <w:lastRenderedPageBreak/>
        <w:drawing>
          <wp:inline distT="0" distB="0" distL="0" distR="0" wp14:anchorId="2CDECE7C" wp14:editId="7AA44136">
            <wp:extent cx="5711825" cy="5142230"/>
            <wp:effectExtent l="0" t="0" r="3175" b="1270"/>
            <wp:docPr id="20649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5142230"/>
                    </a:xfrm>
                    <a:prstGeom prst="rect">
                      <a:avLst/>
                    </a:prstGeom>
                    <a:noFill/>
                    <a:ln>
                      <a:noFill/>
                    </a:ln>
                  </pic:spPr>
                </pic:pic>
              </a:graphicData>
            </a:graphic>
          </wp:inline>
        </w:drawing>
      </w:r>
    </w:p>
    <w:p w14:paraId="0FFB0AED" w14:textId="4E0F3B88" w:rsidR="0006251D" w:rsidRPr="00EF2AF7" w:rsidRDefault="0006251D" w:rsidP="00F241A8">
      <w:pPr>
        <w:pStyle w:val="ListParagraph"/>
        <w:spacing w:before="240" w:after="0" w:line="360" w:lineRule="auto"/>
        <w:ind w:left="0" w:hanging="11"/>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Figure </w:t>
      </w:r>
      <w:r w:rsidR="00FB0710" w:rsidRPr="00EF2AF7">
        <w:rPr>
          <w:rFonts w:asciiTheme="majorBidi" w:hAnsiTheme="majorBidi" w:cstheme="majorBidi"/>
          <w:b/>
          <w:bCs/>
          <w:sz w:val="24"/>
          <w:szCs w:val="24"/>
          <w:lang w:val="en-US"/>
        </w:rPr>
        <w:t>2.</w:t>
      </w:r>
      <w:r w:rsidRPr="00EF2AF7">
        <w:rPr>
          <w:rFonts w:asciiTheme="majorBidi" w:hAnsiTheme="majorBidi" w:cstheme="majorBidi"/>
          <w:sz w:val="24"/>
          <w:szCs w:val="24"/>
          <w:lang w:val="en-US"/>
        </w:rPr>
        <w:t xml:space="preserve"> Stages of the tomato slice drying process</w:t>
      </w:r>
    </w:p>
    <w:p w14:paraId="7E0B97B4" w14:textId="03C4B424" w:rsidR="00FD5D45" w:rsidRPr="00EF2AF7" w:rsidRDefault="00FD5D45" w:rsidP="00FD5D45">
      <w:pPr>
        <w:pStyle w:val="ListParagraph"/>
        <w:spacing w:before="240" w:after="0" w:line="360" w:lineRule="auto"/>
        <w:ind w:hanging="11"/>
        <w:jc w:val="both"/>
        <w:rPr>
          <w:rFonts w:asciiTheme="majorBidi" w:eastAsiaTheme="minorEastAsia" w:hAnsiTheme="majorBidi" w:cstheme="majorBidi"/>
          <w:sz w:val="24"/>
          <w:szCs w:val="24"/>
          <w:lang w:val="en-US"/>
        </w:rPr>
      </w:pPr>
      <w:r w:rsidRPr="00EF2AF7">
        <w:rPr>
          <w:rFonts w:asciiTheme="majorBidi" w:eastAsiaTheme="minorEastAsia" w:hAnsiTheme="majorBidi" w:cstheme="majorBidi"/>
          <w:sz w:val="24"/>
          <w:szCs w:val="24"/>
          <w:lang w:val="en-US"/>
        </w:rPr>
        <w:t xml:space="preserve"> </w:t>
      </w:r>
    </w:p>
    <w:p w14:paraId="518013BE" w14:textId="06617E50" w:rsidR="00A12270" w:rsidRPr="00EF2AF7" w:rsidRDefault="00A12270"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Drying kinetics in solar drying method</w:t>
      </w:r>
    </w:p>
    <w:p w14:paraId="1C5B1757" w14:textId="160D6D8F" w:rsidR="00A12270" w:rsidRPr="00280CBA" w:rsidRDefault="00A12270" w:rsidP="00F241A8">
      <w:pPr>
        <w:pStyle w:val="ListParagraph"/>
        <w:numPr>
          <w:ilvl w:val="0"/>
          <w:numId w:val="2"/>
        </w:numPr>
        <w:spacing w:after="0" w:line="360" w:lineRule="auto"/>
        <w:ind w:left="426" w:hanging="425"/>
        <w:jc w:val="both"/>
        <w:rPr>
          <w:rFonts w:asciiTheme="majorBidi" w:hAnsiTheme="majorBidi" w:cstheme="majorBidi"/>
          <w:b/>
          <w:bCs/>
          <w:i/>
          <w:iCs/>
          <w:sz w:val="24"/>
          <w:szCs w:val="24"/>
          <w:lang w:val="en-US"/>
        </w:rPr>
      </w:pPr>
      <w:r w:rsidRPr="00280CBA">
        <w:rPr>
          <w:rFonts w:asciiTheme="majorBidi" w:hAnsiTheme="majorBidi" w:cstheme="majorBidi"/>
          <w:b/>
          <w:bCs/>
          <w:i/>
          <w:iCs/>
          <w:sz w:val="24"/>
          <w:szCs w:val="24"/>
          <w:lang w:val="en-US"/>
        </w:rPr>
        <w:t xml:space="preserve">Moisture </w:t>
      </w:r>
      <w:r w:rsidR="0019215E" w:rsidRPr="00280CBA">
        <w:rPr>
          <w:rFonts w:asciiTheme="majorBidi" w:hAnsiTheme="majorBidi" w:cstheme="majorBidi"/>
          <w:b/>
          <w:bCs/>
          <w:i/>
          <w:iCs/>
          <w:sz w:val="24"/>
          <w:szCs w:val="24"/>
          <w:lang w:val="en-US"/>
        </w:rPr>
        <w:t>c</w:t>
      </w:r>
      <w:r w:rsidR="00964464" w:rsidRPr="00280CBA">
        <w:rPr>
          <w:rFonts w:asciiTheme="majorBidi" w:hAnsiTheme="majorBidi" w:cstheme="majorBidi"/>
          <w:b/>
          <w:bCs/>
          <w:i/>
          <w:iCs/>
          <w:sz w:val="24"/>
          <w:szCs w:val="24"/>
          <w:lang w:val="en-US"/>
        </w:rPr>
        <w:t>ontent</w:t>
      </w:r>
    </w:p>
    <w:p w14:paraId="7B55C3FD" w14:textId="07E76F4A" w:rsidR="00FC7183" w:rsidRPr="00EF2AF7" w:rsidRDefault="00FC7183" w:rsidP="00F241A8">
      <w:pPr>
        <w:pStyle w:val="ListParagraph"/>
        <w:spacing w:before="240"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initial moisture content determination of the sample is carried out by drying 5 to 10 g using an oven at a temperature of 105°C for 6 hours. The average initial moisture content of tomatoes, based on AOAC standards, is found to be 94% on a wet basis, and the final moisture content limit for dried material is 15% on a wet basis </w:t>
      </w:r>
      <w:sdt>
        <w:sdtPr>
          <w:rPr>
            <w:rFonts w:asciiTheme="majorBidi" w:hAnsiTheme="majorBidi" w:cstheme="majorBidi"/>
            <w:sz w:val="24"/>
            <w:szCs w:val="24"/>
            <w:lang w:val="en-US"/>
          </w:rPr>
          <w:tag w:val="MENDELEY_CITATION_v3_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"/>
          <w:id w:val="1061057320"/>
          <w:placeholder>
            <w:docPart w:val="DefaultPlaceholder_-1854013440"/>
          </w:placeholder>
        </w:sdtPr>
        <w:sdtContent>
          <w:r w:rsidR="00C41834" w:rsidRPr="00EF2AF7">
            <w:rPr>
              <w:rFonts w:asciiTheme="majorBidi" w:eastAsia="Times New Roman" w:hAnsiTheme="majorBidi" w:cstheme="majorBidi"/>
              <w:sz w:val="24"/>
              <w:szCs w:val="24"/>
            </w:rPr>
            <w:t>(Ebadi et al., 2021; Samimi-</w:t>
          </w:r>
          <w:proofErr w:type="spellStart"/>
          <w:r w:rsidR="00C41834" w:rsidRPr="00EF2AF7">
            <w:rPr>
              <w:rFonts w:asciiTheme="majorBidi" w:eastAsia="Times New Roman" w:hAnsiTheme="majorBidi" w:cstheme="majorBidi"/>
              <w:sz w:val="24"/>
              <w:szCs w:val="24"/>
            </w:rPr>
            <w:t>Akhijahani</w:t>
          </w:r>
          <w:proofErr w:type="spellEnd"/>
          <w:r w:rsidR="00C41834" w:rsidRPr="00EF2AF7">
            <w:rPr>
              <w:rFonts w:asciiTheme="majorBidi" w:eastAsia="Times New Roman" w:hAnsiTheme="majorBidi" w:cstheme="majorBidi"/>
              <w:sz w:val="24"/>
              <w:szCs w:val="24"/>
            </w:rPr>
            <w:t xml:space="preserve"> &amp; </w:t>
          </w:r>
          <w:proofErr w:type="spellStart"/>
          <w:r w:rsidR="00C41834" w:rsidRPr="00EF2AF7">
            <w:rPr>
              <w:rFonts w:asciiTheme="majorBidi" w:eastAsia="Times New Roman" w:hAnsiTheme="majorBidi" w:cstheme="majorBidi"/>
              <w:sz w:val="24"/>
              <w:szCs w:val="24"/>
            </w:rPr>
            <w:t>Arabhosseini</w:t>
          </w:r>
          <w:proofErr w:type="spellEnd"/>
          <w:r w:rsidR="00C41834" w:rsidRPr="00EF2AF7">
            <w:rPr>
              <w:rFonts w:asciiTheme="majorBidi" w:eastAsia="Times New Roman" w:hAnsiTheme="majorBidi" w:cstheme="majorBidi"/>
              <w:sz w:val="24"/>
              <w:szCs w:val="24"/>
            </w:rPr>
            <w:t>, 2018)</w:t>
          </w:r>
        </w:sdtContent>
      </w:sdt>
      <w:r w:rsidRPr="00EF2AF7">
        <w:rPr>
          <w:rFonts w:asciiTheme="majorBidi" w:hAnsiTheme="majorBidi" w:cstheme="majorBidi"/>
          <w:sz w:val="24"/>
          <w:szCs w:val="24"/>
          <w:lang w:val="en-US"/>
        </w:rPr>
        <w:t>. The initial moisture content can be calculated using the following equation.</w:t>
      </w:r>
    </w:p>
    <w:p w14:paraId="244CB487" w14:textId="7BA75E05" w:rsidR="00FC7183" w:rsidRPr="00EF2AF7" w:rsidRDefault="00FC7183" w:rsidP="00F241A8">
      <w:pPr>
        <w:pStyle w:val="ListParagraph"/>
        <w:spacing w:before="240" w:after="0" w:line="360" w:lineRule="auto"/>
        <w:ind w:left="0" w:hanging="11"/>
        <w:jc w:val="both"/>
        <w:rPr>
          <w:rFonts w:asciiTheme="majorBidi" w:eastAsiaTheme="minorEastAsia" w:hAnsiTheme="majorBidi" w:cstheme="majorBidi"/>
          <w:sz w:val="24"/>
          <w:szCs w:val="24"/>
          <w:lang w:val="en-US"/>
        </w:rPr>
      </w:pPr>
      <m:oMath>
        <m:r>
          <m:rPr>
            <m:sty m:val="p"/>
          </m:rPr>
          <w:rPr>
            <w:rFonts w:ascii="Cambria Math" w:hAnsi="Cambria Math" w:cstheme="majorBidi"/>
            <w:sz w:val="24"/>
            <w:szCs w:val="24"/>
            <w:lang w:val="en-US"/>
          </w:rPr>
          <m:t>% Initial MC=</m:t>
        </m:r>
        <m:f>
          <m:fPr>
            <m:ctrlPr>
              <w:rPr>
                <w:rFonts w:ascii="Cambria Math" w:hAnsi="Cambria Math" w:cstheme="majorBidi"/>
                <w:sz w:val="24"/>
                <w:szCs w:val="24"/>
                <w:lang w:val="en-US"/>
              </w:rPr>
            </m:ctrlPr>
          </m:fPr>
          <m:num>
            <m:d>
              <m:dPr>
                <m:ctrlPr>
                  <w:rPr>
                    <w:rFonts w:ascii="Cambria Math" w:hAnsi="Cambria Math" w:cstheme="majorBidi"/>
                    <w:i/>
                    <w:sz w:val="24"/>
                    <w:szCs w:val="24"/>
                    <w:lang w:val="en-US"/>
                  </w:rPr>
                </m:ctrlPr>
              </m:dPr>
              <m:e>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W</m:t>
                    </m:r>
                  </m:e>
                  <m:sub>
                    <m:r>
                      <w:rPr>
                        <w:rFonts w:ascii="Cambria Math" w:hAnsi="Cambria Math" w:cstheme="majorBidi"/>
                        <w:sz w:val="24"/>
                        <w:szCs w:val="24"/>
                        <w:lang w:val="en-US"/>
                      </w:rPr>
                      <m:t>i</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W</m:t>
                    </m:r>
                  </m:e>
                  <m:sub>
                    <m:r>
                      <w:rPr>
                        <w:rFonts w:ascii="Cambria Math" w:hAnsi="Cambria Math" w:cstheme="majorBidi"/>
                        <w:sz w:val="24"/>
                        <w:szCs w:val="24"/>
                        <w:lang w:val="en-US"/>
                      </w:rPr>
                      <m:t>f</m:t>
                    </m:r>
                  </m:sub>
                </m:sSub>
              </m:e>
            </m:d>
          </m:num>
          <m:den>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W</m:t>
                </m:r>
              </m:e>
              <m:sub>
                <m:r>
                  <w:rPr>
                    <w:rFonts w:ascii="Cambria Math" w:hAnsi="Cambria Math" w:cstheme="majorBidi"/>
                    <w:sz w:val="24"/>
                    <w:szCs w:val="24"/>
                    <w:lang w:val="en-US"/>
                  </w:rPr>
                  <m:t>f</m:t>
                </m:r>
              </m:sub>
            </m:sSub>
          </m:den>
        </m:f>
        <m:r>
          <w:rPr>
            <w:rFonts w:ascii="Cambria Math" w:eastAsiaTheme="minorEastAsia" w:hAnsi="Cambria Math" w:cstheme="majorBidi"/>
            <w:sz w:val="24"/>
            <w:szCs w:val="24"/>
            <w:lang w:val="en-US"/>
          </w:rPr>
          <m:t>×100%</m:t>
        </m:r>
      </m:oMath>
      <w:r w:rsidRPr="00EF2AF7">
        <w:rPr>
          <w:rFonts w:asciiTheme="majorBidi" w:eastAsiaTheme="minorEastAsia" w:hAnsiTheme="majorBidi" w:cstheme="majorBidi"/>
          <w:sz w:val="24"/>
          <w:szCs w:val="24"/>
          <w:lang w:val="en-US"/>
        </w:rPr>
        <w:t xml:space="preserve"> </w:t>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t>(1)</w:t>
      </w:r>
    </w:p>
    <w:p w14:paraId="6E883B3F" w14:textId="607E6AED" w:rsidR="00FC7183" w:rsidRPr="00EF2AF7" w:rsidRDefault="009D17CD" w:rsidP="009D17CD">
      <w:pPr>
        <w:pStyle w:val="ListParagraph"/>
        <w:spacing w:after="0" w:line="360" w:lineRule="auto"/>
        <w:ind w:left="0" w:firstLine="426"/>
        <w:jc w:val="both"/>
        <w:rPr>
          <w:rFonts w:asciiTheme="majorBidi" w:eastAsiaTheme="minorEastAsia" w:hAnsiTheme="majorBidi" w:cstheme="majorBidi"/>
          <w:sz w:val="24"/>
          <w:szCs w:val="24"/>
          <w:lang w:val="en-US"/>
        </w:rPr>
      </w:pPr>
      <w:r w:rsidRPr="00EF2AF7">
        <w:rPr>
          <w:rFonts w:asciiTheme="majorBidi" w:eastAsiaTheme="minorEastAsia" w:hAnsiTheme="majorBidi" w:cstheme="majorBidi"/>
          <w:sz w:val="24"/>
          <w:szCs w:val="24"/>
          <w:lang w:val="en-US"/>
        </w:rPr>
        <w:t>W</w:t>
      </w:r>
      <w:r w:rsidR="00FC7183" w:rsidRPr="00EF2AF7">
        <w:rPr>
          <w:rFonts w:asciiTheme="majorBidi" w:eastAsiaTheme="minorEastAsia" w:hAnsiTheme="majorBidi" w:cstheme="majorBidi"/>
          <w:sz w:val="24"/>
          <w:szCs w:val="24"/>
          <w:lang w:val="en-US"/>
        </w:rPr>
        <w:t>here</w:t>
      </w:r>
      <w:r w:rsidRPr="00EF2AF7">
        <w:rPr>
          <w:rFonts w:asciiTheme="majorBidi" w:eastAsiaTheme="minorEastAsia" w:hAnsiTheme="majorBidi" w:cstheme="majorBidi"/>
          <w:sz w:val="24"/>
          <w:szCs w:val="24"/>
          <w:lang w:val="en-US"/>
        </w:rPr>
        <w:t>,</w:t>
      </w:r>
      <w:r w:rsidR="00FC7183" w:rsidRPr="00EF2AF7">
        <w:rPr>
          <w:rFonts w:asciiTheme="majorBidi" w:eastAsiaTheme="minorEastAsia" w:hAnsiTheme="majorBidi" w:cstheme="majorBidi"/>
          <w:sz w:val="24"/>
          <w:szCs w:val="24"/>
          <w:lang w:val="en-US"/>
        </w:rPr>
        <w:t xml:space="preserve"> W</w:t>
      </w:r>
      <w:r w:rsidR="00FC7183" w:rsidRPr="00EF2AF7">
        <w:rPr>
          <w:rFonts w:asciiTheme="majorBidi" w:eastAsiaTheme="minorEastAsia" w:hAnsiTheme="majorBidi" w:cstheme="majorBidi"/>
          <w:sz w:val="24"/>
          <w:szCs w:val="24"/>
          <w:vertAlign w:val="subscript"/>
          <w:lang w:val="en-US"/>
        </w:rPr>
        <w:t>i</w:t>
      </w:r>
      <w:r w:rsidR="00FC7183" w:rsidRPr="00EF2AF7">
        <w:rPr>
          <w:rFonts w:asciiTheme="majorBidi" w:eastAsiaTheme="minorEastAsia" w:hAnsiTheme="majorBidi" w:cstheme="majorBidi"/>
          <w:sz w:val="24"/>
          <w:szCs w:val="24"/>
          <w:lang w:val="en-US"/>
        </w:rPr>
        <w:t xml:space="preserve"> and </w:t>
      </w:r>
      <w:proofErr w:type="spellStart"/>
      <w:r w:rsidR="00FC7183" w:rsidRPr="00EF2AF7">
        <w:rPr>
          <w:rFonts w:asciiTheme="majorBidi" w:eastAsiaTheme="minorEastAsia" w:hAnsiTheme="majorBidi" w:cstheme="majorBidi"/>
          <w:sz w:val="24"/>
          <w:szCs w:val="24"/>
          <w:lang w:val="en-US"/>
        </w:rPr>
        <w:t>W</w:t>
      </w:r>
      <w:r w:rsidR="00FC7183" w:rsidRPr="00EF2AF7">
        <w:rPr>
          <w:rFonts w:asciiTheme="majorBidi" w:eastAsiaTheme="minorEastAsia" w:hAnsiTheme="majorBidi" w:cstheme="majorBidi"/>
          <w:sz w:val="24"/>
          <w:szCs w:val="24"/>
          <w:vertAlign w:val="subscript"/>
          <w:lang w:val="en-US"/>
        </w:rPr>
        <w:t>f</w:t>
      </w:r>
      <w:proofErr w:type="spellEnd"/>
      <w:r w:rsidR="00FC7183" w:rsidRPr="00EF2AF7">
        <w:rPr>
          <w:rFonts w:asciiTheme="majorBidi" w:eastAsiaTheme="minorEastAsia" w:hAnsiTheme="majorBidi" w:cstheme="majorBidi"/>
          <w:sz w:val="24"/>
          <w:szCs w:val="24"/>
          <w:lang w:val="en-US"/>
        </w:rPr>
        <w:t xml:space="preserve"> are the initial and final weights of the sample (gram).</w:t>
      </w:r>
      <w:r w:rsidR="00AA5E42" w:rsidRPr="00EF2AF7">
        <w:rPr>
          <w:rFonts w:asciiTheme="majorBidi" w:eastAsiaTheme="minorEastAsia" w:hAnsiTheme="majorBidi" w:cstheme="majorBidi"/>
          <w:sz w:val="24"/>
          <w:szCs w:val="24"/>
          <w:lang w:val="en-US"/>
        </w:rPr>
        <w:t xml:space="preserve"> </w:t>
      </w:r>
      <w:r w:rsidRPr="00EF2AF7">
        <w:rPr>
          <w:rFonts w:asciiTheme="majorBidi" w:eastAsiaTheme="minorEastAsia" w:hAnsiTheme="majorBidi" w:cstheme="majorBidi"/>
          <w:sz w:val="24"/>
          <w:szCs w:val="24"/>
          <w:lang w:val="en-US"/>
        </w:rPr>
        <w:t xml:space="preserve">Meanwhile, the determination of moisture content on a wet basis during the drying process can be measured </w:t>
      </w:r>
      <w:r w:rsidRPr="00EF2AF7">
        <w:rPr>
          <w:rFonts w:asciiTheme="majorBidi" w:eastAsiaTheme="minorEastAsia" w:hAnsiTheme="majorBidi" w:cstheme="majorBidi"/>
          <w:sz w:val="24"/>
          <w:szCs w:val="24"/>
          <w:lang w:val="en-US"/>
        </w:rPr>
        <w:lastRenderedPageBreak/>
        <w:t>by calculating the equivalent percentage of the weight of water lost compared to the wet weight of the material</w:t>
      </w:r>
      <w:r w:rsidR="00413DB3" w:rsidRPr="00EF2AF7">
        <w:rPr>
          <w:rFonts w:asciiTheme="majorBidi" w:eastAsiaTheme="minorEastAsia" w:hAnsiTheme="majorBidi" w:cstheme="majorBidi"/>
          <w:sz w:val="24"/>
          <w:szCs w:val="24"/>
          <w:lang w:val="en-US"/>
        </w:rPr>
        <w:t xml:space="preserve"> </w:t>
      </w:r>
      <w:sdt>
        <w:sdtPr>
          <w:rPr>
            <w:rFonts w:asciiTheme="majorBidi" w:eastAsiaTheme="minorEastAsia" w:hAnsiTheme="majorBidi" w:cstheme="majorBidi"/>
            <w:color w:val="000000"/>
            <w:sz w:val="24"/>
            <w:szCs w:val="24"/>
            <w:lang w:val="en-US"/>
          </w:rPr>
          <w:tag w:val="MENDELEY_CITATION_v3_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"/>
          <w:id w:val="-328219716"/>
          <w:placeholder>
            <w:docPart w:val="DefaultPlaceholder_-1854013440"/>
          </w:placeholder>
        </w:sdtPr>
        <w:sdtContent>
          <w:r w:rsidR="00C41834" w:rsidRPr="00EF2AF7">
            <w:rPr>
              <w:rFonts w:asciiTheme="majorBidi" w:eastAsiaTheme="minorEastAsia" w:hAnsiTheme="majorBidi" w:cstheme="majorBidi"/>
              <w:color w:val="000000"/>
              <w:sz w:val="24"/>
              <w:szCs w:val="24"/>
              <w:lang w:val="en-US"/>
            </w:rPr>
            <w:t>(</w:t>
          </w:r>
          <w:proofErr w:type="spellStart"/>
          <w:r w:rsidR="00C41834" w:rsidRPr="00EF2AF7">
            <w:rPr>
              <w:rFonts w:asciiTheme="majorBidi" w:eastAsiaTheme="minorEastAsia" w:hAnsiTheme="majorBidi" w:cstheme="majorBidi"/>
              <w:color w:val="000000"/>
              <w:sz w:val="24"/>
              <w:szCs w:val="24"/>
              <w:lang w:val="en-US"/>
            </w:rPr>
            <w:t>Sukkanta</w:t>
          </w:r>
          <w:proofErr w:type="spellEnd"/>
          <w:r w:rsidR="00C41834" w:rsidRPr="00EF2AF7">
            <w:rPr>
              <w:rFonts w:asciiTheme="majorBidi" w:eastAsiaTheme="minorEastAsia" w:hAnsiTheme="majorBidi" w:cstheme="majorBidi"/>
              <w:color w:val="000000"/>
              <w:sz w:val="24"/>
              <w:szCs w:val="24"/>
              <w:lang w:val="en-US"/>
            </w:rPr>
            <w:t xml:space="preserve"> et al., 2023)</w:t>
          </w:r>
        </w:sdtContent>
      </w:sdt>
      <w:r w:rsidR="004A3254" w:rsidRPr="00EF2AF7">
        <w:rPr>
          <w:rFonts w:asciiTheme="majorBidi" w:eastAsiaTheme="minorEastAsia" w:hAnsiTheme="majorBidi" w:cstheme="majorBidi"/>
          <w:sz w:val="24"/>
          <w:szCs w:val="24"/>
          <w:lang w:val="en-US"/>
        </w:rPr>
        <w:t xml:space="preserve">. </w:t>
      </w:r>
    </w:p>
    <w:p w14:paraId="5F08D116" w14:textId="72DDD20C" w:rsidR="00413DB3" w:rsidRPr="00EF2AF7" w:rsidRDefault="009D17CD" w:rsidP="00F241A8">
      <w:pPr>
        <w:pStyle w:val="ListParagraph"/>
        <w:spacing w:after="0" w:line="360" w:lineRule="auto"/>
        <w:ind w:left="0"/>
        <w:jc w:val="both"/>
        <w:rPr>
          <w:rFonts w:asciiTheme="majorBidi" w:eastAsiaTheme="minorEastAsia" w:hAnsiTheme="majorBidi" w:cstheme="majorBidi"/>
          <w:sz w:val="24"/>
          <w:szCs w:val="24"/>
          <w:lang w:val="en-US"/>
        </w:rPr>
      </w:pPr>
      <m:oMath>
        <m:r>
          <w:rPr>
            <w:rFonts w:ascii="Cambria Math" w:eastAsiaTheme="minorEastAsia" w:hAnsi="Cambria Math" w:cstheme="majorBidi"/>
            <w:sz w:val="24"/>
            <w:szCs w:val="24"/>
            <w:lang w:val="en-US"/>
          </w:rPr>
          <m:t>MC=</m:t>
        </m:r>
        <m:f>
          <m:fPr>
            <m:ctrlPr>
              <w:rPr>
                <w:rFonts w:ascii="Cambria Math" w:eastAsiaTheme="minorEastAsia" w:hAnsi="Cambria Math" w:cstheme="majorBidi"/>
                <w:i/>
                <w:sz w:val="24"/>
                <w:szCs w:val="24"/>
                <w:lang w:val="en-US"/>
              </w:rPr>
            </m:ctrlPr>
          </m:fPr>
          <m:num>
            <m:d>
              <m:dPr>
                <m:ctrlPr>
                  <w:rPr>
                    <w:rFonts w:ascii="Cambria Math" w:eastAsiaTheme="minorEastAsia" w:hAnsi="Cambria Math" w:cstheme="majorBidi"/>
                    <w:i/>
                    <w:sz w:val="24"/>
                    <w:szCs w:val="24"/>
                    <w:lang w:val="en-US"/>
                  </w:rPr>
                </m:ctrlPr>
              </m:dPr>
              <m:e>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W</m:t>
                    </m:r>
                  </m:e>
                  <m:sub>
                    <m:r>
                      <w:rPr>
                        <w:rFonts w:ascii="Cambria Math" w:eastAsiaTheme="minorEastAsia" w:hAnsi="Cambria Math" w:cstheme="majorBidi"/>
                        <w:sz w:val="24"/>
                        <w:szCs w:val="24"/>
                        <w:lang w:val="en-US"/>
                      </w:rPr>
                      <m:t>w</m:t>
                    </m:r>
                  </m:sub>
                </m:sSub>
                <m:r>
                  <w:rPr>
                    <w:rFonts w:ascii="Cambria Math" w:eastAsiaTheme="minorEastAsia" w:hAnsi="Cambria Math" w:cstheme="majorBidi"/>
                    <w:sz w:val="24"/>
                    <w:szCs w:val="24"/>
                    <w:lang w:val="en-US"/>
                  </w:rPr>
                  <m:t>-</m:t>
                </m:r>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W</m:t>
                    </m:r>
                  </m:e>
                  <m:sub>
                    <m:r>
                      <w:rPr>
                        <w:rFonts w:ascii="Cambria Math" w:eastAsiaTheme="minorEastAsia" w:hAnsi="Cambria Math" w:cstheme="majorBidi"/>
                        <w:sz w:val="24"/>
                        <w:szCs w:val="24"/>
                        <w:lang w:val="en-US"/>
                      </w:rPr>
                      <m:t>d</m:t>
                    </m:r>
                  </m:sub>
                </m:sSub>
              </m:e>
            </m:d>
          </m:num>
          <m:den>
            <m:sSub>
              <m:sSubPr>
                <m:ctrlPr>
                  <w:rPr>
                    <w:rFonts w:ascii="Cambria Math" w:eastAsiaTheme="minorEastAsia" w:hAnsi="Cambria Math" w:cstheme="majorBidi"/>
                    <w:i/>
                    <w:sz w:val="24"/>
                    <w:szCs w:val="24"/>
                    <w:lang w:val="en-US"/>
                  </w:rPr>
                </m:ctrlPr>
              </m:sSubPr>
              <m:e>
                <m:r>
                  <w:rPr>
                    <w:rFonts w:ascii="Cambria Math" w:eastAsiaTheme="minorEastAsia" w:hAnsi="Cambria Math" w:cstheme="majorBidi"/>
                    <w:sz w:val="24"/>
                    <w:szCs w:val="24"/>
                    <w:lang w:val="en-US"/>
                  </w:rPr>
                  <m:t>W</m:t>
                </m:r>
              </m:e>
              <m:sub>
                <m:r>
                  <w:rPr>
                    <w:rFonts w:ascii="Cambria Math" w:eastAsiaTheme="minorEastAsia" w:hAnsi="Cambria Math" w:cstheme="majorBidi"/>
                    <w:sz w:val="24"/>
                    <w:szCs w:val="24"/>
                    <w:lang w:val="en-US"/>
                  </w:rPr>
                  <m:t>w</m:t>
                </m:r>
              </m:sub>
            </m:sSub>
          </m:den>
        </m:f>
        <m:r>
          <w:rPr>
            <w:rFonts w:ascii="Cambria Math" w:eastAsiaTheme="minorEastAsia" w:hAnsi="Cambria Math" w:cstheme="majorBidi"/>
            <w:sz w:val="24"/>
            <w:szCs w:val="24"/>
            <w:lang w:val="en-US"/>
          </w:rPr>
          <m:t>×100%</m:t>
        </m:r>
      </m:oMath>
      <w:r w:rsidR="00413DB3" w:rsidRPr="00EF2AF7">
        <w:rPr>
          <w:rFonts w:asciiTheme="majorBidi" w:eastAsiaTheme="minorEastAsia" w:hAnsiTheme="majorBidi" w:cstheme="majorBidi"/>
          <w:sz w:val="24"/>
          <w:szCs w:val="24"/>
          <w:lang w:val="en-US"/>
        </w:rPr>
        <w:t xml:space="preserve"> </w:t>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t>(2)</w:t>
      </w:r>
    </w:p>
    <w:p w14:paraId="59B5F626" w14:textId="18B1B1E0" w:rsidR="00413DB3" w:rsidRPr="00EF2AF7" w:rsidRDefault="009D17CD" w:rsidP="007D32FF">
      <w:pPr>
        <w:pStyle w:val="ListParagraph"/>
        <w:spacing w:after="0" w:line="360" w:lineRule="auto"/>
        <w:ind w:left="0" w:firstLine="426"/>
        <w:jc w:val="both"/>
        <w:rPr>
          <w:rFonts w:asciiTheme="majorBidi" w:eastAsiaTheme="minorEastAsia" w:hAnsiTheme="majorBidi" w:cstheme="majorBidi"/>
          <w:sz w:val="24"/>
          <w:szCs w:val="24"/>
          <w:lang w:val="en-US"/>
        </w:rPr>
      </w:pPr>
      <w:r w:rsidRPr="00EF2AF7">
        <w:rPr>
          <w:rFonts w:asciiTheme="majorBidi" w:eastAsiaTheme="minorEastAsia" w:hAnsiTheme="majorBidi" w:cstheme="majorBidi"/>
          <w:sz w:val="24"/>
          <w:szCs w:val="24"/>
          <w:lang w:val="en-US"/>
        </w:rPr>
        <w:t>Where, MC is the moisture content on a wet basis (%</w:t>
      </w:r>
      <w:proofErr w:type="spellStart"/>
      <w:proofErr w:type="gramStart"/>
      <w:r w:rsidRPr="00EF2AF7">
        <w:rPr>
          <w:rFonts w:asciiTheme="majorBidi" w:eastAsiaTheme="minorEastAsia" w:hAnsiTheme="majorBidi" w:cstheme="majorBidi"/>
          <w:sz w:val="24"/>
          <w:szCs w:val="24"/>
          <w:lang w:val="en-US"/>
        </w:rPr>
        <w:t>w.b</w:t>
      </w:r>
      <w:proofErr w:type="spellEnd"/>
      <w:proofErr w:type="gramEnd"/>
      <w:r w:rsidRPr="00EF2AF7">
        <w:rPr>
          <w:rFonts w:asciiTheme="majorBidi" w:eastAsiaTheme="minorEastAsia" w:hAnsiTheme="majorBidi" w:cstheme="majorBidi"/>
          <w:sz w:val="24"/>
          <w:szCs w:val="24"/>
          <w:lang w:val="en-US"/>
        </w:rPr>
        <w:t>), W</w:t>
      </w:r>
      <w:r w:rsidRPr="00EF2AF7">
        <w:rPr>
          <w:rFonts w:asciiTheme="majorBidi" w:eastAsiaTheme="minorEastAsia" w:hAnsiTheme="majorBidi" w:cstheme="majorBidi"/>
          <w:sz w:val="24"/>
          <w:szCs w:val="24"/>
          <w:vertAlign w:val="subscript"/>
          <w:lang w:val="en-US"/>
        </w:rPr>
        <w:t>w</w:t>
      </w:r>
      <w:r w:rsidRPr="00EF2AF7">
        <w:rPr>
          <w:rFonts w:asciiTheme="majorBidi" w:eastAsiaTheme="minorEastAsia" w:hAnsiTheme="majorBidi" w:cstheme="majorBidi"/>
          <w:sz w:val="24"/>
          <w:szCs w:val="24"/>
          <w:lang w:val="en-US"/>
        </w:rPr>
        <w:t xml:space="preserve"> and W</w:t>
      </w:r>
      <w:r w:rsidRPr="00EF2AF7">
        <w:rPr>
          <w:rFonts w:asciiTheme="majorBidi" w:eastAsiaTheme="minorEastAsia" w:hAnsiTheme="majorBidi" w:cstheme="majorBidi"/>
          <w:sz w:val="24"/>
          <w:szCs w:val="24"/>
          <w:vertAlign w:val="subscript"/>
          <w:lang w:val="en-US"/>
        </w:rPr>
        <w:t>d</w:t>
      </w:r>
      <w:r w:rsidRPr="00EF2AF7">
        <w:rPr>
          <w:rFonts w:asciiTheme="majorBidi" w:eastAsiaTheme="minorEastAsia" w:hAnsiTheme="majorBidi" w:cstheme="majorBidi"/>
          <w:sz w:val="24"/>
          <w:szCs w:val="24"/>
          <w:lang w:val="en-US"/>
        </w:rPr>
        <w:t xml:space="preserve"> are the wet and dry weights of the sample (gram).</w:t>
      </w:r>
      <w:r w:rsidR="007D32FF" w:rsidRPr="00EF2AF7">
        <w:rPr>
          <w:rFonts w:asciiTheme="majorBidi" w:eastAsiaTheme="minorEastAsia" w:hAnsiTheme="majorBidi" w:cstheme="majorBidi"/>
          <w:sz w:val="24"/>
          <w:szCs w:val="24"/>
          <w:lang w:val="en-US"/>
        </w:rPr>
        <w:t xml:space="preserve"> The moisture content relationship during the drying period can be represented in a curve diagram, as shown in Figure 3.</w:t>
      </w:r>
    </w:p>
    <w:p w14:paraId="4B95A969" w14:textId="13B13C02" w:rsidR="009323D7" w:rsidRPr="00EF2AF7" w:rsidRDefault="00A374D2" w:rsidP="009323D7">
      <w:pPr>
        <w:pStyle w:val="ListParagraph"/>
        <w:spacing w:after="0" w:line="360" w:lineRule="auto"/>
        <w:ind w:left="0"/>
        <w:jc w:val="center"/>
        <w:rPr>
          <w:rFonts w:asciiTheme="majorBidi" w:hAnsiTheme="majorBidi" w:cstheme="majorBidi"/>
          <w:b/>
          <w:bCs/>
          <w:sz w:val="24"/>
          <w:szCs w:val="24"/>
          <w:lang w:val="en-US"/>
        </w:rPr>
      </w:pPr>
      <w:r w:rsidRPr="00EF2AF7">
        <w:rPr>
          <w:rFonts w:asciiTheme="majorBidi" w:hAnsiTheme="majorBidi" w:cstheme="majorBidi"/>
          <w:noProof/>
          <w:sz w:val="24"/>
          <w:szCs w:val="24"/>
        </w:rPr>
        <w:drawing>
          <wp:inline distT="0" distB="0" distL="0" distR="0" wp14:anchorId="1157D5A5" wp14:editId="45799626">
            <wp:extent cx="4492800" cy="2847600"/>
            <wp:effectExtent l="0" t="0" r="3175" b="0"/>
            <wp:docPr id="1073892470" name="Chart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4269A9" w14:textId="2DB367D4" w:rsidR="00FB0710" w:rsidRPr="00EF2AF7" w:rsidRDefault="00FB0710" w:rsidP="009323D7">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Figure 3. </w:t>
      </w:r>
      <w:r w:rsidRPr="00EF2AF7">
        <w:rPr>
          <w:rFonts w:asciiTheme="majorBidi" w:hAnsiTheme="majorBidi" w:cstheme="majorBidi"/>
          <w:sz w:val="24"/>
          <w:szCs w:val="24"/>
          <w:lang w:val="en-US"/>
        </w:rPr>
        <w:t>Moisture content curve for tomato slices drying</w:t>
      </w:r>
    </w:p>
    <w:p w14:paraId="72D0AAED" w14:textId="00E87661" w:rsidR="00D67DAC" w:rsidRPr="00EF2AF7" w:rsidRDefault="000D67C2" w:rsidP="00A910B7">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Figure 3 shows the relationship between the moisture content of tomato slices and drying time in a solar dryer for each tray, as well as open sun drying. The tomato slices were dried from an initial moisture content of 90% </w:t>
      </w:r>
      <w:proofErr w:type="spellStart"/>
      <w:r w:rsidRPr="00EF2AF7">
        <w:rPr>
          <w:rFonts w:asciiTheme="majorBidi" w:hAnsiTheme="majorBidi" w:cstheme="majorBidi"/>
          <w:sz w:val="24"/>
          <w:szCs w:val="24"/>
          <w:lang w:val="en-US"/>
        </w:rPr>
        <w:t>w.b.</w:t>
      </w:r>
      <w:proofErr w:type="spellEnd"/>
      <w:r w:rsidRPr="00EF2AF7">
        <w:rPr>
          <w:rFonts w:asciiTheme="majorBidi" w:hAnsiTheme="majorBidi" w:cstheme="majorBidi"/>
          <w:sz w:val="24"/>
          <w:szCs w:val="24"/>
          <w:lang w:val="en-US"/>
        </w:rPr>
        <w:t xml:space="preserve"> They experienced a decrease as drying time increased, with a period of rapid moisture loss during the drying process. The fastest drying occurred in the first tray of the solar dryer due to higher temperatures observed in the first tray compared to the second and third trays, resulting in a higher amount of moisture being removed in the tray </w:t>
      </w:r>
      <w:sdt>
        <w:sdtPr>
          <w:rPr>
            <w:rFonts w:asciiTheme="majorBidi" w:hAnsiTheme="majorBidi" w:cstheme="majorBidi"/>
            <w:sz w:val="24"/>
            <w:szCs w:val="24"/>
            <w:lang w:val="en-US"/>
          </w:rPr>
          <w:tag w:val="MENDELEY_CITATION_v3_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"/>
          <w:id w:val="354772603"/>
          <w:placeholder>
            <w:docPart w:val="DefaultPlaceholder_-1854013440"/>
          </w:placeholder>
        </w:sdtPr>
        <w:sdtContent>
          <w:r w:rsidR="00C41834" w:rsidRPr="00EF2AF7">
            <w:rPr>
              <w:rFonts w:asciiTheme="majorBidi" w:eastAsia="Times New Roman" w:hAnsiTheme="majorBidi" w:cstheme="majorBidi"/>
              <w:sz w:val="24"/>
              <w:szCs w:val="24"/>
            </w:rPr>
            <w:t>(Mugi &amp; Chandramohan, 2022)</w:t>
          </w:r>
        </w:sdtContent>
      </w:sdt>
      <w:r w:rsidRPr="00EF2AF7">
        <w:rPr>
          <w:rFonts w:asciiTheme="majorBidi" w:hAnsiTheme="majorBidi" w:cstheme="majorBidi"/>
          <w:sz w:val="24"/>
          <w:szCs w:val="24"/>
          <w:lang w:val="en-US"/>
        </w:rPr>
        <w:t xml:space="preserve">. The final moisture content of the tomato slices in the solar dryer trays and open sun drying were 33.33%, 36.71%, 45.65%, and 79.76%, respectively. The final moisture content of the tomato slices is still acceptable according to international standards, which allow for a moisture content of around 25–50% for the category of high moisture and a soft and pliable texture </w:t>
      </w:r>
      <w:sdt>
        <w:sdtPr>
          <w:rPr>
            <w:rFonts w:asciiTheme="majorBidi" w:hAnsiTheme="majorBidi" w:cstheme="majorBidi"/>
            <w:color w:val="000000"/>
            <w:sz w:val="24"/>
            <w:szCs w:val="24"/>
            <w:lang w:val="en-US"/>
          </w:rPr>
          <w:tag w:val="MENDELEY_CITATION_v3_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"/>
          <w:id w:val="502781866"/>
          <w:placeholder>
            <w:docPart w:val="DefaultPlaceholder_-1854013440"/>
          </w:placeholder>
        </w:sdtPr>
        <w:sdtContent>
          <w:r w:rsidR="00C41834" w:rsidRPr="00EF2AF7">
            <w:rPr>
              <w:rFonts w:asciiTheme="majorBidi" w:hAnsiTheme="majorBidi" w:cstheme="majorBidi"/>
              <w:color w:val="000000"/>
              <w:sz w:val="24"/>
              <w:szCs w:val="24"/>
              <w:lang w:val="en-US"/>
            </w:rPr>
            <w:t>(UNECE, 2007)</w:t>
          </w:r>
        </w:sdtContent>
      </w:sdt>
      <w:r w:rsidRPr="00EF2AF7">
        <w:rPr>
          <w:rFonts w:asciiTheme="majorBidi" w:hAnsiTheme="majorBidi" w:cstheme="majorBidi"/>
          <w:sz w:val="24"/>
          <w:szCs w:val="24"/>
          <w:lang w:val="en-US"/>
        </w:rPr>
        <w:t xml:space="preserve">. Therefore, only the dried tomato products using the solar drying method meet the quality standards. This is due to the solar dryer's enclosed design and stainless-steel construction having good thermal conductivity, which enhances heat retention and increases the amount of water that can be evaporated. On the other hand, open sun drying is highly dependent on hot, sunny weather and dry atmospheric </w:t>
      </w:r>
      <w:r w:rsidRPr="00EF2AF7">
        <w:rPr>
          <w:rFonts w:asciiTheme="majorBidi" w:hAnsiTheme="majorBidi" w:cstheme="majorBidi"/>
          <w:sz w:val="24"/>
          <w:szCs w:val="24"/>
          <w:lang w:val="en-US"/>
        </w:rPr>
        <w:lastRenderedPageBreak/>
        <w:t>air. Open sun drying has a slow drying rate, requires more attention, and is highly susceptible to environmental contamination</w:t>
      </w:r>
      <w:r w:rsidR="004E21AD" w:rsidRPr="00EF2AF7">
        <w:rPr>
          <w:rFonts w:asciiTheme="majorBidi" w:hAnsiTheme="majorBidi" w:cstheme="majorBidi"/>
          <w:sz w:val="24"/>
          <w:szCs w:val="24"/>
          <w:lang w:val="en-US"/>
        </w:rPr>
        <w:t xml:space="preserve"> </w:t>
      </w:r>
      <w:sdt>
        <w:sdtPr>
          <w:rPr>
            <w:rFonts w:asciiTheme="majorBidi" w:hAnsiTheme="majorBidi" w:cstheme="majorBidi"/>
            <w:color w:val="000000"/>
            <w:sz w:val="24"/>
            <w:szCs w:val="24"/>
            <w:lang w:val="en-US"/>
          </w:rPr>
          <w:tag w:val="MENDELEY_CITATION_v3_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"/>
          <w:id w:val="1618404179"/>
          <w:placeholder>
            <w:docPart w:val="DefaultPlaceholder_-1854013440"/>
          </w:placeholder>
        </w:sdtPr>
        <w:sdtContent>
          <w:r w:rsidR="00C41834" w:rsidRPr="00EF2AF7">
            <w:rPr>
              <w:rFonts w:asciiTheme="majorBidi" w:hAnsiTheme="majorBidi" w:cstheme="majorBidi"/>
              <w:color w:val="000000"/>
              <w:sz w:val="24"/>
              <w:szCs w:val="24"/>
              <w:lang w:val="en-US"/>
            </w:rPr>
            <w:t>(Djebli et al., 2020)</w:t>
          </w:r>
        </w:sdtContent>
      </w:sdt>
      <w:r w:rsidR="004E21AD" w:rsidRPr="00EF2AF7">
        <w:rPr>
          <w:rFonts w:asciiTheme="majorBidi" w:hAnsiTheme="majorBidi" w:cstheme="majorBidi"/>
          <w:sz w:val="24"/>
          <w:szCs w:val="24"/>
          <w:lang w:val="en-US"/>
        </w:rPr>
        <w:t>.</w:t>
      </w:r>
    </w:p>
    <w:p w14:paraId="0F7C6CC9" w14:textId="4A90E1C7" w:rsidR="00E0253E" w:rsidRPr="00EF2AF7" w:rsidRDefault="00E0253E" w:rsidP="000D67C2">
      <w:pPr>
        <w:pStyle w:val="ListParagraph"/>
        <w:spacing w:after="0" w:line="360" w:lineRule="auto"/>
        <w:ind w:left="0"/>
        <w:jc w:val="both"/>
        <w:rPr>
          <w:rFonts w:asciiTheme="majorBidi" w:hAnsiTheme="majorBidi" w:cstheme="majorBidi"/>
          <w:sz w:val="24"/>
          <w:szCs w:val="24"/>
          <w:lang w:val="en-US"/>
        </w:rPr>
      </w:pPr>
    </w:p>
    <w:p w14:paraId="24DB001E" w14:textId="17639721" w:rsidR="00A12270" w:rsidRPr="00280CBA" w:rsidRDefault="00A12270" w:rsidP="00F241A8">
      <w:pPr>
        <w:pStyle w:val="ListParagraph"/>
        <w:numPr>
          <w:ilvl w:val="0"/>
          <w:numId w:val="2"/>
        </w:numPr>
        <w:spacing w:after="0" w:line="360" w:lineRule="auto"/>
        <w:ind w:left="426" w:hanging="425"/>
        <w:jc w:val="both"/>
        <w:rPr>
          <w:rFonts w:asciiTheme="majorBidi" w:hAnsiTheme="majorBidi" w:cstheme="majorBidi"/>
          <w:b/>
          <w:bCs/>
          <w:i/>
          <w:iCs/>
          <w:sz w:val="24"/>
          <w:szCs w:val="24"/>
          <w:lang w:val="en-US"/>
        </w:rPr>
      </w:pPr>
      <w:r w:rsidRPr="00280CBA">
        <w:rPr>
          <w:rFonts w:asciiTheme="majorBidi" w:hAnsiTheme="majorBidi" w:cstheme="majorBidi"/>
          <w:b/>
          <w:bCs/>
          <w:i/>
          <w:iCs/>
          <w:sz w:val="24"/>
          <w:szCs w:val="24"/>
          <w:lang w:val="en-US"/>
        </w:rPr>
        <w:t xml:space="preserve">Drying </w:t>
      </w:r>
      <w:r w:rsidR="0019215E" w:rsidRPr="00280CBA">
        <w:rPr>
          <w:rFonts w:asciiTheme="majorBidi" w:hAnsiTheme="majorBidi" w:cstheme="majorBidi"/>
          <w:b/>
          <w:bCs/>
          <w:i/>
          <w:iCs/>
          <w:sz w:val="24"/>
          <w:szCs w:val="24"/>
          <w:lang w:val="en-US"/>
        </w:rPr>
        <w:t>r</w:t>
      </w:r>
      <w:r w:rsidRPr="00280CBA">
        <w:rPr>
          <w:rFonts w:asciiTheme="majorBidi" w:hAnsiTheme="majorBidi" w:cstheme="majorBidi"/>
          <w:b/>
          <w:bCs/>
          <w:i/>
          <w:iCs/>
          <w:sz w:val="24"/>
          <w:szCs w:val="24"/>
          <w:lang w:val="en-US"/>
        </w:rPr>
        <w:t>ate</w:t>
      </w:r>
    </w:p>
    <w:p w14:paraId="6CCA87B7" w14:textId="7EB35037" w:rsidR="0006251D" w:rsidRPr="00EF2AF7" w:rsidRDefault="00B94DF8" w:rsidP="00F241A8">
      <w:pPr>
        <w:pStyle w:val="ListParagraph"/>
        <w:spacing w:after="0" w:line="360" w:lineRule="auto"/>
        <w:ind w:left="0" w:firstLine="426"/>
        <w:jc w:val="both"/>
        <w:rPr>
          <w:rFonts w:asciiTheme="majorBidi" w:hAnsiTheme="majorBidi" w:cstheme="majorBidi"/>
          <w:sz w:val="24"/>
          <w:szCs w:val="24"/>
        </w:rPr>
      </w:pPr>
      <w:r w:rsidRPr="00EF2AF7">
        <w:rPr>
          <w:rFonts w:asciiTheme="majorBidi" w:hAnsiTheme="majorBidi" w:cstheme="majorBidi"/>
          <w:sz w:val="24"/>
          <w:szCs w:val="24"/>
        </w:rPr>
        <w:t xml:space="preserve">The difference in weight of moisture of material at two consecutive time intervals (evaporated water vapor mass) divided by period is called the drying time and can be calculated using the equation </w:t>
      </w:r>
      <w:sdt>
        <w:sdtPr>
          <w:rPr>
            <w:rFonts w:asciiTheme="majorBidi" w:hAnsiTheme="majorBidi" w:cstheme="majorBidi"/>
            <w:color w:val="000000"/>
            <w:sz w:val="24"/>
            <w:szCs w:val="24"/>
          </w:rPr>
          <w:tag w:val="MENDELEY_CITATION_v3_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"/>
          <w:id w:val="2053107148"/>
          <w:placeholder>
            <w:docPart w:val="DefaultPlaceholder_-1854013440"/>
          </w:placeholder>
        </w:sdtPr>
        <w:sdtContent>
          <w:r w:rsidR="00C41834" w:rsidRPr="00EF2AF7">
            <w:rPr>
              <w:rFonts w:asciiTheme="majorBidi" w:hAnsiTheme="majorBidi" w:cstheme="majorBidi"/>
              <w:color w:val="000000"/>
              <w:sz w:val="24"/>
              <w:szCs w:val="24"/>
            </w:rPr>
            <w:t>(Kant et al., 2023)</w:t>
          </w:r>
        </w:sdtContent>
      </w:sdt>
      <w:r w:rsidR="0006251D" w:rsidRPr="00EF2AF7">
        <w:rPr>
          <w:rFonts w:asciiTheme="majorBidi" w:hAnsiTheme="majorBidi" w:cstheme="majorBidi"/>
          <w:sz w:val="24"/>
          <w:szCs w:val="24"/>
        </w:rPr>
        <w:t>.</w:t>
      </w:r>
    </w:p>
    <w:p w14:paraId="1F87257E" w14:textId="687C9843" w:rsidR="0006251D" w:rsidRPr="00EF2AF7" w:rsidRDefault="0006251D" w:rsidP="00F241A8">
      <w:pPr>
        <w:spacing w:after="0" w:line="360" w:lineRule="auto"/>
        <w:rPr>
          <w:rFonts w:asciiTheme="majorBidi" w:eastAsiaTheme="minorEastAsia" w:hAnsiTheme="majorBidi" w:cstheme="majorBidi"/>
          <w:sz w:val="24"/>
          <w:szCs w:val="24"/>
        </w:rPr>
      </w:pPr>
      <m:oMath>
        <m:r>
          <w:rPr>
            <w:rFonts w:ascii="Cambria Math" w:hAnsi="Cambria Math" w:cstheme="majorBidi"/>
            <w:sz w:val="24"/>
            <w:szCs w:val="24"/>
          </w:rPr>
          <m:t>DR=</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W</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W</m:t>
                </m:r>
              </m:e>
              <m:sub>
                <m:r>
                  <w:rPr>
                    <w:rFonts w:ascii="Cambria Math" w:hAnsi="Cambria Math" w:cstheme="majorBidi"/>
                    <w:sz w:val="24"/>
                    <w:szCs w:val="24"/>
                  </w:rPr>
                  <m:t>d</m:t>
                </m:r>
              </m:sub>
            </m:sSub>
          </m:num>
          <m:den>
            <m:r>
              <w:rPr>
                <w:rFonts w:ascii="Cambria Math" w:hAnsi="Cambria Math" w:cstheme="majorBidi"/>
                <w:sz w:val="24"/>
                <w:szCs w:val="24"/>
              </w:rPr>
              <m:t>∆t</m:t>
            </m:r>
          </m:den>
        </m:f>
      </m:oMath>
      <w:r w:rsidR="00F241A8" w:rsidRPr="00EF2AF7">
        <w:rPr>
          <w:rFonts w:asciiTheme="majorBidi" w:eastAsiaTheme="minorEastAsia" w:hAnsiTheme="majorBidi" w:cstheme="majorBidi"/>
          <w:iCs/>
          <w:sz w:val="24"/>
          <w:szCs w:val="24"/>
        </w:rPr>
        <w:t xml:space="preserve"> </w:t>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r>
      <w:r w:rsidR="00C2045F" w:rsidRPr="00EF2AF7">
        <w:rPr>
          <w:rFonts w:asciiTheme="majorBidi" w:eastAsiaTheme="minorEastAsia" w:hAnsiTheme="majorBidi" w:cstheme="majorBidi"/>
          <w:iCs/>
          <w:sz w:val="24"/>
          <w:szCs w:val="24"/>
        </w:rPr>
        <w:tab/>
        <w:t>(3)</w:t>
      </w:r>
    </w:p>
    <w:p w14:paraId="221A7A17" w14:textId="558D8E18" w:rsidR="0006251D" w:rsidRPr="00EF2AF7" w:rsidRDefault="0006251D" w:rsidP="001A2878">
      <w:pPr>
        <w:pStyle w:val="ListParagraph"/>
        <w:spacing w:after="0" w:line="360" w:lineRule="auto"/>
        <w:ind w:left="0" w:firstLine="426"/>
        <w:jc w:val="both"/>
        <w:rPr>
          <w:rFonts w:asciiTheme="majorBidi" w:eastAsiaTheme="minorEastAsia" w:hAnsiTheme="majorBidi" w:cstheme="majorBidi"/>
          <w:iCs/>
          <w:sz w:val="24"/>
          <w:szCs w:val="24"/>
        </w:rPr>
      </w:pPr>
      <w:r w:rsidRPr="00EF2AF7">
        <w:rPr>
          <w:rFonts w:asciiTheme="majorBidi" w:eastAsiaTheme="minorEastAsia" w:hAnsiTheme="majorBidi" w:cstheme="majorBidi"/>
          <w:sz w:val="24"/>
          <w:szCs w:val="24"/>
        </w:rPr>
        <w:t>Where, DR is the drying rate (g/min), W</w:t>
      </w:r>
      <w:r w:rsidRPr="00EF2AF7">
        <w:rPr>
          <w:rFonts w:asciiTheme="majorBidi" w:eastAsiaTheme="minorEastAsia" w:hAnsiTheme="majorBidi" w:cstheme="majorBidi"/>
          <w:sz w:val="24"/>
          <w:szCs w:val="24"/>
          <w:vertAlign w:val="subscript"/>
        </w:rPr>
        <w:t>o</w:t>
      </w:r>
      <w:r w:rsidRPr="00EF2AF7">
        <w:rPr>
          <w:rFonts w:asciiTheme="majorBidi" w:eastAsiaTheme="minorEastAsia" w:hAnsiTheme="majorBidi" w:cstheme="majorBidi"/>
          <w:sz w:val="24"/>
          <w:szCs w:val="24"/>
        </w:rPr>
        <w:t xml:space="preserve"> – </w:t>
      </w:r>
      <w:proofErr w:type="spellStart"/>
      <w:r w:rsidRPr="00EF2AF7">
        <w:rPr>
          <w:rFonts w:asciiTheme="majorBidi" w:eastAsiaTheme="minorEastAsia" w:hAnsiTheme="majorBidi" w:cstheme="majorBidi"/>
          <w:sz w:val="24"/>
          <w:szCs w:val="24"/>
        </w:rPr>
        <w:t>W</w:t>
      </w:r>
      <w:r w:rsidRPr="00EF2AF7">
        <w:rPr>
          <w:rFonts w:asciiTheme="majorBidi" w:eastAsiaTheme="minorEastAsia" w:hAnsiTheme="majorBidi" w:cstheme="majorBidi"/>
          <w:sz w:val="24"/>
          <w:szCs w:val="24"/>
          <w:vertAlign w:val="subscript"/>
        </w:rPr>
        <w:t>d</w:t>
      </w:r>
      <w:proofErr w:type="spellEnd"/>
      <w:r w:rsidRPr="00EF2AF7">
        <w:rPr>
          <w:rFonts w:asciiTheme="majorBidi" w:eastAsiaTheme="minorEastAsia" w:hAnsiTheme="majorBidi" w:cstheme="majorBidi"/>
          <w:sz w:val="24"/>
          <w:szCs w:val="24"/>
        </w:rPr>
        <w:t xml:space="preserve"> is the mass difference between two consecutive measurements (g), </w:t>
      </w:r>
      <w:proofErr w:type="spellStart"/>
      <w:r w:rsidRPr="00EF2AF7">
        <w:rPr>
          <w:rFonts w:asciiTheme="majorBidi" w:eastAsiaTheme="minorEastAsia" w:hAnsiTheme="majorBidi" w:cstheme="majorBidi"/>
          <w:iCs/>
          <w:sz w:val="24"/>
          <w:szCs w:val="24"/>
        </w:rPr>
        <w:t>Δt</w:t>
      </w:r>
      <w:proofErr w:type="spellEnd"/>
      <w:r w:rsidRPr="00EF2AF7">
        <w:rPr>
          <w:rFonts w:asciiTheme="majorBidi" w:eastAsiaTheme="minorEastAsia" w:hAnsiTheme="majorBidi" w:cstheme="majorBidi"/>
          <w:iCs/>
          <w:sz w:val="24"/>
          <w:szCs w:val="24"/>
        </w:rPr>
        <w:t xml:space="preserve"> is the time interval (min)</w:t>
      </w:r>
      <w:r w:rsidR="001A13EB" w:rsidRPr="00EF2AF7">
        <w:rPr>
          <w:rFonts w:asciiTheme="majorBidi" w:eastAsiaTheme="minorEastAsia" w:hAnsiTheme="majorBidi" w:cstheme="majorBidi"/>
          <w:iCs/>
          <w:sz w:val="24"/>
          <w:szCs w:val="24"/>
        </w:rPr>
        <w:t>.</w:t>
      </w:r>
      <w:r w:rsidR="00120AC8" w:rsidRPr="00EF2AF7">
        <w:rPr>
          <w:rFonts w:asciiTheme="majorBidi" w:eastAsiaTheme="minorEastAsia" w:hAnsiTheme="majorBidi" w:cstheme="majorBidi"/>
          <w:iCs/>
          <w:sz w:val="24"/>
          <w:szCs w:val="24"/>
        </w:rPr>
        <w:t xml:space="preserve"> </w:t>
      </w:r>
      <w:r w:rsidR="003C39D7" w:rsidRPr="00EF2AF7">
        <w:rPr>
          <w:rFonts w:asciiTheme="majorBidi" w:eastAsiaTheme="minorEastAsia" w:hAnsiTheme="majorBidi" w:cstheme="majorBidi"/>
          <w:iCs/>
          <w:sz w:val="24"/>
          <w:szCs w:val="24"/>
        </w:rPr>
        <w:t>The drying rate at each drying time can be presented in Figure 4 as follows.</w:t>
      </w:r>
    </w:p>
    <w:p w14:paraId="230F1168" w14:textId="0EDA062C" w:rsidR="009323D7" w:rsidRPr="00EF2AF7" w:rsidRDefault="00C4547D" w:rsidP="009323D7">
      <w:pPr>
        <w:pStyle w:val="ListParagraph"/>
        <w:spacing w:after="0" w:line="360" w:lineRule="auto"/>
        <w:ind w:left="0"/>
        <w:jc w:val="center"/>
        <w:rPr>
          <w:rFonts w:asciiTheme="majorBidi" w:hAnsiTheme="majorBidi" w:cstheme="majorBidi"/>
          <w:b/>
          <w:bCs/>
          <w:sz w:val="24"/>
          <w:szCs w:val="24"/>
          <w:lang w:val="en-US"/>
        </w:rPr>
      </w:pPr>
      <w:r w:rsidRPr="00EF2AF7">
        <w:rPr>
          <w:rFonts w:asciiTheme="majorBidi" w:hAnsiTheme="majorBidi" w:cstheme="majorBidi"/>
          <w:noProof/>
          <w:sz w:val="24"/>
          <w:szCs w:val="24"/>
        </w:rPr>
        <w:drawing>
          <wp:inline distT="0" distB="0" distL="0" distR="0" wp14:anchorId="5D2B73C4" wp14:editId="63F8C189">
            <wp:extent cx="4482000" cy="2847600"/>
            <wp:effectExtent l="0" t="0" r="0" b="0"/>
            <wp:docPr id="1584316342" name="Chart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512FAD" w14:textId="12061D39" w:rsidR="00FB0710" w:rsidRPr="00EF2AF7" w:rsidRDefault="00FB0710" w:rsidP="009323D7">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Figure 4. </w:t>
      </w:r>
      <w:r w:rsidRPr="00EF2AF7">
        <w:rPr>
          <w:rFonts w:asciiTheme="majorBidi" w:hAnsiTheme="majorBidi" w:cstheme="majorBidi"/>
          <w:sz w:val="24"/>
          <w:szCs w:val="24"/>
          <w:lang w:val="en-US"/>
        </w:rPr>
        <w:t>Drying rate curve for tomato slices drying</w:t>
      </w:r>
    </w:p>
    <w:p w14:paraId="0C57D4E4" w14:textId="46915B1B" w:rsidR="00AE6074" w:rsidRPr="00EF2AF7" w:rsidRDefault="003C39D7" w:rsidP="00DC670E">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drying rate profile in Figure 4 shows that the drying process in the first hour has a higher drying rate, which gradually decreases over time. This is because the solar radiation energy absorbed by the surface of the tomato slices is higher, evaporating more of the free water content and resulting in faster drying </w:t>
      </w:r>
      <w:sdt>
        <w:sdtPr>
          <w:rPr>
            <w:rFonts w:asciiTheme="majorBidi" w:hAnsiTheme="majorBidi" w:cstheme="majorBidi"/>
            <w:color w:val="000000"/>
            <w:sz w:val="24"/>
            <w:szCs w:val="24"/>
            <w:lang w:val="en-US"/>
          </w:rPr>
          <w:tag w:val="MENDELEY_CITATION_v3_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"/>
          <w:id w:val="27854595"/>
          <w:placeholder>
            <w:docPart w:val="DefaultPlaceholder_-1854013440"/>
          </w:placeholder>
        </w:sdtPr>
        <w:sdtContent>
          <w:r w:rsidR="00C41834" w:rsidRPr="00EF2AF7">
            <w:rPr>
              <w:rFonts w:asciiTheme="majorBidi" w:hAnsiTheme="majorBidi" w:cstheme="majorBidi"/>
              <w:color w:val="000000"/>
              <w:sz w:val="24"/>
              <w:szCs w:val="24"/>
              <w:lang w:val="en-US"/>
            </w:rPr>
            <w:t>(Azeez et al., 2019)</w:t>
          </w:r>
        </w:sdtContent>
      </w:sdt>
      <w:r w:rsidRPr="00EF2AF7">
        <w:rPr>
          <w:rFonts w:asciiTheme="majorBidi" w:hAnsiTheme="majorBidi" w:cstheme="majorBidi"/>
          <w:sz w:val="24"/>
          <w:szCs w:val="24"/>
          <w:lang w:val="en-US"/>
        </w:rPr>
        <w:t xml:space="preserve">. The average drying rate for solar drying on each tray and open sun drying was 0.644 g/min, 0.638 g/min, 0.618 g/min, and 0.383 g/min, respectively. The fastest drying rate occurred on tray 1 for the solar drying method. The position of tray 1 is at the very top, so the heat radiation from the solar collector directly hits the first tray, then the middle tray, and finally the bottom tray. A similar phenomenon was observed in previous studies on drying cassava slices </w:t>
      </w:r>
      <w:sdt>
        <w:sdtPr>
          <w:rPr>
            <w:rFonts w:asciiTheme="majorBidi" w:hAnsiTheme="majorBidi" w:cstheme="majorBidi"/>
            <w:color w:val="000000"/>
            <w:sz w:val="24"/>
            <w:szCs w:val="24"/>
            <w:lang w:val="en-US"/>
          </w:rPr>
          <w:tag w:val="MENDELEY_CITATION_v3_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"/>
          <w:id w:val="861779933"/>
          <w:placeholder>
            <w:docPart w:val="DefaultPlaceholder_-1854013440"/>
          </w:placeholder>
        </w:sdtPr>
        <w:sdtContent>
          <w:r w:rsidR="00C41834" w:rsidRPr="00EF2AF7">
            <w:rPr>
              <w:rFonts w:asciiTheme="majorBidi" w:hAnsiTheme="majorBidi" w:cstheme="majorBidi"/>
              <w:color w:val="000000"/>
              <w:sz w:val="24"/>
              <w:szCs w:val="24"/>
              <w:lang w:val="en-US"/>
            </w:rPr>
            <w:t>(Suherman et al., 2020)</w:t>
          </w:r>
        </w:sdtContent>
      </w:sdt>
      <w:r w:rsidRPr="00EF2AF7">
        <w:rPr>
          <w:rFonts w:asciiTheme="majorBidi" w:hAnsiTheme="majorBidi" w:cstheme="majorBidi"/>
          <w:sz w:val="24"/>
          <w:szCs w:val="24"/>
          <w:lang w:val="en-US"/>
        </w:rPr>
        <w:t xml:space="preserve"> and ginger </w:t>
      </w:r>
      <w:sdt>
        <w:sdtPr>
          <w:rPr>
            <w:rFonts w:asciiTheme="majorBidi" w:hAnsiTheme="majorBidi" w:cstheme="majorBidi"/>
            <w:color w:val="000000"/>
            <w:sz w:val="24"/>
            <w:szCs w:val="24"/>
            <w:lang w:val="en-US"/>
          </w:rPr>
          <w:tag w:val="MENDELEY_CITATION_v3_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"/>
          <w:id w:val="-16231366"/>
          <w:placeholder>
            <w:docPart w:val="DefaultPlaceholder_-1854013440"/>
          </w:placeholder>
        </w:sdtPr>
        <w:sdtContent>
          <w:r w:rsidR="00C41834" w:rsidRPr="00EF2AF7">
            <w:rPr>
              <w:rFonts w:asciiTheme="majorBidi" w:hAnsiTheme="majorBidi" w:cstheme="majorBidi"/>
              <w:color w:val="000000"/>
              <w:sz w:val="24"/>
              <w:szCs w:val="24"/>
              <w:lang w:val="en-US"/>
            </w:rPr>
            <w:t>(Suherman et al., 2021)</w:t>
          </w:r>
        </w:sdtContent>
      </w:sdt>
      <w:r w:rsidRPr="00EF2AF7">
        <w:rPr>
          <w:rFonts w:asciiTheme="majorBidi" w:hAnsiTheme="majorBidi" w:cstheme="majorBidi"/>
          <w:sz w:val="24"/>
          <w:szCs w:val="24"/>
          <w:lang w:val="en-US"/>
        </w:rPr>
        <w:t>.</w:t>
      </w:r>
      <w:r w:rsidR="001B5A6A" w:rsidRPr="00EF2AF7">
        <w:rPr>
          <w:rFonts w:asciiTheme="majorBidi" w:hAnsiTheme="majorBidi" w:cstheme="majorBidi"/>
          <w:sz w:val="24"/>
          <w:szCs w:val="24"/>
          <w:lang w:val="en-US"/>
        </w:rPr>
        <w:t xml:space="preserve"> </w:t>
      </w:r>
    </w:p>
    <w:p w14:paraId="19F342A9" w14:textId="2C405061" w:rsidR="00B12224" w:rsidRPr="00EF2AF7" w:rsidRDefault="00125ADD" w:rsidP="00DC670E">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lastRenderedPageBreak/>
        <w:t xml:space="preserve">Another phenomenon shows that drying under direct sunlight has the lowest drying rate compared to solar drying on each tray. Drying under direct sunlight relies solely on the surrounding fresh air that hits the material's surface. Meanwhile, fresh air in the solar dryer is supplied through forced convection using a blower, so the drying air speed exceeds that of the atmospheric air </w:t>
      </w:r>
      <w:sdt>
        <w:sdtPr>
          <w:rPr>
            <w:rFonts w:asciiTheme="majorBidi" w:hAnsiTheme="majorBidi" w:cstheme="majorBidi"/>
            <w:sz w:val="24"/>
            <w:szCs w:val="24"/>
            <w:lang w:val="en-US"/>
          </w:rPr>
          <w:tag w:val="MENDELEY_CITATION_v3_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"/>
          <w:id w:val="-977145134"/>
          <w:placeholder>
            <w:docPart w:val="DefaultPlaceholder_-1854013440"/>
          </w:placeholder>
        </w:sdtPr>
        <w:sdtContent>
          <w:r w:rsidR="00C41834" w:rsidRPr="00EF2AF7">
            <w:rPr>
              <w:rFonts w:asciiTheme="majorBidi" w:eastAsia="Times New Roman" w:hAnsiTheme="majorBidi" w:cstheme="majorBidi"/>
              <w:sz w:val="24"/>
              <w:szCs w:val="24"/>
            </w:rPr>
            <w:t>(</w:t>
          </w:r>
          <w:proofErr w:type="spellStart"/>
          <w:r w:rsidR="00C41834" w:rsidRPr="00EF2AF7">
            <w:rPr>
              <w:rFonts w:asciiTheme="majorBidi" w:eastAsia="Times New Roman" w:hAnsiTheme="majorBidi" w:cstheme="majorBidi"/>
              <w:sz w:val="24"/>
              <w:szCs w:val="24"/>
            </w:rPr>
            <w:t>Muthuvairavan</w:t>
          </w:r>
          <w:proofErr w:type="spellEnd"/>
          <w:r w:rsidR="00C41834" w:rsidRPr="00EF2AF7">
            <w:rPr>
              <w:rFonts w:asciiTheme="majorBidi" w:eastAsia="Times New Roman" w:hAnsiTheme="majorBidi" w:cstheme="majorBidi"/>
              <w:sz w:val="24"/>
              <w:szCs w:val="24"/>
            </w:rPr>
            <w:t xml:space="preserve"> &amp; Kumar Natarajan, 2023)</w:t>
          </w:r>
        </w:sdtContent>
      </w:sdt>
      <w:r w:rsidRPr="00EF2AF7">
        <w:rPr>
          <w:rFonts w:asciiTheme="majorBidi" w:hAnsiTheme="majorBidi" w:cstheme="majorBidi"/>
          <w:sz w:val="24"/>
          <w:szCs w:val="24"/>
          <w:lang w:val="en-US"/>
        </w:rPr>
        <w:t xml:space="preserve">. This is similar to previous studies by </w:t>
      </w:r>
      <w:sdt>
        <w:sdtPr>
          <w:rPr>
            <w:rFonts w:asciiTheme="majorBidi" w:hAnsiTheme="majorBidi" w:cstheme="majorBidi"/>
            <w:color w:val="000000"/>
            <w:sz w:val="24"/>
            <w:szCs w:val="24"/>
            <w:lang w:val="en-US"/>
          </w:rPr>
          <w:tag w:val="MENDELEY_CITATION_v3_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"/>
          <w:id w:val="-1300601722"/>
          <w:placeholder>
            <w:docPart w:val="DefaultPlaceholder_-1854013440"/>
          </w:placeholder>
        </w:sdtPr>
        <w:sdtContent>
          <w:r w:rsidR="00C41834" w:rsidRPr="00EF2AF7">
            <w:rPr>
              <w:rFonts w:asciiTheme="majorBidi" w:eastAsia="Times New Roman" w:hAnsiTheme="majorBidi" w:cstheme="majorBidi"/>
              <w:sz w:val="24"/>
              <w:szCs w:val="24"/>
            </w:rPr>
            <w:t>Bhaskara Rao &amp; Murugan (2023)</w:t>
          </w:r>
        </w:sdtContent>
      </w:sdt>
      <w:r w:rsidRPr="00EF2AF7">
        <w:rPr>
          <w:rFonts w:asciiTheme="majorBidi" w:hAnsiTheme="majorBidi" w:cstheme="majorBidi"/>
          <w:sz w:val="24"/>
          <w:szCs w:val="24"/>
          <w:lang w:val="en-US"/>
        </w:rPr>
        <w:t xml:space="preserve">, which compared drying neem leaves using an evacuated tube solar dryer and conventional direct sunlight drying. Likewise, </w:t>
      </w:r>
      <w:sdt>
        <w:sdtPr>
          <w:rPr>
            <w:rFonts w:asciiTheme="majorBidi" w:hAnsiTheme="majorBidi" w:cstheme="majorBidi"/>
            <w:color w:val="000000"/>
            <w:sz w:val="24"/>
            <w:szCs w:val="24"/>
            <w:lang w:val="en-US"/>
          </w:rPr>
          <w:tag w:val="MENDELEY_CITATION_v3_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"/>
          <w:id w:val="-295989188"/>
          <w:placeholder>
            <w:docPart w:val="DefaultPlaceholder_-1854013440"/>
          </w:placeholder>
        </w:sdtPr>
        <w:sdtContent>
          <w:r w:rsidR="00C41834" w:rsidRPr="00EF2AF7">
            <w:rPr>
              <w:rFonts w:asciiTheme="majorBidi" w:hAnsiTheme="majorBidi" w:cstheme="majorBidi"/>
              <w:color w:val="000000"/>
              <w:sz w:val="24"/>
              <w:szCs w:val="24"/>
              <w:lang w:val="en-US"/>
            </w:rPr>
            <w:t>(Kant et al., 2023)</w:t>
          </w:r>
        </w:sdtContent>
      </w:sdt>
      <w:r w:rsidRPr="00EF2AF7">
        <w:rPr>
          <w:rFonts w:asciiTheme="majorBidi" w:hAnsiTheme="majorBidi" w:cstheme="majorBidi"/>
          <w:sz w:val="24"/>
          <w:szCs w:val="24"/>
          <w:lang w:val="en-US"/>
        </w:rPr>
        <w:t xml:space="preserve"> compared drying peppermint leaves using a greenhouse solar dryer and open sunlight drying.</w:t>
      </w:r>
    </w:p>
    <w:p w14:paraId="43AB0BE4" w14:textId="7C2CC11F" w:rsidR="00745FA9" w:rsidRPr="00EF2AF7" w:rsidRDefault="00745FA9" w:rsidP="00745FA9">
      <w:pPr>
        <w:pStyle w:val="ListParagraph"/>
        <w:tabs>
          <w:tab w:val="left" w:pos="8364"/>
        </w:tabs>
        <w:spacing w:after="0" w:line="360" w:lineRule="auto"/>
        <w:ind w:left="567"/>
        <w:jc w:val="both"/>
        <w:rPr>
          <w:rFonts w:asciiTheme="majorBidi" w:eastAsiaTheme="minorEastAsia" w:hAnsiTheme="majorBidi" w:cstheme="majorBidi"/>
          <w:sz w:val="24"/>
          <w:szCs w:val="24"/>
        </w:rPr>
      </w:pPr>
    </w:p>
    <w:p w14:paraId="41471DF9" w14:textId="1F8E834E" w:rsidR="00A12270" w:rsidRPr="00EF2AF7" w:rsidRDefault="00A12270"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Performance evaluation of solar dryers</w:t>
      </w:r>
    </w:p>
    <w:p w14:paraId="6E349488" w14:textId="63A56B31" w:rsidR="00D53222" w:rsidRPr="00EF2AF7" w:rsidRDefault="00E32B36" w:rsidP="00F241A8">
      <w:pPr>
        <w:pStyle w:val="ListParagraph"/>
        <w:numPr>
          <w:ilvl w:val="0"/>
          <w:numId w:val="4"/>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Solar d</w:t>
      </w:r>
      <w:r w:rsidR="00D53222" w:rsidRPr="00EF2AF7">
        <w:rPr>
          <w:rFonts w:asciiTheme="majorBidi" w:hAnsiTheme="majorBidi" w:cstheme="majorBidi"/>
          <w:b/>
          <w:bCs/>
          <w:i/>
          <w:iCs/>
          <w:sz w:val="24"/>
          <w:szCs w:val="24"/>
          <w:lang w:val="en-US"/>
        </w:rPr>
        <w:t>ry</w:t>
      </w:r>
      <w:r w:rsidR="00241D7C" w:rsidRPr="00EF2AF7">
        <w:rPr>
          <w:rFonts w:asciiTheme="majorBidi" w:hAnsiTheme="majorBidi" w:cstheme="majorBidi"/>
          <w:b/>
          <w:bCs/>
          <w:i/>
          <w:iCs/>
          <w:sz w:val="24"/>
          <w:szCs w:val="24"/>
          <w:lang w:val="en-US"/>
        </w:rPr>
        <w:t>er</w:t>
      </w:r>
      <w:r w:rsidR="00D53222" w:rsidRPr="00EF2AF7">
        <w:rPr>
          <w:rFonts w:asciiTheme="majorBidi" w:hAnsiTheme="majorBidi" w:cstheme="majorBidi"/>
          <w:b/>
          <w:bCs/>
          <w:i/>
          <w:iCs/>
          <w:sz w:val="24"/>
          <w:szCs w:val="24"/>
          <w:lang w:val="en-US"/>
        </w:rPr>
        <w:t xml:space="preserve"> efficiency</w:t>
      </w:r>
    </w:p>
    <w:p w14:paraId="4F51B54D" w14:textId="3B31E5FA" w:rsidR="00E32B36" w:rsidRPr="00EF2AF7" w:rsidRDefault="00E32B36" w:rsidP="00E32B36">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The solar dry</w:t>
      </w:r>
      <w:r w:rsidR="00241D7C" w:rsidRPr="00EF2AF7">
        <w:rPr>
          <w:rFonts w:asciiTheme="majorBidi" w:hAnsiTheme="majorBidi" w:cstheme="majorBidi"/>
          <w:sz w:val="24"/>
          <w:szCs w:val="24"/>
          <w:lang w:val="en-US"/>
        </w:rPr>
        <w:t>er</w:t>
      </w:r>
      <w:r w:rsidRPr="00EF2AF7">
        <w:rPr>
          <w:rFonts w:asciiTheme="majorBidi" w:hAnsiTheme="majorBidi" w:cstheme="majorBidi"/>
          <w:sz w:val="24"/>
          <w:szCs w:val="24"/>
          <w:lang w:val="en-US"/>
        </w:rPr>
        <w:t xml:space="preserve"> efficiency </w:t>
      </w:r>
      <w:r w:rsidR="00EF5D36" w:rsidRPr="00EF2AF7">
        <w:rPr>
          <w:rFonts w:asciiTheme="majorBidi" w:hAnsiTheme="majorBidi" w:cstheme="majorBidi"/>
          <w:sz w:val="24"/>
          <w:szCs w:val="24"/>
          <w:lang w:val="en-US"/>
        </w:rPr>
        <w:t>(</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η</m:t>
            </m:r>
          </m:e>
          <m:sub>
            <m:r>
              <w:rPr>
                <w:rFonts w:ascii="Cambria Math" w:hAnsi="Cambria Math" w:cstheme="majorBidi"/>
                <w:sz w:val="24"/>
                <w:szCs w:val="24"/>
                <w:lang w:val="en-US"/>
              </w:rPr>
              <m:t>sd</m:t>
            </m:r>
          </m:sub>
        </m:sSub>
      </m:oMath>
      <w:r w:rsidR="00EF5D36" w:rsidRPr="00EF2AF7">
        <w:rPr>
          <w:rFonts w:asciiTheme="majorBidi" w:hAnsiTheme="majorBidi" w:cstheme="majorBidi"/>
          <w:sz w:val="24"/>
          <w:szCs w:val="24"/>
          <w:lang w:val="en-US"/>
        </w:rPr>
        <w:t xml:space="preserve">) </w:t>
      </w:r>
      <w:r w:rsidR="00BF78D5" w:rsidRPr="00EF2AF7">
        <w:rPr>
          <w:rFonts w:asciiTheme="majorBidi" w:hAnsiTheme="majorBidi" w:cstheme="majorBidi"/>
          <w:sz w:val="24"/>
          <w:szCs w:val="24"/>
          <w:lang w:val="en-US"/>
        </w:rPr>
        <w:t>is</w:t>
      </w:r>
      <w:r w:rsidRPr="00EF2AF7">
        <w:rPr>
          <w:rFonts w:asciiTheme="majorBidi" w:hAnsiTheme="majorBidi" w:cstheme="majorBidi"/>
          <w:sz w:val="24"/>
          <w:szCs w:val="24"/>
          <w:lang w:val="en-US"/>
        </w:rPr>
        <w:t xml:space="preserve"> the ratio of the thermal energy used to evaporate water from the sample to the solar radiation hitting the collector and the sample surface. </w:t>
      </w:r>
      <w:r w:rsidR="00241D7C" w:rsidRPr="00EF2AF7">
        <w:rPr>
          <w:rFonts w:asciiTheme="majorBidi" w:eastAsiaTheme="minorEastAsia" w:hAnsiTheme="majorBidi" w:cstheme="majorBidi"/>
          <w:sz w:val="24"/>
          <w:szCs w:val="24"/>
          <w:lang w:val="en-US"/>
        </w:rPr>
        <w:t xml:space="preserve">The efficiency of a solar dryer indicates how effectively the drying chamber utilizes a given amount of energy input to remove the moisture content from </w:t>
      </w:r>
      <w:r w:rsidR="00BF78D5" w:rsidRPr="00EF2AF7">
        <w:rPr>
          <w:rFonts w:asciiTheme="majorBidi" w:eastAsiaTheme="minorEastAsia" w:hAnsiTheme="majorBidi" w:cstheme="majorBidi"/>
          <w:sz w:val="24"/>
          <w:szCs w:val="24"/>
          <w:lang w:val="en-US"/>
        </w:rPr>
        <w:t>the sample</w:t>
      </w:r>
      <w:r w:rsidRPr="00EF2AF7">
        <w:rPr>
          <w:rFonts w:asciiTheme="majorBidi" w:hAnsiTheme="majorBidi" w:cstheme="majorBidi"/>
          <w:sz w:val="24"/>
          <w:szCs w:val="24"/>
          <w:lang w:val="en-US"/>
        </w:rPr>
        <w:t xml:space="preserve"> </w:t>
      </w:r>
      <w:sdt>
        <w:sdtPr>
          <w:rPr>
            <w:rFonts w:asciiTheme="majorBidi" w:hAnsiTheme="majorBidi" w:cstheme="majorBidi"/>
            <w:color w:val="000000"/>
            <w:sz w:val="24"/>
            <w:szCs w:val="24"/>
            <w:lang w:val="en-US"/>
          </w:rPr>
          <w:tag w:val="MENDELEY_CITATION_v3_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"/>
          <w:id w:val="871196051"/>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Owureku</w:t>
          </w:r>
          <w:proofErr w:type="spellEnd"/>
          <w:r w:rsidR="00C41834" w:rsidRPr="00EF2AF7">
            <w:rPr>
              <w:rFonts w:asciiTheme="majorBidi" w:hAnsiTheme="majorBidi" w:cstheme="majorBidi"/>
              <w:color w:val="000000"/>
              <w:sz w:val="24"/>
              <w:szCs w:val="24"/>
              <w:lang w:val="en-US"/>
            </w:rPr>
            <w:t>-Asare et al., 2022)</w:t>
          </w:r>
        </w:sdtContent>
      </w:sdt>
      <w:r w:rsidRPr="00EF2AF7">
        <w:rPr>
          <w:rFonts w:asciiTheme="majorBidi" w:hAnsiTheme="majorBidi" w:cstheme="majorBidi"/>
          <w:sz w:val="24"/>
          <w:szCs w:val="24"/>
          <w:lang w:val="en-US"/>
        </w:rPr>
        <w:t>. The overall solar dry</w:t>
      </w:r>
      <w:r w:rsidR="00241D7C" w:rsidRPr="00EF2AF7">
        <w:rPr>
          <w:rFonts w:asciiTheme="majorBidi" w:hAnsiTheme="majorBidi" w:cstheme="majorBidi"/>
          <w:sz w:val="24"/>
          <w:szCs w:val="24"/>
          <w:lang w:val="en-US"/>
        </w:rPr>
        <w:t>er</w:t>
      </w:r>
      <w:r w:rsidRPr="00EF2AF7">
        <w:rPr>
          <w:rFonts w:asciiTheme="majorBidi" w:hAnsiTheme="majorBidi" w:cstheme="majorBidi"/>
          <w:sz w:val="24"/>
          <w:szCs w:val="24"/>
          <w:lang w:val="en-US"/>
        </w:rPr>
        <w:t xml:space="preserve"> efficiency can be calculated using this equation.</w:t>
      </w:r>
    </w:p>
    <w:p w14:paraId="6B1811FB" w14:textId="363F1268" w:rsidR="00EF5D36" w:rsidRPr="00EF2AF7" w:rsidRDefault="00000000" w:rsidP="00EF5D36">
      <w:pPr>
        <w:pStyle w:val="ListParagraph"/>
        <w:spacing w:after="0" w:line="360" w:lineRule="auto"/>
        <w:ind w:left="0"/>
        <w:jc w:val="both"/>
        <w:rPr>
          <w:rFonts w:asciiTheme="majorBidi" w:eastAsiaTheme="minorEastAsia"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η</m:t>
            </m:r>
          </m:e>
          <m:sub>
            <m:r>
              <w:rPr>
                <w:rFonts w:ascii="Cambria Math" w:hAnsi="Cambria Math" w:cstheme="majorBidi"/>
                <w:sz w:val="24"/>
                <w:szCs w:val="24"/>
                <w:lang w:val="en-US"/>
              </w:rPr>
              <m:t>sd</m:t>
            </m:r>
          </m:sub>
        </m:sSub>
        <m:r>
          <w:rPr>
            <w:rFonts w:ascii="Cambria Math" w:hAnsi="Cambria Math" w:cstheme="majorBidi"/>
            <w:sz w:val="24"/>
            <w:szCs w:val="24"/>
            <w:lang w:val="en-US"/>
          </w:rPr>
          <m:t>=</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w</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h</m:t>
                </m:r>
              </m:e>
              <m:sub>
                <m:r>
                  <w:rPr>
                    <w:rFonts w:ascii="Cambria Math" w:hAnsi="Cambria Math" w:cstheme="majorBidi"/>
                    <w:sz w:val="24"/>
                    <w:szCs w:val="24"/>
                    <w:lang w:val="en-US"/>
                  </w:rPr>
                  <m:t>fg</m:t>
                </m:r>
              </m:sub>
            </m:sSub>
          </m:num>
          <m:den>
            <m:r>
              <w:rPr>
                <w:rFonts w:ascii="Cambria Math" w:hAnsi="Cambria Math" w:cstheme="majorBidi"/>
                <w:sz w:val="24"/>
                <w:szCs w:val="24"/>
                <w:lang w:val="en-US"/>
              </w:rPr>
              <m:t>A×I×∆t</m:t>
            </m:r>
          </m:den>
        </m:f>
      </m:oMath>
      <w:r w:rsidR="00EF5D36" w:rsidRPr="00EF2AF7">
        <w:rPr>
          <w:rFonts w:asciiTheme="majorBidi" w:eastAsiaTheme="minorEastAsia" w:hAnsiTheme="majorBidi" w:cstheme="majorBidi"/>
          <w:sz w:val="24"/>
          <w:szCs w:val="24"/>
          <w:lang w:val="en-US"/>
        </w:rPr>
        <w:t xml:space="preserve"> </w:t>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t>(4)</w:t>
      </w:r>
    </w:p>
    <w:p w14:paraId="1A194236" w14:textId="71B288FD" w:rsidR="00EF5D36" w:rsidRPr="00EF2AF7" w:rsidRDefault="00EF5D36" w:rsidP="001A2878">
      <w:pPr>
        <w:pStyle w:val="ListParagraph"/>
        <w:spacing w:after="0" w:line="360" w:lineRule="auto"/>
        <w:ind w:left="0" w:firstLine="426"/>
        <w:jc w:val="both"/>
        <w:rPr>
          <w:rFonts w:asciiTheme="majorBidi" w:eastAsiaTheme="minorEastAsia" w:hAnsiTheme="majorBidi" w:cstheme="majorBidi"/>
          <w:sz w:val="24"/>
          <w:szCs w:val="24"/>
          <w:lang w:val="en-US"/>
        </w:rPr>
      </w:pPr>
      <w:r w:rsidRPr="00EF2AF7">
        <w:rPr>
          <w:rFonts w:asciiTheme="majorBidi" w:eastAsiaTheme="minorEastAsia" w:hAnsiTheme="majorBidi" w:cstheme="majorBidi"/>
          <w:sz w:val="24"/>
          <w:szCs w:val="24"/>
          <w:lang w:val="en-US"/>
        </w:rPr>
        <w:t xml:space="preserve"> </w:t>
      </w:r>
      <w:r w:rsidR="00E91A0E" w:rsidRPr="00EF2AF7">
        <w:rPr>
          <w:rFonts w:asciiTheme="majorBidi" w:eastAsiaTheme="minorEastAsia" w:hAnsiTheme="majorBidi" w:cstheme="majorBidi"/>
          <w:sz w:val="24"/>
          <w:szCs w:val="24"/>
          <w:lang w:val="en-US"/>
        </w:rPr>
        <w:t>W</w:t>
      </w:r>
      <w:r w:rsidR="00B344D7" w:rsidRPr="00EF2AF7">
        <w:rPr>
          <w:rFonts w:asciiTheme="majorBidi" w:eastAsiaTheme="minorEastAsia" w:hAnsiTheme="majorBidi" w:cstheme="majorBidi"/>
          <w:sz w:val="24"/>
          <w:szCs w:val="24"/>
          <w:lang w:val="en-US"/>
        </w:rPr>
        <w:t>here</w:t>
      </w:r>
      <w:r w:rsidR="00E91A0E" w:rsidRPr="00EF2AF7">
        <w:rPr>
          <w:rFonts w:asciiTheme="majorBidi" w:eastAsiaTheme="minorEastAsia" w:hAnsiTheme="majorBidi" w:cstheme="majorBidi"/>
          <w:sz w:val="24"/>
          <w:szCs w:val="24"/>
          <w:lang w:val="en-US"/>
        </w:rPr>
        <w:t>,</w:t>
      </w:r>
      <w:r w:rsidR="00B344D7" w:rsidRPr="00EF2AF7">
        <w:rPr>
          <w:rFonts w:asciiTheme="majorBidi" w:eastAsiaTheme="minorEastAsia" w:hAnsiTheme="majorBidi" w:cstheme="majorBidi"/>
          <w:sz w:val="24"/>
          <w:szCs w:val="24"/>
          <w:lang w:val="en-US"/>
        </w:rPr>
        <w:t xml:space="preserve"> </w:t>
      </w:r>
      <m:oMath>
        <m:sSub>
          <m:sSubPr>
            <m:ctrlPr>
              <w:rPr>
                <w:rFonts w:ascii="Cambria Math" w:hAnsi="Cambria Math" w:cstheme="majorBidi"/>
                <w:sz w:val="24"/>
                <w:szCs w:val="24"/>
                <w:lang w:val="en-US"/>
              </w:rPr>
            </m:ctrlPr>
          </m:sSubPr>
          <m:e>
            <m:r>
              <m:rPr>
                <m:sty m:val="p"/>
              </m:rPr>
              <w:rPr>
                <w:rFonts w:ascii="Cambria Math" w:hAnsi="Cambria Math" w:cstheme="majorBidi"/>
                <w:sz w:val="24"/>
                <w:szCs w:val="24"/>
                <w:lang w:val="en-US"/>
              </w:rPr>
              <m:t>M</m:t>
            </m:r>
          </m:e>
          <m:sub>
            <m:r>
              <w:rPr>
                <w:rFonts w:ascii="Cambria Math" w:hAnsi="Cambria Math" w:cstheme="majorBidi"/>
                <w:sz w:val="24"/>
                <w:szCs w:val="24"/>
                <w:lang w:val="en-US"/>
              </w:rPr>
              <m:t>w</m:t>
            </m:r>
          </m:sub>
        </m:sSub>
      </m:oMath>
      <w:r w:rsidR="00B344D7" w:rsidRPr="00EF2AF7">
        <w:rPr>
          <w:rFonts w:asciiTheme="majorBidi" w:eastAsiaTheme="minorEastAsia" w:hAnsiTheme="majorBidi" w:cstheme="majorBidi"/>
          <w:sz w:val="24"/>
          <w:szCs w:val="24"/>
          <w:lang w:val="en-US"/>
        </w:rPr>
        <w:t xml:space="preserve"> is the weight of the evaporated sample (kg),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h</m:t>
            </m:r>
          </m:e>
          <m:sub>
            <m:r>
              <m:rPr>
                <m:sty m:val="p"/>
              </m:rPr>
              <w:rPr>
                <w:rFonts w:ascii="Cambria Math" w:hAnsi="Cambria Math" w:cstheme="majorBidi"/>
                <w:sz w:val="24"/>
                <w:szCs w:val="24"/>
                <w:lang w:val="en-US"/>
              </w:rPr>
              <m:t>fg</m:t>
            </m:r>
          </m:sub>
        </m:sSub>
      </m:oMath>
      <w:r w:rsidR="00B344D7" w:rsidRPr="00EF2AF7">
        <w:rPr>
          <w:rFonts w:asciiTheme="majorBidi" w:eastAsiaTheme="minorEastAsia" w:hAnsiTheme="majorBidi" w:cstheme="majorBidi"/>
          <w:iCs/>
          <w:sz w:val="24"/>
          <w:szCs w:val="24"/>
          <w:lang w:val="en-US"/>
        </w:rPr>
        <w:t xml:space="preserve"> </w:t>
      </w:r>
      <w:r w:rsidR="00B344D7" w:rsidRPr="00EF2AF7">
        <w:rPr>
          <w:rFonts w:asciiTheme="majorBidi" w:eastAsiaTheme="minorEastAsia" w:hAnsiTheme="majorBidi" w:cstheme="majorBidi"/>
          <w:sz w:val="24"/>
          <w:szCs w:val="24"/>
          <w:lang w:val="en-US"/>
        </w:rPr>
        <w:t xml:space="preserve">is the latent heat of water evaporation assumed to be 2260 kJ/kg, </w:t>
      </w:r>
      <m:oMath>
        <m:r>
          <m:rPr>
            <m:sty m:val="p"/>
          </m:rPr>
          <w:rPr>
            <w:rFonts w:ascii="Cambria Math" w:hAnsi="Cambria Math" w:cstheme="majorBidi"/>
            <w:sz w:val="24"/>
            <w:szCs w:val="24"/>
            <w:lang w:val="en-US"/>
          </w:rPr>
          <m:t>A</m:t>
        </m:r>
      </m:oMath>
      <w:r w:rsidR="00B344D7" w:rsidRPr="00EF2AF7">
        <w:rPr>
          <w:rFonts w:asciiTheme="majorBidi" w:eastAsiaTheme="minorEastAsia" w:hAnsiTheme="majorBidi" w:cstheme="majorBidi"/>
          <w:sz w:val="24"/>
          <w:szCs w:val="24"/>
          <w:lang w:val="en-US"/>
        </w:rPr>
        <w:t xml:space="preserve"> is the collector area (m²), </w:t>
      </w:r>
      <m:oMath>
        <m:r>
          <m:rPr>
            <m:sty m:val="p"/>
          </m:rPr>
          <w:rPr>
            <w:rFonts w:ascii="Cambria Math" w:hAnsi="Cambria Math" w:cstheme="majorBidi"/>
            <w:sz w:val="24"/>
            <w:szCs w:val="24"/>
            <w:lang w:val="en-US"/>
          </w:rPr>
          <m:t>I</m:t>
        </m:r>
      </m:oMath>
      <w:r w:rsidR="00B344D7" w:rsidRPr="00EF2AF7">
        <w:rPr>
          <w:rFonts w:asciiTheme="majorBidi" w:eastAsiaTheme="minorEastAsia" w:hAnsiTheme="majorBidi" w:cstheme="majorBidi"/>
          <w:sz w:val="24"/>
          <w:szCs w:val="24"/>
          <w:lang w:val="en-US"/>
        </w:rPr>
        <w:t xml:space="preserve"> is the solar radiation intensity (W/m²), and </w:t>
      </w:r>
      <m:oMath>
        <m:r>
          <m:rPr>
            <m:sty m:val="p"/>
          </m:rPr>
          <w:rPr>
            <w:rFonts w:ascii="Cambria Math" w:hAnsi="Cambria Math" w:cstheme="majorBidi"/>
            <w:sz w:val="24"/>
            <w:szCs w:val="24"/>
            <w:lang w:val="en-US"/>
          </w:rPr>
          <m:t>∆t</m:t>
        </m:r>
      </m:oMath>
      <w:r w:rsidR="00B344D7" w:rsidRPr="00EF2AF7">
        <w:rPr>
          <w:rFonts w:asciiTheme="majorBidi" w:eastAsiaTheme="minorEastAsia" w:hAnsiTheme="majorBidi" w:cstheme="majorBidi"/>
          <w:sz w:val="24"/>
          <w:szCs w:val="24"/>
          <w:lang w:val="en-US"/>
        </w:rPr>
        <w:t xml:space="preserve"> is the drying time difference (s)</w:t>
      </w:r>
      <w:r w:rsidR="00C70439" w:rsidRPr="00EF2AF7">
        <w:rPr>
          <w:rFonts w:asciiTheme="majorBidi" w:eastAsiaTheme="minorEastAsia" w:hAnsiTheme="majorBidi" w:cstheme="majorBidi"/>
          <w:sz w:val="24"/>
          <w:szCs w:val="24"/>
          <w:lang w:val="en-US"/>
        </w:rPr>
        <w:t>.</w:t>
      </w:r>
      <w:r w:rsidR="00241D7C" w:rsidRPr="00EF2AF7">
        <w:rPr>
          <w:rFonts w:asciiTheme="majorBidi" w:eastAsiaTheme="minorEastAsia" w:hAnsiTheme="majorBidi" w:cstheme="majorBidi"/>
          <w:sz w:val="24"/>
          <w:szCs w:val="24"/>
          <w:lang w:val="en-US"/>
        </w:rPr>
        <w:t xml:space="preserve"> A graphical representation of the solar dryer efficiency over the drying period is shown in Figure </w:t>
      </w:r>
      <w:r w:rsidR="00EC306C" w:rsidRPr="00EF2AF7">
        <w:rPr>
          <w:rFonts w:asciiTheme="majorBidi" w:eastAsiaTheme="minorEastAsia" w:hAnsiTheme="majorBidi" w:cstheme="majorBidi"/>
          <w:sz w:val="24"/>
          <w:szCs w:val="24"/>
          <w:lang w:val="en-US"/>
        </w:rPr>
        <w:t>5</w:t>
      </w:r>
      <w:r w:rsidR="00241D7C" w:rsidRPr="00EF2AF7">
        <w:rPr>
          <w:rFonts w:asciiTheme="majorBidi" w:eastAsiaTheme="minorEastAsia" w:hAnsiTheme="majorBidi" w:cstheme="majorBidi"/>
          <w:sz w:val="24"/>
          <w:szCs w:val="24"/>
          <w:lang w:val="en-US"/>
        </w:rPr>
        <w:t>.</w:t>
      </w:r>
    </w:p>
    <w:p w14:paraId="758170BA" w14:textId="1B9D141B" w:rsidR="00520B3C" w:rsidRPr="00EF2AF7" w:rsidRDefault="00520B3C" w:rsidP="00520B3C">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noProof/>
          <w:sz w:val="24"/>
          <w:szCs w:val="24"/>
        </w:rPr>
        <w:drawing>
          <wp:inline distT="0" distB="0" distL="0" distR="0" wp14:anchorId="74190BAC" wp14:editId="25E846B7">
            <wp:extent cx="4482000" cy="2847600"/>
            <wp:effectExtent l="0" t="0" r="0" b="0"/>
            <wp:docPr id="808143276" name="Chart 1">
              <a:extLst xmlns:a="http://schemas.openxmlformats.org/drawingml/2006/main">
                <a:ext uri="{FF2B5EF4-FFF2-40B4-BE49-F238E27FC236}">
                  <a16:creationId xmlns:a16="http://schemas.microsoft.com/office/drawing/2014/main" id="{7B18E435-8F21-1E79-EB72-4DDA92516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A78AA4" w14:textId="7A376911" w:rsidR="00241D7C" w:rsidRPr="00EF2AF7" w:rsidRDefault="006C5B05" w:rsidP="00520B3C">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Figure </w:t>
      </w:r>
      <w:r w:rsidR="00EC306C" w:rsidRPr="00EF2AF7">
        <w:rPr>
          <w:rFonts w:asciiTheme="majorBidi" w:hAnsiTheme="majorBidi" w:cstheme="majorBidi"/>
          <w:b/>
          <w:bCs/>
          <w:sz w:val="24"/>
          <w:szCs w:val="24"/>
          <w:lang w:val="en-US"/>
        </w:rPr>
        <w:t>5</w:t>
      </w:r>
      <w:r w:rsidRPr="00EF2AF7">
        <w:rPr>
          <w:rFonts w:asciiTheme="majorBidi" w:hAnsiTheme="majorBidi" w:cstheme="majorBidi"/>
          <w:b/>
          <w:bCs/>
          <w:sz w:val="24"/>
          <w:szCs w:val="24"/>
          <w:lang w:val="en-US"/>
        </w:rPr>
        <w:t>.</w:t>
      </w:r>
      <w:r w:rsidRPr="00EF2AF7">
        <w:rPr>
          <w:rFonts w:asciiTheme="majorBidi" w:hAnsiTheme="majorBidi" w:cstheme="majorBidi"/>
          <w:sz w:val="24"/>
          <w:szCs w:val="24"/>
          <w:lang w:val="en-US"/>
        </w:rPr>
        <w:t xml:space="preserve"> </w:t>
      </w:r>
      <w:r w:rsidR="00C70439" w:rsidRPr="00EF2AF7">
        <w:rPr>
          <w:rFonts w:asciiTheme="majorBidi" w:hAnsiTheme="majorBidi" w:cstheme="majorBidi"/>
          <w:sz w:val="24"/>
          <w:szCs w:val="24"/>
          <w:lang w:val="en-US"/>
        </w:rPr>
        <w:t>Solar drying efficiency curve</w:t>
      </w:r>
    </w:p>
    <w:p w14:paraId="33E1FFC6" w14:textId="78C53375" w:rsidR="006C5B05" w:rsidRPr="00EF2AF7" w:rsidRDefault="00430B43" w:rsidP="002A3580">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lastRenderedPageBreak/>
        <w:t xml:space="preserve">The solar dryer efficiency depicted in Figure </w:t>
      </w:r>
      <w:r w:rsidR="00EC306C" w:rsidRPr="00EF2AF7">
        <w:rPr>
          <w:rFonts w:asciiTheme="majorBidi" w:hAnsiTheme="majorBidi" w:cstheme="majorBidi"/>
          <w:sz w:val="24"/>
          <w:szCs w:val="24"/>
          <w:lang w:val="en-US"/>
        </w:rPr>
        <w:t>5</w:t>
      </w:r>
      <w:r w:rsidRPr="00EF2AF7">
        <w:rPr>
          <w:rFonts w:asciiTheme="majorBidi" w:hAnsiTheme="majorBidi" w:cstheme="majorBidi"/>
          <w:sz w:val="24"/>
          <w:szCs w:val="24"/>
          <w:lang w:val="en-US"/>
        </w:rPr>
        <w:t xml:space="preserve"> fluctuates due to changes in solar radiation and the rate of moisture loss from tomato slices. Efficiency peaks early in the drying process as the material surface, rich in free water, evaporates readily. However, efficiency step-by-step declines over subsequent hours as the moisture content in the tomato slices decreases </w:t>
      </w:r>
      <w:sdt>
        <w:sdtPr>
          <w:rPr>
            <w:rFonts w:asciiTheme="majorBidi" w:hAnsiTheme="majorBidi" w:cstheme="majorBidi"/>
            <w:color w:val="000000"/>
            <w:sz w:val="24"/>
            <w:szCs w:val="24"/>
            <w:lang w:val="en-US"/>
          </w:rPr>
          <w:tag w:val="MENDELEY_CITATION_v3_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"/>
          <w:id w:val="-877552170"/>
          <w:placeholder>
            <w:docPart w:val="DefaultPlaceholder_-1854013440"/>
          </w:placeholder>
        </w:sdtPr>
        <w:sdtContent>
          <w:r w:rsidR="00C41834" w:rsidRPr="00EF2AF7">
            <w:rPr>
              <w:rFonts w:asciiTheme="majorBidi" w:hAnsiTheme="majorBidi" w:cstheme="majorBidi"/>
              <w:color w:val="000000"/>
              <w:sz w:val="24"/>
              <w:szCs w:val="24"/>
              <w:lang w:val="en-US"/>
            </w:rPr>
            <w:t>(Arunkumar et al., 2024; Suherman, Hadiyanto, et al., 2024)</w:t>
          </w:r>
        </w:sdtContent>
      </w:sdt>
      <w:r w:rsidRPr="00EF2AF7">
        <w:rPr>
          <w:rFonts w:asciiTheme="majorBidi" w:hAnsiTheme="majorBidi" w:cstheme="majorBidi"/>
          <w:sz w:val="24"/>
          <w:szCs w:val="24"/>
          <w:lang w:val="en-US"/>
        </w:rPr>
        <w:t xml:space="preserve">. On average, efficiencies on each tray are 25.09%, 24.38%, and 23.61%, respectively, with the highest efficiency on tray 1 (top tray), followed by tray 2 (middle tray), and the lowest on tray 3 (bottom tray). Tray 1 removes the most water from tomato slices at 425 g, compared to 421 g on tray 2 and 408 g on tray 3, attributed to its direct exposure to solar radiation at the top position </w:t>
      </w:r>
      <w:sdt>
        <w:sdtPr>
          <w:rPr>
            <w:rFonts w:asciiTheme="majorBidi" w:hAnsiTheme="majorBidi" w:cstheme="majorBidi"/>
            <w:sz w:val="24"/>
            <w:szCs w:val="24"/>
            <w:lang w:val="en-US"/>
          </w:rPr>
          <w:tag w:val="MENDELEY_CITATION_v3_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"/>
          <w:id w:val="-1776473439"/>
          <w:placeholder>
            <w:docPart w:val="DefaultPlaceholder_-1854013440"/>
          </w:placeholder>
        </w:sdtPr>
        <w:sdtContent>
          <w:r w:rsidR="00C41834" w:rsidRPr="00EF2AF7">
            <w:rPr>
              <w:rFonts w:asciiTheme="majorBidi" w:eastAsia="Times New Roman" w:hAnsiTheme="majorBidi" w:cstheme="majorBidi"/>
              <w:sz w:val="24"/>
              <w:szCs w:val="24"/>
            </w:rPr>
            <w:t>(Mugi &amp; Chandramohan, 2022)</w:t>
          </w:r>
        </w:sdtContent>
      </w:sdt>
      <w:r w:rsidRPr="00EF2AF7">
        <w:rPr>
          <w:rFonts w:asciiTheme="majorBidi" w:hAnsiTheme="majorBidi" w:cstheme="majorBidi"/>
          <w:sz w:val="24"/>
          <w:szCs w:val="24"/>
          <w:lang w:val="en-US"/>
        </w:rPr>
        <w:t>.</w:t>
      </w:r>
      <w:r w:rsidR="00BB3A35" w:rsidRPr="00EF2AF7">
        <w:rPr>
          <w:rFonts w:asciiTheme="majorBidi" w:hAnsiTheme="majorBidi" w:cstheme="majorBidi"/>
          <w:sz w:val="24"/>
          <w:szCs w:val="24"/>
          <w:lang w:val="en-US"/>
        </w:rPr>
        <w:t xml:space="preserve"> </w:t>
      </w:r>
    </w:p>
    <w:p w14:paraId="67976D3B" w14:textId="77777777" w:rsidR="00736552" w:rsidRPr="00EF2AF7" w:rsidRDefault="00736552" w:rsidP="002A3580">
      <w:pPr>
        <w:pStyle w:val="ListParagraph"/>
        <w:spacing w:after="0" w:line="360" w:lineRule="auto"/>
        <w:ind w:left="0" w:firstLine="426"/>
        <w:jc w:val="both"/>
        <w:rPr>
          <w:rFonts w:asciiTheme="majorBidi" w:hAnsiTheme="majorBidi" w:cstheme="majorBidi"/>
          <w:sz w:val="24"/>
          <w:szCs w:val="24"/>
          <w:lang w:val="en-US"/>
        </w:rPr>
      </w:pPr>
    </w:p>
    <w:p w14:paraId="75AC28A6" w14:textId="049CDD3A" w:rsidR="00D53222" w:rsidRPr="00EF2AF7" w:rsidRDefault="00D53222" w:rsidP="00F241A8">
      <w:pPr>
        <w:pStyle w:val="ListParagraph"/>
        <w:numPr>
          <w:ilvl w:val="0"/>
          <w:numId w:val="4"/>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 xml:space="preserve">Energy </w:t>
      </w:r>
      <w:r w:rsidR="00241D7C" w:rsidRPr="00EF2AF7">
        <w:rPr>
          <w:rFonts w:asciiTheme="majorBidi" w:hAnsiTheme="majorBidi" w:cstheme="majorBidi"/>
          <w:b/>
          <w:bCs/>
          <w:i/>
          <w:iCs/>
          <w:sz w:val="24"/>
          <w:szCs w:val="24"/>
          <w:lang w:val="en-US"/>
        </w:rPr>
        <w:t>c</w:t>
      </w:r>
      <w:r w:rsidRPr="00EF2AF7">
        <w:rPr>
          <w:rFonts w:asciiTheme="majorBidi" w:hAnsiTheme="majorBidi" w:cstheme="majorBidi"/>
          <w:b/>
          <w:bCs/>
          <w:i/>
          <w:iCs/>
          <w:sz w:val="24"/>
          <w:szCs w:val="24"/>
          <w:lang w:val="en-US"/>
        </w:rPr>
        <w:t>onsumption</w:t>
      </w:r>
      <w:r w:rsidR="00241D7C" w:rsidRPr="00EF2AF7">
        <w:rPr>
          <w:rFonts w:asciiTheme="majorBidi" w:hAnsiTheme="majorBidi" w:cstheme="majorBidi"/>
          <w:b/>
          <w:bCs/>
          <w:i/>
          <w:iCs/>
          <w:sz w:val="24"/>
          <w:szCs w:val="24"/>
          <w:lang w:val="en-US"/>
        </w:rPr>
        <w:t xml:space="preserve"> of a solar dryer</w:t>
      </w:r>
    </w:p>
    <w:p w14:paraId="0E098F9B" w14:textId="5EDEFFC1" w:rsidR="0027081A" w:rsidRPr="00EF2AF7" w:rsidRDefault="00FD432B" w:rsidP="004E5152">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Specific </w:t>
      </w:r>
      <w:r w:rsidR="007F3026" w:rsidRPr="00EF2AF7">
        <w:rPr>
          <w:rFonts w:asciiTheme="majorBidi" w:hAnsiTheme="majorBidi" w:cstheme="majorBidi"/>
          <w:sz w:val="24"/>
          <w:szCs w:val="24"/>
          <w:lang w:val="en-US"/>
        </w:rPr>
        <w:t>e</w:t>
      </w:r>
      <w:r w:rsidRPr="00EF2AF7">
        <w:rPr>
          <w:rFonts w:asciiTheme="majorBidi" w:hAnsiTheme="majorBidi" w:cstheme="majorBidi"/>
          <w:sz w:val="24"/>
          <w:szCs w:val="24"/>
          <w:lang w:val="en-US"/>
        </w:rPr>
        <w:t xml:space="preserve">nergy </w:t>
      </w:r>
      <w:r w:rsidR="007F3026" w:rsidRPr="00EF2AF7">
        <w:rPr>
          <w:rFonts w:asciiTheme="majorBidi" w:hAnsiTheme="majorBidi" w:cstheme="majorBidi"/>
          <w:sz w:val="24"/>
          <w:szCs w:val="24"/>
          <w:lang w:val="en-US"/>
        </w:rPr>
        <w:t>c</w:t>
      </w:r>
      <w:r w:rsidRPr="00EF2AF7">
        <w:rPr>
          <w:rFonts w:asciiTheme="majorBidi" w:hAnsiTheme="majorBidi" w:cstheme="majorBidi"/>
          <w:sz w:val="24"/>
          <w:szCs w:val="24"/>
          <w:lang w:val="en-US"/>
        </w:rPr>
        <w:t>onsumption (SEC) indicates the ratio of the total energy input to the drying system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E</m:t>
            </m:r>
          </m:e>
          <m:sub>
            <m:r>
              <m:rPr>
                <m:sty m:val="p"/>
              </m:rPr>
              <w:rPr>
                <w:rFonts w:ascii="Cambria Math" w:hAnsi="Cambria Math" w:cstheme="majorBidi"/>
                <w:sz w:val="24"/>
                <w:szCs w:val="24"/>
                <w:lang w:val="en-US"/>
              </w:rPr>
              <m:t>T</m:t>
            </m:r>
          </m:sub>
        </m:sSub>
      </m:oMath>
      <w:r w:rsidRPr="00EF2AF7">
        <w:rPr>
          <w:rFonts w:asciiTheme="majorBidi" w:hAnsiTheme="majorBidi" w:cstheme="majorBidi"/>
          <w:sz w:val="24"/>
          <w:szCs w:val="24"/>
          <w:lang w:val="en-US"/>
        </w:rPr>
        <w:t>) to the total moisture removed from the product (</w:t>
      </w:r>
      <m:oMath>
        <m:sSub>
          <m:sSubPr>
            <m:ctrlPr>
              <w:rPr>
                <w:rFonts w:ascii="Cambria Math" w:hAnsi="Cambria Math" w:cstheme="majorBidi"/>
                <w:iCs/>
                <w:sz w:val="24"/>
                <w:szCs w:val="24"/>
                <w:lang w:val="en-US"/>
              </w:rPr>
            </m:ctrlPr>
          </m:sSubPr>
          <m:e>
            <m:r>
              <m:rPr>
                <m:sty m:val="p"/>
              </m:rPr>
              <w:rPr>
                <w:rFonts w:ascii="Cambria Math" w:hAnsi="Cambria Math" w:cstheme="majorBidi"/>
                <w:sz w:val="24"/>
                <w:szCs w:val="24"/>
                <w:lang w:val="en-US"/>
              </w:rPr>
              <m:t>M</m:t>
            </m:r>
          </m:e>
          <m:sub>
            <m:r>
              <m:rPr>
                <m:sty m:val="p"/>
              </m:rPr>
              <w:rPr>
                <w:rFonts w:ascii="Cambria Math" w:hAnsi="Cambria Math" w:cstheme="majorBidi"/>
                <w:sz w:val="24"/>
                <w:szCs w:val="24"/>
                <w:lang w:val="en-US"/>
              </w:rPr>
              <m:t>w</m:t>
            </m:r>
          </m:sub>
        </m:sSub>
      </m:oMath>
      <w:r w:rsidRPr="00EF2AF7">
        <w:rPr>
          <w:rFonts w:asciiTheme="majorBidi" w:hAnsiTheme="majorBidi" w:cstheme="majorBidi"/>
          <w:sz w:val="24"/>
          <w:szCs w:val="24"/>
          <w:lang w:val="en-US"/>
        </w:rPr>
        <w:t xml:space="preserve">) during the drying process </w:t>
      </w:r>
      <w:sdt>
        <w:sdtPr>
          <w:rPr>
            <w:rFonts w:asciiTheme="majorBidi" w:hAnsiTheme="majorBidi" w:cstheme="majorBidi"/>
            <w:color w:val="000000"/>
            <w:sz w:val="24"/>
            <w:szCs w:val="24"/>
            <w:lang w:val="en-US"/>
          </w:rPr>
          <w:tag w:val="MENDELEY_CITATION_v3_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"/>
          <w:id w:val="-280873863"/>
          <w:placeholder>
            <w:docPart w:val="DefaultPlaceholder_-1854013440"/>
          </w:placeholder>
        </w:sdtPr>
        <w:sdtContent>
          <w:r w:rsidR="00C41834" w:rsidRPr="00EF2AF7">
            <w:rPr>
              <w:rFonts w:asciiTheme="majorBidi" w:hAnsiTheme="majorBidi" w:cstheme="majorBidi"/>
              <w:color w:val="000000"/>
              <w:sz w:val="24"/>
              <w:szCs w:val="24"/>
              <w:lang w:val="en-US"/>
            </w:rPr>
            <w:t>(Kalita et al., 2024)</w:t>
          </w:r>
        </w:sdtContent>
      </w:sdt>
      <w:r w:rsidRPr="00EF2AF7">
        <w:rPr>
          <w:rFonts w:asciiTheme="majorBidi" w:hAnsiTheme="majorBidi" w:cstheme="majorBidi"/>
          <w:sz w:val="24"/>
          <w:szCs w:val="24"/>
          <w:lang w:val="en-US"/>
        </w:rPr>
        <w:t>. Meanwhile,</w:t>
      </w:r>
      <w:r w:rsidR="007F3026" w:rsidRPr="00EF2AF7">
        <w:rPr>
          <w:rFonts w:asciiTheme="majorBidi" w:hAnsiTheme="majorBidi" w:cstheme="majorBidi"/>
          <w:sz w:val="24"/>
          <w:szCs w:val="24"/>
          <w:lang w:val="en-US"/>
        </w:rPr>
        <w:t xml:space="preserve"> the</w:t>
      </w:r>
      <w:r w:rsidRPr="00EF2AF7">
        <w:rPr>
          <w:rFonts w:asciiTheme="majorBidi" w:hAnsiTheme="majorBidi" w:cstheme="majorBidi"/>
          <w:sz w:val="24"/>
          <w:szCs w:val="24"/>
          <w:lang w:val="en-US"/>
        </w:rPr>
        <w:t xml:space="preserve"> </w:t>
      </w:r>
      <w:r w:rsidR="007F3026" w:rsidRPr="00EF2AF7">
        <w:rPr>
          <w:rFonts w:asciiTheme="majorBidi" w:hAnsiTheme="majorBidi" w:cstheme="majorBidi"/>
          <w:sz w:val="24"/>
          <w:szCs w:val="24"/>
          <w:lang w:val="en-US"/>
        </w:rPr>
        <w:t>s</w:t>
      </w:r>
      <w:r w:rsidRPr="00EF2AF7">
        <w:rPr>
          <w:rFonts w:asciiTheme="majorBidi" w:hAnsiTheme="majorBidi" w:cstheme="majorBidi"/>
          <w:sz w:val="24"/>
          <w:szCs w:val="24"/>
          <w:lang w:val="en-US"/>
        </w:rPr>
        <w:t xml:space="preserve">pecific </w:t>
      </w:r>
      <w:r w:rsidR="007F3026" w:rsidRPr="00EF2AF7">
        <w:rPr>
          <w:rFonts w:asciiTheme="majorBidi" w:hAnsiTheme="majorBidi" w:cstheme="majorBidi"/>
          <w:sz w:val="24"/>
          <w:szCs w:val="24"/>
          <w:lang w:val="en-US"/>
        </w:rPr>
        <w:t>m</w:t>
      </w:r>
      <w:r w:rsidRPr="00EF2AF7">
        <w:rPr>
          <w:rFonts w:asciiTheme="majorBidi" w:hAnsiTheme="majorBidi" w:cstheme="majorBidi"/>
          <w:sz w:val="24"/>
          <w:szCs w:val="24"/>
          <w:lang w:val="en-US"/>
        </w:rPr>
        <w:t xml:space="preserve">oisture </w:t>
      </w:r>
      <w:r w:rsidR="007F3026" w:rsidRPr="00EF2AF7">
        <w:rPr>
          <w:rFonts w:asciiTheme="majorBidi" w:hAnsiTheme="majorBidi" w:cstheme="majorBidi"/>
          <w:sz w:val="24"/>
          <w:szCs w:val="24"/>
          <w:lang w:val="en-US"/>
        </w:rPr>
        <w:t>e</w:t>
      </w:r>
      <w:r w:rsidRPr="00EF2AF7">
        <w:rPr>
          <w:rFonts w:asciiTheme="majorBidi" w:hAnsiTheme="majorBidi" w:cstheme="majorBidi"/>
          <w:sz w:val="24"/>
          <w:szCs w:val="24"/>
          <w:lang w:val="en-US"/>
        </w:rPr>
        <w:t xml:space="preserve">xtraction </w:t>
      </w:r>
      <w:r w:rsidR="007F3026" w:rsidRPr="00EF2AF7">
        <w:rPr>
          <w:rFonts w:asciiTheme="majorBidi" w:hAnsiTheme="majorBidi" w:cstheme="majorBidi"/>
          <w:sz w:val="24"/>
          <w:szCs w:val="24"/>
          <w:lang w:val="en-US"/>
        </w:rPr>
        <w:t>r</w:t>
      </w:r>
      <w:r w:rsidRPr="00EF2AF7">
        <w:rPr>
          <w:rFonts w:asciiTheme="majorBidi" w:hAnsiTheme="majorBidi" w:cstheme="majorBidi"/>
          <w:sz w:val="24"/>
          <w:szCs w:val="24"/>
          <w:lang w:val="en-US"/>
        </w:rPr>
        <w:t xml:space="preserve">ate (SMER) indicates the ratio of the amount of moisture removed to the total energy input to the drying system </w:t>
      </w:r>
      <w:sdt>
        <w:sdtPr>
          <w:rPr>
            <w:rFonts w:asciiTheme="majorBidi" w:hAnsiTheme="majorBidi" w:cstheme="majorBidi"/>
            <w:color w:val="000000"/>
            <w:sz w:val="24"/>
            <w:szCs w:val="24"/>
            <w:lang w:val="en-US"/>
          </w:rPr>
          <w:tag w:val="MENDELEY_CITATION_v3_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"/>
          <w:id w:val="268359478"/>
          <w:placeholder>
            <w:docPart w:val="DefaultPlaceholder_-1854013440"/>
          </w:placeholder>
        </w:sdtPr>
        <w:sdtContent>
          <w:r w:rsidR="00C41834" w:rsidRPr="00EF2AF7">
            <w:rPr>
              <w:rFonts w:asciiTheme="majorBidi" w:hAnsiTheme="majorBidi" w:cstheme="majorBidi"/>
              <w:color w:val="000000"/>
              <w:sz w:val="24"/>
              <w:szCs w:val="24"/>
              <w:lang w:val="en-US"/>
            </w:rPr>
            <w:t>(Chi et al., 2023)</w:t>
          </w:r>
        </w:sdtContent>
      </w:sdt>
      <w:r w:rsidRPr="00EF2AF7">
        <w:rPr>
          <w:rFonts w:asciiTheme="majorBidi" w:hAnsiTheme="majorBidi" w:cstheme="majorBidi"/>
          <w:sz w:val="24"/>
          <w:szCs w:val="24"/>
          <w:lang w:val="en-US"/>
        </w:rPr>
        <w:t>.</w:t>
      </w:r>
    </w:p>
    <w:p w14:paraId="65C8AD6A" w14:textId="2D3E7DA0" w:rsidR="006705FF" w:rsidRPr="00EF2AF7" w:rsidRDefault="00414979" w:rsidP="00C2045F">
      <w:pPr>
        <w:pStyle w:val="ListParagraph"/>
        <w:spacing w:after="0" w:line="360" w:lineRule="auto"/>
        <w:ind w:left="0"/>
        <w:jc w:val="both"/>
        <w:rPr>
          <w:rFonts w:asciiTheme="majorBidi" w:eastAsiaTheme="minorEastAsia" w:hAnsiTheme="majorBidi" w:cstheme="majorBidi"/>
          <w:sz w:val="24"/>
          <w:szCs w:val="24"/>
          <w:lang w:val="en-US"/>
        </w:rPr>
      </w:pPr>
      <m:oMath>
        <m:r>
          <w:rPr>
            <w:rFonts w:ascii="Cambria Math" w:hAnsi="Cambria Math" w:cstheme="majorBidi"/>
            <w:sz w:val="24"/>
            <w:szCs w:val="24"/>
            <w:lang w:val="en-US"/>
          </w:rPr>
          <m:t>SEC=</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T</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w</m:t>
                </m:r>
              </m:sub>
            </m:sSub>
          </m:den>
        </m:f>
      </m:oMath>
      <w:r w:rsidRPr="00EF2AF7">
        <w:rPr>
          <w:rFonts w:asciiTheme="majorBidi" w:eastAsiaTheme="minorEastAsia" w:hAnsiTheme="majorBidi" w:cstheme="majorBidi"/>
          <w:sz w:val="24"/>
          <w:szCs w:val="24"/>
          <w:lang w:val="en-US"/>
        </w:rPr>
        <w:t xml:space="preserve"> </w:t>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t>(5)</w:t>
      </w:r>
    </w:p>
    <w:p w14:paraId="2BECF13C" w14:textId="1398EF32" w:rsidR="004E5152" w:rsidRPr="00EF2AF7" w:rsidRDefault="00FD432B" w:rsidP="00C2045F">
      <w:pPr>
        <w:pStyle w:val="ListParagraph"/>
        <w:spacing w:after="0" w:line="360" w:lineRule="auto"/>
        <w:ind w:left="0"/>
        <w:jc w:val="both"/>
        <w:rPr>
          <w:rFonts w:asciiTheme="majorBidi" w:eastAsiaTheme="minorEastAsia" w:hAnsiTheme="majorBidi" w:cstheme="majorBidi"/>
          <w:sz w:val="24"/>
          <w:szCs w:val="24"/>
          <w:lang w:val="en-US"/>
        </w:rPr>
      </w:pPr>
      <m:oMath>
        <m:r>
          <w:rPr>
            <w:rFonts w:ascii="Cambria Math" w:hAnsi="Cambria Math" w:cstheme="majorBidi"/>
            <w:sz w:val="24"/>
            <w:szCs w:val="24"/>
            <w:lang w:val="en-US"/>
          </w:rPr>
          <m:t>SMER=</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w</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T</m:t>
                </m:r>
              </m:sub>
            </m:sSub>
          </m:den>
        </m:f>
      </m:oMath>
      <w:r w:rsidRPr="00EF2AF7">
        <w:rPr>
          <w:rFonts w:asciiTheme="majorBidi" w:eastAsiaTheme="minorEastAsia" w:hAnsiTheme="majorBidi" w:cstheme="majorBidi"/>
          <w:sz w:val="24"/>
          <w:szCs w:val="24"/>
          <w:lang w:val="en-US"/>
        </w:rPr>
        <w:t xml:space="preserve"> </w:t>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r>
      <w:r w:rsidR="00C2045F" w:rsidRPr="00EF2AF7">
        <w:rPr>
          <w:rFonts w:asciiTheme="majorBidi" w:eastAsiaTheme="minorEastAsia" w:hAnsiTheme="majorBidi" w:cstheme="majorBidi"/>
          <w:sz w:val="24"/>
          <w:szCs w:val="24"/>
          <w:lang w:val="en-US"/>
        </w:rPr>
        <w:tab/>
        <w:t>(6)</w:t>
      </w:r>
    </w:p>
    <w:p w14:paraId="272665B0" w14:textId="7E4D316C" w:rsidR="006E01CE" w:rsidRPr="00EF2AF7" w:rsidRDefault="00DF479A" w:rsidP="006E01CE">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energy consumption analysis required during the drying process is shown in Figure </w:t>
      </w:r>
      <w:r w:rsidR="00EC306C" w:rsidRPr="00EF2AF7">
        <w:rPr>
          <w:rFonts w:asciiTheme="majorBidi" w:hAnsiTheme="majorBidi" w:cstheme="majorBidi"/>
          <w:sz w:val="24"/>
          <w:szCs w:val="24"/>
          <w:lang w:val="en-US"/>
        </w:rPr>
        <w:t>6</w:t>
      </w:r>
      <w:r w:rsidRPr="00EF2AF7">
        <w:rPr>
          <w:rFonts w:asciiTheme="majorBidi" w:hAnsiTheme="majorBidi" w:cstheme="majorBidi"/>
          <w:sz w:val="24"/>
          <w:szCs w:val="24"/>
          <w:lang w:val="en-US"/>
        </w:rPr>
        <w:t>, expressed in SEC and SMER, calculated using equations (</w:t>
      </w:r>
      <w:r w:rsidR="00C2045F" w:rsidRPr="00EF2AF7">
        <w:rPr>
          <w:rFonts w:asciiTheme="majorBidi" w:hAnsiTheme="majorBidi" w:cstheme="majorBidi"/>
          <w:sz w:val="24"/>
          <w:szCs w:val="24"/>
          <w:lang w:val="en-US"/>
        </w:rPr>
        <w:t>5</w:t>
      </w:r>
      <w:r w:rsidRPr="00EF2AF7">
        <w:rPr>
          <w:rFonts w:asciiTheme="majorBidi" w:hAnsiTheme="majorBidi" w:cstheme="majorBidi"/>
          <w:sz w:val="24"/>
          <w:szCs w:val="24"/>
          <w:lang w:val="en-US"/>
        </w:rPr>
        <w:t>) and (</w:t>
      </w:r>
      <w:r w:rsidR="00C2045F" w:rsidRPr="00EF2AF7">
        <w:rPr>
          <w:rFonts w:asciiTheme="majorBidi" w:hAnsiTheme="majorBidi" w:cstheme="majorBidi"/>
          <w:sz w:val="24"/>
          <w:szCs w:val="24"/>
          <w:lang w:val="en-US"/>
        </w:rPr>
        <w:t>6</w:t>
      </w:r>
      <w:r w:rsidRPr="00EF2AF7">
        <w:rPr>
          <w:rFonts w:asciiTheme="majorBidi" w:hAnsiTheme="majorBidi" w:cstheme="majorBidi"/>
          <w:sz w:val="24"/>
          <w:szCs w:val="24"/>
          <w:lang w:val="en-US"/>
        </w:rPr>
        <w:t xml:space="preserve">). The average values of SEC and SMER for solar drying on each tray are 193.85, 180.13, 187.95 kJ/kg, and 0.0111, 0.0108, and 0.0104 kg/kJ, respectively. The correlation between SEC and SMER is inversely proportional; as drying time increases, the SEC value rises while the SMER value decreases. When the water transfer from inside the tomato slices to the surface decreases, the moisture weight (Mw) in the tomato slices also decreases. As a result, the overall SMER and the efficiency of the solar dryer decline, while the SEC increases </w:t>
      </w:r>
      <w:sdt>
        <w:sdtPr>
          <w:rPr>
            <w:rFonts w:asciiTheme="majorBidi" w:hAnsiTheme="majorBidi" w:cstheme="majorBidi"/>
            <w:color w:val="000000"/>
            <w:sz w:val="24"/>
            <w:szCs w:val="24"/>
            <w:lang w:val="en-US"/>
          </w:rPr>
          <w:tag w:val="MENDELEY_CITATION_v3_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"/>
          <w:id w:val="-573904098"/>
          <w:placeholder>
            <w:docPart w:val="DefaultPlaceholder_-1854013440"/>
          </w:placeholder>
        </w:sdtPr>
        <w:sdtContent>
          <w:r w:rsidR="00C41834" w:rsidRPr="00EF2AF7">
            <w:rPr>
              <w:rFonts w:asciiTheme="majorBidi" w:hAnsiTheme="majorBidi" w:cstheme="majorBidi"/>
              <w:color w:val="000000"/>
              <w:sz w:val="24"/>
              <w:szCs w:val="24"/>
              <w:lang w:val="en-US"/>
            </w:rPr>
            <w:t xml:space="preserve">(Chi et al., 2023; </w:t>
          </w:r>
          <w:proofErr w:type="spellStart"/>
          <w:r w:rsidR="00C41834" w:rsidRPr="00EF2AF7">
            <w:rPr>
              <w:rFonts w:asciiTheme="majorBidi" w:hAnsiTheme="majorBidi" w:cstheme="majorBidi"/>
              <w:color w:val="000000"/>
              <w:sz w:val="24"/>
              <w:szCs w:val="24"/>
              <w:lang w:val="en-US"/>
            </w:rPr>
            <w:t>Hadibi</w:t>
          </w:r>
          <w:proofErr w:type="spellEnd"/>
          <w:r w:rsidR="00C41834" w:rsidRPr="00EF2AF7">
            <w:rPr>
              <w:rFonts w:asciiTheme="majorBidi" w:hAnsiTheme="majorBidi" w:cstheme="majorBidi"/>
              <w:color w:val="000000"/>
              <w:sz w:val="24"/>
              <w:szCs w:val="24"/>
              <w:lang w:val="en-US"/>
            </w:rPr>
            <w:t xml:space="preserve"> et al., 2022)</w:t>
          </w:r>
        </w:sdtContent>
      </w:sdt>
      <w:r w:rsidRPr="00EF2AF7">
        <w:rPr>
          <w:rFonts w:asciiTheme="majorBidi" w:hAnsiTheme="majorBidi" w:cstheme="majorBidi"/>
          <w:sz w:val="24"/>
          <w:szCs w:val="24"/>
          <w:lang w:val="en-US"/>
        </w:rPr>
        <w:t>.</w:t>
      </w:r>
      <w:r w:rsidR="007024F7" w:rsidRPr="00EF2AF7">
        <w:rPr>
          <w:rFonts w:asciiTheme="majorBidi" w:hAnsiTheme="majorBidi" w:cstheme="majorBidi"/>
          <w:sz w:val="24"/>
          <w:szCs w:val="24"/>
          <w:lang w:val="en-US"/>
        </w:rPr>
        <w:t xml:space="preserve"> </w:t>
      </w:r>
      <w:r w:rsidR="00736552" w:rsidRPr="00EF2AF7">
        <w:rPr>
          <w:rFonts w:asciiTheme="majorBidi" w:hAnsiTheme="majorBidi" w:cstheme="majorBidi"/>
          <w:sz w:val="24"/>
          <w:szCs w:val="24"/>
          <w:lang w:val="en-US"/>
        </w:rPr>
        <w:t xml:space="preserve">This phenomenon aligns with previous studies on energy reviews in indirect solar dryers for drying bitter gourd slices </w:t>
      </w:r>
      <w:sdt>
        <w:sdtPr>
          <w:rPr>
            <w:rFonts w:asciiTheme="majorBidi" w:hAnsiTheme="majorBidi" w:cstheme="majorBidi"/>
            <w:color w:val="000000"/>
            <w:sz w:val="24"/>
            <w:szCs w:val="24"/>
            <w:lang w:val="en-US"/>
          </w:rPr>
          <w:tag w:val="MENDELEY_CITATION_v3_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"/>
          <w:id w:val="1104162356"/>
          <w:placeholder>
            <w:docPart w:val="DefaultPlaceholder_-1854013440"/>
          </w:placeholder>
        </w:sdtPr>
        <w:sdtContent>
          <w:r w:rsidR="00C41834" w:rsidRPr="00EF2AF7">
            <w:rPr>
              <w:rFonts w:asciiTheme="majorBidi" w:hAnsiTheme="majorBidi" w:cstheme="majorBidi"/>
              <w:color w:val="000000"/>
              <w:sz w:val="24"/>
              <w:szCs w:val="24"/>
              <w:lang w:val="en-US"/>
            </w:rPr>
            <w:t>(Madhankumar et al., 2023)</w:t>
          </w:r>
        </w:sdtContent>
      </w:sdt>
      <w:r w:rsidR="00736552" w:rsidRPr="00EF2AF7">
        <w:rPr>
          <w:rFonts w:asciiTheme="majorBidi" w:hAnsiTheme="majorBidi" w:cstheme="majorBidi"/>
          <w:sz w:val="24"/>
          <w:szCs w:val="24"/>
          <w:lang w:val="en-US"/>
        </w:rPr>
        <w:t xml:space="preserve"> and sweet potatoes </w:t>
      </w:r>
      <w:sdt>
        <w:sdtPr>
          <w:rPr>
            <w:rFonts w:asciiTheme="majorBidi" w:hAnsiTheme="majorBidi" w:cstheme="majorBidi"/>
            <w:color w:val="000000"/>
            <w:sz w:val="24"/>
            <w:szCs w:val="24"/>
            <w:lang w:val="en-US"/>
          </w:rPr>
          <w:tag w:val="MENDELEY_CITATION_v3_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"/>
          <w:id w:val="1982262202"/>
          <w:placeholder>
            <w:docPart w:val="DefaultPlaceholder_-1854013440"/>
          </w:placeholder>
        </w:sdtPr>
        <w:sdtContent>
          <w:r w:rsidR="00C41834" w:rsidRPr="00EF2AF7">
            <w:rPr>
              <w:rFonts w:asciiTheme="majorBidi" w:hAnsiTheme="majorBidi" w:cstheme="majorBidi"/>
              <w:color w:val="000000"/>
              <w:sz w:val="24"/>
              <w:szCs w:val="24"/>
              <w:lang w:val="en-US"/>
            </w:rPr>
            <w:t>(Abdelkader et al., 2024)</w:t>
          </w:r>
        </w:sdtContent>
      </w:sdt>
      <w:r w:rsidR="00736552" w:rsidRPr="00EF2AF7">
        <w:rPr>
          <w:rFonts w:asciiTheme="majorBidi" w:hAnsiTheme="majorBidi" w:cstheme="majorBidi"/>
          <w:sz w:val="24"/>
          <w:szCs w:val="24"/>
          <w:lang w:val="en-US"/>
        </w:rPr>
        <w:t>.</w:t>
      </w:r>
    </w:p>
    <w:p w14:paraId="2E568867" w14:textId="1F168269" w:rsidR="008B5721" w:rsidRPr="00EF2AF7" w:rsidRDefault="006156F4" w:rsidP="008B5721">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noProof/>
          <w:sz w:val="24"/>
          <w:szCs w:val="24"/>
        </w:rPr>
        <w:lastRenderedPageBreak/>
        <mc:AlternateContent>
          <mc:Choice Requires="wpg">
            <w:drawing>
              <wp:inline distT="0" distB="0" distL="0" distR="0" wp14:anchorId="3D95A739" wp14:editId="41B17848">
                <wp:extent cx="4983480" cy="5561330"/>
                <wp:effectExtent l="0" t="0" r="7620" b="1270"/>
                <wp:docPr id="706608348" name="Group 1"/>
                <wp:cNvGraphicFramePr/>
                <a:graphic xmlns:a="http://schemas.openxmlformats.org/drawingml/2006/main">
                  <a:graphicData uri="http://schemas.microsoft.com/office/word/2010/wordprocessingGroup">
                    <wpg:wgp>
                      <wpg:cNvGrpSpPr/>
                      <wpg:grpSpPr>
                        <a:xfrm>
                          <a:off x="0" y="0"/>
                          <a:ext cx="4983480" cy="5561330"/>
                          <a:chOff x="0" y="0"/>
                          <a:chExt cx="4983480" cy="5561330"/>
                        </a:xfrm>
                      </wpg:grpSpPr>
                      <wps:wsp>
                        <wps:cNvPr id="466037803" name="Text Box 3"/>
                        <wps:cNvSpPr txBox="1"/>
                        <wps:spPr>
                          <a:xfrm>
                            <a:off x="0" y="28575"/>
                            <a:ext cx="412750" cy="285750"/>
                          </a:xfrm>
                          <a:prstGeom prst="rect">
                            <a:avLst/>
                          </a:prstGeom>
                          <a:solidFill>
                            <a:schemeClr val="lt1"/>
                          </a:solidFill>
                          <a:ln w="6350">
                            <a:solidFill>
                              <a:prstClr val="black"/>
                            </a:solidFill>
                          </a:ln>
                        </wps:spPr>
                        <wps:txbx>
                          <w:txbxContent>
                            <w:p w14:paraId="4E2B6517" w14:textId="77777777" w:rsidR="006156F4" w:rsidRPr="00792125" w:rsidRDefault="006156F4" w:rsidP="006156F4">
                              <w:pPr>
                                <w:jc w:val="center"/>
                                <w:rPr>
                                  <w:rFonts w:asciiTheme="majorBidi" w:hAnsiTheme="majorBidi" w:cstheme="majorBidi"/>
                                  <w:b/>
                                  <w:bCs/>
                                  <w:lang w:val="en-US"/>
                                </w:rPr>
                              </w:pPr>
                              <w:r w:rsidRPr="00792125">
                                <w:rPr>
                                  <w:rFonts w:asciiTheme="majorBidi" w:hAnsiTheme="majorBidi" w:cstheme="majorBidi"/>
                                  <w:b/>
                                  <w:bCs/>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700981" name="Text Box 3"/>
                        <wps:cNvSpPr txBox="1"/>
                        <wps:spPr>
                          <a:xfrm>
                            <a:off x="0" y="2828925"/>
                            <a:ext cx="412750" cy="285750"/>
                          </a:xfrm>
                          <a:prstGeom prst="rect">
                            <a:avLst/>
                          </a:prstGeom>
                          <a:solidFill>
                            <a:schemeClr val="lt1"/>
                          </a:solidFill>
                          <a:ln w="6350">
                            <a:solidFill>
                              <a:prstClr val="black"/>
                            </a:solidFill>
                          </a:ln>
                        </wps:spPr>
                        <wps:txbx>
                          <w:txbxContent>
                            <w:p w14:paraId="71D1F7A6" w14:textId="77777777" w:rsidR="006156F4" w:rsidRPr="00792125" w:rsidRDefault="006156F4" w:rsidP="006156F4">
                              <w:pPr>
                                <w:jc w:val="center"/>
                                <w:rPr>
                                  <w:rFonts w:asciiTheme="majorBidi" w:hAnsiTheme="majorBidi" w:cstheme="majorBidi"/>
                                  <w:b/>
                                  <w:bCs/>
                                  <w:lang w:val="en-US"/>
                                </w:rPr>
                              </w:pPr>
                              <w:r w:rsidRPr="00792125">
                                <w:rPr>
                                  <w:rFonts w:asciiTheme="majorBidi" w:hAnsiTheme="majorBidi" w:cstheme="majorBidi"/>
                                  <w:b/>
                                  <w:bCs/>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765786321" name="Chart 1">
                          <a:extLst>
                            <a:ext uri="{FF2B5EF4-FFF2-40B4-BE49-F238E27FC236}">
                              <a16:creationId xmlns:a16="http://schemas.microsoft.com/office/drawing/2014/main" id="{1A36181A-8AD4-F19A-C855-8188B5689F98}"/>
                            </a:ext>
                          </a:extLst>
                        </wpg:cNvPr>
                        <wpg:cNvFrPr/>
                        <wpg:xfrm>
                          <a:off x="428625" y="0"/>
                          <a:ext cx="4554855" cy="274193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388200622" name="Chart 1">
                          <a:extLst>
                            <a:ext uri="{FF2B5EF4-FFF2-40B4-BE49-F238E27FC236}">
                              <a16:creationId xmlns:a16="http://schemas.microsoft.com/office/drawing/2014/main" id="{37BE8355-2AC9-44C8-B7E4-22F358D96BB6}"/>
                            </a:ext>
                          </a:extLst>
                        </wpg:cNvPr>
                        <wpg:cNvFrPr/>
                        <wpg:xfrm>
                          <a:off x="428625" y="2819400"/>
                          <a:ext cx="4554855" cy="274193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inline>
            </w:drawing>
          </mc:Choice>
          <mc:Fallback>
            <w:pict>
              <v:group w14:anchorId="3D95A739" id="Group 1" o:spid="_x0000_s1026" style="width:392.4pt;height:437.9pt;mso-position-horizontal-relative:char;mso-position-vertical-relative:line" coordsize="49834,5561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">
                <v:shapetype id="_x0000_t202" coordsize="21600,21600" o:spt="202" path="m,l,21600r21600,l21600,xe">
                  <v:stroke joinstyle="miter"/>
                  <v:path gradientshapeok="t" o:connecttype="rect"/>
                </v:shapetype>
                <v:shape id="Text Box 3" o:spid="_x0000_s1027" type="#_x0000_t202" style="position:absolute;top:285;width:412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" fillcolor="white [3201]" strokeweight=".5pt">
                  <v:textbox>
                    <w:txbxContent>
                      <w:p w14:paraId="4E2B6517" w14:textId="77777777" w:rsidR="006156F4" w:rsidRPr="00792125" w:rsidRDefault="006156F4" w:rsidP="006156F4">
                        <w:pPr>
                          <w:jc w:val="center"/>
                          <w:rPr>
                            <w:rFonts w:asciiTheme="majorBidi" w:hAnsiTheme="majorBidi" w:cstheme="majorBidi"/>
                            <w:b/>
                            <w:bCs/>
                            <w:lang w:val="en-US"/>
                          </w:rPr>
                        </w:pPr>
                        <w:r w:rsidRPr="00792125">
                          <w:rPr>
                            <w:rFonts w:asciiTheme="majorBidi" w:hAnsiTheme="majorBidi" w:cstheme="majorBidi"/>
                            <w:b/>
                            <w:bCs/>
                            <w:lang w:val="en-US"/>
                          </w:rPr>
                          <w:t>(A)</w:t>
                        </w:r>
                      </w:p>
                    </w:txbxContent>
                  </v:textbox>
                </v:shape>
                <v:shape id="Text Box 3" o:spid="_x0000_s1028" type="#_x0000_t202" style="position:absolute;top:28289;width:412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" fillcolor="white [3201]" strokeweight=".5pt">
                  <v:textbox>
                    <w:txbxContent>
                      <w:p w14:paraId="71D1F7A6" w14:textId="77777777" w:rsidR="006156F4" w:rsidRPr="00792125" w:rsidRDefault="006156F4" w:rsidP="006156F4">
                        <w:pPr>
                          <w:jc w:val="center"/>
                          <w:rPr>
                            <w:rFonts w:asciiTheme="majorBidi" w:hAnsiTheme="majorBidi" w:cstheme="majorBidi"/>
                            <w:b/>
                            <w:bCs/>
                            <w:lang w:val="en-US"/>
                          </w:rPr>
                        </w:pPr>
                        <w:r w:rsidRPr="00792125">
                          <w:rPr>
                            <w:rFonts w:asciiTheme="majorBidi" w:hAnsiTheme="majorBidi" w:cstheme="majorBidi"/>
                            <w:b/>
                            <w:bCs/>
                            <w:lang w:val="en-US"/>
                          </w:rPr>
                          <w:t>(B)</w:t>
                        </w:r>
                      </w:p>
                    </w:txbxContent>
                  </v:textbox>
                </v:shape>
                <v:shape id="Chart 1" o:spid="_x0000_s1029" type="#_x0000_t75" style="position:absolute;left:4267;width:45537;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">
                  <v:imagedata r:id="rId16" o:title=""/>
                  <o:lock v:ext="edit" aspectratio="f"/>
                </v:shape>
                <v:shape id="Chart 1" o:spid="_x0000_s1030" type="#_x0000_t75" style="position:absolute;left:4267;top:28224;width:45537;height:27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">
                  <v:imagedata r:id="rId17" o:title=""/>
                  <o:lock v:ext="edit" aspectratio="f"/>
                </v:shape>
                <w10:anchorlock/>
              </v:group>
            </w:pict>
          </mc:Fallback>
        </mc:AlternateContent>
      </w:r>
    </w:p>
    <w:p w14:paraId="03A3F347" w14:textId="1D218ECF" w:rsidR="008B5721" w:rsidRPr="00EF2AF7" w:rsidRDefault="006156F4" w:rsidP="008B5721">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Figure</w:t>
      </w:r>
      <w:r w:rsidR="004E5DB2" w:rsidRPr="00EF2AF7">
        <w:rPr>
          <w:rFonts w:asciiTheme="majorBidi" w:hAnsiTheme="majorBidi" w:cstheme="majorBidi"/>
          <w:b/>
          <w:bCs/>
          <w:sz w:val="24"/>
          <w:szCs w:val="24"/>
          <w:lang w:val="en-US"/>
        </w:rPr>
        <w:t xml:space="preserve"> </w:t>
      </w:r>
      <w:r w:rsidR="00EC306C" w:rsidRPr="00EF2AF7">
        <w:rPr>
          <w:rFonts w:asciiTheme="majorBidi" w:hAnsiTheme="majorBidi" w:cstheme="majorBidi"/>
          <w:b/>
          <w:bCs/>
          <w:sz w:val="24"/>
          <w:szCs w:val="24"/>
          <w:lang w:val="en-US"/>
        </w:rPr>
        <w:t>6</w:t>
      </w:r>
      <w:r w:rsidR="004E5DB2" w:rsidRPr="00EF2AF7">
        <w:rPr>
          <w:rFonts w:asciiTheme="majorBidi" w:hAnsiTheme="majorBidi" w:cstheme="majorBidi"/>
          <w:b/>
          <w:bCs/>
          <w:sz w:val="24"/>
          <w:szCs w:val="24"/>
          <w:lang w:val="en-US"/>
        </w:rPr>
        <w:t>.</w:t>
      </w:r>
      <w:r w:rsidR="004E5DB2" w:rsidRPr="00EF2AF7">
        <w:rPr>
          <w:rFonts w:asciiTheme="majorBidi" w:hAnsiTheme="majorBidi" w:cstheme="majorBidi"/>
          <w:sz w:val="24"/>
          <w:szCs w:val="24"/>
          <w:lang w:val="en-US"/>
        </w:rPr>
        <w:t xml:space="preserve"> </w:t>
      </w:r>
      <w:r w:rsidRPr="00EF2AF7">
        <w:rPr>
          <w:rFonts w:asciiTheme="majorBidi" w:hAnsiTheme="majorBidi" w:cstheme="majorBidi"/>
          <w:sz w:val="24"/>
          <w:szCs w:val="24"/>
          <w:lang w:val="en-US"/>
        </w:rPr>
        <w:t>Evaluation of energy consumption requirements during the drying process in terms of SEC (A) and SMER (B)</w:t>
      </w:r>
    </w:p>
    <w:p w14:paraId="1E00FEB4" w14:textId="77777777" w:rsidR="008B5721" w:rsidRPr="00EF2AF7" w:rsidRDefault="008B5721" w:rsidP="004E5DB2">
      <w:pPr>
        <w:pStyle w:val="ListParagraph"/>
        <w:spacing w:after="0" w:line="360" w:lineRule="auto"/>
        <w:ind w:left="0"/>
        <w:rPr>
          <w:rFonts w:asciiTheme="majorBidi" w:hAnsiTheme="majorBidi" w:cstheme="majorBidi"/>
          <w:sz w:val="24"/>
          <w:szCs w:val="24"/>
          <w:lang w:val="en-US"/>
        </w:rPr>
      </w:pPr>
    </w:p>
    <w:p w14:paraId="1433CCDB" w14:textId="3DC55CDF" w:rsidR="00E34D60" w:rsidRPr="00EF2AF7" w:rsidRDefault="005E692E"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 xml:space="preserve">Quality </w:t>
      </w:r>
      <w:r w:rsidR="00F70F5F" w:rsidRPr="00EF2AF7">
        <w:rPr>
          <w:rFonts w:asciiTheme="majorBidi" w:hAnsiTheme="majorBidi" w:cstheme="majorBidi"/>
          <w:b/>
          <w:bCs/>
          <w:sz w:val="24"/>
          <w:szCs w:val="24"/>
          <w:lang w:val="en-US"/>
        </w:rPr>
        <w:t>parameters a</w:t>
      </w:r>
      <w:r w:rsidRPr="00EF2AF7">
        <w:rPr>
          <w:rFonts w:asciiTheme="majorBidi" w:hAnsiTheme="majorBidi" w:cstheme="majorBidi"/>
          <w:b/>
          <w:bCs/>
          <w:sz w:val="24"/>
          <w:szCs w:val="24"/>
          <w:lang w:val="en-US"/>
        </w:rPr>
        <w:t>ssessment</w:t>
      </w:r>
      <w:r w:rsidR="00F70F5F" w:rsidRPr="00EF2AF7">
        <w:rPr>
          <w:rFonts w:asciiTheme="majorBidi" w:hAnsiTheme="majorBidi" w:cstheme="majorBidi"/>
          <w:b/>
          <w:bCs/>
          <w:sz w:val="24"/>
          <w:szCs w:val="24"/>
          <w:lang w:val="en-US"/>
        </w:rPr>
        <w:t xml:space="preserve"> for tomato slices</w:t>
      </w:r>
    </w:p>
    <w:p w14:paraId="67ABB839" w14:textId="2BBA3311" w:rsidR="003F1D20" w:rsidRPr="00EF2AF7" w:rsidRDefault="00B35869" w:rsidP="00F241A8">
      <w:pPr>
        <w:pStyle w:val="ListParagraph"/>
        <w:spacing w:after="0" w:line="360" w:lineRule="auto"/>
        <w:ind w:left="0" w:firstLine="414"/>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quality parameters of products after the drying process are crucial in the agricultural sector. The goal is to ensure the dried product's condition throughout the supply chain until it reaches the consumer as the final product. Factors such as temperature and drying duration significantly influence product quality. High temperatures can degrade essential nutrients in some food products during drying. For example, tomato slices, which have an initial moisture content of 95%, are dried to a final moisture content of 7% over 36 hours, with a maximum permissible temperature of 60°C </w:t>
      </w:r>
      <w:sdt>
        <w:sdtPr>
          <w:rPr>
            <w:rFonts w:asciiTheme="majorBidi" w:hAnsiTheme="majorBidi" w:cstheme="majorBidi"/>
            <w:color w:val="000000"/>
            <w:sz w:val="24"/>
            <w:szCs w:val="24"/>
            <w:lang w:val="en-US"/>
          </w:rPr>
          <w:tag w:val="MENDELEY_CITATION_v3_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"/>
          <w:id w:val="-896668927"/>
          <w:placeholder>
            <w:docPart w:val="DefaultPlaceholder_-1854013440"/>
          </w:placeholder>
        </w:sdtPr>
        <w:sdtContent>
          <w:r w:rsidR="00C41834" w:rsidRPr="00EF2AF7">
            <w:rPr>
              <w:rFonts w:asciiTheme="majorBidi" w:hAnsiTheme="majorBidi" w:cstheme="majorBidi"/>
              <w:color w:val="000000"/>
              <w:sz w:val="24"/>
              <w:szCs w:val="24"/>
              <w:lang w:val="en-US"/>
            </w:rPr>
            <w:t>(Kamarulzaman et al., 2021)</w:t>
          </w:r>
        </w:sdtContent>
      </w:sdt>
      <w:r w:rsidRPr="00EF2AF7">
        <w:rPr>
          <w:rFonts w:asciiTheme="majorBidi" w:hAnsiTheme="majorBidi" w:cstheme="majorBidi"/>
          <w:sz w:val="24"/>
          <w:szCs w:val="24"/>
          <w:lang w:val="en-US"/>
        </w:rPr>
        <w:t xml:space="preserve">. Key quality parameters to review for dried tomato slices include color, texture, </w:t>
      </w:r>
      <w:r w:rsidR="00D826A8" w:rsidRPr="00EF2AF7">
        <w:rPr>
          <w:rFonts w:asciiTheme="majorBidi" w:hAnsiTheme="majorBidi" w:cstheme="majorBidi"/>
          <w:sz w:val="24"/>
          <w:szCs w:val="24"/>
          <w:lang w:val="en-US"/>
        </w:rPr>
        <w:t xml:space="preserve">and </w:t>
      </w:r>
      <w:r w:rsidRPr="00EF2AF7">
        <w:rPr>
          <w:rFonts w:asciiTheme="majorBidi" w:hAnsiTheme="majorBidi" w:cstheme="majorBidi"/>
          <w:sz w:val="24"/>
          <w:szCs w:val="24"/>
          <w:lang w:val="en-US"/>
        </w:rPr>
        <w:t>vitamin C content.</w:t>
      </w:r>
      <w:r w:rsidR="00D826A8" w:rsidRPr="00EF2AF7">
        <w:rPr>
          <w:rFonts w:asciiTheme="majorBidi" w:hAnsiTheme="majorBidi" w:cstheme="majorBidi"/>
          <w:sz w:val="24"/>
          <w:szCs w:val="24"/>
        </w:rPr>
        <w:t xml:space="preserve"> </w:t>
      </w:r>
      <w:r w:rsidR="00D826A8" w:rsidRPr="00EF2AF7">
        <w:rPr>
          <w:rFonts w:asciiTheme="majorBidi" w:hAnsiTheme="majorBidi" w:cstheme="majorBidi"/>
          <w:sz w:val="24"/>
          <w:szCs w:val="24"/>
          <w:lang w:val="en-US"/>
        </w:rPr>
        <w:t xml:space="preserve">In addition, SEM </w:t>
      </w:r>
      <w:r w:rsidR="00D826A8" w:rsidRPr="00EF2AF7">
        <w:rPr>
          <w:rFonts w:asciiTheme="majorBidi" w:hAnsiTheme="majorBidi" w:cstheme="majorBidi"/>
          <w:sz w:val="24"/>
          <w:szCs w:val="24"/>
          <w:lang w:val="en-US"/>
        </w:rPr>
        <w:lastRenderedPageBreak/>
        <w:t>analysis was also observed in this experiment to examine the effect of the drying process on the surface morphology of tomato slices.</w:t>
      </w:r>
    </w:p>
    <w:p w14:paraId="1D2FC446" w14:textId="77777777" w:rsidR="00736552" w:rsidRPr="00EF2AF7" w:rsidRDefault="00736552" w:rsidP="00F241A8">
      <w:pPr>
        <w:pStyle w:val="ListParagraph"/>
        <w:spacing w:after="0" w:line="360" w:lineRule="auto"/>
        <w:ind w:left="0" w:firstLine="414"/>
        <w:jc w:val="both"/>
        <w:rPr>
          <w:rFonts w:asciiTheme="majorBidi" w:hAnsiTheme="majorBidi" w:cstheme="majorBidi"/>
          <w:sz w:val="24"/>
          <w:szCs w:val="24"/>
          <w:lang w:val="en-US"/>
        </w:rPr>
      </w:pPr>
    </w:p>
    <w:p w14:paraId="25C14542" w14:textId="2E54FC3A" w:rsidR="00A12270" w:rsidRPr="00EF2AF7" w:rsidRDefault="00A12270" w:rsidP="00F241A8">
      <w:pPr>
        <w:pStyle w:val="ListParagraph"/>
        <w:numPr>
          <w:ilvl w:val="0"/>
          <w:numId w:val="3"/>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Color analysis</w:t>
      </w:r>
    </w:p>
    <w:p w14:paraId="34855BDE" w14:textId="64473DF3" w:rsidR="00C112F4" w:rsidRPr="00EF2AF7" w:rsidRDefault="00A85321" w:rsidP="00C112F4">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Color analysis is one of the key parameters in assessing product quality as a physical indicator of the success of the drying process. The color changes in tomato slices were carried out using a colorimeter following the CIE L*, a*, and b* system. </w:t>
      </w:r>
      <w:r w:rsidR="00F337BD" w:rsidRPr="00EF2AF7">
        <w:rPr>
          <w:rFonts w:asciiTheme="majorBidi" w:hAnsiTheme="majorBidi" w:cstheme="majorBidi"/>
          <w:sz w:val="24"/>
          <w:szCs w:val="24"/>
          <w:lang w:val="en-US"/>
        </w:rPr>
        <w:t xml:space="preserve">The L* value represents how bright an object is, with L* = 0 for black and L* = 100 for white. The a* value represents the color position, with positive a* values indicating red and negative a* values indicating green. Similarly, positive b* values indicate yellow, while negative b* values indicate blue </w:t>
      </w:r>
      <w:sdt>
        <w:sdtPr>
          <w:rPr>
            <w:rFonts w:asciiTheme="majorBidi" w:hAnsiTheme="majorBidi" w:cstheme="majorBidi"/>
            <w:color w:val="000000"/>
            <w:sz w:val="24"/>
            <w:szCs w:val="24"/>
            <w:lang w:val="en-US"/>
          </w:rPr>
          <w:tag w:val="MENDELEY_CITATION_v3_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"/>
          <w:id w:val="253179263"/>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Suborna</w:t>
          </w:r>
          <w:proofErr w:type="spellEnd"/>
          <w:r w:rsidR="00C41834" w:rsidRPr="00EF2AF7">
            <w:rPr>
              <w:rFonts w:asciiTheme="majorBidi" w:hAnsiTheme="majorBidi" w:cstheme="majorBidi"/>
              <w:color w:val="000000"/>
              <w:sz w:val="24"/>
              <w:szCs w:val="24"/>
              <w:lang w:val="en-US"/>
            </w:rPr>
            <w:t xml:space="preserve"> et al., 2024)</w:t>
          </w:r>
        </w:sdtContent>
      </w:sdt>
      <w:r w:rsidR="00F337BD" w:rsidRPr="00EF2AF7">
        <w:rPr>
          <w:rFonts w:asciiTheme="majorBidi" w:hAnsiTheme="majorBidi" w:cstheme="majorBidi"/>
          <w:sz w:val="24"/>
          <w:szCs w:val="24"/>
          <w:lang w:val="en-US"/>
        </w:rPr>
        <w:t xml:space="preserve">. </w:t>
      </w:r>
    </w:p>
    <w:p w14:paraId="2BB6FB56" w14:textId="086B7475" w:rsidR="00FF6064" w:rsidRPr="00EF2AF7" w:rsidRDefault="00A85321" w:rsidP="00C112F4">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The results of the color analysis of tomato slices during the moisture removal process are presented in Table </w:t>
      </w:r>
      <w:r w:rsidR="00EC306C" w:rsidRPr="00EF2AF7">
        <w:rPr>
          <w:rFonts w:asciiTheme="majorBidi" w:hAnsiTheme="majorBidi" w:cstheme="majorBidi"/>
          <w:sz w:val="24"/>
          <w:szCs w:val="24"/>
          <w:lang w:val="en-US"/>
        </w:rPr>
        <w:t>1</w:t>
      </w:r>
      <w:r w:rsidRPr="00EF2AF7">
        <w:rPr>
          <w:rFonts w:asciiTheme="majorBidi" w:hAnsiTheme="majorBidi" w:cstheme="majorBidi"/>
          <w:sz w:val="24"/>
          <w:szCs w:val="24"/>
          <w:lang w:val="en-US"/>
        </w:rPr>
        <w:t xml:space="preserve">. The dried tomato slices in this study showed L*, a*, and b* values of 43.42, 0.31, and 4.40, respectively. Compared to fresh tomato slices from a previous study by </w:t>
      </w:r>
      <w:sdt>
        <w:sdtPr>
          <w:rPr>
            <w:rFonts w:asciiTheme="majorBidi" w:hAnsiTheme="majorBidi" w:cstheme="majorBidi"/>
            <w:color w:val="000000"/>
            <w:sz w:val="24"/>
            <w:szCs w:val="24"/>
            <w:lang w:val="en-US"/>
          </w:rPr>
          <w:tag w:val="MENDELEY_CITATION_v3_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"/>
          <w:id w:val="-542452376"/>
          <w:placeholder>
            <w:docPart w:val="DefaultPlaceholder_-1854013440"/>
          </w:placeholder>
        </w:sdtPr>
        <w:sdtContent>
          <w:r w:rsidR="00C41834" w:rsidRPr="00EF2AF7">
            <w:rPr>
              <w:rFonts w:asciiTheme="majorBidi" w:hAnsiTheme="majorBidi" w:cstheme="majorBidi"/>
              <w:color w:val="000000"/>
              <w:sz w:val="24"/>
              <w:szCs w:val="24"/>
              <w:lang w:val="en-US"/>
            </w:rPr>
            <w:t>Hamdi et al. (2023)</w:t>
          </w:r>
        </w:sdtContent>
      </w:sdt>
      <w:r w:rsidRPr="00EF2AF7">
        <w:rPr>
          <w:rFonts w:asciiTheme="majorBidi" w:hAnsiTheme="majorBidi" w:cstheme="majorBidi"/>
          <w:sz w:val="24"/>
          <w:szCs w:val="24"/>
          <w:lang w:val="en-US"/>
        </w:rPr>
        <w:t xml:space="preserve">, there is a noticeable degradation of color to brown. Short-term intense direct </w:t>
      </w:r>
      <w:r w:rsidR="006311CA" w:rsidRPr="00EF2AF7">
        <w:rPr>
          <w:rFonts w:asciiTheme="majorBidi" w:hAnsiTheme="majorBidi" w:cstheme="majorBidi"/>
          <w:sz w:val="24"/>
          <w:szCs w:val="24"/>
          <w:lang w:val="en-US"/>
        </w:rPr>
        <w:t>solar radiation</w:t>
      </w:r>
      <w:r w:rsidRPr="00EF2AF7">
        <w:rPr>
          <w:rFonts w:asciiTheme="majorBidi" w:hAnsiTheme="majorBidi" w:cstheme="majorBidi"/>
          <w:sz w:val="24"/>
          <w:szCs w:val="24"/>
          <w:lang w:val="en-US"/>
        </w:rPr>
        <w:t xml:space="preserve"> exposure through the glass collector causes materials vulnerable to photodegradation to experience a decline in product quality </w:t>
      </w:r>
      <w:sdt>
        <w:sdtPr>
          <w:rPr>
            <w:rFonts w:asciiTheme="majorBidi" w:hAnsiTheme="majorBidi" w:cstheme="majorBidi"/>
            <w:color w:val="000000"/>
            <w:sz w:val="24"/>
            <w:szCs w:val="24"/>
            <w:lang w:val="en-US"/>
          </w:rPr>
          <w:tag w:val="MENDELEY_CITATION_v3_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"/>
          <w:id w:val="-1700468870"/>
          <w:placeholder>
            <w:docPart w:val="DefaultPlaceholder_-1854013440"/>
          </w:placeholder>
        </w:sdtPr>
        <w:sdtContent>
          <w:r w:rsidR="00C41834" w:rsidRPr="00EF2AF7">
            <w:rPr>
              <w:rFonts w:asciiTheme="majorBidi" w:hAnsiTheme="majorBidi" w:cstheme="majorBidi"/>
              <w:color w:val="000000"/>
              <w:sz w:val="24"/>
              <w:szCs w:val="24"/>
              <w:lang w:val="en-US"/>
            </w:rPr>
            <w:t>(Suherman, Asy-Syaqiq, et al., 2024)</w:t>
          </w:r>
        </w:sdtContent>
      </w:sdt>
      <w:r w:rsidRPr="00EF2AF7">
        <w:rPr>
          <w:rFonts w:asciiTheme="majorBidi" w:hAnsiTheme="majorBidi" w:cstheme="majorBidi"/>
          <w:sz w:val="24"/>
          <w:szCs w:val="24"/>
          <w:lang w:val="en-US"/>
        </w:rPr>
        <w:t xml:space="preserve">. Additionally, the high drying temperature reaching 60°C and the presence of oxygen can destroy cell structures and break down pigments from the color-giving substance matrix in the tomato slices, accelerating non-enzymatic browning reactions such as the Maillard reaction </w:t>
      </w:r>
      <w:sdt>
        <w:sdtPr>
          <w:rPr>
            <w:rFonts w:asciiTheme="majorBidi" w:hAnsiTheme="majorBidi" w:cstheme="majorBidi"/>
            <w:color w:val="000000"/>
            <w:sz w:val="24"/>
            <w:szCs w:val="24"/>
            <w:lang w:val="en-US"/>
          </w:rPr>
          <w:tag w:val="MENDELEY_CITATION_v3_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"/>
          <w:id w:val="-1044598995"/>
          <w:placeholder>
            <w:docPart w:val="DefaultPlaceholder_-1854013440"/>
          </w:placeholder>
        </w:sdtPr>
        <w:sdtContent>
          <w:r w:rsidR="00C41834" w:rsidRPr="00EF2AF7">
            <w:rPr>
              <w:rFonts w:asciiTheme="majorBidi" w:hAnsiTheme="majorBidi" w:cstheme="majorBidi"/>
              <w:color w:val="000000"/>
              <w:sz w:val="24"/>
              <w:szCs w:val="24"/>
              <w:lang w:val="en-US"/>
            </w:rPr>
            <w:t>(Liu et al., 2024; Zheng et al., 2024)</w:t>
          </w:r>
        </w:sdtContent>
      </w:sdt>
      <w:r w:rsidRPr="00EF2AF7">
        <w:rPr>
          <w:rFonts w:asciiTheme="majorBidi" w:hAnsiTheme="majorBidi" w:cstheme="majorBidi"/>
          <w:sz w:val="24"/>
          <w:szCs w:val="24"/>
          <w:lang w:val="en-US"/>
        </w:rPr>
        <w:t>. Therefore, controlling the drying temperature is crucial to achieve an optimal temperature with a rapid drying rate to reduce drying duration while maintaining product quality</w:t>
      </w:r>
      <w:r w:rsidR="00CF449A" w:rsidRPr="00EF2AF7">
        <w:rPr>
          <w:rFonts w:asciiTheme="majorBidi" w:hAnsiTheme="majorBidi" w:cstheme="majorBidi"/>
          <w:sz w:val="24"/>
          <w:szCs w:val="24"/>
          <w:lang w:val="en-US"/>
        </w:rPr>
        <w:t>.</w:t>
      </w:r>
    </w:p>
    <w:p w14:paraId="764AC3EE" w14:textId="3A4AC3AD" w:rsidR="006365A9" w:rsidRPr="00EF2AF7" w:rsidRDefault="006365A9" w:rsidP="00A85321">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Table </w:t>
      </w:r>
      <w:r w:rsidR="00EC306C" w:rsidRPr="00EF2AF7">
        <w:rPr>
          <w:rFonts w:asciiTheme="majorBidi" w:hAnsiTheme="majorBidi" w:cstheme="majorBidi"/>
          <w:b/>
          <w:bCs/>
          <w:sz w:val="24"/>
          <w:szCs w:val="24"/>
          <w:lang w:val="en-US"/>
        </w:rPr>
        <w:t>1</w:t>
      </w:r>
      <w:r w:rsidRPr="00EF2AF7">
        <w:rPr>
          <w:rFonts w:asciiTheme="majorBidi" w:hAnsiTheme="majorBidi" w:cstheme="majorBidi"/>
          <w:b/>
          <w:bCs/>
          <w:sz w:val="24"/>
          <w:szCs w:val="24"/>
          <w:lang w:val="en-US"/>
        </w:rPr>
        <w:t>.</w:t>
      </w:r>
      <w:r w:rsidR="00A85321" w:rsidRPr="00EF2AF7">
        <w:rPr>
          <w:rFonts w:asciiTheme="majorBidi" w:hAnsiTheme="majorBidi" w:cstheme="majorBidi"/>
          <w:sz w:val="24"/>
          <w:szCs w:val="24"/>
          <w:lang w:val="en-US"/>
        </w:rPr>
        <w:t xml:space="preserve"> Comparison of color analysis on fresh and dried tomato slices</w:t>
      </w:r>
    </w:p>
    <w:tbl>
      <w:tblPr>
        <w:tblStyle w:val="TableGrid"/>
        <w:tblW w:w="8651" w:type="dxa"/>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558"/>
        <w:gridCol w:w="3411"/>
        <w:gridCol w:w="864"/>
        <w:gridCol w:w="837"/>
        <w:gridCol w:w="850"/>
        <w:gridCol w:w="2131"/>
      </w:tblGrid>
      <w:tr w:rsidR="00664576" w:rsidRPr="00EF2AF7" w14:paraId="1CE1CE86" w14:textId="77777777" w:rsidTr="00A85321">
        <w:tc>
          <w:tcPr>
            <w:tcW w:w="558" w:type="dxa"/>
            <w:vMerge w:val="restart"/>
            <w:vAlign w:val="center"/>
          </w:tcPr>
          <w:p w14:paraId="1148B0C3" w14:textId="5456D655" w:rsidR="00664576" w:rsidRPr="00EF2AF7" w:rsidRDefault="00664576"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No</w:t>
            </w:r>
          </w:p>
        </w:tc>
        <w:tc>
          <w:tcPr>
            <w:tcW w:w="3411" w:type="dxa"/>
            <w:vMerge w:val="restart"/>
            <w:vAlign w:val="center"/>
          </w:tcPr>
          <w:p w14:paraId="2CB1EB27" w14:textId="142C5C78" w:rsidR="00664576" w:rsidRPr="00EF2AF7" w:rsidRDefault="00664576"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Sample’s name</w:t>
            </w:r>
          </w:p>
        </w:tc>
        <w:tc>
          <w:tcPr>
            <w:tcW w:w="2551" w:type="dxa"/>
            <w:gridSpan w:val="3"/>
          </w:tcPr>
          <w:p w14:paraId="198ED955" w14:textId="4040732A" w:rsidR="00664576" w:rsidRPr="00EF2AF7" w:rsidRDefault="00664576" w:rsidP="00664576">
            <w:pPr>
              <w:pStyle w:val="ListParagraph"/>
              <w:spacing w:line="360" w:lineRule="auto"/>
              <w:ind w:left="0"/>
              <w:jc w:val="center"/>
              <w:rPr>
                <w:rFonts w:asciiTheme="majorBidi" w:hAnsiTheme="majorBidi" w:cstheme="majorBidi"/>
                <w:sz w:val="24"/>
                <w:szCs w:val="24"/>
                <w:lang w:val="en-US"/>
              </w:rPr>
            </w:pPr>
            <w:r w:rsidRPr="00EF2AF7">
              <w:rPr>
                <w:rFonts w:asciiTheme="majorBidi" w:hAnsiTheme="majorBidi" w:cstheme="majorBidi"/>
                <w:sz w:val="24"/>
                <w:szCs w:val="24"/>
                <w:lang w:val="en-US"/>
              </w:rPr>
              <w:t>Results</w:t>
            </w:r>
          </w:p>
        </w:tc>
        <w:tc>
          <w:tcPr>
            <w:tcW w:w="2131" w:type="dxa"/>
            <w:vMerge w:val="restart"/>
            <w:vAlign w:val="center"/>
          </w:tcPr>
          <w:p w14:paraId="1834570A" w14:textId="5F27F4BF" w:rsidR="00664576" w:rsidRPr="00EF2AF7" w:rsidRDefault="006365A9"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References</w:t>
            </w:r>
          </w:p>
        </w:tc>
      </w:tr>
      <w:tr w:rsidR="00A85321" w:rsidRPr="00EF2AF7" w14:paraId="46472B9C" w14:textId="77777777" w:rsidTr="00A85321">
        <w:tc>
          <w:tcPr>
            <w:tcW w:w="558" w:type="dxa"/>
            <w:vMerge/>
            <w:tcBorders>
              <w:bottom w:val="single" w:sz="4" w:space="0" w:color="auto"/>
            </w:tcBorders>
          </w:tcPr>
          <w:p w14:paraId="1DBC9E3C" w14:textId="77777777"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p>
        </w:tc>
        <w:tc>
          <w:tcPr>
            <w:tcW w:w="3411" w:type="dxa"/>
            <w:vMerge/>
            <w:tcBorders>
              <w:bottom w:val="single" w:sz="4" w:space="0" w:color="auto"/>
            </w:tcBorders>
          </w:tcPr>
          <w:p w14:paraId="680F1612" w14:textId="77777777"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p>
        </w:tc>
        <w:tc>
          <w:tcPr>
            <w:tcW w:w="864" w:type="dxa"/>
            <w:tcBorders>
              <w:bottom w:val="single" w:sz="4" w:space="0" w:color="auto"/>
            </w:tcBorders>
          </w:tcPr>
          <w:p w14:paraId="25CEAC2C" w14:textId="0F873ADC"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L</w:t>
            </w:r>
            <w:r w:rsidR="001B56BB" w:rsidRPr="00EF2AF7">
              <w:rPr>
                <w:rFonts w:asciiTheme="majorBidi" w:hAnsiTheme="majorBidi" w:cstheme="majorBidi"/>
                <w:sz w:val="24"/>
                <w:szCs w:val="24"/>
                <w:vertAlign w:val="superscript"/>
                <w:lang w:val="en-US"/>
              </w:rPr>
              <w:t>*</w:t>
            </w:r>
          </w:p>
        </w:tc>
        <w:tc>
          <w:tcPr>
            <w:tcW w:w="837" w:type="dxa"/>
            <w:tcBorders>
              <w:bottom w:val="single" w:sz="4" w:space="0" w:color="auto"/>
            </w:tcBorders>
          </w:tcPr>
          <w:p w14:paraId="04AFE297" w14:textId="51E9B3F5"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a</w:t>
            </w:r>
            <w:r w:rsidR="001B56BB" w:rsidRPr="00EF2AF7">
              <w:rPr>
                <w:rFonts w:asciiTheme="majorBidi" w:hAnsiTheme="majorBidi" w:cstheme="majorBidi"/>
                <w:sz w:val="24"/>
                <w:szCs w:val="24"/>
                <w:vertAlign w:val="superscript"/>
                <w:lang w:val="en-US"/>
              </w:rPr>
              <w:t>*</w:t>
            </w:r>
          </w:p>
        </w:tc>
        <w:tc>
          <w:tcPr>
            <w:tcW w:w="850" w:type="dxa"/>
            <w:tcBorders>
              <w:bottom w:val="single" w:sz="4" w:space="0" w:color="auto"/>
            </w:tcBorders>
          </w:tcPr>
          <w:p w14:paraId="6A945CB9" w14:textId="4AD81476"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b</w:t>
            </w:r>
            <w:r w:rsidR="001B56BB" w:rsidRPr="00EF2AF7">
              <w:rPr>
                <w:rFonts w:asciiTheme="majorBidi" w:hAnsiTheme="majorBidi" w:cstheme="majorBidi"/>
                <w:sz w:val="24"/>
                <w:szCs w:val="24"/>
                <w:vertAlign w:val="superscript"/>
                <w:lang w:val="en-US"/>
              </w:rPr>
              <w:t>*</w:t>
            </w:r>
          </w:p>
        </w:tc>
        <w:tc>
          <w:tcPr>
            <w:tcW w:w="2131" w:type="dxa"/>
            <w:vMerge/>
            <w:tcBorders>
              <w:bottom w:val="single" w:sz="4" w:space="0" w:color="auto"/>
            </w:tcBorders>
          </w:tcPr>
          <w:p w14:paraId="58B602F1" w14:textId="77777777" w:rsidR="00664576" w:rsidRPr="00EF2AF7" w:rsidRDefault="00664576" w:rsidP="00664576">
            <w:pPr>
              <w:pStyle w:val="ListParagraph"/>
              <w:spacing w:line="360" w:lineRule="auto"/>
              <w:ind w:left="0"/>
              <w:jc w:val="both"/>
              <w:rPr>
                <w:rFonts w:asciiTheme="majorBidi" w:hAnsiTheme="majorBidi" w:cstheme="majorBidi"/>
                <w:sz w:val="24"/>
                <w:szCs w:val="24"/>
                <w:lang w:val="en-US"/>
              </w:rPr>
            </w:pPr>
          </w:p>
        </w:tc>
      </w:tr>
      <w:tr w:rsidR="00A85321" w:rsidRPr="00EF2AF7" w14:paraId="79F23EF2" w14:textId="77777777" w:rsidTr="00A85321">
        <w:tc>
          <w:tcPr>
            <w:tcW w:w="558" w:type="dxa"/>
            <w:tcBorders>
              <w:bottom w:val="nil"/>
            </w:tcBorders>
          </w:tcPr>
          <w:p w14:paraId="3360E161" w14:textId="354FA58C" w:rsidR="0066457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1</w:t>
            </w:r>
          </w:p>
        </w:tc>
        <w:tc>
          <w:tcPr>
            <w:tcW w:w="3411" w:type="dxa"/>
            <w:tcBorders>
              <w:bottom w:val="nil"/>
            </w:tcBorders>
          </w:tcPr>
          <w:p w14:paraId="26B31AAF" w14:textId="2C158C76" w:rsidR="0066457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Fresh tomatoes</w:t>
            </w:r>
          </w:p>
        </w:tc>
        <w:tc>
          <w:tcPr>
            <w:tcW w:w="864" w:type="dxa"/>
            <w:tcBorders>
              <w:bottom w:val="nil"/>
            </w:tcBorders>
          </w:tcPr>
          <w:p w14:paraId="40137A40" w14:textId="5D47EF87" w:rsidR="0066457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50.90</w:t>
            </w:r>
          </w:p>
        </w:tc>
        <w:tc>
          <w:tcPr>
            <w:tcW w:w="837" w:type="dxa"/>
            <w:tcBorders>
              <w:bottom w:val="nil"/>
            </w:tcBorders>
          </w:tcPr>
          <w:p w14:paraId="4645B873" w14:textId="30C6AA5A" w:rsidR="0066457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20.51</w:t>
            </w:r>
          </w:p>
        </w:tc>
        <w:tc>
          <w:tcPr>
            <w:tcW w:w="850" w:type="dxa"/>
            <w:tcBorders>
              <w:bottom w:val="nil"/>
            </w:tcBorders>
          </w:tcPr>
          <w:p w14:paraId="7BC1ED63" w14:textId="2FE0645B" w:rsidR="0066457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20.01</w:t>
            </w:r>
          </w:p>
        </w:tc>
        <w:tc>
          <w:tcPr>
            <w:tcW w:w="2131" w:type="dxa"/>
            <w:tcBorders>
              <w:bottom w:val="nil"/>
            </w:tcBorders>
          </w:tcPr>
          <w:p w14:paraId="59BCF875" w14:textId="63B594C2" w:rsidR="00664576" w:rsidRPr="00EF2AF7" w:rsidRDefault="006365A9"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Hamdi et al. (2023)</w:t>
            </w:r>
          </w:p>
        </w:tc>
      </w:tr>
      <w:tr w:rsidR="00A85321" w:rsidRPr="00EF2AF7" w14:paraId="6BBA54AD" w14:textId="77777777" w:rsidTr="00A85321">
        <w:tc>
          <w:tcPr>
            <w:tcW w:w="558" w:type="dxa"/>
            <w:tcBorders>
              <w:top w:val="nil"/>
            </w:tcBorders>
          </w:tcPr>
          <w:p w14:paraId="1F818239" w14:textId="2C5D6203" w:rsidR="002863D6" w:rsidRPr="00EF2AF7" w:rsidRDefault="00A85321"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2</w:t>
            </w:r>
          </w:p>
        </w:tc>
        <w:tc>
          <w:tcPr>
            <w:tcW w:w="3411" w:type="dxa"/>
            <w:tcBorders>
              <w:top w:val="nil"/>
            </w:tcBorders>
          </w:tcPr>
          <w:p w14:paraId="466D7FFA" w14:textId="15C6B834" w:rsidR="002863D6" w:rsidRPr="00EF2AF7" w:rsidRDefault="006365A9"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T</w:t>
            </w:r>
            <w:r w:rsidR="002863D6" w:rsidRPr="00EF2AF7">
              <w:rPr>
                <w:rFonts w:asciiTheme="majorBidi" w:hAnsiTheme="majorBidi" w:cstheme="majorBidi"/>
                <w:sz w:val="24"/>
                <w:szCs w:val="24"/>
                <w:lang w:val="en-US"/>
              </w:rPr>
              <w:t>omatoes</w:t>
            </w:r>
            <w:r w:rsidRPr="00EF2AF7">
              <w:rPr>
                <w:rFonts w:asciiTheme="majorBidi" w:hAnsiTheme="majorBidi" w:cstheme="majorBidi"/>
                <w:sz w:val="24"/>
                <w:szCs w:val="24"/>
                <w:lang w:val="en-US"/>
              </w:rPr>
              <w:t xml:space="preserve"> dried in the solar dryer</w:t>
            </w:r>
          </w:p>
        </w:tc>
        <w:tc>
          <w:tcPr>
            <w:tcW w:w="864" w:type="dxa"/>
            <w:tcBorders>
              <w:top w:val="nil"/>
            </w:tcBorders>
          </w:tcPr>
          <w:p w14:paraId="71D3674B" w14:textId="20B24407" w:rsidR="002863D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43.42</w:t>
            </w:r>
          </w:p>
        </w:tc>
        <w:tc>
          <w:tcPr>
            <w:tcW w:w="837" w:type="dxa"/>
            <w:tcBorders>
              <w:top w:val="nil"/>
            </w:tcBorders>
          </w:tcPr>
          <w:p w14:paraId="562EA167" w14:textId="71E88EEA" w:rsidR="002863D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0.31</w:t>
            </w:r>
          </w:p>
        </w:tc>
        <w:tc>
          <w:tcPr>
            <w:tcW w:w="850" w:type="dxa"/>
            <w:tcBorders>
              <w:top w:val="nil"/>
            </w:tcBorders>
          </w:tcPr>
          <w:p w14:paraId="55F2E1AE" w14:textId="01BFA710" w:rsidR="002863D6" w:rsidRPr="00EF2AF7" w:rsidRDefault="002863D6"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4.40</w:t>
            </w:r>
          </w:p>
        </w:tc>
        <w:tc>
          <w:tcPr>
            <w:tcW w:w="2131" w:type="dxa"/>
            <w:tcBorders>
              <w:top w:val="nil"/>
            </w:tcBorders>
          </w:tcPr>
          <w:p w14:paraId="61C8B450" w14:textId="6A03BA91" w:rsidR="002863D6" w:rsidRPr="00EF2AF7" w:rsidRDefault="006365A9" w:rsidP="006365A9">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This study</w:t>
            </w:r>
          </w:p>
        </w:tc>
      </w:tr>
    </w:tbl>
    <w:p w14:paraId="35056FCE" w14:textId="77777777" w:rsidR="00664576" w:rsidRPr="00EF2AF7" w:rsidRDefault="00664576" w:rsidP="00664576">
      <w:pPr>
        <w:pStyle w:val="ListParagraph"/>
        <w:spacing w:after="0" w:line="360" w:lineRule="auto"/>
        <w:ind w:left="0"/>
        <w:jc w:val="both"/>
        <w:rPr>
          <w:rFonts w:asciiTheme="majorBidi" w:hAnsiTheme="majorBidi" w:cstheme="majorBidi"/>
          <w:sz w:val="24"/>
          <w:szCs w:val="24"/>
          <w:lang w:val="en-US"/>
        </w:rPr>
      </w:pPr>
    </w:p>
    <w:p w14:paraId="2AB04B69" w14:textId="5BAC3E1E" w:rsidR="00D53222" w:rsidRPr="00EF2AF7" w:rsidRDefault="00D53222" w:rsidP="00F241A8">
      <w:pPr>
        <w:pStyle w:val="ListParagraph"/>
        <w:numPr>
          <w:ilvl w:val="0"/>
          <w:numId w:val="3"/>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Texture analysis</w:t>
      </w:r>
    </w:p>
    <w:p w14:paraId="5318C507" w14:textId="6D90E223" w:rsidR="00CF2F59" w:rsidRPr="00EF2AF7" w:rsidRDefault="007C0F5D" w:rsidP="00CF2F59">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Texture Profile Analysis (TPA) is a widely used method to assess the texture of dried materials using a texture analyzer. The texture analysis of tomato slices under different drying conditions is reviewed against the TPA curve, yielding texture attribute values such as hardness, </w:t>
      </w:r>
      <w:r w:rsidRPr="00EF2AF7">
        <w:rPr>
          <w:rFonts w:asciiTheme="majorBidi" w:hAnsiTheme="majorBidi" w:cstheme="majorBidi"/>
          <w:sz w:val="24"/>
          <w:szCs w:val="24"/>
          <w:lang w:val="en-US"/>
        </w:rPr>
        <w:lastRenderedPageBreak/>
        <w:t xml:space="preserve">cohesiveness, springiness, and adhesion. Hardness measures the peak force needed to compress the dried product, indicating its resistance to crushing or cutting. Cohesiveness describes the material's ability to retain its structural integrity under pressure, reflecting the strength of its internal bonds. Springiness assesses the elasticity of the dried product, showing how well it can return to its original shape after being deformed. Finally, adhesion measures the force required to detach the dried product from a contact surface </w:t>
      </w:r>
      <w:sdt>
        <w:sdtPr>
          <w:rPr>
            <w:rFonts w:asciiTheme="majorBidi" w:hAnsiTheme="majorBidi" w:cstheme="majorBidi"/>
            <w:color w:val="000000"/>
            <w:sz w:val="24"/>
            <w:szCs w:val="24"/>
            <w:lang w:val="en-US"/>
          </w:rPr>
          <w:tag w:val="MENDELEY_CITATION_v3_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"/>
          <w:id w:val="1274664725"/>
          <w:placeholder>
            <w:docPart w:val="DefaultPlaceholder_-1854013440"/>
          </w:placeholder>
        </w:sdtPr>
        <w:sdtContent>
          <w:r w:rsidR="00C41834" w:rsidRPr="00EF2AF7">
            <w:rPr>
              <w:rFonts w:asciiTheme="majorBidi" w:hAnsiTheme="majorBidi" w:cstheme="majorBidi"/>
              <w:color w:val="000000"/>
              <w:sz w:val="24"/>
              <w:szCs w:val="24"/>
              <w:lang w:val="en-US"/>
            </w:rPr>
            <w:t>(Ding et al., 2023)</w:t>
          </w:r>
        </w:sdtContent>
      </w:sdt>
      <w:r w:rsidRPr="00EF2AF7">
        <w:rPr>
          <w:rFonts w:asciiTheme="majorBidi" w:hAnsiTheme="majorBidi" w:cstheme="majorBidi"/>
          <w:sz w:val="24"/>
          <w:szCs w:val="24"/>
          <w:lang w:val="en-US"/>
        </w:rPr>
        <w:t>.</w:t>
      </w:r>
      <w:r w:rsidR="00CF2F59" w:rsidRPr="00EF2AF7">
        <w:rPr>
          <w:rFonts w:asciiTheme="majorBidi" w:hAnsiTheme="majorBidi" w:cstheme="majorBidi"/>
          <w:sz w:val="24"/>
          <w:szCs w:val="24"/>
          <w:lang w:val="en-US"/>
        </w:rPr>
        <w:t xml:space="preserve"> </w:t>
      </w:r>
    </w:p>
    <w:p w14:paraId="3C7BD4AE" w14:textId="0CA7CF1D" w:rsidR="006311CA" w:rsidRPr="00EF2AF7" w:rsidRDefault="00BA463B" w:rsidP="00CF2F59">
      <w:pPr>
        <w:pStyle w:val="ListParagraph"/>
        <w:spacing w:after="0" w:line="360" w:lineRule="auto"/>
        <w:ind w:left="0" w:firstLine="426"/>
        <w:jc w:val="both"/>
        <w:rPr>
          <w:rFonts w:asciiTheme="majorBidi" w:hAnsiTheme="majorBidi" w:cstheme="majorBidi"/>
          <w:sz w:val="24"/>
          <w:szCs w:val="24"/>
          <w:lang w:val="en-US"/>
        </w:rPr>
      </w:pPr>
      <w:r w:rsidRPr="00EF2AF7">
        <w:rPr>
          <w:rFonts w:asciiTheme="majorBidi" w:hAnsiTheme="majorBidi" w:cstheme="majorBidi"/>
          <w:sz w:val="24"/>
          <w:szCs w:val="24"/>
          <w:lang w:val="en-US"/>
        </w:rPr>
        <w:t xml:space="preserve">Two drying methods, solar drying and open sun drying, were compared to assess their impact on the texture properties of tomato slices, as shown in Table </w:t>
      </w:r>
      <w:r w:rsidR="00EC306C" w:rsidRPr="00EF2AF7">
        <w:rPr>
          <w:rFonts w:asciiTheme="majorBidi" w:hAnsiTheme="majorBidi" w:cstheme="majorBidi"/>
          <w:sz w:val="24"/>
          <w:szCs w:val="24"/>
          <w:lang w:val="en-US"/>
        </w:rPr>
        <w:t>2</w:t>
      </w:r>
      <w:r w:rsidRPr="00EF2AF7">
        <w:rPr>
          <w:rFonts w:asciiTheme="majorBidi" w:hAnsiTheme="majorBidi" w:cstheme="majorBidi"/>
          <w:sz w:val="24"/>
          <w:szCs w:val="24"/>
          <w:lang w:val="en-US"/>
        </w:rPr>
        <w:t xml:space="preserve">. The results of the four measured texture attributes indicated that the solar drying method had a significant impact except for adhesion. Solar drying produced the highest hardness values, reaching 644.5 g and 557.5 g. This rapid moisture loss from the material's surface, driven by hot forced air circulation through a blower, led to the formation of a hard outer layer </w:t>
      </w:r>
      <w:sdt>
        <w:sdtPr>
          <w:rPr>
            <w:rFonts w:asciiTheme="majorBidi" w:hAnsiTheme="majorBidi" w:cstheme="majorBidi"/>
            <w:color w:val="000000"/>
            <w:sz w:val="24"/>
            <w:szCs w:val="24"/>
            <w:lang w:val="en-US"/>
          </w:rPr>
          <w:tag w:val="MENDELEY_CITATION_v3_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"/>
          <w:id w:val="-703018463"/>
          <w:placeholder>
            <w:docPart w:val="DefaultPlaceholder_-1854013440"/>
          </w:placeholder>
        </w:sdtPr>
        <w:sdtContent>
          <w:r w:rsidR="00C41834" w:rsidRPr="00EF2AF7">
            <w:rPr>
              <w:rFonts w:asciiTheme="majorBidi" w:hAnsiTheme="majorBidi" w:cstheme="majorBidi"/>
              <w:color w:val="000000"/>
              <w:sz w:val="24"/>
              <w:szCs w:val="24"/>
              <w:lang w:val="en-US"/>
            </w:rPr>
            <w:t>(Fan et al., 2024)</w:t>
          </w:r>
        </w:sdtContent>
      </w:sdt>
      <w:r w:rsidRPr="00EF2AF7">
        <w:rPr>
          <w:rFonts w:asciiTheme="majorBidi" w:hAnsiTheme="majorBidi" w:cstheme="majorBidi"/>
          <w:sz w:val="24"/>
          <w:szCs w:val="24"/>
          <w:lang w:val="en-US"/>
        </w:rPr>
        <w:t xml:space="preserve">. However, the uniform final moisture content during the drying process led to minimal differences in cohesiveness and springiness between the two methods, with values of 0.67, 0.39, and 2.9 mm, 1.5 mm, respectively </w:t>
      </w:r>
      <w:sdt>
        <w:sdtPr>
          <w:rPr>
            <w:rFonts w:asciiTheme="majorBidi" w:hAnsiTheme="majorBidi" w:cstheme="majorBidi"/>
            <w:color w:val="000000"/>
            <w:sz w:val="24"/>
            <w:szCs w:val="24"/>
            <w:lang w:val="en-US"/>
          </w:rPr>
          <w:tag w:val="MENDELEY_CITATION_v3_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"/>
          <w:id w:val="76789170"/>
          <w:placeholder>
            <w:docPart w:val="DefaultPlaceholder_-1854013440"/>
          </w:placeholder>
        </w:sdtPr>
        <w:sdtContent>
          <w:r w:rsidR="00C41834" w:rsidRPr="00EF2AF7">
            <w:rPr>
              <w:rFonts w:asciiTheme="majorBidi" w:hAnsiTheme="majorBidi" w:cstheme="majorBidi"/>
              <w:color w:val="000000"/>
              <w:sz w:val="24"/>
              <w:szCs w:val="24"/>
              <w:lang w:val="en-US"/>
            </w:rPr>
            <w:t>(Fan et al., 2024)</w:t>
          </w:r>
        </w:sdtContent>
      </w:sdt>
      <w:r w:rsidRPr="00EF2AF7">
        <w:rPr>
          <w:rFonts w:asciiTheme="majorBidi" w:hAnsiTheme="majorBidi" w:cstheme="majorBidi"/>
          <w:sz w:val="24"/>
          <w:szCs w:val="24"/>
          <w:lang w:val="en-US"/>
        </w:rPr>
        <w:t xml:space="preserve">. The reduction in texture properties is likely due to increased void spaces and porosity from the breakdown of the tomato's cellular structure, held together by turgor pressure, resulting from the release of RONS on the sample surface, as observed in microstructural analysis </w:t>
      </w:r>
      <w:sdt>
        <w:sdtPr>
          <w:rPr>
            <w:rFonts w:asciiTheme="majorBidi" w:hAnsiTheme="majorBidi" w:cstheme="majorBidi"/>
            <w:color w:val="000000"/>
            <w:sz w:val="24"/>
            <w:szCs w:val="24"/>
            <w:lang w:val="en-US"/>
          </w:rPr>
          <w:tag w:val="MENDELEY_CITATION_v3_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"/>
          <w:id w:val="329339524"/>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Obajemihi</w:t>
          </w:r>
          <w:proofErr w:type="spellEnd"/>
          <w:r w:rsidR="00C41834" w:rsidRPr="00EF2AF7">
            <w:rPr>
              <w:rFonts w:asciiTheme="majorBidi" w:hAnsiTheme="majorBidi" w:cstheme="majorBidi"/>
              <w:color w:val="000000"/>
              <w:sz w:val="24"/>
              <w:szCs w:val="24"/>
              <w:lang w:val="en-US"/>
            </w:rPr>
            <w:t xml:space="preserve"> et al., 2023, 2024)</w:t>
          </w:r>
        </w:sdtContent>
      </w:sdt>
      <w:r w:rsidRPr="00EF2AF7">
        <w:rPr>
          <w:rFonts w:asciiTheme="majorBidi" w:hAnsiTheme="majorBidi" w:cstheme="majorBidi"/>
          <w:sz w:val="24"/>
          <w:szCs w:val="24"/>
          <w:lang w:val="en-US"/>
        </w:rPr>
        <w:t>.</w:t>
      </w:r>
    </w:p>
    <w:p w14:paraId="573DDBBC" w14:textId="3F51596A" w:rsidR="00EC306C" w:rsidRPr="00EF2AF7" w:rsidRDefault="00EC306C" w:rsidP="00EC306C">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Table 2.</w:t>
      </w:r>
      <w:r w:rsidRPr="00EF2AF7">
        <w:rPr>
          <w:rFonts w:asciiTheme="majorBidi" w:hAnsiTheme="majorBidi" w:cstheme="majorBidi"/>
          <w:sz w:val="24"/>
          <w:szCs w:val="24"/>
          <w:lang w:val="en-US"/>
        </w:rPr>
        <w:t xml:space="preserve"> Results of texture profile analysis on different drying methods</w:t>
      </w:r>
    </w:p>
    <w:tbl>
      <w:tblPr>
        <w:tblStyle w:val="TableGrid"/>
        <w:tblW w:w="8758"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1096"/>
        <w:gridCol w:w="1110"/>
        <w:gridCol w:w="1110"/>
        <w:gridCol w:w="1523"/>
        <w:gridCol w:w="1337"/>
        <w:gridCol w:w="1136"/>
        <w:gridCol w:w="936"/>
      </w:tblGrid>
      <w:tr w:rsidR="005B7793" w:rsidRPr="00EF2AF7" w14:paraId="36254D97" w14:textId="77777777" w:rsidTr="00664576">
        <w:tc>
          <w:tcPr>
            <w:tcW w:w="510" w:type="dxa"/>
            <w:vMerge w:val="restart"/>
            <w:vAlign w:val="center"/>
          </w:tcPr>
          <w:p w14:paraId="7EE5AD52" w14:textId="58978DD9" w:rsidR="005B7793" w:rsidRPr="00EF2AF7" w:rsidRDefault="005B7793"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No</w:t>
            </w:r>
          </w:p>
        </w:tc>
        <w:tc>
          <w:tcPr>
            <w:tcW w:w="1096" w:type="dxa"/>
            <w:vMerge w:val="restart"/>
            <w:vAlign w:val="center"/>
          </w:tcPr>
          <w:p w14:paraId="4C3711C2" w14:textId="30845FEA" w:rsidR="005B7793" w:rsidRPr="00EF2AF7" w:rsidRDefault="005B7793"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Sample’s name</w:t>
            </w:r>
          </w:p>
        </w:tc>
        <w:tc>
          <w:tcPr>
            <w:tcW w:w="6216" w:type="dxa"/>
            <w:gridSpan w:val="5"/>
            <w:vAlign w:val="center"/>
          </w:tcPr>
          <w:p w14:paraId="335B726F" w14:textId="42F50634" w:rsidR="005B7793" w:rsidRPr="00EF2AF7" w:rsidRDefault="005B7793" w:rsidP="00664576">
            <w:pPr>
              <w:pStyle w:val="ListParagraph"/>
              <w:spacing w:line="360" w:lineRule="auto"/>
              <w:ind w:left="0"/>
              <w:jc w:val="center"/>
              <w:rPr>
                <w:rFonts w:asciiTheme="majorBidi" w:hAnsiTheme="majorBidi" w:cstheme="majorBidi"/>
                <w:sz w:val="24"/>
                <w:szCs w:val="24"/>
                <w:lang w:val="en-US"/>
              </w:rPr>
            </w:pPr>
            <w:r w:rsidRPr="00EF2AF7">
              <w:rPr>
                <w:rFonts w:asciiTheme="majorBidi" w:hAnsiTheme="majorBidi" w:cstheme="majorBidi"/>
                <w:sz w:val="24"/>
                <w:szCs w:val="24"/>
                <w:lang w:val="en-US"/>
              </w:rPr>
              <w:t>Yield (skin)</w:t>
            </w:r>
          </w:p>
        </w:tc>
        <w:tc>
          <w:tcPr>
            <w:tcW w:w="936" w:type="dxa"/>
            <w:vMerge w:val="restart"/>
            <w:vAlign w:val="center"/>
          </w:tcPr>
          <w:p w14:paraId="5641D215" w14:textId="07A01389" w:rsidR="005B7793" w:rsidRPr="00EF2AF7" w:rsidRDefault="005B7793" w:rsidP="00664576">
            <w:pPr>
              <w:pStyle w:val="ListParagraph"/>
              <w:spacing w:line="360" w:lineRule="auto"/>
              <w:ind w:left="0"/>
              <w:rPr>
                <w:rFonts w:asciiTheme="majorBidi" w:hAnsiTheme="majorBidi" w:cstheme="majorBidi"/>
                <w:sz w:val="24"/>
                <w:szCs w:val="24"/>
                <w:lang w:val="en-US"/>
              </w:rPr>
            </w:pPr>
            <w:r w:rsidRPr="00EF2AF7">
              <w:rPr>
                <w:rFonts w:asciiTheme="majorBidi" w:hAnsiTheme="majorBidi" w:cstheme="majorBidi"/>
                <w:sz w:val="24"/>
                <w:szCs w:val="24"/>
                <w:lang w:val="en-US"/>
              </w:rPr>
              <w:t>Test method</w:t>
            </w:r>
          </w:p>
        </w:tc>
      </w:tr>
      <w:tr w:rsidR="005B7793" w:rsidRPr="00EF2AF7" w14:paraId="50944BC3" w14:textId="77777777" w:rsidTr="00664576">
        <w:tc>
          <w:tcPr>
            <w:tcW w:w="510" w:type="dxa"/>
            <w:vMerge/>
            <w:tcBorders>
              <w:bottom w:val="single" w:sz="4" w:space="0" w:color="auto"/>
            </w:tcBorders>
          </w:tcPr>
          <w:p w14:paraId="501E6B27" w14:textId="77777777"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p>
        </w:tc>
        <w:tc>
          <w:tcPr>
            <w:tcW w:w="1096" w:type="dxa"/>
            <w:vMerge/>
            <w:tcBorders>
              <w:bottom w:val="single" w:sz="4" w:space="0" w:color="auto"/>
            </w:tcBorders>
          </w:tcPr>
          <w:p w14:paraId="3A019414" w14:textId="77777777"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p>
        </w:tc>
        <w:tc>
          <w:tcPr>
            <w:tcW w:w="1110" w:type="dxa"/>
            <w:tcBorders>
              <w:bottom w:val="single" w:sz="4" w:space="0" w:color="auto"/>
            </w:tcBorders>
          </w:tcPr>
          <w:p w14:paraId="6CE2D6F5" w14:textId="4C79D9A0"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Hardness I (</w:t>
            </w:r>
            <w:r w:rsidR="000774AE" w:rsidRPr="00EF2AF7">
              <w:rPr>
                <w:rFonts w:asciiTheme="majorBidi" w:hAnsiTheme="majorBidi" w:cstheme="majorBidi"/>
                <w:sz w:val="24"/>
                <w:szCs w:val="24"/>
                <w:lang w:val="en-US"/>
              </w:rPr>
              <w:t>g</w:t>
            </w:r>
            <w:r w:rsidRPr="00EF2AF7">
              <w:rPr>
                <w:rFonts w:asciiTheme="majorBidi" w:hAnsiTheme="majorBidi" w:cstheme="majorBidi"/>
                <w:sz w:val="24"/>
                <w:szCs w:val="24"/>
                <w:lang w:val="en-US"/>
              </w:rPr>
              <w:t>)</w:t>
            </w:r>
          </w:p>
        </w:tc>
        <w:tc>
          <w:tcPr>
            <w:tcW w:w="1110" w:type="dxa"/>
            <w:tcBorders>
              <w:bottom w:val="single" w:sz="4" w:space="0" w:color="auto"/>
            </w:tcBorders>
          </w:tcPr>
          <w:p w14:paraId="555D78F4" w14:textId="558B8B7F"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Hardness II (</w:t>
            </w:r>
            <w:r w:rsidR="000774AE" w:rsidRPr="00EF2AF7">
              <w:rPr>
                <w:rFonts w:asciiTheme="majorBidi" w:hAnsiTheme="majorBidi" w:cstheme="majorBidi"/>
                <w:sz w:val="24"/>
                <w:szCs w:val="24"/>
                <w:lang w:val="en-US"/>
              </w:rPr>
              <w:t>g</w:t>
            </w:r>
            <w:r w:rsidRPr="00EF2AF7">
              <w:rPr>
                <w:rFonts w:asciiTheme="majorBidi" w:hAnsiTheme="majorBidi" w:cstheme="majorBidi"/>
                <w:sz w:val="24"/>
                <w:szCs w:val="24"/>
                <w:lang w:val="en-US"/>
              </w:rPr>
              <w:t>)</w:t>
            </w:r>
          </w:p>
        </w:tc>
        <w:tc>
          <w:tcPr>
            <w:tcW w:w="1523" w:type="dxa"/>
            <w:tcBorders>
              <w:bottom w:val="single" w:sz="4" w:space="0" w:color="auto"/>
            </w:tcBorders>
          </w:tcPr>
          <w:p w14:paraId="7DF5FD88" w14:textId="17A8C731"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Cohesiveness</w:t>
            </w:r>
          </w:p>
        </w:tc>
        <w:tc>
          <w:tcPr>
            <w:tcW w:w="1337" w:type="dxa"/>
            <w:tcBorders>
              <w:bottom w:val="single" w:sz="4" w:space="0" w:color="auto"/>
            </w:tcBorders>
          </w:tcPr>
          <w:p w14:paraId="610C42E4" w14:textId="1DCF3E6C"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Springiness (mm)</w:t>
            </w:r>
          </w:p>
        </w:tc>
        <w:tc>
          <w:tcPr>
            <w:tcW w:w="1136" w:type="dxa"/>
            <w:tcBorders>
              <w:bottom w:val="single" w:sz="4" w:space="0" w:color="auto"/>
            </w:tcBorders>
          </w:tcPr>
          <w:p w14:paraId="2E6F01AA" w14:textId="489E2271"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Adhesion (</w:t>
            </w:r>
            <w:proofErr w:type="spellStart"/>
            <w:r w:rsidRPr="00EF2AF7">
              <w:rPr>
                <w:rFonts w:asciiTheme="majorBidi" w:hAnsiTheme="majorBidi" w:cstheme="majorBidi"/>
                <w:sz w:val="24"/>
                <w:szCs w:val="24"/>
                <w:lang w:val="en-US"/>
              </w:rPr>
              <w:t>mJ</w:t>
            </w:r>
            <w:proofErr w:type="spellEnd"/>
            <w:r w:rsidRPr="00EF2AF7">
              <w:rPr>
                <w:rFonts w:asciiTheme="majorBidi" w:hAnsiTheme="majorBidi" w:cstheme="majorBidi"/>
                <w:sz w:val="24"/>
                <w:szCs w:val="24"/>
                <w:lang w:val="en-US"/>
              </w:rPr>
              <w:t>)</w:t>
            </w:r>
          </w:p>
        </w:tc>
        <w:tc>
          <w:tcPr>
            <w:tcW w:w="936" w:type="dxa"/>
            <w:vMerge/>
          </w:tcPr>
          <w:p w14:paraId="739FB29E" w14:textId="77777777"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p>
        </w:tc>
      </w:tr>
      <w:tr w:rsidR="005B7793" w:rsidRPr="00EF2AF7" w14:paraId="3F5204A9" w14:textId="77777777" w:rsidTr="00664576">
        <w:tc>
          <w:tcPr>
            <w:tcW w:w="510" w:type="dxa"/>
            <w:tcBorders>
              <w:bottom w:val="nil"/>
            </w:tcBorders>
          </w:tcPr>
          <w:p w14:paraId="642B5520" w14:textId="442459EC"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1</w:t>
            </w:r>
          </w:p>
        </w:tc>
        <w:tc>
          <w:tcPr>
            <w:tcW w:w="1096" w:type="dxa"/>
            <w:tcBorders>
              <w:bottom w:val="nil"/>
            </w:tcBorders>
          </w:tcPr>
          <w:p w14:paraId="6D6D8BEE" w14:textId="01BB0BED"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OSD</w:t>
            </w:r>
          </w:p>
        </w:tc>
        <w:tc>
          <w:tcPr>
            <w:tcW w:w="1110" w:type="dxa"/>
            <w:tcBorders>
              <w:bottom w:val="nil"/>
            </w:tcBorders>
          </w:tcPr>
          <w:p w14:paraId="34F62D67" w14:textId="77AE4290"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392.5</w:t>
            </w:r>
          </w:p>
        </w:tc>
        <w:tc>
          <w:tcPr>
            <w:tcW w:w="1110" w:type="dxa"/>
            <w:tcBorders>
              <w:bottom w:val="nil"/>
            </w:tcBorders>
          </w:tcPr>
          <w:p w14:paraId="63389298" w14:textId="7E00A2FB"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367.0</w:t>
            </w:r>
          </w:p>
        </w:tc>
        <w:tc>
          <w:tcPr>
            <w:tcW w:w="1523" w:type="dxa"/>
            <w:tcBorders>
              <w:bottom w:val="nil"/>
            </w:tcBorders>
          </w:tcPr>
          <w:p w14:paraId="0C5CCAAE" w14:textId="43777647"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0.67</w:t>
            </w:r>
          </w:p>
        </w:tc>
        <w:tc>
          <w:tcPr>
            <w:tcW w:w="1337" w:type="dxa"/>
            <w:tcBorders>
              <w:bottom w:val="nil"/>
            </w:tcBorders>
          </w:tcPr>
          <w:p w14:paraId="5ED8398B" w14:textId="69501A9B"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2.9</w:t>
            </w:r>
          </w:p>
        </w:tc>
        <w:tc>
          <w:tcPr>
            <w:tcW w:w="1136" w:type="dxa"/>
            <w:tcBorders>
              <w:bottom w:val="nil"/>
            </w:tcBorders>
          </w:tcPr>
          <w:p w14:paraId="28247C83" w14:textId="40196FA2"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0.01</w:t>
            </w:r>
          </w:p>
        </w:tc>
        <w:tc>
          <w:tcPr>
            <w:tcW w:w="936" w:type="dxa"/>
            <w:vMerge w:val="restart"/>
          </w:tcPr>
          <w:p w14:paraId="1AC98077" w14:textId="58A272B2"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TPA</w:t>
            </w:r>
          </w:p>
        </w:tc>
      </w:tr>
      <w:tr w:rsidR="005B7793" w:rsidRPr="00EF2AF7" w14:paraId="7D2FE5BD" w14:textId="77777777" w:rsidTr="00664576">
        <w:tc>
          <w:tcPr>
            <w:tcW w:w="510" w:type="dxa"/>
            <w:tcBorders>
              <w:top w:val="nil"/>
            </w:tcBorders>
          </w:tcPr>
          <w:p w14:paraId="4889A069" w14:textId="419A8E12"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2</w:t>
            </w:r>
          </w:p>
        </w:tc>
        <w:tc>
          <w:tcPr>
            <w:tcW w:w="1096" w:type="dxa"/>
            <w:tcBorders>
              <w:top w:val="nil"/>
            </w:tcBorders>
          </w:tcPr>
          <w:p w14:paraId="62DBADE4" w14:textId="6F3163C6"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SD</w:t>
            </w:r>
          </w:p>
        </w:tc>
        <w:tc>
          <w:tcPr>
            <w:tcW w:w="1110" w:type="dxa"/>
            <w:tcBorders>
              <w:top w:val="nil"/>
            </w:tcBorders>
          </w:tcPr>
          <w:p w14:paraId="5700CF8A" w14:textId="23987319"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644.5</w:t>
            </w:r>
          </w:p>
        </w:tc>
        <w:tc>
          <w:tcPr>
            <w:tcW w:w="1110" w:type="dxa"/>
            <w:tcBorders>
              <w:top w:val="nil"/>
            </w:tcBorders>
          </w:tcPr>
          <w:p w14:paraId="5526D39F" w14:textId="3B3B84AD"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557.5</w:t>
            </w:r>
          </w:p>
        </w:tc>
        <w:tc>
          <w:tcPr>
            <w:tcW w:w="1523" w:type="dxa"/>
            <w:tcBorders>
              <w:top w:val="nil"/>
            </w:tcBorders>
          </w:tcPr>
          <w:p w14:paraId="4D916995" w14:textId="3DF0655A"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0.39</w:t>
            </w:r>
          </w:p>
        </w:tc>
        <w:tc>
          <w:tcPr>
            <w:tcW w:w="1337" w:type="dxa"/>
            <w:tcBorders>
              <w:top w:val="nil"/>
            </w:tcBorders>
          </w:tcPr>
          <w:p w14:paraId="5E8C4568" w14:textId="261B5200"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1.5</w:t>
            </w:r>
          </w:p>
        </w:tc>
        <w:tc>
          <w:tcPr>
            <w:tcW w:w="1136" w:type="dxa"/>
            <w:tcBorders>
              <w:top w:val="nil"/>
            </w:tcBorders>
          </w:tcPr>
          <w:p w14:paraId="464F7D2C" w14:textId="7EB80CF8"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r w:rsidRPr="00EF2AF7">
              <w:rPr>
                <w:rFonts w:asciiTheme="majorBidi" w:hAnsiTheme="majorBidi" w:cstheme="majorBidi"/>
                <w:sz w:val="24"/>
                <w:szCs w:val="24"/>
                <w:lang w:val="en-US"/>
              </w:rPr>
              <w:t>0.01</w:t>
            </w:r>
          </w:p>
        </w:tc>
        <w:tc>
          <w:tcPr>
            <w:tcW w:w="936" w:type="dxa"/>
            <w:vMerge/>
          </w:tcPr>
          <w:p w14:paraId="7281EB61" w14:textId="77777777" w:rsidR="005B7793" w:rsidRPr="00EF2AF7" w:rsidRDefault="005B7793" w:rsidP="00E515A0">
            <w:pPr>
              <w:pStyle w:val="ListParagraph"/>
              <w:spacing w:line="360" w:lineRule="auto"/>
              <w:ind w:left="0"/>
              <w:jc w:val="both"/>
              <w:rPr>
                <w:rFonts w:asciiTheme="majorBidi" w:hAnsiTheme="majorBidi" w:cstheme="majorBidi"/>
                <w:sz w:val="24"/>
                <w:szCs w:val="24"/>
                <w:lang w:val="en-US"/>
              </w:rPr>
            </w:pPr>
          </w:p>
        </w:tc>
      </w:tr>
    </w:tbl>
    <w:p w14:paraId="18E7AB8E" w14:textId="77777777" w:rsidR="00E515A0" w:rsidRPr="00EF2AF7" w:rsidRDefault="00E515A0" w:rsidP="00E515A0">
      <w:pPr>
        <w:pStyle w:val="ListParagraph"/>
        <w:spacing w:after="0" w:line="360" w:lineRule="auto"/>
        <w:ind w:left="426"/>
        <w:jc w:val="both"/>
        <w:rPr>
          <w:rFonts w:asciiTheme="majorBidi" w:hAnsiTheme="majorBidi" w:cstheme="majorBidi"/>
          <w:sz w:val="24"/>
          <w:szCs w:val="24"/>
          <w:lang w:val="en-US"/>
        </w:rPr>
      </w:pPr>
    </w:p>
    <w:p w14:paraId="1EA46712" w14:textId="2AC58D96" w:rsidR="00D53222" w:rsidRPr="00EF2AF7" w:rsidRDefault="00D53222" w:rsidP="00F241A8">
      <w:pPr>
        <w:pStyle w:val="ListParagraph"/>
        <w:numPr>
          <w:ilvl w:val="0"/>
          <w:numId w:val="3"/>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Vitamin C analysis</w:t>
      </w:r>
    </w:p>
    <w:p w14:paraId="0DE413A5" w14:textId="7D5C5D17" w:rsidR="00D90419" w:rsidRPr="00EF2AF7" w:rsidRDefault="00BD7348" w:rsidP="00213622">
      <w:pPr>
        <w:pStyle w:val="ListParagraph"/>
        <w:spacing w:after="0" w:line="360" w:lineRule="auto"/>
        <w:ind w:left="0" w:firstLine="426"/>
        <w:jc w:val="both"/>
        <w:rPr>
          <w:rFonts w:asciiTheme="majorBidi" w:hAnsiTheme="majorBidi" w:cstheme="majorBidi"/>
          <w:sz w:val="24"/>
          <w:szCs w:val="24"/>
          <w:highlight w:val="yellow"/>
          <w:lang w:val="en-US"/>
        </w:rPr>
      </w:pPr>
      <w:r w:rsidRPr="00EF2AF7">
        <w:rPr>
          <w:rFonts w:asciiTheme="majorBidi" w:hAnsiTheme="majorBidi" w:cstheme="majorBidi"/>
          <w:sz w:val="24"/>
          <w:szCs w:val="24"/>
          <w:lang w:val="en-US"/>
        </w:rPr>
        <w:t xml:space="preserve">The measurement of total vitamin C in tomatoes includes the amounts of L-ascorbic acid (AA) and dehydroascorbic acid (DHAA), both of which are active as vitamin C. L-ascorbic acid is easily and reversibly oxidized to dehydroascorbic acid. Vitamin C is measured using High-Performance Liquid Chromatography (HPLC), based on extraction with 0.3 M trichloroacetic acid, enzymatic conversion of AA to DHAA using ascorbate oxidase, and derivatization with 1,2-o-phenylenediamine </w:t>
      </w:r>
      <w:sdt>
        <w:sdtPr>
          <w:rPr>
            <w:rFonts w:asciiTheme="majorBidi" w:hAnsiTheme="majorBidi" w:cstheme="majorBidi"/>
            <w:color w:val="000000"/>
            <w:sz w:val="24"/>
            <w:szCs w:val="24"/>
            <w:lang w:val="en-US"/>
          </w:rPr>
          <w:tag w:val="MENDELEY_CITATION_v3_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"/>
          <w:id w:val="-702167880"/>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Georgé</w:t>
          </w:r>
          <w:proofErr w:type="spellEnd"/>
          <w:r w:rsidR="00C41834" w:rsidRPr="00EF2AF7">
            <w:rPr>
              <w:rFonts w:asciiTheme="majorBidi" w:hAnsiTheme="majorBidi" w:cstheme="majorBidi"/>
              <w:color w:val="000000"/>
              <w:sz w:val="24"/>
              <w:szCs w:val="24"/>
              <w:lang w:val="en-US"/>
            </w:rPr>
            <w:t xml:space="preserve"> et al., 2011)</w:t>
          </w:r>
        </w:sdtContent>
      </w:sdt>
      <w:r w:rsidRPr="00EF2AF7">
        <w:rPr>
          <w:rFonts w:asciiTheme="majorBidi" w:hAnsiTheme="majorBidi" w:cstheme="majorBidi"/>
          <w:sz w:val="24"/>
          <w:szCs w:val="24"/>
          <w:lang w:val="en-US"/>
        </w:rPr>
        <w:t xml:space="preserve">. HPLC results can be seen in Figure </w:t>
      </w:r>
      <w:r w:rsidR="00EC306C" w:rsidRPr="00EF2AF7">
        <w:rPr>
          <w:rFonts w:asciiTheme="majorBidi" w:hAnsiTheme="majorBidi" w:cstheme="majorBidi"/>
          <w:sz w:val="24"/>
          <w:szCs w:val="24"/>
          <w:lang w:val="en-US"/>
        </w:rPr>
        <w:t>7</w:t>
      </w:r>
      <w:r w:rsidRPr="00EF2AF7">
        <w:rPr>
          <w:rFonts w:asciiTheme="majorBidi" w:hAnsiTheme="majorBidi" w:cstheme="majorBidi"/>
          <w:sz w:val="24"/>
          <w:szCs w:val="24"/>
          <w:lang w:val="en-US"/>
        </w:rPr>
        <w:t xml:space="preserve">, showing the highest peak for vitamin C (ascorbic acid) with a retention time of 2.155 </w:t>
      </w:r>
      <w:r w:rsidRPr="00EF2AF7">
        <w:rPr>
          <w:rFonts w:asciiTheme="majorBidi" w:hAnsiTheme="majorBidi" w:cstheme="majorBidi"/>
          <w:sz w:val="24"/>
          <w:szCs w:val="24"/>
          <w:lang w:val="en-US"/>
        </w:rPr>
        <w:lastRenderedPageBreak/>
        <w:t xml:space="preserve">minutes, peak area of 3,283,493 units area, peak height of 219,102 units length, and vitamin C concentration of 8 mg/100 grams of dried tomatoes. The vitamin C content in dried tomatoes significantly decreases compared to fresh tomatoes because the drying process requires high temperatures, causing ascorbic acid degradation due to heat oxidation </w:t>
      </w:r>
      <w:sdt>
        <w:sdtPr>
          <w:rPr>
            <w:rFonts w:asciiTheme="majorBidi" w:hAnsiTheme="majorBidi" w:cstheme="majorBidi"/>
            <w:color w:val="000000"/>
            <w:sz w:val="24"/>
            <w:szCs w:val="24"/>
            <w:lang w:val="en-US"/>
          </w:rPr>
          <w:tag w:val="MENDELEY_CITATION_v3_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"/>
          <w:id w:val="-1240781925"/>
          <w:placeholder>
            <w:docPart w:val="DefaultPlaceholder_-1854013440"/>
          </w:placeholder>
        </w:sdtPr>
        <w:sdtContent>
          <w:r w:rsidR="00C41834" w:rsidRPr="00EF2AF7">
            <w:rPr>
              <w:rFonts w:asciiTheme="majorBidi" w:hAnsiTheme="majorBidi" w:cstheme="majorBidi"/>
              <w:color w:val="000000"/>
              <w:sz w:val="24"/>
              <w:szCs w:val="24"/>
              <w:lang w:val="en-US"/>
            </w:rPr>
            <w:t>(Abioye et al., 2024)</w:t>
          </w:r>
        </w:sdtContent>
      </w:sdt>
      <w:r w:rsidRPr="00EF2AF7">
        <w:rPr>
          <w:rFonts w:asciiTheme="majorBidi" w:hAnsiTheme="majorBidi" w:cstheme="majorBidi"/>
          <w:sz w:val="24"/>
          <w:szCs w:val="24"/>
          <w:lang w:val="en-US"/>
        </w:rPr>
        <w:t xml:space="preserve">. Vitamin C is unstable and easily oxidized by air and heat because of its highly reactive hydroxyl (OH) group. The decrease in vitamin C content occurs due to spontaneous oxidation without the need for enzymes and is influenced only by temperature and surrounding air. Additionally, vitamin C retention is affected by the combination of temperature and time during drying </w:t>
      </w:r>
      <w:sdt>
        <w:sdtPr>
          <w:rPr>
            <w:rFonts w:asciiTheme="majorBidi" w:hAnsiTheme="majorBidi" w:cstheme="majorBidi"/>
            <w:color w:val="000000"/>
            <w:sz w:val="24"/>
            <w:szCs w:val="24"/>
            <w:lang w:val="en-US"/>
          </w:rPr>
          <w:tag w:val="MENDELEY_CITATION_v3_eyJjaXRhdGlvbklEIjoiTUVOREVMRVlfQ0lUQVRJT05fMTBiNTVlMzItNTE5NS00ZTY5LTg0ZDAtNWIwNDA1OTJkOWMzIiwicHJvcGVydGllcyI6eyJub3RlSW5kZXgiOjB9LCJpc0VkaXRlZCI6ZmFsc2UsIm1hbnVhbE92ZXJyaWRlIjp7ImlzTWFudWFsbHlPdmVycmlkZGVuIjpmYWxzZSwiY2l0ZXByb2NUZXh0IjoiKER1ZmVyYS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1dfQ=="/>
          <w:id w:val="-152994252"/>
          <w:placeholder>
            <w:docPart w:val="DefaultPlaceholder_-1854013440"/>
          </w:placeholder>
        </w:sdtPr>
        <w:sdtContent>
          <w:r w:rsidR="00C41834" w:rsidRPr="00EF2AF7">
            <w:rPr>
              <w:rFonts w:asciiTheme="majorBidi" w:hAnsiTheme="majorBidi" w:cstheme="majorBidi"/>
              <w:color w:val="000000"/>
              <w:sz w:val="24"/>
              <w:szCs w:val="24"/>
              <w:lang w:val="en-US"/>
            </w:rPr>
            <w:t>(</w:t>
          </w:r>
          <w:proofErr w:type="spellStart"/>
          <w:r w:rsidR="00C41834" w:rsidRPr="00EF2AF7">
            <w:rPr>
              <w:rFonts w:asciiTheme="majorBidi" w:hAnsiTheme="majorBidi" w:cstheme="majorBidi"/>
              <w:color w:val="000000"/>
              <w:sz w:val="24"/>
              <w:szCs w:val="24"/>
              <w:lang w:val="en-US"/>
            </w:rPr>
            <w:t>Dufera</w:t>
          </w:r>
          <w:proofErr w:type="spellEnd"/>
          <w:r w:rsidR="00C41834" w:rsidRPr="00EF2AF7">
            <w:rPr>
              <w:rFonts w:asciiTheme="majorBidi" w:hAnsiTheme="majorBidi" w:cstheme="majorBidi"/>
              <w:color w:val="000000"/>
              <w:sz w:val="24"/>
              <w:szCs w:val="24"/>
              <w:lang w:val="en-US"/>
            </w:rPr>
            <w:t xml:space="preserve"> et al., 2021)</w:t>
          </w:r>
        </w:sdtContent>
      </w:sdt>
      <w:r w:rsidRPr="00EF2AF7">
        <w:rPr>
          <w:rFonts w:asciiTheme="majorBidi" w:hAnsiTheme="majorBidi" w:cstheme="majorBidi"/>
          <w:sz w:val="24"/>
          <w:szCs w:val="24"/>
          <w:lang w:val="en-US"/>
        </w:rPr>
        <w:t>.</w:t>
      </w:r>
      <w:r w:rsidR="005078D7" w:rsidRPr="00EF2AF7">
        <w:rPr>
          <w:rFonts w:asciiTheme="majorBidi" w:hAnsiTheme="majorBidi" w:cstheme="majorBidi"/>
          <w:sz w:val="24"/>
          <w:szCs w:val="24"/>
        </w:rPr>
        <w:t xml:space="preserve"> </w:t>
      </w:r>
      <w:r w:rsidR="00213622" w:rsidRPr="00EF2AF7">
        <w:rPr>
          <w:rFonts w:asciiTheme="majorBidi" w:hAnsiTheme="majorBidi" w:cstheme="majorBidi"/>
          <w:sz w:val="24"/>
          <w:szCs w:val="24"/>
        </w:rPr>
        <w:t>Therefore, careful consideration of quality is crucial to preserving the nutritional content of tomatoes during the drying process.</w:t>
      </w:r>
    </w:p>
    <w:p w14:paraId="159FB0BE" w14:textId="25A0EAED" w:rsidR="00E515A0" w:rsidRPr="00EF2AF7" w:rsidRDefault="00E515A0" w:rsidP="00E515A0">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noProof/>
          <w:sz w:val="24"/>
          <w:szCs w:val="24"/>
        </w:rPr>
        <w:drawing>
          <wp:inline distT="0" distB="0" distL="0" distR="0" wp14:anchorId="484C8560" wp14:editId="3AA58493">
            <wp:extent cx="5469970" cy="3060382"/>
            <wp:effectExtent l="0" t="0" r="0" b="0"/>
            <wp:docPr id="631760632"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jpeg"/>
                    <pic:cNvPicPr/>
                  </pic:nvPicPr>
                  <pic:blipFill>
                    <a:blip r:embed="rId18" cstate="print"/>
                    <a:stretch>
                      <a:fillRect/>
                    </a:stretch>
                  </pic:blipFill>
                  <pic:spPr>
                    <a:xfrm>
                      <a:off x="0" y="0"/>
                      <a:ext cx="5469970" cy="3060382"/>
                    </a:xfrm>
                    <a:prstGeom prst="rect">
                      <a:avLst/>
                    </a:prstGeom>
                  </pic:spPr>
                </pic:pic>
              </a:graphicData>
            </a:graphic>
          </wp:inline>
        </w:drawing>
      </w:r>
    </w:p>
    <w:p w14:paraId="048BD67A" w14:textId="3919A0DD" w:rsidR="006C5B05" w:rsidRPr="00EF2AF7" w:rsidRDefault="006C5B05" w:rsidP="00E515A0">
      <w:pPr>
        <w:pStyle w:val="ListParagraph"/>
        <w:spacing w:after="0" w:line="360" w:lineRule="auto"/>
        <w:ind w:left="0"/>
        <w:jc w:val="center"/>
        <w:rPr>
          <w:rFonts w:asciiTheme="majorBidi" w:hAnsiTheme="majorBidi" w:cstheme="majorBidi"/>
          <w:sz w:val="24"/>
          <w:szCs w:val="24"/>
          <w:lang w:val="en-US"/>
        </w:rPr>
      </w:pPr>
      <w:r w:rsidRPr="00EF2AF7">
        <w:rPr>
          <w:rFonts w:asciiTheme="majorBidi" w:hAnsiTheme="majorBidi" w:cstheme="majorBidi"/>
          <w:b/>
          <w:bCs/>
          <w:sz w:val="24"/>
          <w:szCs w:val="24"/>
          <w:lang w:val="en-US"/>
        </w:rPr>
        <w:t xml:space="preserve">Figure </w:t>
      </w:r>
      <w:r w:rsidR="00EC306C" w:rsidRPr="00EF2AF7">
        <w:rPr>
          <w:rFonts w:asciiTheme="majorBidi" w:hAnsiTheme="majorBidi" w:cstheme="majorBidi"/>
          <w:b/>
          <w:bCs/>
          <w:sz w:val="24"/>
          <w:szCs w:val="24"/>
          <w:lang w:val="en-US"/>
        </w:rPr>
        <w:t>7</w:t>
      </w:r>
      <w:r w:rsidRPr="00EF2AF7">
        <w:rPr>
          <w:rFonts w:asciiTheme="majorBidi" w:hAnsiTheme="majorBidi" w:cstheme="majorBidi"/>
          <w:b/>
          <w:bCs/>
          <w:sz w:val="24"/>
          <w:szCs w:val="24"/>
          <w:lang w:val="en-US"/>
        </w:rPr>
        <w:t>.</w:t>
      </w:r>
      <w:r w:rsidRPr="00EF2AF7">
        <w:rPr>
          <w:rFonts w:asciiTheme="majorBidi" w:hAnsiTheme="majorBidi" w:cstheme="majorBidi"/>
          <w:sz w:val="24"/>
          <w:szCs w:val="24"/>
          <w:lang w:val="en-US"/>
        </w:rPr>
        <w:t xml:space="preserve"> </w:t>
      </w:r>
      <w:r w:rsidR="00213622" w:rsidRPr="00EF2AF7">
        <w:rPr>
          <w:rFonts w:asciiTheme="majorBidi" w:hAnsiTheme="majorBidi" w:cstheme="majorBidi"/>
          <w:sz w:val="24"/>
          <w:szCs w:val="24"/>
          <w:lang w:val="en-US"/>
        </w:rPr>
        <w:t>Analysis of vitamin C content using the HPLC method</w:t>
      </w:r>
    </w:p>
    <w:p w14:paraId="22B04019" w14:textId="77777777" w:rsidR="007C0F5D" w:rsidRPr="00EF2AF7" w:rsidRDefault="007C0F5D" w:rsidP="007C0F5D">
      <w:pPr>
        <w:pStyle w:val="ListParagraph"/>
        <w:spacing w:after="0" w:line="360" w:lineRule="auto"/>
        <w:ind w:left="0"/>
        <w:rPr>
          <w:rFonts w:asciiTheme="majorBidi" w:hAnsiTheme="majorBidi" w:cstheme="majorBidi"/>
          <w:sz w:val="24"/>
          <w:szCs w:val="24"/>
          <w:lang w:val="en-US"/>
        </w:rPr>
      </w:pPr>
    </w:p>
    <w:p w14:paraId="53CD27E2" w14:textId="09A0C2F7" w:rsidR="00D53222" w:rsidRPr="00EF2AF7" w:rsidRDefault="00D53222" w:rsidP="00F241A8">
      <w:pPr>
        <w:pStyle w:val="ListParagraph"/>
        <w:numPr>
          <w:ilvl w:val="0"/>
          <w:numId w:val="3"/>
        </w:numPr>
        <w:spacing w:after="0" w:line="360" w:lineRule="auto"/>
        <w:ind w:left="426" w:hanging="425"/>
        <w:jc w:val="both"/>
        <w:rPr>
          <w:rFonts w:asciiTheme="majorBidi" w:hAnsiTheme="majorBidi" w:cstheme="majorBidi"/>
          <w:b/>
          <w:bCs/>
          <w:i/>
          <w:iCs/>
          <w:sz w:val="24"/>
          <w:szCs w:val="24"/>
          <w:lang w:val="en-US"/>
        </w:rPr>
      </w:pPr>
      <w:r w:rsidRPr="00EF2AF7">
        <w:rPr>
          <w:rFonts w:asciiTheme="majorBidi" w:hAnsiTheme="majorBidi" w:cstheme="majorBidi"/>
          <w:b/>
          <w:bCs/>
          <w:i/>
          <w:iCs/>
          <w:sz w:val="24"/>
          <w:szCs w:val="24"/>
          <w:lang w:val="en-US"/>
        </w:rPr>
        <w:t>SEM analysis</w:t>
      </w:r>
    </w:p>
    <w:p w14:paraId="522EEF69" w14:textId="7E628660" w:rsidR="00BB0BBE" w:rsidRPr="00EF2AF7" w:rsidRDefault="00BB0BBE" w:rsidP="00F241A8">
      <w:pPr>
        <w:pStyle w:val="ListParagraph"/>
        <w:tabs>
          <w:tab w:val="left" w:pos="2768"/>
        </w:tabs>
        <w:spacing w:after="0" w:line="360" w:lineRule="auto"/>
        <w:ind w:left="0" w:firstLine="426"/>
        <w:jc w:val="both"/>
        <w:rPr>
          <w:rFonts w:asciiTheme="majorBidi" w:hAnsiTheme="majorBidi" w:cstheme="majorBidi"/>
          <w:sz w:val="24"/>
          <w:szCs w:val="24"/>
        </w:rPr>
      </w:pPr>
      <w:r w:rsidRPr="00EF2AF7">
        <w:rPr>
          <w:rFonts w:asciiTheme="majorBidi" w:hAnsiTheme="majorBidi" w:cstheme="majorBidi"/>
          <w:sz w:val="24"/>
          <w:szCs w:val="24"/>
        </w:rPr>
        <w:t xml:space="preserve">SEM is an instrument tool used to </w:t>
      </w:r>
      <w:proofErr w:type="spellStart"/>
      <w:r w:rsidRPr="00EF2AF7">
        <w:rPr>
          <w:rFonts w:asciiTheme="majorBidi" w:hAnsiTheme="majorBidi" w:cstheme="majorBidi"/>
          <w:sz w:val="24"/>
          <w:szCs w:val="24"/>
        </w:rPr>
        <w:t>analyze</w:t>
      </w:r>
      <w:proofErr w:type="spellEnd"/>
      <w:r w:rsidRPr="00EF2AF7">
        <w:rPr>
          <w:rFonts w:asciiTheme="majorBidi" w:hAnsiTheme="majorBidi" w:cstheme="majorBidi"/>
          <w:sz w:val="24"/>
          <w:szCs w:val="24"/>
        </w:rPr>
        <w:t xml:space="preserve"> the surface morphology or structural changes of food samples after the drying process, resulting in black-and-white images with various magnifications focused on points located on the dried food sample </w:t>
      </w:r>
      <w:sdt>
        <w:sdtPr>
          <w:rPr>
            <w:rFonts w:asciiTheme="majorBidi" w:hAnsiTheme="majorBidi" w:cstheme="majorBidi"/>
            <w:color w:val="000000"/>
            <w:sz w:val="24"/>
            <w:szCs w:val="24"/>
          </w:rPr>
          <w:tag w:val="MENDELEY_CITATION_v3_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"/>
          <w:id w:val="1050342090"/>
          <w:placeholder>
            <w:docPart w:val="DefaultPlaceholder_-1854013440"/>
          </w:placeholder>
        </w:sdtPr>
        <w:sdtContent>
          <w:r w:rsidR="00C41834" w:rsidRPr="00EF2AF7">
            <w:rPr>
              <w:rFonts w:asciiTheme="majorBidi" w:hAnsiTheme="majorBidi" w:cstheme="majorBidi"/>
              <w:color w:val="000000"/>
              <w:sz w:val="24"/>
              <w:szCs w:val="24"/>
            </w:rPr>
            <w:t>(</w:t>
          </w:r>
          <w:proofErr w:type="spellStart"/>
          <w:r w:rsidR="00C41834" w:rsidRPr="00EF2AF7">
            <w:rPr>
              <w:rFonts w:asciiTheme="majorBidi" w:hAnsiTheme="majorBidi" w:cstheme="majorBidi"/>
              <w:color w:val="000000"/>
              <w:sz w:val="24"/>
              <w:szCs w:val="24"/>
            </w:rPr>
            <w:t>Sengar</w:t>
          </w:r>
          <w:proofErr w:type="spellEnd"/>
          <w:r w:rsidR="00C41834" w:rsidRPr="00EF2AF7">
            <w:rPr>
              <w:rFonts w:asciiTheme="majorBidi" w:hAnsiTheme="majorBidi" w:cstheme="majorBidi"/>
              <w:color w:val="000000"/>
              <w:sz w:val="24"/>
              <w:szCs w:val="24"/>
            </w:rPr>
            <w:t xml:space="preserve"> et al., 2023)</w:t>
          </w:r>
        </w:sdtContent>
      </w:sdt>
      <w:r w:rsidRPr="00EF2AF7">
        <w:rPr>
          <w:rFonts w:asciiTheme="majorBidi" w:hAnsiTheme="majorBidi" w:cstheme="majorBidi"/>
          <w:sz w:val="24"/>
          <w:szCs w:val="24"/>
        </w:rPr>
        <w:t>.</w:t>
      </w:r>
      <w:r w:rsidR="00B006A4" w:rsidRPr="00EF2AF7">
        <w:rPr>
          <w:rFonts w:asciiTheme="majorBidi" w:hAnsiTheme="majorBidi" w:cstheme="majorBidi"/>
          <w:sz w:val="24"/>
          <w:szCs w:val="24"/>
        </w:rPr>
        <w:t xml:space="preserve"> Figure </w:t>
      </w:r>
      <w:r w:rsidR="00EC306C" w:rsidRPr="00EF2AF7">
        <w:rPr>
          <w:rFonts w:asciiTheme="majorBidi" w:hAnsiTheme="majorBidi" w:cstheme="majorBidi"/>
          <w:sz w:val="24"/>
          <w:szCs w:val="24"/>
        </w:rPr>
        <w:t>8</w:t>
      </w:r>
      <w:r w:rsidR="00B006A4" w:rsidRPr="00EF2AF7">
        <w:rPr>
          <w:rFonts w:asciiTheme="majorBidi" w:hAnsiTheme="majorBidi" w:cstheme="majorBidi"/>
          <w:sz w:val="24"/>
          <w:szCs w:val="24"/>
        </w:rPr>
        <w:t xml:space="preserve"> shows the results of SEM testing of a cross-section of tomato slices at 500 times magnification (A) and 1000 times magnification (B). At 1000 times magnification, the pore size is 10 µm, while at 5000 times magnification, the pore size is 5 µm. Morphologically, dried tomato slices have a higher degree of wall fragility than fresh tomatoes. Dried tomato slices are hygroscopic and reconfigure upon rehydration. Water moves freely across the gradient and is absorbed by the tomato walls. Therefore, the rate of cell wall collapse during drying is </w:t>
      </w:r>
      <w:r w:rsidR="00B006A4" w:rsidRPr="00EF2AF7">
        <w:rPr>
          <w:rFonts w:asciiTheme="majorBidi" w:hAnsiTheme="majorBidi" w:cstheme="majorBidi"/>
          <w:sz w:val="24"/>
          <w:szCs w:val="24"/>
        </w:rPr>
        <w:lastRenderedPageBreak/>
        <w:t>proportional to the amount of water lost during the drying process</w:t>
      </w:r>
      <w:r w:rsidR="001F1394" w:rsidRPr="00EF2AF7">
        <w:rPr>
          <w:rFonts w:asciiTheme="majorBidi" w:hAnsiTheme="majorBidi" w:cstheme="majorBidi"/>
          <w:sz w:val="24"/>
          <w:szCs w:val="24"/>
        </w:rPr>
        <w:t xml:space="preserve"> from cell pores </w:t>
      </w:r>
      <w:sdt>
        <w:sdtPr>
          <w:rPr>
            <w:rFonts w:asciiTheme="majorBidi" w:hAnsiTheme="majorBidi" w:cstheme="majorBidi"/>
            <w:sz w:val="24"/>
            <w:szCs w:val="24"/>
          </w:rPr>
          <w:tag w:val="MENDELEY_CITATION_v3_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"/>
          <w:id w:val="-1901046522"/>
          <w:placeholder>
            <w:docPart w:val="DefaultPlaceholder_-1854013440"/>
          </w:placeholder>
        </w:sdtPr>
        <w:sdtContent>
          <w:r w:rsidR="00C41834" w:rsidRPr="00EF2AF7">
            <w:rPr>
              <w:rFonts w:asciiTheme="majorBidi" w:eastAsia="Times New Roman" w:hAnsiTheme="majorBidi" w:cstheme="majorBidi"/>
              <w:sz w:val="24"/>
              <w:szCs w:val="24"/>
            </w:rPr>
            <w:t>(Jha &amp; Tripathy, 2020)</w:t>
          </w:r>
        </w:sdtContent>
      </w:sdt>
      <w:r w:rsidR="00B006A4" w:rsidRPr="00EF2AF7">
        <w:rPr>
          <w:rFonts w:asciiTheme="majorBidi" w:hAnsiTheme="majorBidi" w:cstheme="majorBidi"/>
          <w:sz w:val="24"/>
          <w:szCs w:val="24"/>
        </w:rPr>
        <w:t>.</w:t>
      </w:r>
    </w:p>
    <w:p w14:paraId="3D7B27D1" w14:textId="6FAF9D48" w:rsidR="00E515A0" w:rsidRPr="00EF2AF7" w:rsidRDefault="006C5B05" w:rsidP="00E515A0">
      <w:pPr>
        <w:pStyle w:val="ListParagraph"/>
        <w:tabs>
          <w:tab w:val="left" w:pos="2768"/>
        </w:tabs>
        <w:spacing w:after="0" w:line="360" w:lineRule="auto"/>
        <w:ind w:left="0"/>
        <w:jc w:val="center"/>
        <w:rPr>
          <w:rFonts w:asciiTheme="majorBidi" w:hAnsiTheme="majorBidi" w:cstheme="majorBidi"/>
          <w:sz w:val="24"/>
          <w:szCs w:val="24"/>
        </w:rPr>
      </w:pPr>
      <w:r w:rsidRPr="00EF2AF7">
        <w:rPr>
          <w:rFonts w:asciiTheme="majorBidi" w:hAnsiTheme="majorBidi" w:cstheme="majorBidi"/>
          <w:noProof/>
          <w:sz w:val="24"/>
          <w:szCs w:val="24"/>
        </w:rPr>
        <mc:AlternateContent>
          <mc:Choice Requires="wpg">
            <w:drawing>
              <wp:inline distT="0" distB="0" distL="0" distR="0" wp14:anchorId="3F31C86B" wp14:editId="60D0FB54">
                <wp:extent cx="5408778" cy="2015490"/>
                <wp:effectExtent l="0" t="0" r="1905" b="3810"/>
                <wp:docPr id="1642711671" name="Group 2"/>
                <wp:cNvGraphicFramePr/>
                <a:graphic xmlns:a="http://schemas.openxmlformats.org/drawingml/2006/main">
                  <a:graphicData uri="http://schemas.microsoft.com/office/word/2010/wordprocessingGroup">
                    <wpg:wgp>
                      <wpg:cNvGrpSpPr/>
                      <wpg:grpSpPr>
                        <a:xfrm>
                          <a:off x="0" y="0"/>
                          <a:ext cx="5408778" cy="2015490"/>
                          <a:chOff x="0" y="0"/>
                          <a:chExt cx="5408778" cy="2015490"/>
                        </a:xfrm>
                      </wpg:grpSpPr>
                      <pic:pic xmlns:pic="http://schemas.openxmlformats.org/drawingml/2006/picture">
                        <pic:nvPicPr>
                          <pic:cNvPr id="699349622" name="image52.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6685" cy="2015490"/>
                          </a:xfrm>
                          <a:prstGeom prst="rect">
                            <a:avLst/>
                          </a:prstGeom>
                        </pic:spPr>
                      </pic:pic>
                      <pic:pic xmlns:pic="http://schemas.openxmlformats.org/drawingml/2006/picture">
                        <pic:nvPicPr>
                          <pic:cNvPr id="2050210715" name="image53.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22728" y="0"/>
                            <a:ext cx="2686050" cy="2015490"/>
                          </a:xfrm>
                          <a:prstGeom prst="rect">
                            <a:avLst/>
                          </a:prstGeom>
                        </pic:spPr>
                      </pic:pic>
                      <wps:wsp>
                        <wps:cNvPr id="914623747" name="Text Box 1"/>
                        <wps:cNvSpPr txBox="1"/>
                        <wps:spPr>
                          <a:xfrm>
                            <a:off x="0" y="0"/>
                            <a:ext cx="389890" cy="274320"/>
                          </a:xfrm>
                          <a:prstGeom prst="rect">
                            <a:avLst/>
                          </a:prstGeom>
                          <a:solidFill>
                            <a:schemeClr val="lt1"/>
                          </a:solidFill>
                          <a:ln w="9525">
                            <a:solidFill>
                              <a:prstClr val="black"/>
                            </a:solidFill>
                          </a:ln>
                        </wps:spPr>
                        <wps:txbx>
                          <w:txbxContent>
                            <w:p w14:paraId="30D05561" w14:textId="77777777" w:rsidR="006C5B05" w:rsidRPr="006C5B05" w:rsidRDefault="006C5B05" w:rsidP="006C5B05">
                              <w:pPr>
                                <w:jc w:val="center"/>
                                <w:rPr>
                                  <w:rFonts w:asciiTheme="majorBidi" w:hAnsiTheme="majorBidi" w:cstheme="majorBidi"/>
                                  <w:b/>
                                  <w:bCs/>
                                  <w:lang w:val="en-US"/>
                                </w:rPr>
                              </w:pPr>
                              <w:r w:rsidRPr="006C5B05">
                                <w:rPr>
                                  <w:rFonts w:asciiTheme="majorBidi" w:hAnsiTheme="majorBidi" w:cstheme="majorBidi"/>
                                  <w:b/>
                                  <w:bCs/>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785041" name="Text Box 1"/>
                        <wps:cNvSpPr txBox="1"/>
                        <wps:spPr>
                          <a:xfrm>
                            <a:off x="2722728" y="0"/>
                            <a:ext cx="389890" cy="274320"/>
                          </a:xfrm>
                          <a:prstGeom prst="rect">
                            <a:avLst/>
                          </a:prstGeom>
                          <a:solidFill>
                            <a:schemeClr val="lt1"/>
                          </a:solidFill>
                          <a:ln w="9525">
                            <a:solidFill>
                              <a:prstClr val="black"/>
                            </a:solidFill>
                          </a:ln>
                        </wps:spPr>
                        <wps:txbx>
                          <w:txbxContent>
                            <w:p w14:paraId="2392B801" w14:textId="77777777" w:rsidR="006C5B05" w:rsidRPr="006C5B05" w:rsidRDefault="006C5B05" w:rsidP="006C5B05">
                              <w:pPr>
                                <w:jc w:val="center"/>
                                <w:rPr>
                                  <w:rFonts w:asciiTheme="majorBidi" w:hAnsiTheme="majorBidi" w:cstheme="majorBidi"/>
                                  <w:b/>
                                  <w:bCs/>
                                  <w:lang w:val="en-US"/>
                                </w:rPr>
                              </w:pPr>
                              <w:r w:rsidRPr="006C5B05">
                                <w:rPr>
                                  <w:rFonts w:asciiTheme="majorBidi" w:hAnsiTheme="majorBidi" w:cstheme="majorBidi"/>
                                  <w:b/>
                                  <w:bCs/>
                                  <w:lang w:val="en-US"/>
                                </w:rPr>
                                <w:t>(</w:t>
                              </w:r>
                              <w:r>
                                <w:rPr>
                                  <w:rFonts w:asciiTheme="majorBidi" w:hAnsiTheme="majorBidi" w:cstheme="majorBidi"/>
                                  <w:b/>
                                  <w:bCs/>
                                  <w:lang w:val="en-US"/>
                                </w:rPr>
                                <w:t>B</w:t>
                              </w:r>
                              <w:r w:rsidRPr="006C5B05">
                                <w:rPr>
                                  <w:rFonts w:asciiTheme="majorBidi" w:hAnsiTheme="majorBidi" w:cstheme="majorBidi"/>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31C86B" id="Group 2" o:spid="_x0000_s1031" style="width:425.9pt;height:158.7pt;mso-position-horizontal-relative:char;mso-position-vertical-relative:line" coordsize="54087,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">
                <v:shape id="image52.png" o:spid="_x0000_s1032" type="#_x0000_t75" style="position:absolute;width:26866;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">
                  <v:imagedata r:id="rId21" o:title=""/>
                </v:shape>
                <v:shape id="image53.png" o:spid="_x0000_s1033" type="#_x0000_t75" style="position:absolute;left:27227;width:26860;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">
                  <v:imagedata r:id="rId22" o:title=""/>
                </v:shape>
                <v:shape id="Text Box 1" o:spid="_x0000_s1034" type="#_x0000_t202" style="position:absolute;width:389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" fillcolor="white [3201]">
                  <v:textbox>
                    <w:txbxContent>
                      <w:p w14:paraId="30D05561" w14:textId="77777777" w:rsidR="006C5B05" w:rsidRPr="006C5B05" w:rsidRDefault="006C5B05" w:rsidP="006C5B05">
                        <w:pPr>
                          <w:jc w:val="center"/>
                          <w:rPr>
                            <w:rFonts w:asciiTheme="majorBidi" w:hAnsiTheme="majorBidi" w:cstheme="majorBidi"/>
                            <w:b/>
                            <w:bCs/>
                            <w:lang w:val="en-US"/>
                          </w:rPr>
                        </w:pPr>
                        <w:r w:rsidRPr="006C5B05">
                          <w:rPr>
                            <w:rFonts w:asciiTheme="majorBidi" w:hAnsiTheme="majorBidi" w:cstheme="majorBidi"/>
                            <w:b/>
                            <w:bCs/>
                            <w:lang w:val="en-US"/>
                          </w:rPr>
                          <w:t>(A)</w:t>
                        </w:r>
                      </w:p>
                    </w:txbxContent>
                  </v:textbox>
                </v:shape>
                <v:shape id="Text Box 1" o:spid="_x0000_s1035" type="#_x0000_t202" style="position:absolute;left:27227;width:389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" fillcolor="white [3201]">
                  <v:textbox>
                    <w:txbxContent>
                      <w:p w14:paraId="2392B801" w14:textId="77777777" w:rsidR="006C5B05" w:rsidRPr="006C5B05" w:rsidRDefault="006C5B05" w:rsidP="006C5B05">
                        <w:pPr>
                          <w:jc w:val="center"/>
                          <w:rPr>
                            <w:rFonts w:asciiTheme="majorBidi" w:hAnsiTheme="majorBidi" w:cstheme="majorBidi"/>
                            <w:b/>
                            <w:bCs/>
                            <w:lang w:val="en-US"/>
                          </w:rPr>
                        </w:pPr>
                        <w:r w:rsidRPr="006C5B05">
                          <w:rPr>
                            <w:rFonts w:asciiTheme="majorBidi" w:hAnsiTheme="majorBidi" w:cstheme="majorBidi"/>
                            <w:b/>
                            <w:bCs/>
                            <w:lang w:val="en-US"/>
                          </w:rPr>
                          <w:t>(</w:t>
                        </w:r>
                        <w:r>
                          <w:rPr>
                            <w:rFonts w:asciiTheme="majorBidi" w:hAnsiTheme="majorBidi" w:cstheme="majorBidi"/>
                            <w:b/>
                            <w:bCs/>
                            <w:lang w:val="en-US"/>
                          </w:rPr>
                          <w:t>B</w:t>
                        </w:r>
                        <w:r w:rsidRPr="006C5B05">
                          <w:rPr>
                            <w:rFonts w:asciiTheme="majorBidi" w:hAnsiTheme="majorBidi" w:cstheme="majorBidi"/>
                            <w:b/>
                            <w:bCs/>
                            <w:lang w:val="en-US"/>
                          </w:rPr>
                          <w:t>)</w:t>
                        </w:r>
                      </w:p>
                    </w:txbxContent>
                  </v:textbox>
                </v:shape>
                <w10:anchorlock/>
              </v:group>
            </w:pict>
          </mc:Fallback>
        </mc:AlternateContent>
      </w:r>
      <w:r w:rsidR="00E515A0" w:rsidRPr="00EF2AF7">
        <w:rPr>
          <w:rFonts w:asciiTheme="majorBidi" w:hAnsiTheme="majorBidi" w:cstheme="majorBidi"/>
          <w:sz w:val="24"/>
          <w:szCs w:val="24"/>
        </w:rPr>
        <w:t xml:space="preserve"> </w:t>
      </w:r>
    </w:p>
    <w:p w14:paraId="50FAE70F" w14:textId="7ACE682B" w:rsidR="00E515A0" w:rsidRPr="00EF2AF7" w:rsidRDefault="006C5B05" w:rsidP="006156F4">
      <w:pPr>
        <w:pStyle w:val="ListParagraph"/>
        <w:spacing w:after="0" w:line="360" w:lineRule="auto"/>
        <w:ind w:left="0"/>
        <w:jc w:val="center"/>
        <w:rPr>
          <w:rFonts w:asciiTheme="majorBidi" w:hAnsiTheme="majorBidi" w:cstheme="majorBidi"/>
          <w:sz w:val="24"/>
          <w:szCs w:val="24"/>
        </w:rPr>
      </w:pPr>
      <w:r w:rsidRPr="00EF2AF7">
        <w:rPr>
          <w:rFonts w:asciiTheme="majorBidi" w:hAnsiTheme="majorBidi" w:cstheme="majorBidi"/>
          <w:b/>
          <w:bCs/>
          <w:sz w:val="24"/>
          <w:szCs w:val="24"/>
        </w:rPr>
        <w:t xml:space="preserve">Figure </w:t>
      </w:r>
      <w:r w:rsidR="00EC306C" w:rsidRPr="00EF2AF7">
        <w:rPr>
          <w:rFonts w:asciiTheme="majorBidi" w:hAnsiTheme="majorBidi" w:cstheme="majorBidi"/>
          <w:b/>
          <w:bCs/>
          <w:sz w:val="24"/>
          <w:szCs w:val="24"/>
        </w:rPr>
        <w:t>8</w:t>
      </w:r>
      <w:r w:rsidRPr="00EF2AF7">
        <w:rPr>
          <w:rFonts w:asciiTheme="majorBidi" w:hAnsiTheme="majorBidi" w:cstheme="majorBidi"/>
          <w:b/>
          <w:bCs/>
          <w:sz w:val="24"/>
          <w:szCs w:val="24"/>
        </w:rPr>
        <w:t>.</w:t>
      </w:r>
      <w:r w:rsidRPr="00EF2AF7">
        <w:rPr>
          <w:rFonts w:asciiTheme="majorBidi" w:hAnsiTheme="majorBidi" w:cstheme="majorBidi"/>
          <w:sz w:val="24"/>
          <w:szCs w:val="24"/>
        </w:rPr>
        <w:t xml:space="preserve"> </w:t>
      </w:r>
      <w:r w:rsidR="001F1394" w:rsidRPr="00EF2AF7">
        <w:rPr>
          <w:rFonts w:asciiTheme="majorBidi" w:hAnsiTheme="majorBidi" w:cstheme="majorBidi"/>
          <w:sz w:val="24"/>
          <w:szCs w:val="24"/>
        </w:rPr>
        <w:t>Surface morphology of dried tomatoes at 1000x magnification (A) and 5000x magnification (B)</w:t>
      </w:r>
    </w:p>
    <w:p w14:paraId="5581BFA3" w14:textId="77777777" w:rsidR="006156F4" w:rsidRPr="00EF2AF7" w:rsidRDefault="006156F4" w:rsidP="006156F4">
      <w:pPr>
        <w:pStyle w:val="ListParagraph"/>
        <w:spacing w:after="0" w:line="360" w:lineRule="auto"/>
        <w:ind w:left="0" w:firstLine="426"/>
        <w:jc w:val="both"/>
        <w:rPr>
          <w:rFonts w:asciiTheme="majorBidi" w:hAnsiTheme="majorBidi" w:cstheme="majorBidi"/>
          <w:sz w:val="24"/>
          <w:szCs w:val="24"/>
        </w:rPr>
      </w:pPr>
    </w:p>
    <w:p w14:paraId="37F6E910" w14:textId="76AB57A2" w:rsidR="00E34D60" w:rsidRPr="00EF2AF7" w:rsidRDefault="00E34D60"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Conclusion</w:t>
      </w:r>
    </w:p>
    <w:p w14:paraId="398646DC" w14:textId="7148D759" w:rsidR="00017536" w:rsidRPr="00EF2AF7" w:rsidRDefault="00B57BC6" w:rsidP="00B57BC6">
      <w:pPr>
        <w:pStyle w:val="ListParagraph"/>
        <w:spacing w:after="0" w:line="360" w:lineRule="auto"/>
        <w:ind w:left="0" w:firstLine="426"/>
        <w:jc w:val="both"/>
        <w:rPr>
          <w:rFonts w:asciiTheme="majorBidi" w:hAnsiTheme="majorBidi" w:cstheme="majorBidi"/>
          <w:sz w:val="24"/>
          <w:szCs w:val="24"/>
          <w:lang w:val="en-US"/>
        </w:rPr>
      </w:pPr>
      <w:r w:rsidRPr="00B57BC6">
        <w:rPr>
          <w:rFonts w:asciiTheme="majorBidi" w:hAnsiTheme="majorBidi" w:cstheme="majorBidi"/>
          <w:sz w:val="24"/>
          <w:szCs w:val="24"/>
          <w:lang w:val="en-US"/>
        </w:rPr>
        <w:t>The performance evaluation of the solar dryer focused on moisture content, drying rate, drying efficiency, and energy consumption. Tomato slices with an initial moisture content of 90% (</w:t>
      </w:r>
      <w:proofErr w:type="spellStart"/>
      <w:r w:rsidRPr="00B57BC6">
        <w:rPr>
          <w:rFonts w:asciiTheme="majorBidi" w:hAnsiTheme="majorBidi" w:cstheme="majorBidi"/>
          <w:sz w:val="24"/>
          <w:szCs w:val="24"/>
          <w:lang w:val="en-US"/>
        </w:rPr>
        <w:t>w.b</w:t>
      </w:r>
      <w:proofErr w:type="spellEnd"/>
      <w:r w:rsidRPr="00B57BC6">
        <w:rPr>
          <w:rFonts w:asciiTheme="majorBidi" w:hAnsiTheme="majorBidi" w:cstheme="majorBidi"/>
          <w:sz w:val="24"/>
          <w:szCs w:val="24"/>
          <w:lang w:val="en-US"/>
        </w:rPr>
        <w:t>) were dried for 10 hours using a solar dryer and open sun drying for comparison. The final moisture content was 33.33%, 36.71%, 45.65%, and 79.76% for each tray of the solar dryer and the open sun drying, respectively. All slices, except those open sun drying, met the SNI quality standards. The solar dryer achieved faster drying rates of 0.644 g/min, 0.638 g/min, and 0.618 g/min compared to open sun drying at 0.383 g/min. The highest energy consumption was in the first tray of the solar dryer, with 193.85 kJ/kg and 0.0111 kg/kJ for SEC and SMER, respectively, and a drying efficiency of 25.09%.</w:t>
      </w:r>
      <w:r>
        <w:rPr>
          <w:rFonts w:asciiTheme="majorBidi" w:hAnsiTheme="majorBidi" w:cstheme="majorBidi"/>
          <w:sz w:val="24"/>
          <w:szCs w:val="24"/>
          <w:lang w:val="en-US"/>
        </w:rPr>
        <w:t xml:space="preserve"> </w:t>
      </w:r>
      <w:r w:rsidRPr="00B57BC6">
        <w:rPr>
          <w:rFonts w:asciiTheme="majorBidi" w:hAnsiTheme="majorBidi" w:cstheme="majorBidi"/>
          <w:sz w:val="24"/>
          <w:szCs w:val="24"/>
          <w:lang w:val="en-US"/>
        </w:rPr>
        <w:t>Additionally, the quality assessment of the dried product was reviewed as a parameter before commercialization to consumers, including color, texture, vitamin C content, and SEM testing.</w:t>
      </w:r>
      <w:r>
        <w:rPr>
          <w:rFonts w:asciiTheme="majorBidi" w:hAnsiTheme="majorBidi" w:cstheme="majorBidi"/>
          <w:sz w:val="24"/>
          <w:szCs w:val="24"/>
          <w:lang w:val="en-US"/>
        </w:rPr>
        <w:t xml:space="preserve"> </w:t>
      </w:r>
      <w:r w:rsidR="006403F6" w:rsidRPr="006403F6">
        <w:rPr>
          <w:rFonts w:asciiTheme="majorBidi" w:hAnsiTheme="majorBidi" w:cstheme="majorBidi"/>
          <w:sz w:val="24"/>
          <w:szCs w:val="24"/>
          <w:lang w:val="en-US"/>
        </w:rPr>
        <w:t>The color of the dried tomato slices showed a significant change to brown compared to fresh tomatoes. The texture attributes measured by the solar drying method showed a significant difference compared to the open sun drying method. The vitamin C content in dried tomato slices experienced ascorbic acid degradation due to high temperatures during the drying process. SEM testing indicated that the dried tomato slices had brittle walls due to the loss of moisture from the surface of the tomato slices.</w:t>
      </w:r>
      <w:r w:rsidR="006403F6">
        <w:rPr>
          <w:rFonts w:asciiTheme="majorBidi" w:hAnsiTheme="majorBidi" w:cstheme="majorBidi"/>
          <w:sz w:val="24"/>
          <w:szCs w:val="24"/>
          <w:lang w:val="en-US"/>
        </w:rPr>
        <w:t xml:space="preserve"> </w:t>
      </w:r>
    </w:p>
    <w:p w14:paraId="654B1DCC" w14:textId="77777777" w:rsidR="00406B53" w:rsidRPr="00EF2AF7" w:rsidRDefault="00406B53" w:rsidP="00406B53">
      <w:pPr>
        <w:pStyle w:val="ListParagraph"/>
        <w:spacing w:after="0" w:line="360" w:lineRule="auto"/>
        <w:ind w:left="426"/>
        <w:jc w:val="both"/>
        <w:rPr>
          <w:rFonts w:asciiTheme="majorBidi" w:hAnsiTheme="majorBidi" w:cstheme="majorBidi"/>
          <w:sz w:val="24"/>
          <w:szCs w:val="24"/>
          <w:lang w:val="en-US"/>
        </w:rPr>
      </w:pPr>
    </w:p>
    <w:p w14:paraId="162744C9" w14:textId="2D65BD0B" w:rsidR="00037CC8" w:rsidRPr="00EF2AF7" w:rsidRDefault="00037CC8" w:rsidP="00F241A8">
      <w:pPr>
        <w:pStyle w:val="ListParagraph"/>
        <w:numPr>
          <w:ilvl w:val="0"/>
          <w:numId w:val="1"/>
        </w:numPr>
        <w:spacing w:after="0" w:line="360" w:lineRule="auto"/>
        <w:ind w:left="426" w:hanging="426"/>
        <w:jc w:val="both"/>
        <w:rPr>
          <w:rFonts w:asciiTheme="majorBidi" w:hAnsiTheme="majorBidi" w:cstheme="majorBidi"/>
          <w:b/>
          <w:bCs/>
          <w:sz w:val="24"/>
          <w:szCs w:val="24"/>
          <w:lang w:val="en-US"/>
        </w:rPr>
      </w:pPr>
      <w:r w:rsidRPr="00EF2AF7">
        <w:rPr>
          <w:rFonts w:asciiTheme="majorBidi" w:hAnsiTheme="majorBidi" w:cstheme="majorBidi"/>
          <w:b/>
          <w:bCs/>
          <w:sz w:val="24"/>
          <w:szCs w:val="24"/>
          <w:lang w:val="en-US"/>
        </w:rPr>
        <w:t>References</w:t>
      </w:r>
    </w:p>
    <w:sdt>
      <w:sdtPr>
        <w:rPr>
          <w:rFonts w:asciiTheme="majorBidi" w:hAnsiTheme="majorBidi" w:cstheme="majorBidi"/>
          <w:sz w:val="24"/>
          <w:szCs w:val="24"/>
          <w:lang w:val="en-US"/>
        </w:rPr>
        <w:tag w:val="MENDELEY_BIBLIOGRAPHY"/>
        <w:id w:val="-1895809071"/>
        <w:placeholder>
          <w:docPart w:val="DefaultPlaceholder_-1854013440"/>
        </w:placeholder>
      </w:sdtPr>
      <w:sdtContent>
        <w:p w14:paraId="54FAB30A" w14:textId="77777777" w:rsidR="00C41834" w:rsidRPr="00EF2AF7" w:rsidRDefault="00C41834" w:rsidP="00586325">
          <w:pPr>
            <w:autoSpaceDE w:val="0"/>
            <w:autoSpaceDN w:val="0"/>
            <w:spacing w:after="0" w:line="360" w:lineRule="auto"/>
            <w:ind w:hanging="480"/>
            <w:jc w:val="both"/>
            <w:divId w:val="1812286057"/>
            <w:rPr>
              <w:rFonts w:asciiTheme="majorBidi" w:eastAsia="Times New Roman" w:hAnsiTheme="majorBidi" w:cstheme="majorBidi"/>
              <w:kern w:val="0"/>
              <w:sz w:val="24"/>
              <w:szCs w:val="24"/>
              <w14:ligatures w14:val="none"/>
            </w:rPr>
          </w:pPr>
          <w:r w:rsidRPr="00F17D85">
            <w:rPr>
              <w:rFonts w:asciiTheme="majorBidi" w:eastAsia="Times New Roman" w:hAnsiTheme="majorBidi" w:cstheme="majorBidi"/>
              <w:sz w:val="24"/>
              <w:szCs w:val="24"/>
              <w:lang w:val="de-DE"/>
            </w:rPr>
            <w:t xml:space="preserve">Abdelkader, T. Kh., Sayed, H. A. A., Refai, M., Ali, M. M., Zhang, Y., Wan, Q., Khalifa, I., Fan, Q., Wang, Y., &amp; Abdelhamid, M. A. (2024). </w:t>
          </w:r>
          <w:r w:rsidRPr="00EF2AF7">
            <w:rPr>
              <w:rFonts w:asciiTheme="majorBidi" w:eastAsia="Times New Roman" w:hAnsiTheme="majorBidi" w:cstheme="majorBidi"/>
              <w:sz w:val="24"/>
              <w:szCs w:val="24"/>
            </w:rPr>
            <w:t xml:space="preserve">Machine learning, mathematical </w:t>
          </w:r>
          <w:proofErr w:type="spellStart"/>
          <w:r w:rsidRPr="00EF2AF7">
            <w:rPr>
              <w:rFonts w:asciiTheme="majorBidi" w:eastAsia="Times New Roman" w:hAnsiTheme="majorBidi" w:cstheme="majorBidi"/>
              <w:sz w:val="24"/>
              <w:szCs w:val="24"/>
            </w:rPr>
            <w:lastRenderedPageBreak/>
            <w:t>modeling</w:t>
          </w:r>
          <w:proofErr w:type="spellEnd"/>
          <w:r w:rsidRPr="00EF2AF7">
            <w:rPr>
              <w:rFonts w:asciiTheme="majorBidi" w:eastAsia="Times New Roman" w:hAnsiTheme="majorBidi" w:cstheme="majorBidi"/>
              <w:sz w:val="24"/>
              <w:szCs w:val="24"/>
            </w:rPr>
            <w:t xml:space="preserve"> and 4E (energy, exergy, environmental, and economic) analysis of an indirect solar dryer for drying sweet potato. </w:t>
          </w:r>
          <w:r w:rsidRPr="00EF2AF7">
            <w:rPr>
              <w:rFonts w:asciiTheme="majorBidi" w:eastAsia="Times New Roman" w:hAnsiTheme="majorBidi" w:cstheme="majorBidi"/>
              <w:i/>
              <w:iCs/>
              <w:sz w:val="24"/>
              <w:szCs w:val="24"/>
            </w:rPr>
            <w:t>Renewable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227</w:t>
          </w:r>
          <w:r w:rsidRPr="00EF2AF7">
            <w:rPr>
              <w:rFonts w:asciiTheme="majorBidi" w:eastAsia="Times New Roman" w:hAnsiTheme="majorBidi" w:cstheme="majorBidi"/>
              <w:sz w:val="24"/>
              <w:szCs w:val="24"/>
            </w:rPr>
            <w:t>, 120535. https://doi.org/10.1016/j.renene.2024.120535</w:t>
          </w:r>
        </w:p>
        <w:p w14:paraId="30B36664" w14:textId="77777777" w:rsidR="00C41834" w:rsidRPr="00EF2AF7" w:rsidRDefault="00C41834" w:rsidP="00586325">
          <w:pPr>
            <w:autoSpaceDE w:val="0"/>
            <w:autoSpaceDN w:val="0"/>
            <w:spacing w:after="0" w:line="360" w:lineRule="auto"/>
            <w:ind w:hanging="480"/>
            <w:jc w:val="both"/>
            <w:divId w:val="599029986"/>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Abioye, A. O., Hussein, J. B., Olanrewaju </w:t>
          </w:r>
          <w:proofErr w:type="spellStart"/>
          <w:r w:rsidRPr="00EF2AF7">
            <w:rPr>
              <w:rFonts w:asciiTheme="majorBidi" w:eastAsia="Times New Roman" w:hAnsiTheme="majorBidi" w:cstheme="majorBidi"/>
              <w:sz w:val="24"/>
              <w:szCs w:val="24"/>
            </w:rPr>
            <w:t>Oke</w:t>
          </w:r>
          <w:proofErr w:type="spellEnd"/>
          <w:r w:rsidRPr="00EF2AF7">
            <w:rPr>
              <w:rFonts w:asciiTheme="majorBidi" w:eastAsia="Times New Roman" w:hAnsiTheme="majorBidi" w:cstheme="majorBidi"/>
              <w:sz w:val="24"/>
              <w:szCs w:val="24"/>
            </w:rPr>
            <w:t xml:space="preserve">, M., &amp; Bolarinwa, I. F. (2024). Modelling some quality attributes of a convective Hot-Air dried tomato slices using ANN and ANFIS techniques. </w:t>
          </w:r>
          <w:r w:rsidRPr="00EF2AF7">
            <w:rPr>
              <w:rFonts w:asciiTheme="majorBidi" w:eastAsia="Times New Roman" w:hAnsiTheme="majorBidi" w:cstheme="majorBidi"/>
              <w:i/>
              <w:iCs/>
              <w:sz w:val="24"/>
              <w:szCs w:val="24"/>
            </w:rPr>
            <w:t>Measurement: Food</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13</w:t>
          </w:r>
          <w:r w:rsidRPr="00EF2AF7">
            <w:rPr>
              <w:rFonts w:asciiTheme="majorBidi" w:eastAsia="Times New Roman" w:hAnsiTheme="majorBidi" w:cstheme="majorBidi"/>
              <w:sz w:val="24"/>
              <w:szCs w:val="24"/>
            </w:rPr>
            <w:t>, 100140. https://doi.org/10.1016/j.meafoo.2024.100140</w:t>
          </w:r>
        </w:p>
        <w:p w14:paraId="6D6BE969" w14:textId="77777777" w:rsidR="00C41834" w:rsidRPr="00EF2AF7" w:rsidRDefault="00C41834" w:rsidP="00586325">
          <w:pPr>
            <w:autoSpaceDE w:val="0"/>
            <w:autoSpaceDN w:val="0"/>
            <w:spacing w:after="0" w:line="360" w:lineRule="auto"/>
            <w:ind w:hanging="480"/>
            <w:jc w:val="both"/>
            <w:divId w:val="324165271"/>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Arunkumar, P. M., Balaji, N., &amp; Madhankumar, S. (2024). Performance analysis of indirect solar dryer with natural heat energy retention substances for drying red chilli. </w:t>
          </w:r>
          <w:r w:rsidRPr="00EF2AF7">
            <w:rPr>
              <w:rFonts w:asciiTheme="majorBidi" w:eastAsia="Times New Roman" w:hAnsiTheme="majorBidi" w:cstheme="majorBidi"/>
              <w:i/>
              <w:iCs/>
              <w:sz w:val="24"/>
              <w:szCs w:val="24"/>
            </w:rPr>
            <w:t>Sustainable Energy Technologies and Assessments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64</w:t>
          </w:r>
          <w:r w:rsidRPr="00EF2AF7">
            <w:rPr>
              <w:rFonts w:asciiTheme="majorBidi" w:eastAsia="Times New Roman" w:hAnsiTheme="majorBidi" w:cstheme="majorBidi"/>
              <w:sz w:val="24"/>
              <w:szCs w:val="24"/>
            </w:rPr>
            <w:t>, 103706. https://doi.org/10.1016/j.seta.2024.103706</w:t>
          </w:r>
        </w:p>
        <w:p w14:paraId="5FE64E3D" w14:textId="77777777" w:rsidR="00C41834" w:rsidRPr="00EF2AF7" w:rsidRDefault="00C41834" w:rsidP="00586325">
          <w:pPr>
            <w:autoSpaceDE w:val="0"/>
            <w:autoSpaceDN w:val="0"/>
            <w:spacing w:after="0" w:line="360" w:lineRule="auto"/>
            <w:ind w:hanging="480"/>
            <w:jc w:val="both"/>
            <w:divId w:val="1893542239"/>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Azeez, L., Adebisi, S. A., Oyedeji, A. O., </w:t>
          </w:r>
          <w:proofErr w:type="spellStart"/>
          <w:r w:rsidRPr="00EF2AF7">
            <w:rPr>
              <w:rFonts w:asciiTheme="majorBidi" w:eastAsia="Times New Roman" w:hAnsiTheme="majorBidi" w:cstheme="majorBidi"/>
              <w:sz w:val="24"/>
              <w:szCs w:val="24"/>
            </w:rPr>
            <w:t>Adetoro</w:t>
          </w:r>
          <w:proofErr w:type="spellEnd"/>
          <w:r w:rsidRPr="00EF2AF7">
            <w:rPr>
              <w:rFonts w:asciiTheme="majorBidi" w:eastAsia="Times New Roman" w:hAnsiTheme="majorBidi" w:cstheme="majorBidi"/>
              <w:sz w:val="24"/>
              <w:szCs w:val="24"/>
            </w:rPr>
            <w:t xml:space="preserve">, R. O., &amp; Tijani, K. O. (2019). Bioactive compounds’ contents, drying kinetics and mathematical modelling of tomato slices influenced by drying temperatures and time. </w:t>
          </w:r>
          <w:r w:rsidRPr="00EF2AF7">
            <w:rPr>
              <w:rFonts w:asciiTheme="majorBidi" w:eastAsia="Times New Roman" w:hAnsiTheme="majorBidi" w:cstheme="majorBidi"/>
              <w:i/>
              <w:iCs/>
              <w:sz w:val="24"/>
              <w:szCs w:val="24"/>
            </w:rPr>
            <w:t>Journal of the Saudi Society of Agricultural Sciences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18</w:t>
          </w:r>
          <w:r w:rsidRPr="00EF2AF7">
            <w:rPr>
              <w:rFonts w:asciiTheme="majorBidi" w:eastAsia="Times New Roman" w:hAnsiTheme="majorBidi" w:cstheme="majorBidi"/>
              <w:sz w:val="24"/>
              <w:szCs w:val="24"/>
            </w:rPr>
            <w:t>(2), 120–126. https://doi.org/10.1016/j.jssas.2017.03.002</w:t>
          </w:r>
        </w:p>
        <w:p w14:paraId="215465FC" w14:textId="77777777" w:rsidR="00C41834" w:rsidRPr="00EF2AF7" w:rsidRDefault="00C41834" w:rsidP="00586325">
          <w:pPr>
            <w:autoSpaceDE w:val="0"/>
            <w:autoSpaceDN w:val="0"/>
            <w:spacing w:after="0" w:line="360" w:lineRule="auto"/>
            <w:ind w:hanging="480"/>
            <w:jc w:val="both"/>
            <w:divId w:val="1543595404"/>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Azumah</w:t>
          </w:r>
          <w:proofErr w:type="spellEnd"/>
          <w:r w:rsidRPr="00EF2AF7">
            <w:rPr>
              <w:rFonts w:asciiTheme="majorBidi" w:eastAsia="Times New Roman" w:hAnsiTheme="majorBidi" w:cstheme="majorBidi"/>
              <w:sz w:val="24"/>
              <w:szCs w:val="24"/>
            </w:rPr>
            <w:t xml:space="preserve">, L. C., Abu, M., </w:t>
          </w:r>
          <w:proofErr w:type="spellStart"/>
          <w:r w:rsidRPr="00EF2AF7">
            <w:rPr>
              <w:rFonts w:asciiTheme="majorBidi" w:eastAsia="Times New Roman" w:hAnsiTheme="majorBidi" w:cstheme="majorBidi"/>
              <w:sz w:val="24"/>
              <w:szCs w:val="24"/>
            </w:rPr>
            <w:t>Kaburi</w:t>
          </w:r>
          <w:proofErr w:type="spellEnd"/>
          <w:r w:rsidRPr="00EF2AF7">
            <w:rPr>
              <w:rFonts w:asciiTheme="majorBidi" w:eastAsia="Times New Roman" w:hAnsiTheme="majorBidi" w:cstheme="majorBidi"/>
              <w:sz w:val="24"/>
              <w:szCs w:val="24"/>
            </w:rPr>
            <w:t xml:space="preserve">, S. A., &amp; Lamptey, F. P. (2024). Effect of pre-drying treatments on the quality of solar-dehydrated tomato (Lycopersicon esculentum L.) fruits. </w:t>
          </w:r>
          <w:r w:rsidRPr="00EF2AF7">
            <w:rPr>
              <w:rFonts w:asciiTheme="majorBidi" w:eastAsia="Times New Roman" w:hAnsiTheme="majorBidi" w:cstheme="majorBidi"/>
              <w:i/>
              <w:iCs/>
              <w:sz w:val="24"/>
              <w:szCs w:val="24"/>
            </w:rPr>
            <w:t>Applied Food Research</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4</w:t>
          </w:r>
          <w:r w:rsidRPr="00EF2AF7">
            <w:rPr>
              <w:rFonts w:asciiTheme="majorBidi" w:eastAsia="Times New Roman" w:hAnsiTheme="majorBidi" w:cstheme="majorBidi"/>
              <w:sz w:val="24"/>
              <w:szCs w:val="24"/>
            </w:rPr>
            <w:t>(1), 100422. https://doi.org/10.1016/j.afres.2024.100422</w:t>
          </w:r>
        </w:p>
        <w:p w14:paraId="3DD936A2" w14:textId="77777777" w:rsidR="00C41834" w:rsidRPr="00EF2AF7" w:rsidRDefault="00C41834" w:rsidP="00586325">
          <w:pPr>
            <w:autoSpaceDE w:val="0"/>
            <w:autoSpaceDN w:val="0"/>
            <w:spacing w:after="0" w:line="360" w:lineRule="auto"/>
            <w:ind w:hanging="480"/>
            <w:jc w:val="both"/>
            <w:divId w:val="322658578"/>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Bhaskara Rao, T. S. S., &amp; Murugan, S. (2023). Experimental investigation of drying neem (</w:t>
          </w:r>
          <w:proofErr w:type="spellStart"/>
          <w:r w:rsidRPr="00EF2AF7">
            <w:rPr>
              <w:rFonts w:asciiTheme="majorBidi" w:eastAsia="Times New Roman" w:hAnsiTheme="majorBidi" w:cstheme="majorBidi"/>
              <w:sz w:val="24"/>
              <w:szCs w:val="24"/>
            </w:rPr>
            <w:t>Azadirachta</w:t>
          </w:r>
          <w:proofErr w:type="spellEnd"/>
          <w:r w:rsidRPr="00EF2AF7">
            <w:rPr>
              <w:rFonts w:asciiTheme="majorBidi" w:eastAsia="Times New Roman" w:hAnsiTheme="majorBidi" w:cstheme="majorBidi"/>
              <w:sz w:val="24"/>
              <w:szCs w:val="24"/>
            </w:rPr>
            <w:t xml:space="preserve"> indica) in an evacuated tube solar dryer: Performance, drying kinetics and characterization.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253</w:t>
          </w:r>
          <w:r w:rsidRPr="00EF2AF7">
            <w:rPr>
              <w:rFonts w:asciiTheme="majorBidi" w:eastAsia="Times New Roman" w:hAnsiTheme="majorBidi" w:cstheme="majorBidi"/>
              <w:sz w:val="24"/>
              <w:szCs w:val="24"/>
            </w:rPr>
            <w:t>, 270–284. https://doi.org/10.1016/j.solener.2023.02.031</w:t>
          </w:r>
        </w:p>
        <w:p w14:paraId="5111C6A2" w14:textId="77777777" w:rsidR="00C41834" w:rsidRPr="00EF2AF7" w:rsidRDefault="00C41834" w:rsidP="00586325">
          <w:pPr>
            <w:autoSpaceDE w:val="0"/>
            <w:autoSpaceDN w:val="0"/>
            <w:spacing w:after="0" w:line="360" w:lineRule="auto"/>
            <w:ind w:hanging="480"/>
            <w:jc w:val="both"/>
            <w:divId w:val="1654026177"/>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Chi, X., Tang, S., Song, X., Rahimi, S., Ren, Z., Han, G., Shi, S. Q., Cheng, W., &amp; Avramidis, S. (2023). Energy and quality analysis of forced convection air-energy assisted solar timber drying. </w:t>
          </w:r>
          <w:r w:rsidRPr="00EF2AF7">
            <w:rPr>
              <w:rFonts w:asciiTheme="majorBidi" w:eastAsia="Times New Roman" w:hAnsiTheme="majorBidi" w:cstheme="majorBidi"/>
              <w:i/>
              <w:iCs/>
              <w:sz w:val="24"/>
              <w:szCs w:val="24"/>
            </w:rPr>
            <w:t>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283</w:t>
          </w:r>
          <w:r w:rsidRPr="00EF2AF7">
            <w:rPr>
              <w:rFonts w:asciiTheme="majorBidi" w:eastAsia="Times New Roman" w:hAnsiTheme="majorBidi" w:cstheme="majorBidi"/>
              <w:sz w:val="24"/>
              <w:szCs w:val="24"/>
            </w:rPr>
            <w:t>, 128718. https://doi.org/10.1016/j.energy.2023.128718</w:t>
          </w:r>
        </w:p>
        <w:p w14:paraId="31FE1044" w14:textId="77777777" w:rsidR="00C41834" w:rsidRPr="00EF2AF7" w:rsidRDefault="00C41834" w:rsidP="00586325">
          <w:pPr>
            <w:autoSpaceDE w:val="0"/>
            <w:autoSpaceDN w:val="0"/>
            <w:spacing w:after="0" w:line="360" w:lineRule="auto"/>
            <w:ind w:hanging="480"/>
            <w:jc w:val="both"/>
            <w:divId w:val="368146986"/>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Ding, H., Yang, C., Cao, S., Gu, J., Li, Y., Zang, Y., Yao, X., Zhu, R., Wang, Q., Dong, W., &amp; Huang, Y. (2023). Prediction models of texture attributes for radiofrequency assisted hot air drying of jujube slices based on morphological parameters. </w:t>
          </w:r>
          <w:r w:rsidRPr="00EF2AF7">
            <w:rPr>
              <w:rFonts w:asciiTheme="majorBidi" w:eastAsia="Times New Roman" w:hAnsiTheme="majorBidi" w:cstheme="majorBidi"/>
              <w:i/>
              <w:iCs/>
              <w:sz w:val="24"/>
              <w:szCs w:val="24"/>
            </w:rPr>
            <w:t>LWT</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190</w:t>
          </w:r>
          <w:r w:rsidRPr="00EF2AF7">
            <w:rPr>
              <w:rFonts w:asciiTheme="majorBidi" w:eastAsia="Times New Roman" w:hAnsiTheme="majorBidi" w:cstheme="majorBidi"/>
              <w:sz w:val="24"/>
              <w:szCs w:val="24"/>
            </w:rPr>
            <w:t>, 115527. https://doi.org/10.1016/j.lwt.2023.115527</w:t>
          </w:r>
        </w:p>
        <w:p w14:paraId="7AC2CB41" w14:textId="77777777" w:rsidR="00C41834" w:rsidRPr="00EF2AF7" w:rsidRDefault="00C41834" w:rsidP="00586325">
          <w:pPr>
            <w:autoSpaceDE w:val="0"/>
            <w:autoSpaceDN w:val="0"/>
            <w:spacing w:after="0" w:line="360" w:lineRule="auto"/>
            <w:ind w:hanging="480"/>
            <w:jc w:val="both"/>
            <w:divId w:val="141466391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Djebli, A., </w:t>
          </w:r>
          <w:proofErr w:type="spellStart"/>
          <w:r w:rsidRPr="00EF2AF7">
            <w:rPr>
              <w:rFonts w:asciiTheme="majorBidi" w:eastAsia="Times New Roman" w:hAnsiTheme="majorBidi" w:cstheme="majorBidi"/>
              <w:sz w:val="24"/>
              <w:szCs w:val="24"/>
            </w:rPr>
            <w:t>Hanini</w:t>
          </w:r>
          <w:proofErr w:type="spellEnd"/>
          <w:r w:rsidRPr="00EF2AF7">
            <w:rPr>
              <w:rFonts w:asciiTheme="majorBidi" w:eastAsia="Times New Roman" w:hAnsiTheme="majorBidi" w:cstheme="majorBidi"/>
              <w:sz w:val="24"/>
              <w:szCs w:val="24"/>
            </w:rPr>
            <w:t xml:space="preserve">, S., Badaoui, O., &amp; </w:t>
          </w:r>
          <w:proofErr w:type="spellStart"/>
          <w:r w:rsidRPr="00EF2AF7">
            <w:rPr>
              <w:rFonts w:asciiTheme="majorBidi" w:eastAsia="Times New Roman" w:hAnsiTheme="majorBidi" w:cstheme="majorBidi"/>
              <w:sz w:val="24"/>
              <w:szCs w:val="24"/>
            </w:rPr>
            <w:t>Boumahdi</w:t>
          </w:r>
          <w:proofErr w:type="spellEnd"/>
          <w:r w:rsidRPr="00EF2AF7">
            <w:rPr>
              <w:rFonts w:asciiTheme="majorBidi" w:eastAsia="Times New Roman" w:hAnsiTheme="majorBidi" w:cstheme="majorBidi"/>
              <w:sz w:val="24"/>
              <w:szCs w:val="24"/>
            </w:rPr>
            <w:t xml:space="preserve">, M. (2019). A new approach to the thermodynamics study of drying tomatoes in mixed solar dryer.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193</w:t>
          </w:r>
          <w:r w:rsidRPr="00EF2AF7">
            <w:rPr>
              <w:rFonts w:asciiTheme="majorBidi" w:eastAsia="Times New Roman" w:hAnsiTheme="majorBidi" w:cstheme="majorBidi"/>
              <w:sz w:val="24"/>
              <w:szCs w:val="24"/>
            </w:rPr>
            <w:t>, 164–174. https://doi.org/10.1016/j.solener.2019.09.057</w:t>
          </w:r>
        </w:p>
        <w:p w14:paraId="1DFC728E" w14:textId="77777777" w:rsidR="00C41834" w:rsidRPr="00EF2AF7" w:rsidRDefault="00C41834" w:rsidP="00586325">
          <w:pPr>
            <w:autoSpaceDE w:val="0"/>
            <w:autoSpaceDN w:val="0"/>
            <w:spacing w:after="0" w:line="360" w:lineRule="auto"/>
            <w:ind w:hanging="480"/>
            <w:jc w:val="both"/>
            <w:divId w:val="1111975421"/>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lastRenderedPageBreak/>
            <w:t xml:space="preserve">Djebli, A., </w:t>
          </w:r>
          <w:proofErr w:type="spellStart"/>
          <w:r w:rsidRPr="00EF2AF7">
            <w:rPr>
              <w:rFonts w:asciiTheme="majorBidi" w:eastAsia="Times New Roman" w:hAnsiTheme="majorBidi" w:cstheme="majorBidi"/>
              <w:sz w:val="24"/>
              <w:szCs w:val="24"/>
            </w:rPr>
            <w:t>Hanini</w:t>
          </w:r>
          <w:proofErr w:type="spellEnd"/>
          <w:r w:rsidRPr="00EF2AF7">
            <w:rPr>
              <w:rFonts w:asciiTheme="majorBidi" w:eastAsia="Times New Roman" w:hAnsiTheme="majorBidi" w:cstheme="majorBidi"/>
              <w:sz w:val="24"/>
              <w:szCs w:val="24"/>
            </w:rPr>
            <w:t xml:space="preserve">, S., Badaoui, O., Haddad, B., &amp; Benhamou, A. (2020). </w:t>
          </w:r>
          <w:proofErr w:type="spellStart"/>
          <w:r w:rsidRPr="00EF2AF7">
            <w:rPr>
              <w:rFonts w:asciiTheme="majorBidi" w:eastAsia="Times New Roman" w:hAnsiTheme="majorBidi" w:cstheme="majorBidi"/>
              <w:sz w:val="24"/>
              <w:szCs w:val="24"/>
            </w:rPr>
            <w:t>Modeling</w:t>
          </w:r>
          <w:proofErr w:type="spellEnd"/>
          <w:r w:rsidRPr="00EF2AF7">
            <w:rPr>
              <w:rFonts w:asciiTheme="majorBidi" w:eastAsia="Times New Roman" w:hAnsiTheme="majorBidi" w:cstheme="majorBidi"/>
              <w:sz w:val="24"/>
              <w:szCs w:val="24"/>
            </w:rPr>
            <w:t xml:space="preserve"> and comparative analysis of solar drying </w:t>
          </w:r>
          <w:proofErr w:type="spellStart"/>
          <w:r w:rsidRPr="00EF2AF7">
            <w:rPr>
              <w:rFonts w:asciiTheme="majorBidi" w:eastAsia="Times New Roman" w:hAnsiTheme="majorBidi" w:cstheme="majorBidi"/>
              <w:sz w:val="24"/>
              <w:szCs w:val="24"/>
            </w:rPr>
            <w:t>behavior</w:t>
          </w:r>
          <w:proofErr w:type="spellEnd"/>
          <w:r w:rsidRPr="00EF2AF7">
            <w:rPr>
              <w:rFonts w:asciiTheme="majorBidi" w:eastAsia="Times New Roman" w:hAnsiTheme="majorBidi" w:cstheme="majorBidi"/>
              <w:sz w:val="24"/>
              <w:szCs w:val="24"/>
            </w:rPr>
            <w:t xml:space="preserve"> of potatoes. </w:t>
          </w:r>
          <w:r w:rsidRPr="00EF2AF7">
            <w:rPr>
              <w:rFonts w:asciiTheme="majorBidi" w:eastAsia="Times New Roman" w:hAnsiTheme="majorBidi" w:cstheme="majorBidi"/>
              <w:i/>
              <w:iCs/>
              <w:sz w:val="24"/>
              <w:szCs w:val="24"/>
            </w:rPr>
            <w:t>Renewable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145</w:t>
          </w:r>
          <w:r w:rsidRPr="00EF2AF7">
            <w:rPr>
              <w:rFonts w:asciiTheme="majorBidi" w:eastAsia="Times New Roman" w:hAnsiTheme="majorBidi" w:cstheme="majorBidi"/>
              <w:sz w:val="24"/>
              <w:szCs w:val="24"/>
            </w:rPr>
            <w:t>, 1494–1506. https://doi.org/10.1016/j.renene.2019.07.083</w:t>
          </w:r>
        </w:p>
        <w:p w14:paraId="78C36176" w14:textId="77777777" w:rsidR="00C41834" w:rsidRPr="00F17D85" w:rsidRDefault="00C41834" w:rsidP="00586325">
          <w:pPr>
            <w:autoSpaceDE w:val="0"/>
            <w:autoSpaceDN w:val="0"/>
            <w:spacing w:after="0" w:line="360" w:lineRule="auto"/>
            <w:ind w:hanging="480"/>
            <w:jc w:val="both"/>
            <w:divId w:val="1867986369"/>
            <w:rPr>
              <w:rFonts w:asciiTheme="majorBidi" w:eastAsia="Times New Roman" w:hAnsiTheme="majorBidi" w:cstheme="majorBidi"/>
              <w:sz w:val="24"/>
              <w:szCs w:val="24"/>
              <w:lang w:val="de-DE"/>
            </w:rPr>
          </w:pPr>
          <w:proofErr w:type="spellStart"/>
          <w:r w:rsidRPr="00EF2AF7">
            <w:rPr>
              <w:rFonts w:asciiTheme="majorBidi" w:eastAsia="Times New Roman" w:hAnsiTheme="majorBidi" w:cstheme="majorBidi"/>
              <w:sz w:val="24"/>
              <w:szCs w:val="24"/>
            </w:rPr>
            <w:t>Dorouzi</w:t>
          </w:r>
          <w:proofErr w:type="spellEnd"/>
          <w:r w:rsidRPr="00EF2AF7">
            <w:rPr>
              <w:rFonts w:asciiTheme="majorBidi" w:eastAsia="Times New Roman" w:hAnsiTheme="majorBidi" w:cstheme="majorBidi"/>
              <w:sz w:val="24"/>
              <w:szCs w:val="24"/>
            </w:rPr>
            <w:t xml:space="preserve">, M., </w:t>
          </w:r>
          <w:proofErr w:type="spellStart"/>
          <w:r w:rsidRPr="00EF2AF7">
            <w:rPr>
              <w:rFonts w:asciiTheme="majorBidi" w:eastAsia="Times New Roman" w:hAnsiTheme="majorBidi" w:cstheme="majorBidi"/>
              <w:sz w:val="24"/>
              <w:szCs w:val="24"/>
            </w:rPr>
            <w:t>Mortezapour</w:t>
          </w:r>
          <w:proofErr w:type="spellEnd"/>
          <w:r w:rsidRPr="00EF2AF7">
            <w:rPr>
              <w:rFonts w:asciiTheme="majorBidi" w:eastAsia="Times New Roman" w:hAnsiTheme="majorBidi" w:cstheme="majorBidi"/>
              <w:sz w:val="24"/>
              <w:szCs w:val="24"/>
            </w:rPr>
            <w:t xml:space="preserve">, H., Akhavan, H. R., &amp; Moghaddam, A. G. (2018). Tomato slices drying in a liquid desiccant-assisted solar dryer coupled with a photovoltaic-thermal regeneration system. </w:t>
          </w:r>
          <w:r w:rsidRPr="00F17D85">
            <w:rPr>
              <w:rFonts w:asciiTheme="majorBidi" w:eastAsia="Times New Roman" w:hAnsiTheme="majorBidi" w:cstheme="majorBidi"/>
              <w:i/>
              <w:iCs/>
              <w:sz w:val="24"/>
              <w:szCs w:val="24"/>
              <w:lang w:val="de-DE"/>
            </w:rPr>
            <w:t>Solar Energy</w:t>
          </w:r>
          <w:r w:rsidRPr="00F17D85">
            <w:rPr>
              <w:rFonts w:asciiTheme="majorBidi" w:eastAsia="Times New Roman" w:hAnsiTheme="majorBidi" w:cstheme="majorBidi"/>
              <w:sz w:val="24"/>
              <w:szCs w:val="24"/>
              <w:lang w:val="de-DE"/>
            </w:rPr>
            <w:t xml:space="preserve">, </w:t>
          </w:r>
          <w:r w:rsidRPr="00F17D85">
            <w:rPr>
              <w:rFonts w:asciiTheme="majorBidi" w:eastAsia="Times New Roman" w:hAnsiTheme="majorBidi" w:cstheme="majorBidi"/>
              <w:i/>
              <w:iCs/>
              <w:sz w:val="24"/>
              <w:szCs w:val="24"/>
              <w:lang w:val="de-DE"/>
            </w:rPr>
            <w:t>162</w:t>
          </w:r>
          <w:r w:rsidRPr="00F17D85">
            <w:rPr>
              <w:rFonts w:asciiTheme="majorBidi" w:eastAsia="Times New Roman" w:hAnsiTheme="majorBidi" w:cstheme="majorBidi"/>
              <w:sz w:val="24"/>
              <w:szCs w:val="24"/>
              <w:lang w:val="de-DE"/>
            </w:rPr>
            <w:t>, 364–371. https://doi.org/10.1016/j.solener.2018.01.025</w:t>
          </w:r>
        </w:p>
        <w:p w14:paraId="7A7EEEB0" w14:textId="77777777" w:rsidR="00C41834" w:rsidRPr="00F17D85" w:rsidRDefault="00C41834" w:rsidP="00586325">
          <w:pPr>
            <w:autoSpaceDE w:val="0"/>
            <w:autoSpaceDN w:val="0"/>
            <w:spacing w:after="0" w:line="360" w:lineRule="auto"/>
            <w:ind w:hanging="480"/>
            <w:jc w:val="both"/>
            <w:divId w:val="100075964"/>
            <w:rPr>
              <w:rFonts w:asciiTheme="majorBidi" w:eastAsia="Times New Roman" w:hAnsiTheme="majorBidi" w:cstheme="majorBidi"/>
              <w:sz w:val="24"/>
              <w:szCs w:val="24"/>
              <w:lang w:val="de-DE"/>
            </w:rPr>
          </w:pPr>
          <w:r w:rsidRPr="00F17D85">
            <w:rPr>
              <w:rFonts w:asciiTheme="majorBidi" w:eastAsia="Times New Roman" w:hAnsiTheme="majorBidi" w:cstheme="majorBidi"/>
              <w:sz w:val="24"/>
              <w:szCs w:val="24"/>
              <w:lang w:val="de-DE"/>
            </w:rPr>
            <w:t xml:space="preserve">Dufera, L. T., Hofacker, W., Esper, A., &amp; Hensel, O. (2021). </w:t>
          </w:r>
          <w:r w:rsidRPr="00EF2AF7">
            <w:rPr>
              <w:rFonts w:asciiTheme="majorBidi" w:eastAsia="Times New Roman" w:hAnsiTheme="majorBidi" w:cstheme="majorBidi"/>
              <w:sz w:val="24"/>
              <w:szCs w:val="24"/>
            </w:rPr>
            <w:t xml:space="preserve">Physicochemical quality of twin layer solar tunnel dried tomato slices. </w:t>
          </w:r>
          <w:r w:rsidRPr="00F17D85">
            <w:rPr>
              <w:rFonts w:asciiTheme="majorBidi" w:eastAsia="Times New Roman" w:hAnsiTheme="majorBidi" w:cstheme="majorBidi"/>
              <w:i/>
              <w:iCs/>
              <w:sz w:val="24"/>
              <w:szCs w:val="24"/>
              <w:lang w:val="de-DE"/>
            </w:rPr>
            <w:t>Heliyon</w:t>
          </w:r>
          <w:r w:rsidRPr="00F17D85">
            <w:rPr>
              <w:rFonts w:asciiTheme="majorBidi" w:eastAsia="Times New Roman" w:hAnsiTheme="majorBidi" w:cstheme="majorBidi"/>
              <w:sz w:val="24"/>
              <w:szCs w:val="24"/>
              <w:lang w:val="de-DE"/>
            </w:rPr>
            <w:t xml:space="preserve">, </w:t>
          </w:r>
          <w:r w:rsidRPr="00F17D85">
            <w:rPr>
              <w:rFonts w:asciiTheme="majorBidi" w:eastAsia="Times New Roman" w:hAnsiTheme="majorBidi" w:cstheme="majorBidi"/>
              <w:i/>
              <w:iCs/>
              <w:sz w:val="24"/>
              <w:szCs w:val="24"/>
              <w:lang w:val="de-DE"/>
            </w:rPr>
            <w:t>7</w:t>
          </w:r>
          <w:r w:rsidRPr="00F17D85">
            <w:rPr>
              <w:rFonts w:asciiTheme="majorBidi" w:eastAsia="Times New Roman" w:hAnsiTheme="majorBidi" w:cstheme="majorBidi"/>
              <w:sz w:val="24"/>
              <w:szCs w:val="24"/>
              <w:lang w:val="de-DE"/>
            </w:rPr>
            <w:t>(5), e07127. https://doi.org/10.1016/j.heliyon.2021.e07127</w:t>
          </w:r>
        </w:p>
        <w:p w14:paraId="7297DBD5" w14:textId="77777777" w:rsidR="00C41834" w:rsidRPr="00EF2AF7" w:rsidRDefault="00C41834" w:rsidP="00586325">
          <w:pPr>
            <w:autoSpaceDE w:val="0"/>
            <w:autoSpaceDN w:val="0"/>
            <w:spacing w:after="0" w:line="360" w:lineRule="auto"/>
            <w:ind w:hanging="480"/>
            <w:jc w:val="both"/>
            <w:divId w:val="241912753"/>
            <w:rPr>
              <w:rFonts w:asciiTheme="majorBidi" w:eastAsia="Times New Roman" w:hAnsiTheme="majorBidi" w:cstheme="majorBidi"/>
              <w:sz w:val="24"/>
              <w:szCs w:val="24"/>
            </w:rPr>
          </w:pPr>
          <w:r w:rsidRPr="00F17D85">
            <w:rPr>
              <w:rFonts w:asciiTheme="majorBidi" w:eastAsia="Times New Roman" w:hAnsiTheme="majorBidi" w:cstheme="majorBidi"/>
              <w:sz w:val="24"/>
              <w:szCs w:val="24"/>
              <w:lang w:val="de-DE"/>
            </w:rPr>
            <w:t xml:space="preserve">Ebadi, H., Zare, D., Ahmadi, M., &amp; Chen, G. (2021). </w:t>
          </w:r>
          <w:r w:rsidRPr="00EF2AF7">
            <w:rPr>
              <w:rFonts w:asciiTheme="majorBidi" w:eastAsia="Times New Roman" w:hAnsiTheme="majorBidi" w:cstheme="majorBidi"/>
              <w:sz w:val="24"/>
              <w:szCs w:val="24"/>
            </w:rPr>
            <w:t xml:space="preserve">Performance of a hybrid compound parabolic concentrator solar dryer for tomato slices drying.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215</w:t>
          </w:r>
          <w:r w:rsidRPr="00EF2AF7">
            <w:rPr>
              <w:rFonts w:asciiTheme="majorBidi" w:eastAsia="Times New Roman" w:hAnsiTheme="majorBidi" w:cstheme="majorBidi"/>
              <w:sz w:val="24"/>
              <w:szCs w:val="24"/>
            </w:rPr>
            <w:t>, 44–63. https://doi.org/10.1016/j.solener.2020.12.026</w:t>
          </w:r>
        </w:p>
        <w:p w14:paraId="46D96AFF" w14:textId="77777777" w:rsidR="00C41834" w:rsidRPr="00EF2AF7" w:rsidRDefault="00C41834" w:rsidP="00586325">
          <w:pPr>
            <w:autoSpaceDE w:val="0"/>
            <w:autoSpaceDN w:val="0"/>
            <w:spacing w:after="0" w:line="360" w:lineRule="auto"/>
            <w:ind w:hanging="480"/>
            <w:jc w:val="both"/>
            <w:divId w:val="1137645648"/>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Elwakeel</w:t>
          </w:r>
          <w:proofErr w:type="spellEnd"/>
          <w:r w:rsidRPr="00EF2AF7">
            <w:rPr>
              <w:rFonts w:asciiTheme="majorBidi" w:eastAsia="Times New Roman" w:hAnsiTheme="majorBidi" w:cstheme="majorBidi"/>
              <w:sz w:val="24"/>
              <w:szCs w:val="24"/>
            </w:rPr>
            <w:t xml:space="preserve">, A., </w:t>
          </w:r>
          <w:proofErr w:type="spellStart"/>
          <w:r w:rsidRPr="00EF2AF7">
            <w:rPr>
              <w:rFonts w:asciiTheme="majorBidi" w:eastAsia="Times New Roman" w:hAnsiTheme="majorBidi" w:cstheme="majorBidi"/>
              <w:sz w:val="24"/>
              <w:szCs w:val="24"/>
            </w:rPr>
            <w:t>Gameh</w:t>
          </w:r>
          <w:proofErr w:type="spellEnd"/>
          <w:r w:rsidRPr="00EF2AF7">
            <w:rPr>
              <w:rFonts w:asciiTheme="majorBidi" w:eastAsia="Times New Roman" w:hAnsiTheme="majorBidi" w:cstheme="majorBidi"/>
              <w:sz w:val="24"/>
              <w:szCs w:val="24"/>
            </w:rPr>
            <w:t xml:space="preserve">, M., Eissa, A., &amp; Mostafa, M. (2024). Recent Advances in Solar Drying Technology for Tomato Fruits: </w:t>
          </w:r>
          <w:proofErr w:type="gramStart"/>
          <w:r w:rsidRPr="00EF2AF7">
            <w:rPr>
              <w:rFonts w:asciiTheme="majorBidi" w:eastAsia="Times New Roman" w:hAnsiTheme="majorBidi" w:cstheme="majorBidi"/>
              <w:sz w:val="24"/>
              <w:szCs w:val="24"/>
            </w:rPr>
            <w:t>a</w:t>
          </w:r>
          <w:proofErr w:type="gramEnd"/>
          <w:r w:rsidRPr="00EF2AF7">
            <w:rPr>
              <w:rFonts w:asciiTheme="majorBidi" w:eastAsia="Times New Roman" w:hAnsiTheme="majorBidi" w:cstheme="majorBidi"/>
              <w:sz w:val="24"/>
              <w:szCs w:val="24"/>
            </w:rPr>
            <w:t xml:space="preserve"> Comprehensive Review. </w:t>
          </w:r>
          <w:r w:rsidRPr="00EF2AF7">
            <w:rPr>
              <w:rFonts w:asciiTheme="majorBidi" w:eastAsia="Times New Roman" w:hAnsiTheme="majorBidi" w:cstheme="majorBidi"/>
              <w:i/>
              <w:iCs/>
              <w:sz w:val="24"/>
              <w:szCs w:val="24"/>
            </w:rPr>
            <w:t>International Journal of Applied Energy Systems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6</w:t>
          </w:r>
          <w:r w:rsidRPr="00EF2AF7">
            <w:rPr>
              <w:rFonts w:asciiTheme="majorBidi" w:eastAsia="Times New Roman" w:hAnsiTheme="majorBidi" w:cstheme="majorBidi"/>
              <w:sz w:val="24"/>
              <w:szCs w:val="24"/>
            </w:rPr>
            <w:t>(1), 37–44. https://doi.org/10.21608/ijaes.2023.240781.1021</w:t>
          </w:r>
        </w:p>
        <w:p w14:paraId="1DEA92C7" w14:textId="77777777" w:rsidR="00C41834" w:rsidRPr="00EF2AF7" w:rsidRDefault="00C41834" w:rsidP="00586325">
          <w:pPr>
            <w:autoSpaceDE w:val="0"/>
            <w:autoSpaceDN w:val="0"/>
            <w:spacing w:after="0" w:line="360" w:lineRule="auto"/>
            <w:ind w:hanging="480"/>
            <w:jc w:val="both"/>
            <w:divId w:val="299313278"/>
            <w:rPr>
              <w:rFonts w:asciiTheme="majorBidi" w:eastAsia="Times New Roman" w:hAnsiTheme="majorBidi" w:cstheme="majorBidi"/>
              <w:sz w:val="24"/>
              <w:szCs w:val="24"/>
            </w:rPr>
          </w:pPr>
          <w:r w:rsidRPr="00F17D85">
            <w:rPr>
              <w:rFonts w:asciiTheme="majorBidi" w:eastAsia="Times New Roman" w:hAnsiTheme="majorBidi" w:cstheme="majorBidi"/>
              <w:sz w:val="24"/>
              <w:szCs w:val="24"/>
              <w:lang w:val="de-DE"/>
            </w:rPr>
            <w:t xml:space="preserve">Fan, Y., Guo, C., Zhu, Y., Liu, D., &amp; Liu, Y. (2024). </w:t>
          </w:r>
          <w:r w:rsidRPr="00EF2AF7">
            <w:rPr>
              <w:rFonts w:asciiTheme="majorBidi" w:eastAsia="Times New Roman" w:hAnsiTheme="majorBidi" w:cstheme="majorBidi"/>
              <w:sz w:val="24"/>
              <w:szCs w:val="24"/>
            </w:rPr>
            <w:t xml:space="preserve">Effects of different drying methods on physicochemical, textural, </w:t>
          </w:r>
          <w:proofErr w:type="spellStart"/>
          <w:r w:rsidRPr="00EF2AF7">
            <w:rPr>
              <w:rFonts w:asciiTheme="majorBidi" w:eastAsia="Times New Roman" w:hAnsiTheme="majorBidi" w:cstheme="majorBidi"/>
              <w:sz w:val="24"/>
              <w:szCs w:val="24"/>
            </w:rPr>
            <w:t>flavor</w:t>
          </w:r>
          <w:proofErr w:type="spellEnd"/>
          <w:r w:rsidRPr="00EF2AF7">
            <w:rPr>
              <w:rFonts w:asciiTheme="majorBidi" w:eastAsia="Times New Roman" w:hAnsiTheme="majorBidi" w:cstheme="majorBidi"/>
              <w:sz w:val="24"/>
              <w:szCs w:val="24"/>
            </w:rPr>
            <w:t xml:space="preserve">, and sensory characteristics of yak jerky. </w:t>
          </w:r>
          <w:r w:rsidRPr="00EF2AF7">
            <w:rPr>
              <w:rFonts w:asciiTheme="majorBidi" w:eastAsia="Times New Roman" w:hAnsiTheme="majorBidi" w:cstheme="majorBidi"/>
              <w:i/>
              <w:iCs/>
              <w:sz w:val="24"/>
              <w:szCs w:val="24"/>
            </w:rPr>
            <w:t>Meat Science</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216</w:t>
          </w:r>
          <w:r w:rsidRPr="00EF2AF7">
            <w:rPr>
              <w:rFonts w:asciiTheme="majorBidi" w:eastAsia="Times New Roman" w:hAnsiTheme="majorBidi" w:cstheme="majorBidi"/>
              <w:sz w:val="24"/>
              <w:szCs w:val="24"/>
            </w:rPr>
            <w:t>, 109570. https://doi.org/10.1016/j.meatsci.2024.109570</w:t>
          </w:r>
        </w:p>
        <w:p w14:paraId="4B0DA379" w14:textId="77777777" w:rsidR="00C41834" w:rsidRPr="00EF2AF7" w:rsidRDefault="00C41834" w:rsidP="00586325">
          <w:pPr>
            <w:autoSpaceDE w:val="0"/>
            <w:autoSpaceDN w:val="0"/>
            <w:spacing w:after="0" w:line="360" w:lineRule="auto"/>
            <w:ind w:hanging="480"/>
            <w:jc w:val="both"/>
            <w:divId w:val="279841196"/>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Georgé</w:t>
          </w:r>
          <w:proofErr w:type="spellEnd"/>
          <w:r w:rsidRPr="00EF2AF7">
            <w:rPr>
              <w:rFonts w:asciiTheme="majorBidi" w:eastAsia="Times New Roman" w:hAnsiTheme="majorBidi" w:cstheme="majorBidi"/>
              <w:sz w:val="24"/>
              <w:szCs w:val="24"/>
            </w:rPr>
            <w:t xml:space="preserve">, S., </w:t>
          </w:r>
          <w:proofErr w:type="spellStart"/>
          <w:r w:rsidRPr="00EF2AF7">
            <w:rPr>
              <w:rFonts w:asciiTheme="majorBidi" w:eastAsia="Times New Roman" w:hAnsiTheme="majorBidi" w:cstheme="majorBidi"/>
              <w:sz w:val="24"/>
              <w:szCs w:val="24"/>
            </w:rPr>
            <w:t>Tourniaire</w:t>
          </w:r>
          <w:proofErr w:type="spellEnd"/>
          <w:r w:rsidRPr="00EF2AF7">
            <w:rPr>
              <w:rFonts w:asciiTheme="majorBidi" w:eastAsia="Times New Roman" w:hAnsiTheme="majorBidi" w:cstheme="majorBidi"/>
              <w:sz w:val="24"/>
              <w:szCs w:val="24"/>
            </w:rPr>
            <w:t xml:space="preserve">, F., Gautier, H., </w:t>
          </w:r>
          <w:proofErr w:type="spellStart"/>
          <w:r w:rsidRPr="00EF2AF7">
            <w:rPr>
              <w:rFonts w:asciiTheme="majorBidi" w:eastAsia="Times New Roman" w:hAnsiTheme="majorBidi" w:cstheme="majorBidi"/>
              <w:sz w:val="24"/>
              <w:szCs w:val="24"/>
            </w:rPr>
            <w:t>Goupy</w:t>
          </w:r>
          <w:proofErr w:type="spellEnd"/>
          <w:r w:rsidRPr="00EF2AF7">
            <w:rPr>
              <w:rFonts w:asciiTheme="majorBidi" w:eastAsia="Times New Roman" w:hAnsiTheme="majorBidi" w:cstheme="majorBidi"/>
              <w:sz w:val="24"/>
              <w:szCs w:val="24"/>
            </w:rPr>
            <w:t>, P., Rock, E., &amp; Caris-</w:t>
          </w:r>
          <w:proofErr w:type="spellStart"/>
          <w:r w:rsidRPr="00EF2AF7">
            <w:rPr>
              <w:rFonts w:asciiTheme="majorBidi" w:eastAsia="Times New Roman" w:hAnsiTheme="majorBidi" w:cstheme="majorBidi"/>
              <w:sz w:val="24"/>
              <w:szCs w:val="24"/>
            </w:rPr>
            <w:t>Veyrat</w:t>
          </w:r>
          <w:proofErr w:type="spellEnd"/>
          <w:r w:rsidRPr="00EF2AF7">
            <w:rPr>
              <w:rFonts w:asciiTheme="majorBidi" w:eastAsia="Times New Roman" w:hAnsiTheme="majorBidi" w:cstheme="majorBidi"/>
              <w:sz w:val="24"/>
              <w:szCs w:val="24"/>
            </w:rPr>
            <w:t xml:space="preserve">, C. (2011). Changes in the contents of carotenoids, phenolic compounds and vitamin C during technical processing and lyophilisation of red and yellow tomatoes. </w:t>
          </w:r>
          <w:r w:rsidRPr="00EF2AF7">
            <w:rPr>
              <w:rFonts w:asciiTheme="majorBidi" w:eastAsia="Times New Roman" w:hAnsiTheme="majorBidi" w:cstheme="majorBidi"/>
              <w:i/>
              <w:iCs/>
              <w:sz w:val="24"/>
              <w:szCs w:val="24"/>
            </w:rPr>
            <w:t>Food Chemistry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124</w:t>
          </w:r>
          <w:r w:rsidRPr="00EF2AF7">
            <w:rPr>
              <w:rFonts w:asciiTheme="majorBidi" w:eastAsia="Times New Roman" w:hAnsiTheme="majorBidi" w:cstheme="majorBidi"/>
              <w:sz w:val="24"/>
              <w:szCs w:val="24"/>
            </w:rPr>
            <w:t>(4), 1603–1611. https://doi.org/10.1016/j.foodchem.2010.08.024</w:t>
          </w:r>
        </w:p>
        <w:p w14:paraId="65454839" w14:textId="77777777" w:rsidR="00C41834" w:rsidRPr="00EF2AF7" w:rsidRDefault="00C41834" w:rsidP="00586325">
          <w:pPr>
            <w:autoSpaceDE w:val="0"/>
            <w:autoSpaceDN w:val="0"/>
            <w:spacing w:after="0" w:line="360" w:lineRule="auto"/>
            <w:ind w:hanging="480"/>
            <w:jc w:val="both"/>
            <w:divId w:val="386027823"/>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Hadibi</w:t>
          </w:r>
          <w:proofErr w:type="spellEnd"/>
          <w:r w:rsidRPr="00EF2AF7">
            <w:rPr>
              <w:rFonts w:asciiTheme="majorBidi" w:eastAsia="Times New Roman" w:hAnsiTheme="majorBidi" w:cstheme="majorBidi"/>
              <w:sz w:val="24"/>
              <w:szCs w:val="24"/>
            </w:rPr>
            <w:t xml:space="preserve">, T., Boubekri, A., </w:t>
          </w:r>
          <w:proofErr w:type="spellStart"/>
          <w:r w:rsidRPr="00EF2AF7">
            <w:rPr>
              <w:rFonts w:asciiTheme="majorBidi" w:eastAsia="Times New Roman" w:hAnsiTheme="majorBidi" w:cstheme="majorBidi"/>
              <w:sz w:val="24"/>
              <w:szCs w:val="24"/>
            </w:rPr>
            <w:t>Mennouche</w:t>
          </w:r>
          <w:proofErr w:type="spellEnd"/>
          <w:r w:rsidRPr="00EF2AF7">
            <w:rPr>
              <w:rFonts w:asciiTheme="majorBidi" w:eastAsia="Times New Roman" w:hAnsiTheme="majorBidi" w:cstheme="majorBidi"/>
              <w:sz w:val="24"/>
              <w:szCs w:val="24"/>
            </w:rPr>
            <w:t xml:space="preserve">, D., </w:t>
          </w:r>
          <w:proofErr w:type="spellStart"/>
          <w:r w:rsidRPr="00EF2AF7">
            <w:rPr>
              <w:rFonts w:asciiTheme="majorBidi" w:eastAsia="Times New Roman" w:hAnsiTheme="majorBidi" w:cstheme="majorBidi"/>
              <w:sz w:val="24"/>
              <w:szCs w:val="24"/>
            </w:rPr>
            <w:t>Benhamza</w:t>
          </w:r>
          <w:proofErr w:type="spellEnd"/>
          <w:r w:rsidRPr="00EF2AF7">
            <w:rPr>
              <w:rFonts w:asciiTheme="majorBidi" w:eastAsia="Times New Roman" w:hAnsiTheme="majorBidi" w:cstheme="majorBidi"/>
              <w:sz w:val="24"/>
              <w:szCs w:val="24"/>
            </w:rPr>
            <w:t xml:space="preserve">, A., Mazouzi, K., Kumar, A., Xiao, H.-W., &amp; Allaf, K. (2022). Energy, environmental, economic, and </w:t>
          </w:r>
          <w:proofErr w:type="spellStart"/>
          <w:r w:rsidRPr="00EF2AF7">
            <w:rPr>
              <w:rFonts w:asciiTheme="majorBidi" w:eastAsia="Times New Roman" w:hAnsiTheme="majorBidi" w:cstheme="majorBidi"/>
              <w:sz w:val="24"/>
              <w:szCs w:val="24"/>
            </w:rPr>
            <w:t>color</w:t>
          </w:r>
          <w:proofErr w:type="spellEnd"/>
          <w:r w:rsidRPr="00EF2AF7">
            <w:rPr>
              <w:rFonts w:asciiTheme="majorBidi" w:eastAsia="Times New Roman" w:hAnsiTheme="majorBidi" w:cstheme="majorBidi"/>
              <w:sz w:val="24"/>
              <w:szCs w:val="24"/>
            </w:rPr>
            <w:t xml:space="preserve"> analysis of geo-exchange energy assisted-insulated north wall solar dryer for onion slices under relatively cloudy and rainy conditions.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236</w:t>
          </w:r>
          <w:r w:rsidRPr="00EF2AF7">
            <w:rPr>
              <w:rFonts w:asciiTheme="majorBidi" w:eastAsia="Times New Roman" w:hAnsiTheme="majorBidi" w:cstheme="majorBidi"/>
              <w:sz w:val="24"/>
              <w:szCs w:val="24"/>
            </w:rPr>
            <w:t>, 1–16. https://doi.org/10.1016/j.solener.2022.02.037</w:t>
          </w:r>
        </w:p>
        <w:p w14:paraId="2DF0A8CC" w14:textId="77777777" w:rsidR="00C41834" w:rsidRPr="00EF2AF7" w:rsidRDefault="00C41834" w:rsidP="00586325">
          <w:pPr>
            <w:autoSpaceDE w:val="0"/>
            <w:autoSpaceDN w:val="0"/>
            <w:spacing w:after="0" w:line="360" w:lineRule="auto"/>
            <w:ind w:hanging="480"/>
            <w:jc w:val="both"/>
            <w:divId w:val="128018313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Hamdi, I., </w:t>
          </w:r>
          <w:proofErr w:type="spellStart"/>
          <w:r w:rsidRPr="00EF2AF7">
            <w:rPr>
              <w:rFonts w:asciiTheme="majorBidi" w:eastAsia="Times New Roman" w:hAnsiTheme="majorBidi" w:cstheme="majorBidi"/>
              <w:sz w:val="24"/>
              <w:szCs w:val="24"/>
            </w:rPr>
            <w:t>Agrebi</w:t>
          </w:r>
          <w:proofErr w:type="spellEnd"/>
          <w:r w:rsidRPr="00EF2AF7">
            <w:rPr>
              <w:rFonts w:asciiTheme="majorBidi" w:eastAsia="Times New Roman" w:hAnsiTheme="majorBidi" w:cstheme="majorBidi"/>
              <w:sz w:val="24"/>
              <w:szCs w:val="24"/>
            </w:rPr>
            <w:t xml:space="preserve">, S., </w:t>
          </w:r>
          <w:proofErr w:type="spellStart"/>
          <w:r w:rsidRPr="00EF2AF7">
            <w:rPr>
              <w:rFonts w:asciiTheme="majorBidi" w:eastAsia="Times New Roman" w:hAnsiTheme="majorBidi" w:cstheme="majorBidi"/>
              <w:sz w:val="24"/>
              <w:szCs w:val="24"/>
            </w:rPr>
            <w:t>ELkhadraoui</w:t>
          </w:r>
          <w:proofErr w:type="spellEnd"/>
          <w:r w:rsidRPr="00EF2AF7">
            <w:rPr>
              <w:rFonts w:asciiTheme="majorBidi" w:eastAsia="Times New Roman" w:hAnsiTheme="majorBidi" w:cstheme="majorBidi"/>
              <w:sz w:val="24"/>
              <w:szCs w:val="24"/>
            </w:rPr>
            <w:t xml:space="preserve">, A., </w:t>
          </w:r>
          <w:proofErr w:type="spellStart"/>
          <w:r w:rsidRPr="00EF2AF7">
            <w:rPr>
              <w:rFonts w:asciiTheme="majorBidi" w:eastAsia="Times New Roman" w:hAnsiTheme="majorBidi" w:cstheme="majorBidi"/>
              <w:sz w:val="24"/>
              <w:szCs w:val="24"/>
            </w:rPr>
            <w:t>Chargui</w:t>
          </w:r>
          <w:proofErr w:type="spellEnd"/>
          <w:r w:rsidRPr="00EF2AF7">
            <w:rPr>
              <w:rFonts w:asciiTheme="majorBidi" w:eastAsia="Times New Roman" w:hAnsiTheme="majorBidi" w:cstheme="majorBidi"/>
              <w:sz w:val="24"/>
              <w:szCs w:val="24"/>
            </w:rPr>
            <w:t xml:space="preserve">, R., &amp; Kooli, S. (2023). Qualitative, energy and economic analysis of forced convective solar drying of tomatoes slices.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258</w:t>
          </w:r>
          <w:r w:rsidRPr="00EF2AF7">
            <w:rPr>
              <w:rFonts w:asciiTheme="majorBidi" w:eastAsia="Times New Roman" w:hAnsiTheme="majorBidi" w:cstheme="majorBidi"/>
              <w:sz w:val="24"/>
              <w:szCs w:val="24"/>
            </w:rPr>
            <w:t>, 244–252. https://doi.org/10.1016/j.solener.2023.04.021</w:t>
          </w:r>
        </w:p>
        <w:p w14:paraId="048857C8" w14:textId="77777777" w:rsidR="00C41834" w:rsidRPr="00EF2AF7" w:rsidRDefault="00C41834" w:rsidP="00586325">
          <w:pPr>
            <w:autoSpaceDE w:val="0"/>
            <w:autoSpaceDN w:val="0"/>
            <w:spacing w:after="0" w:line="360" w:lineRule="auto"/>
            <w:ind w:hanging="480"/>
            <w:jc w:val="both"/>
            <w:divId w:val="1802307761"/>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Hossain, M. A., Amer, B. M. A., &amp; Gottschalk, K. (2008). Hybrid Solar Dryer for Quality Dried Tomato. </w:t>
          </w:r>
          <w:r w:rsidRPr="00EF2AF7">
            <w:rPr>
              <w:rFonts w:asciiTheme="majorBidi" w:eastAsia="Times New Roman" w:hAnsiTheme="majorBidi" w:cstheme="majorBidi"/>
              <w:i/>
              <w:iCs/>
              <w:sz w:val="24"/>
              <w:szCs w:val="24"/>
            </w:rPr>
            <w:t>Drying Technology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26</w:t>
          </w:r>
          <w:r w:rsidRPr="00EF2AF7">
            <w:rPr>
              <w:rFonts w:asciiTheme="majorBidi" w:eastAsia="Times New Roman" w:hAnsiTheme="majorBidi" w:cstheme="majorBidi"/>
              <w:sz w:val="24"/>
              <w:szCs w:val="24"/>
            </w:rPr>
            <w:t>(12), 1591–1601. https://doi.org/10.1080/07373930802467466</w:t>
          </w:r>
        </w:p>
        <w:p w14:paraId="7D9C3393" w14:textId="77777777" w:rsidR="00C41834" w:rsidRPr="00EF2AF7" w:rsidRDefault="00C41834" w:rsidP="00586325">
          <w:pPr>
            <w:autoSpaceDE w:val="0"/>
            <w:autoSpaceDN w:val="0"/>
            <w:spacing w:after="0" w:line="360" w:lineRule="auto"/>
            <w:ind w:hanging="480"/>
            <w:jc w:val="both"/>
            <w:divId w:val="1454401678"/>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lastRenderedPageBreak/>
            <w:t xml:space="preserve">Jha, A., &amp; Tripathy, P. P. (2020). Influence of solar drying and storage conditions on microstructure, crack propagation and nano-hardness of paddy and wheat. </w:t>
          </w:r>
          <w:r w:rsidRPr="00EF2AF7">
            <w:rPr>
              <w:rFonts w:asciiTheme="majorBidi" w:eastAsia="Times New Roman" w:hAnsiTheme="majorBidi" w:cstheme="majorBidi"/>
              <w:i/>
              <w:iCs/>
              <w:sz w:val="24"/>
              <w:szCs w:val="24"/>
            </w:rPr>
            <w:t>Journal of Cereal Science</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95</w:t>
          </w:r>
          <w:r w:rsidRPr="00EF2AF7">
            <w:rPr>
              <w:rFonts w:asciiTheme="majorBidi" w:eastAsia="Times New Roman" w:hAnsiTheme="majorBidi" w:cstheme="majorBidi"/>
              <w:sz w:val="24"/>
              <w:szCs w:val="24"/>
            </w:rPr>
            <w:t>. https://doi.org/10.1016/j.jcs.2020.103054</w:t>
          </w:r>
        </w:p>
        <w:p w14:paraId="6C7376C6" w14:textId="77777777" w:rsidR="00C41834" w:rsidRPr="00EF2AF7" w:rsidRDefault="00C41834" w:rsidP="00586325">
          <w:pPr>
            <w:autoSpaceDE w:val="0"/>
            <w:autoSpaceDN w:val="0"/>
            <w:spacing w:after="0" w:line="360" w:lineRule="auto"/>
            <w:ind w:hanging="480"/>
            <w:jc w:val="both"/>
            <w:divId w:val="1020200179"/>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Jha, A., &amp; Tripathy, P. P. (2021). Recent Advancements in Design, Application, and Simulation Studies of Hybrid Solar Drying Technology. </w:t>
          </w:r>
          <w:r w:rsidRPr="00EF2AF7">
            <w:rPr>
              <w:rFonts w:asciiTheme="majorBidi" w:eastAsia="Times New Roman" w:hAnsiTheme="majorBidi" w:cstheme="majorBidi"/>
              <w:i/>
              <w:iCs/>
              <w:sz w:val="24"/>
              <w:szCs w:val="24"/>
            </w:rPr>
            <w:t>Food Engineering Reviews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13</w:t>
          </w:r>
          <w:r w:rsidRPr="00EF2AF7">
            <w:rPr>
              <w:rFonts w:asciiTheme="majorBidi" w:eastAsia="Times New Roman" w:hAnsiTheme="majorBidi" w:cstheme="majorBidi"/>
              <w:sz w:val="24"/>
              <w:szCs w:val="24"/>
            </w:rPr>
            <w:t>(2), 375–410. https://doi.org/10.1007/s12393-020-09223-2</w:t>
          </w:r>
        </w:p>
        <w:p w14:paraId="24A08B2F" w14:textId="77777777" w:rsidR="00C41834" w:rsidRPr="00EF2AF7" w:rsidRDefault="00C41834" w:rsidP="00586325">
          <w:pPr>
            <w:autoSpaceDE w:val="0"/>
            <w:autoSpaceDN w:val="0"/>
            <w:spacing w:after="0" w:line="360" w:lineRule="auto"/>
            <w:ind w:hanging="480"/>
            <w:jc w:val="both"/>
            <w:divId w:val="96234734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Kalita, N., Muthukumar, P., &amp; Dalal, A. (2024). Performance investigation of a hybrid solar dryer with electric and biogas backup air heaters for chilli drying. </w:t>
          </w:r>
          <w:r w:rsidRPr="00EF2AF7">
            <w:rPr>
              <w:rFonts w:asciiTheme="majorBidi" w:eastAsia="Times New Roman" w:hAnsiTheme="majorBidi" w:cstheme="majorBidi"/>
              <w:i/>
              <w:iCs/>
              <w:sz w:val="24"/>
              <w:szCs w:val="24"/>
            </w:rPr>
            <w:t>Thermal Science and Engineering Progress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52</w:t>
          </w:r>
          <w:r w:rsidRPr="00EF2AF7">
            <w:rPr>
              <w:rFonts w:asciiTheme="majorBidi" w:eastAsia="Times New Roman" w:hAnsiTheme="majorBidi" w:cstheme="majorBidi"/>
              <w:sz w:val="24"/>
              <w:szCs w:val="24"/>
            </w:rPr>
            <w:t>, 102646. https://doi.org/10.1016/j.tsep.2024.102646</w:t>
          </w:r>
        </w:p>
        <w:p w14:paraId="5F16C5E8" w14:textId="291DF481" w:rsidR="00C41834" w:rsidRPr="00F17D85" w:rsidRDefault="00C41834" w:rsidP="00586325">
          <w:pPr>
            <w:autoSpaceDE w:val="0"/>
            <w:autoSpaceDN w:val="0"/>
            <w:spacing w:after="0" w:line="360" w:lineRule="auto"/>
            <w:ind w:hanging="480"/>
            <w:jc w:val="both"/>
            <w:divId w:val="1904487835"/>
            <w:rPr>
              <w:rFonts w:asciiTheme="majorBidi" w:eastAsia="Times New Roman" w:hAnsiTheme="majorBidi" w:cstheme="majorBidi"/>
              <w:sz w:val="24"/>
              <w:szCs w:val="24"/>
              <w:lang w:val="de-DE"/>
            </w:rPr>
          </w:pPr>
          <w:r w:rsidRPr="00F17D85">
            <w:rPr>
              <w:rFonts w:asciiTheme="majorBidi" w:eastAsia="Times New Roman" w:hAnsiTheme="majorBidi" w:cstheme="majorBidi"/>
              <w:sz w:val="24"/>
              <w:szCs w:val="24"/>
              <w:lang w:val="de-DE"/>
            </w:rPr>
            <w:t xml:space="preserve">Kamarulzaman, A., Hasanuzzaman, M., &amp; Rahim, N. A. (2021). </w:t>
          </w:r>
          <w:r w:rsidRPr="00EF2AF7">
            <w:rPr>
              <w:rFonts w:asciiTheme="majorBidi" w:eastAsia="Times New Roman" w:hAnsiTheme="majorBidi" w:cstheme="majorBidi"/>
              <w:sz w:val="24"/>
              <w:szCs w:val="24"/>
            </w:rPr>
            <w:t xml:space="preserve">Global advancement of solar drying technologies and its future prospects: A review. </w:t>
          </w:r>
          <w:r w:rsidRPr="00F17D85">
            <w:rPr>
              <w:rFonts w:asciiTheme="majorBidi" w:eastAsia="Times New Roman" w:hAnsiTheme="majorBidi" w:cstheme="majorBidi"/>
              <w:i/>
              <w:iCs/>
              <w:sz w:val="24"/>
              <w:szCs w:val="24"/>
              <w:lang w:val="de-DE"/>
            </w:rPr>
            <w:t>Solar Energy</w:t>
          </w:r>
          <w:r w:rsidRPr="00F17D85">
            <w:rPr>
              <w:rFonts w:asciiTheme="majorBidi" w:eastAsia="Times New Roman" w:hAnsiTheme="majorBidi" w:cstheme="majorBidi"/>
              <w:sz w:val="24"/>
              <w:szCs w:val="24"/>
              <w:lang w:val="de-DE"/>
            </w:rPr>
            <w:t xml:space="preserve">, </w:t>
          </w:r>
          <w:r w:rsidRPr="00F17D85">
            <w:rPr>
              <w:rFonts w:asciiTheme="majorBidi" w:eastAsia="Times New Roman" w:hAnsiTheme="majorBidi" w:cstheme="majorBidi"/>
              <w:i/>
              <w:iCs/>
              <w:sz w:val="24"/>
              <w:szCs w:val="24"/>
              <w:lang w:val="de-DE"/>
            </w:rPr>
            <w:t>221</w:t>
          </w:r>
          <w:r w:rsidRPr="00F17D85">
            <w:rPr>
              <w:rFonts w:asciiTheme="majorBidi" w:eastAsia="Times New Roman" w:hAnsiTheme="majorBidi" w:cstheme="majorBidi"/>
              <w:sz w:val="24"/>
              <w:szCs w:val="24"/>
              <w:lang w:val="de-DE"/>
            </w:rPr>
            <w:t>, 559–582. https://doi.org/10.1016/j.solener.2021.04.056</w:t>
          </w:r>
        </w:p>
        <w:p w14:paraId="07B34AFF" w14:textId="77777777" w:rsidR="00C41834" w:rsidRPr="00EF2AF7" w:rsidRDefault="00C41834" w:rsidP="00586325">
          <w:pPr>
            <w:autoSpaceDE w:val="0"/>
            <w:autoSpaceDN w:val="0"/>
            <w:spacing w:after="0" w:line="360" w:lineRule="auto"/>
            <w:ind w:hanging="480"/>
            <w:jc w:val="both"/>
            <w:divId w:val="1783260887"/>
            <w:rPr>
              <w:rFonts w:asciiTheme="majorBidi" w:eastAsia="Times New Roman" w:hAnsiTheme="majorBidi" w:cstheme="majorBidi"/>
              <w:sz w:val="24"/>
              <w:szCs w:val="24"/>
            </w:rPr>
          </w:pPr>
          <w:r w:rsidRPr="00F17D85">
            <w:rPr>
              <w:rFonts w:asciiTheme="majorBidi" w:eastAsia="Times New Roman" w:hAnsiTheme="majorBidi" w:cstheme="majorBidi"/>
              <w:sz w:val="24"/>
              <w:szCs w:val="24"/>
              <w:lang w:val="de-DE"/>
            </w:rPr>
            <w:t xml:space="preserve">Kant, R., Kushwah, A., Kumar, A., &amp; Kumar, M. (2023). </w:t>
          </w:r>
          <w:r w:rsidRPr="00EF2AF7">
            <w:rPr>
              <w:rFonts w:asciiTheme="majorBidi" w:eastAsia="Times New Roman" w:hAnsiTheme="majorBidi" w:cstheme="majorBidi"/>
              <w:sz w:val="24"/>
              <w:szCs w:val="24"/>
            </w:rPr>
            <w:t xml:space="preserve">Solar drying of peppermint leave: Thermal characteristics, drying kinetics, and quality assessment. </w:t>
          </w:r>
          <w:r w:rsidRPr="00EF2AF7">
            <w:rPr>
              <w:rFonts w:asciiTheme="majorBidi" w:eastAsia="Times New Roman" w:hAnsiTheme="majorBidi" w:cstheme="majorBidi"/>
              <w:i/>
              <w:iCs/>
              <w:sz w:val="24"/>
              <w:szCs w:val="24"/>
            </w:rPr>
            <w:t>Journal of Stored Products Research</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100</w:t>
          </w:r>
          <w:r w:rsidRPr="00EF2AF7">
            <w:rPr>
              <w:rFonts w:asciiTheme="majorBidi" w:eastAsia="Times New Roman" w:hAnsiTheme="majorBidi" w:cstheme="majorBidi"/>
              <w:sz w:val="24"/>
              <w:szCs w:val="24"/>
            </w:rPr>
            <w:t>. https://doi.org/10.1016/j.jspr.2022.102068</w:t>
          </w:r>
        </w:p>
        <w:p w14:paraId="0450D9D4" w14:textId="77777777" w:rsidR="00C41834" w:rsidRPr="00EF2AF7" w:rsidRDefault="00C41834" w:rsidP="00586325">
          <w:pPr>
            <w:autoSpaceDE w:val="0"/>
            <w:autoSpaceDN w:val="0"/>
            <w:spacing w:after="0" w:line="360" w:lineRule="auto"/>
            <w:ind w:hanging="480"/>
            <w:jc w:val="both"/>
            <w:divId w:val="695695382"/>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Karthikeyan, A. K., &amp; </w:t>
          </w:r>
          <w:proofErr w:type="spellStart"/>
          <w:r w:rsidRPr="00EF2AF7">
            <w:rPr>
              <w:rFonts w:asciiTheme="majorBidi" w:eastAsia="Times New Roman" w:hAnsiTheme="majorBidi" w:cstheme="majorBidi"/>
              <w:sz w:val="24"/>
              <w:szCs w:val="24"/>
            </w:rPr>
            <w:t>Murugavelh</w:t>
          </w:r>
          <w:proofErr w:type="spellEnd"/>
          <w:r w:rsidRPr="00EF2AF7">
            <w:rPr>
              <w:rFonts w:asciiTheme="majorBidi" w:eastAsia="Times New Roman" w:hAnsiTheme="majorBidi" w:cstheme="majorBidi"/>
              <w:sz w:val="24"/>
              <w:szCs w:val="24"/>
            </w:rPr>
            <w:t xml:space="preserve">, S. (2018). Thin layer drying kinetics and exergy analysis of turmeric (Curcuma longa) in a mixed mode forced convection solar tunnel dryer. </w:t>
          </w:r>
          <w:r w:rsidRPr="00EF2AF7">
            <w:rPr>
              <w:rFonts w:asciiTheme="majorBidi" w:eastAsia="Times New Roman" w:hAnsiTheme="majorBidi" w:cstheme="majorBidi"/>
              <w:i/>
              <w:iCs/>
              <w:sz w:val="24"/>
              <w:szCs w:val="24"/>
            </w:rPr>
            <w:t>Renewable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128</w:t>
          </w:r>
          <w:r w:rsidRPr="00EF2AF7">
            <w:rPr>
              <w:rFonts w:asciiTheme="majorBidi" w:eastAsia="Times New Roman" w:hAnsiTheme="majorBidi" w:cstheme="majorBidi"/>
              <w:sz w:val="24"/>
              <w:szCs w:val="24"/>
            </w:rPr>
            <w:t>, 305–312. https://doi.org/10.1016/j.renene.2018.05.061</w:t>
          </w:r>
        </w:p>
        <w:p w14:paraId="2CC14E8B" w14:textId="77777777" w:rsidR="00C41834" w:rsidRPr="00EF2AF7" w:rsidRDefault="00C41834" w:rsidP="00586325">
          <w:pPr>
            <w:autoSpaceDE w:val="0"/>
            <w:autoSpaceDN w:val="0"/>
            <w:spacing w:after="0" w:line="360" w:lineRule="auto"/>
            <w:ind w:hanging="480"/>
            <w:jc w:val="both"/>
            <w:divId w:val="16459134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Kumar, M., </w:t>
          </w:r>
          <w:proofErr w:type="spellStart"/>
          <w:r w:rsidRPr="00EF2AF7">
            <w:rPr>
              <w:rFonts w:asciiTheme="majorBidi" w:eastAsia="Times New Roman" w:hAnsiTheme="majorBidi" w:cstheme="majorBidi"/>
              <w:sz w:val="24"/>
              <w:szCs w:val="24"/>
            </w:rPr>
            <w:t>Sansaniwal</w:t>
          </w:r>
          <w:proofErr w:type="spellEnd"/>
          <w:r w:rsidRPr="00EF2AF7">
            <w:rPr>
              <w:rFonts w:asciiTheme="majorBidi" w:eastAsia="Times New Roman" w:hAnsiTheme="majorBidi" w:cstheme="majorBidi"/>
              <w:sz w:val="24"/>
              <w:szCs w:val="24"/>
            </w:rPr>
            <w:t xml:space="preserve">, S. K., &amp; Khatak, P. (2016). Progress in solar dryers for drying various commodities. </w:t>
          </w:r>
          <w:r w:rsidRPr="00EF2AF7">
            <w:rPr>
              <w:rFonts w:asciiTheme="majorBidi" w:eastAsia="Times New Roman" w:hAnsiTheme="majorBidi" w:cstheme="majorBidi"/>
              <w:i/>
              <w:iCs/>
              <w:sz w:val="24"/>
              <w:szCs w:val="24"/>
            </w:rPr>
            <w:t>Renewable and Sustainable Energy Reviews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55</w:t>
          </w:r>
          <w:r w:rsidRPr="00EF2AF7">
            <w:rPr>
              <w:rFonts w:asciiTheme="majorBidi" w:eastAsia="Times New Roman" w:hAnsiTheme="majorBidi" w:cstheme="majorBidi"/>
              <w:sz w:val="24"/>
              <w:szCs w:val="24"/>
            </w:rPr>
            <w:t>, 346–360. https://doi.org/10.1016/j.rser.2015.10.158</w:t>
          </w:r>
        </w:p>
        <w:p w14:paraId="0EEEEAA3" w14:textId="77777777" w:rsidR="00C41834" w:rsidRPr="00EF2AF7" w:rsidRDefault="00C41834" w:rsidP="00586325">
          <w:pPr>
            <w:autoSpaceDE w:val="0"/>
            <w:autoSpaceDN w:val="0"/>
            <w:spacing w:after="0" w:line="360" w:lineRule="auto"/>
            <w:ind w:hanging="480"/>
            <w:jc w:val="both"/>
            <w:divId w:val="1691492366"/>
            <w:rPr>
              <w:rFonts w:asciiTheme="majorBidi" w:eastAsia="Times New Roman" w:hAnsiTheme="majorBidi" w:cstheme="majorBidi"/>
              <w:sz w:val="24"/>
              <w:szCs w:val="24"/>
            </w:rPr>
          </w:pPr>
          <w:r w:rsidRPr="00F17D85">
            <w:rPr>
              <w:rFonts w:asciiTheme="majorBidi" w:eastAsia="Times New Roman" w:hAnsiTheme="majorBidi" w:cstheme="majorBidi"/>
              <w:sz w:val="24"/>
              <w:szCs w:val="24"/>
              <w:lang w:val="de-DE"/>
            </w:rPr>
            <w:t xml:space="preserve">Liu, M., Hu, L., Deng, N., Cai, Y., Li, H., Zhang, B., &amp; Wang, J. (2024). </w:t>
          </w:r>
          <w:r w:rsidRPr="00EF2AF7">
            <w:rPr>
              <w:rFonts w:asciiTheme="majorBidi" w:eastAsia="Times New Roman" w:hAnsiTheme="majorBidi" w:cstheme="majorBidi"/>
              <w:sz w:val="24"/>
              <w:szCs w:val="24"/>
            </w:rPr>
            <w:t xml:space="preserve">Effects of different hot-air drying methods on the dynamic changes in </w:t>
          </w:r>
          <w:proofErr w:type="spellStart"/>
          <w:r w:rsidRPr="00EF2AF7">
            <w:rPr>
              <w:rFonts w:asciiTheme="majorBidi" w:eastAsia="Times New Roman" w:hAnsiTheme="majorBidi" w:cstheme="majorBidi"/>
              <w:sz w:val="24"/>
              <w:szCs w:val="24"/>
            </w:rPr>
            <w:t>color</w:t>
          </w:r>
          <w:proofErr w:type="spellEnd"/>
          <w:r w:rsidRPr="00EF2AF7">
            <w:rPr>
              <w:rFonts w:asciiTheme="majorBidi" w:eastAsia="Times New Roman" w:hAnsiTheme="majorBidi" w:cstheme="majorBidi"/>
              <w:sz w:val="24"/>
              <w:szCs w:val="24"/>
            </w:rPr>
            <w:t xml:space="preserve">, nutrient and aroma quality of three chili pepper (Capsicum annuum L.) varieties. </w:t>
          </w:r>
          <w:r w:rsidRPr="00EF2AF7">
            <w:rPr>
              <w:rFonts w:asciiTheme="majorBidi" w:eastAsia="Times New Roman" w:hAnsiTheme="majorBidi" w:cstheme="majorBidi"/>
              <w:i/>
              <w:iCs/>
              <w:sz w:val="24"/>
              <w:szCs w:val="24"/>
            </w:rPr>
            <w:t>Food Chemistry: X</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22</w:t>
          </w:r>
          <w:r w:rsidRPr="00EF2AF7">
            <w:rPr>
              <w:rFonts w:asciiTheme="majorBidi" w:eastAsia="Times New Roman" w:hAnsiTheme="majorBidi" w:cstheme="majorBidi"/>
              <w:sz w:val="24"/>
              <w:szCs w:val="24"/>
            </w:rPr>
            <w:t>, 101262. https://doi.org/10.1016/j.fochx.2024.101262</w:t>
          </w:r>
        </w:p>
        <w:p w14:paraId="7EAC3545" w14:textId="77777777" w:rsidR="00C41834" w:rsidRPr="00EF2AF7" w:rsidRDefault="00C41834" w:rsidP="00586325">
          <w:pPr>
            <w:autoSpaceDE w:val="0"/>
            <w:autoSpaceDN w:val="0"/>
            <w:spacing w:after="0" w:line="360" w:lineRule="auto"/>
            <w:ind w:hanging="480"/>
            <w:jc w:val="both"/>
            <w:divId w:val="1178278212"/>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Madhankumar, S., Viswanathan, K., Wu, W., &amp; Ikhsan </w:t>
          </w:r>
          <w:proofErr w:type="spellStart"/>
          <w:r w:rsidRPr="00EF2AF7">
            <w:rPr>
              <w:rFonts w:asciiTheme="majorBidi" w:eastAsia="Times New Roman" w:hAnsiTheme="majorBidi" w:cstheme="majorBidi"/>
              <w:sz w:val="24"/>
              <w:szCs w:val="24"/>
            </w:rPr>
            <w:t>Taipabu</w:t>
          </w:r>
          <w:proofErr w:type="spellEnd"/>
          <w:r w:rsidRPr="00EF2AF7">
            <w:rPr>
              <w:rFonts w:asciiTheme="majorBidi" w:eastAsia="Times New Roman" w:hAnsiTheme="majorBidi" w:cstheme="majorBidi"/>
              <w:sz w:val="24"/>
              <w:szCs w:val="24"/>
            </w:rPr>
            <w:t xml:space="preserve">, M. (2023). Analysis of indirect solar dryer with PCM energy storage material: Energy, economic, drying and optimization. </w:t>
          </w:r>
          <w:r w:rsidRPr="00EF2AF7">
            <w:rPr>
              <w:rFonts w:asciiTheme="majorBidi" w:eastAsia="Times New Roman" w:hAnsiTheme="majorBidi" w:cstheme="majorBidi"/>
              <w:i/>
              <w:iCs/>
              <w:sz w:val="24"/>
              <w:szCs w:val="24"/>
            </w:rPr>
            <w:t>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249</w:t>
          </w:r>
          <w:r w:rsidRPr="00EF2AF7">
            <w:rPr>
              <w:rFonts w:asciiTheme="majorBidi" w:eastAsia="Times New Roman" w:hAnsiTheme="majorBidi" w:cstheme="majorBidi"/>
              <w:sz w:val="24"/>
              <w:szCs w:val="24"/>
            </w:rPr>
            <w:t>, 667–683. https://doi.org/10.1016/j.solener.2022.12.009</w:t>
          </w:r>
        </w:p>
        <w:p w14:paraId="2F8491E7" w14:textId="77777777" w:rsidR="00C41834" w:rsidRPr="00EF2AF7" w:rsidRDefault="00C41834" w:rsidP="00586325">
          <w:pPr>
            <w:autoSpaceDE w:val="0"/>
            <w:autoSpaceDN w:val="0"/>
            <w:spacing w:after="0" w:line="360" w:lineRule="auto"/>
            <w:ind w:hanging="480"/>
            <w:jc w:val="both"/>
            <w:divId w:val="1296643558"/>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Mugi, V. R., &amp; Chandramohan, V. P. (2022). Drying Kinetics of Muskmelon Slices and Characteristics of an Indirect Solar Dryer under Natural and Forced Convection: A Comparative Study. </w:t>
          </w:r>
          <w:r w:rsidRPr="00EF2AF7">
            <w:rPr>
              <w:rFonts w:asciiTheme="majorBidi" w:eastAsia="Times New Roman" w:hAnsiTheme="majorBidi" w:cstheme="majorBidi"/>
              <w:i/>
              <w:iCs/>
              <w:sz w:val="24"/>
              <w:szCs w:val="24"/>
            </w:rPr>
            <w:t>Applied Solar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58</w:t>
          </w:r>
          <w:r w:rsidRPr="00EF2AF7">
            <w:rPr>
              <w:rFonts w:asciiTheme="majorBidi" w:eastAsia="Times New Roman" w:hAnsiTheme="majorBidi" w:cstheme="majorBidi"/>
              <w:sz w:val="24"/>
              <w:szCs w:val="24"/>
            </w:rPr>
            <w:t>(6), 829–846. https://doi.org/10.3103/S0003701X22060123</w:t>
          </w:r>
        </w:p>
        <w:p w14:paraId="0BDE0BE2" w14:textId="77777777" w:rsidR="00C41834" w:rsidRPr="00EF2AF7" w:rsidRDefault="00C41834" w:rsidP="00586325">
          <w:pPr>
            <w:autoSpaceDE w:val="0"/>
            <w:autoSpaceDN w:val="0"/>
            <w:spacing w:after="0" w:line="360" w:lineRule="auto"/>
            <w:ind w:hanging="480"/>
            <w:jc w:val="both"/>
            <w:divId w:val="612859200"/>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lastRenderedPageBreak/>
            <w:t xml:space="preserve">Murali, S., Amulya, P. R., Alfiya, P. V., </w:t>
          </w:r>
          <w:proofErr w:type="spellStart"/>
          <w:r w:rsidRPr="00EF2AF7">
            <w:rPr>
              <w:rFonts w:asciiTheme="majorBidi" w:eastAsia="Times New Roman" w:hAnsiTheme="majorBidi" w:cstheme="majorBidi"/>
              <w:sz w:val="24"/>
              <w:szCs w:val="24"/>
            </w:rPr>
            <w:t>Delfiya</w:t>
          </w:r>
          <w:proofErr w:type="spellEnd"/>
          <w:r w:rsidRPr="00EF2AF7">
            <w:rPr>
              <w:rFonts w:asciiTheme="majorBidi" w:eastAsia="Times New Roman" w:hAnsiTheme="majorBidi" w:cstheme="majorBidi"/>
              <w:sz w:val="24"/>
              <w:szCs w:val="24"/>
            </w:rPr>
            <w:t xml:space="preserve">, D. S. A., &amp; Samuel, M. P. (2020). Design and performance evaluation of solar - LPG hybrid dryer for drying of shrimps. </w:t>
          </w:r>
          <w:r w:rsidRPr="00EF2AF7">
            <w:rPr>
              <w:rFonts w:asciiTheme="majorBidi" w:eastAsia="Times New Roman" w:hAnsiTheme="majorBidi" w:cstheme="majorBidi"/>
              <w:i/>
              <w:iCs/>
              <w:sz w:val="24"/>
              <w:szCs w:val="24"/>
            </w:rPr>
            <w:t>Renewable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147</w:t>
          </w:r>
          <w:r w:rsidRPr="00EF2AF7">
            <w:rPr>
              <w:rFonts w:asciiTheme="majorBidi" w:eastAsia="Times New Roman" w:hAnsiTheme="majorBidi" w:cstheme="majorBidi"/>
              <w:sz w:val="24"/>
              <w:szCs w:val="24"/>
            </w:rPr>
            <w:t>, 2417–2428. https://doi.org/10.1016/j.renene.2019.10.002</w:t>
          </w:r>
        </w:p>
        <w:p w14:paraId="607AA315" w14:textId="77777777" w:rsidR="00C41834" w:rsidRPr="00EF2AF7" w:rsidRDefault="00C41834" w:rsidP="00586325">
          <w:pPr>
            <w:autoSpaceDE w:val="0"/>
            <w:autoSpaceDN w:val="0"/>
            <w:spacing w:after="0" w:line="360" w:lineRule="auto"/>
            <w:ind w:hanging="480"/>
            <w:jc w:val="both"/>
            <w:divId w:val="1115707278"/>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Muthuvairavan</w:t>
          </w:r>
          <w:proofErr w:type="spellEnd"/>
          <w:r w:rsidRPr="00EF2AF7">
            <w:rPr>
              <w:rFonts w:asciiTheme="majorBidi" w:eastAsia="Times New Roman" w:hAnsiTheme="majorBidi" w:cstheme="majorBidi"/>
              <w:sz w:val="24"/>
              <w:szCs w:val="24"/>
            </w:rPr>
            <w:t xml:space="preserve">, G., &amp; Kumar Natarajan, S. (2023). Experimental study on drying kinetics and thermal </w:t>
          </w:r>
          <w:proofErr w:type="spellStart"/>
          <w:r w:rsidRPr="00EF2AF7">
            <w:rPr>
              <w:rFonts w:asciiTheme="majorBidi" w:eastAsia="Times New Roman" w:hAnsiTheme="majorBidi" w:cstheme="majorBidi"/>
              <w:sz w:val="24"/>
              <w:szCs w:val="24"/>
            </w:rPr>
            <w:t>modeling</w:t>
          </w:r>
          <w:proofErr w:type="spellEnd"/>
          <w:r w:rsidRPr="00EF2AF7">
            <w:rPr>
              <w:rFonts w:asciiTheme="majorBidi" w:eastAsia="Times New Roman" w:hAnsiTheme="majorBidi" w:cstheme="majorBidi"/>
              <w:sz w:val="24"/>
              <w:szCs w:val="24"/>
            </w:rPr>
            <w:t xml:space="preserve"> of drying Kohlrabi under different solar drying methods. </w:t>
          </w:r>
          <w:r w:rsidRPr="00EF2AF7">
            <w:rPr>
              <w:rFonts w:asciiTheme="majorBidi" w:eastAsia="Times New Roman" w:hAnsiTheme="majorBidi" w:cstheme="majorBidi"/>
              <w:i/>
              <w:iCs/>
              <w:sz w:val="24"/>
              <w:szCs w:val="24"/>
            </w:rPr>
            <w:t>Thermal Science and Engineering Progress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44</w:t>
          </w:r>
          <w:r w:rsidRPr="00EF2AF7">
            <w:rPr>
              <w:rFonts w:asciiTheme="majorBidi" w:eastAsia="Times New Roman" w:hAnsiTheme="majorBidi" w:cstheme="majorBidi"/>
              <w:sz w:val="24"/>
              <w:szCs w:val="24"/>
            </w:rPr>
            <w:t>. https://doi.org/10.1016/j.tsep.2023.102074</w:t>
          </w:r>
        </w:p>
        <w:p w14:paraId="5BCF4F7E" w14:textId="77777777" w:rsidR="00C41834" w:rsidRPr="00EF2AF7" w:rsidRDefault="00C41834" w:rsidP="00586325">
          <w:pPr>
            <w:autoSpaceDE w:val="0"/>
            <w:autoSpaceDN w:val="0"/>
            <w:spacing w:after="0" w:line="360" w:lineRule="auto"/>
            <w:ind w:hanging="480"/>
            <w:jc w:val="both"/>
            <w:divId w:val="1408921340"/>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Obajemihi</w:t>
          </w:r>
          <w:proofErr w:type="spellEnd"/>
          <w:r w:rsidRPr="00EF2AF7">
            <w:rPr>
              <w:rFonts w:asciiTheme="majorBidi" w:eastAsia="Times New Roman" w:hAnsiTheme="majorBidi" w:cstheme="majorBidi"/>
              <w:sz w:val="24"/>
              <w:szCs w:val="24"/>
            </w:rPr>
            <w:t xml:space="preserve">, O. I., Cheng, J.-H., &amp; Sun, D.-W. (2024). Novel cold plasma functionalized water pretreatment for improving drying performance and physicochemical properties of tomato (Solanum </w:t>
          </w:r>
          <w:proofErr w:type="spellStart"/>
          <w:r w:rsidRPr="00EF2AF7">
            <w:rPr>
              <w:rFonts w:asciiTheme="majorBidi" w:eastAsia="Times New Roman" w:hAnsiTheme="majorBidi" w:cstheme="majorBidi"/>
              <w:sz w:val="24"/>
              <w:szCs w:val="24"/>
            </w:rPr>
            <w:t>lycopersicum</w:t>
          </w:r>
          <w:proofErr w:type="spellEnd"/>
          <w:r w:rsidRPr="00EF2AF7">
            <w:rPr>
              <w:rFonts w:asciiTheme="majorBidi" w:eastAsia="Times New Roman" w:hAnsiTheme="majorBidi" w:cstheme="majorBidi"/>
              <w:sz w:val="24"/>
              <w:szCs w:val="24"/>
            </w:rPr>
            <w:t xml:space="preserve"> L.) fruits during infrared-accelerated pulsed vacuum drying. </w:t>
          </w:r>
          <w:r w:rsidRPr="00EF2AF7">
            <w:rPr>
              <w:rFonts w:asciiTheme="majorBidi" w:eastAsia="Times New Roman" w:hAnsiTheme="majorBidi" w:cstheme="majorBidi"/>
              <w:i/>
              <w:iCs/>
              <w:sz w:val="24"/>
              <w:szCs w:val="24"/>
            </w:rPr>
            <w:t>Journal of Food Engineering</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379</w:t>
          </w:r>
          <w:r w:rsidRPr="00EF2AF7">
            <w:rPr>
              <w:rFonts w:asciiTheme="majorBidi" w:eastAsia="Times New Roman" w:hAnsiTheme="majorBidi" w:cstheme="majorBidi"/>
              <w:sz w:val="24"/>
              <w:szCs w:val="24"/>
            </w:rPr>
            <w:t>, 112050. https://doi.org/10.1016/j.jfoodeng.2024.112050</w:t>
          </w:r>
        </w:p>
        <w:p w14:paraId="3B298012" w14:textId="77777777" w:rsidR="00C41834" w:rsidRPr="00EF2AF7" w:rsidRDefault="00C41834" w:rsidP="00586325">
          <w:pPr>
            <w:autoSpaceDE w:val="0"/>
            <w:autoSpaceDN w:val="0"/>
            <w:spacing w:after="0" w:line="360" w:lineRule="auto"/>
            <w:ind w:hanging="480"/>
            <w:jc w:val="both"/>
            <w:divId w:val="1408915404"/>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Obajemihi</w:t>
          </w:r>
          <w:proofErr w:type="spellEnd"/>
          <w:r w:rsidRPr="00EF2AF7">
            <w:rPr>
              <w:rFonts w:asciiTheme="majorBidi" w:eastAsia="Times New Roman" w:hAnsiTheme="majorBidi" w:cstheme="majorBidi"/>
              <w:sz w:val="24"/>
              <w:szCs w:val="24"/>
            </w:rPr>
            <w:t xml:space="preserve">, O. I., </w:t>
          </w:r>
          <w:proofErr w:type="spellStart"/>
          <w:r w:rsidRPr="00EF2AF7">
            <w:rPr>
              <w:rFonts w:asciiTheme="majorBidi" w:eastAsia="Times New Roman" w:hAnsiTheme="majorBidi" w:cstheme="majorBidi"/>
              <w:sz w:val="24"/>
              <w:szCs w:val="24"/>
            </w:rPr>
            <w:t>Esua</w:t>
          </w:r>
          <w:proofErr w:type="spellEnd"/>
          <w:r w:rsidRPr="00EF2AF7">
            <w:rPr>
              <w:rFonts w:asciiTheme="majorBidi" w:eastAsia="Times New Roman" w:hAnsiTheme="majorBidi" w:cstheme="majorBidi"/>
              <w:sz w:val="24"/>
              <w:szCs w:val="24"/>
            </w:rPr>
            <w:t xml:space="preserve">, O. J., Cheng, J.-H., &amp; Sun, D.-W. (2023). Effects of pretreatments using plasma functionalized water, </w:t>
          </w:r>
          <w:proofErr w:type="spellStart"/>
          <w:r w:rsidRPr="00EF2AF7">
            <w:rPr>
              <w:rFonts w:asciiTheme="majorBidi" w:eastAsia="Times New Roman" w:hAnsiTheme="majorBidi" w:cstheme="majorBidi"/>
              <w:sz w:val="24"/>
              <w:szCs w:val="24"/>
            </w:rPr>
            <w:t>osmodehydration</w:t>
          </w:r>
          <w:proofErr w:type="spellEnd"/>
          <w:r w:rsidRPr="00EF2AF7">
            <w:rPr>
              <w:rFonts w:asciiTheme="majorBidi" w:eastAsia="Times New Roman" w:hAnsiTheme="majorBidi" w:cstheme="majorBidi"/>
              <w:sz w:val="24"/>
              <w:szCs w:val="24"/>
            </w:rPr>
            <w:t xml:space="preserve"> and their combination on hot </w:t>
          </w:r>
          <w:proofErr w:type="gramStart"/>
          <w:r w:rsidRPr="00EF2AF7">
            <w:rPr>
              <w:rFonts w:asciiTheme="majorBidi" w:eastAsia="Times New Roman" w:hAnsiTheme="majorBidi" w:cstheme="majorBidi"/>
              <w:sz w:val="24"/>
              <w:szCs w:val="24"/>
            </w:rPr>
            <w:t>air drying</w:t>
          </w:r>
          <w:proofErr w:type="gramEnd"/>
          <w:r w:rsidRPr="00EF2AF7">
            <w:rPr>
              <w:rFonts w:asciiTheme="majorBidi" w:eastAsia="Times New Roman" w:hAnsiTheme="majorBidi" w:cstheme="majorBidi"/>
              <w:sz w:val="24"/>
              <w:szCs w:val="24"/>
            </w:rPr>
            <w:t xml:space="preserve"> efficiency and quality of tomato (Solanum </w:t>
          </w:r>
          <w:proofErr w:type="spellStart"/>
          <w:r w:rsidRPr="00EF2AF7">
            <w:rPr>
              <w:rFonts w:asciiTheme="majorBidi" w:eastAsia="Times New Roman" w:hAnsiTheme="majorBidi" w:cstheme="majorBidi"/>
              <w:sz w:val="24"/>
              <w:szCs w:val="24"/>
            </w:rPr>
            <w:t>lycopersicum</w:t>
          </w:r>
          <w:proofErr w:type="spellEnd"/>
          <w:r w:rsidRPr="00EF2AF7">
            <w:rPr>
              <w:rFonts w:asciiTheme="majorBidi" w:eastAsia="Times New Roman" w:hAnsiTheme="majorBidi" w:cstheme="majorBidi"/>
              <w:sz w:val="24"/>
              <w:szCs w:val="24"/>
            </w:rPr>
            <w:t xml:space="preserve"> L.) slices. </w:t>
          </w:r>
          <w:r w:rsidRPr="00EF2AF7">
            <w:rPr>
              <w:rFonts w:asciiTheme="majorBidi" w:eastAsia="Times New Roman" w:hAnsiTheme="majorBidi" w:cstheme="majorBidi"/>
              <w:i/>
              <w:iCs/>
              <w:sz w:val="24"/>
              <w:szCs w:val="24"/>
            </w:rPr>
            <w:t>Food Chemistry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406</w:t>
          </w:r>
          <w:r w:rsidRPr="00EF2AF7">
            <w:rPr>
              <w:rFonts w:asciiTheme="majorBidi" w:eastAsia="Times New Roman" w:hAnsiTheme="majorBidi" w:cstheme="majorBidi"/>
              <w:sz w:val="24"/>
              <w:szCs w:val="24"/>
            </w:rPr>
            <w:t>, 134995. https://doi.org/10.1016/j.foodchem.2022.134995</w:t>
          </w:r>
        </w:p>
        <w:p w14:paraId="42231093" w14:textId="77777777" w:rsidR="00C41834" w:rsidRPr="00EF2AF7" w:rsidRDefault="00C41834" w:rsidP="00586325">
          <w:pPr>
            <w:autoSpaceDE w:val="0"/>
            <w:autoSpaceDN w:val="0"/>
            <w:spacing w:after="0" w:line="360" w:lineRule="auto"/>
            <w:ind w:hanging="480"/>
            <w:jc w:val="both"/>
            <w:divId w:val="11298950"/>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Owureku</w:t>
          </w:r>
          <w:proofErr w:type="spellEnd"/>
          <w:r w:rsidRPr="00EF2AF7">
            <w:rPr>
              <w:rFonts w:asciiTheme="majorBidi" w:eastAsia="Times New Roman" w:hAnsiTheme="majorBidi" w:cstheme="majorBidi"/>
              <w:sz w:val="24"/>
              <w:szCs w:val="24"/>
            </w:rPr>
            <w:t xml:space="preserve">-Asare, M., Oduro, I., </w:t>
          </w:r>
          <w:proofErr w:type="spellStart"/>
          <w:r w:rsidRPr="00EF2AF7">
            <w:rPr>
              <w:rFonts w:asciiTheme="majorBidi" w:eastAsia="Times New Roman" w:hAnsiTheme="majorBidi" w:cstheme="majorBidi"/>
              <w:sz w:val="24"/>
              <w:szCs w:val="24"/>
            </w:rPr>
            <w:t>Saalia</w:t>
          </w:r>
          <w:proofErr w:type="spellEnd"/>
          <w:r w:rsidRPr="00EF2AF7">
            <w:rPr>
              <w:rFonts w:asciiTheme="majorBidi" w:eastAsia="Times New Roman" w:hAnsiTheme="majorBidi" w:cstheme="majorBidi"/>
              <w:sz w:val="24"/>
              <w:szCs w:val="24"/>
            </w:rPr>
            <w:t xml:space="preserve">, F. K., </w:t>
          </w:r>
          <w:proofErr w:type="spellStart"/>
          <w:r w:rsidRPr="00EF2AF7">
            <w:rPr>
              <w:rFonts w:asciiTheme="majorBidi" w:eastAsia="Times New Roman" w:hAnsiTheme="majorBidi" w:cstheme="majorBidi"/>
              <w:sz w:val="24"/>
              <w:szCs w:val="24"/>
            </w:rPr>
            <w:t>Tortoe</w:t>
          </w:r>
          <w:proofErr w:type="spellEnd"/>
          <w:r w:rsidRPr="00EF2AF7">
            <w:rPr>
              <w:rFonts w:asciiTheme="majorBidi" w:eastAsia="Times New Roman" w:hAnsiTheme="majorBidi" w:cstheme="majorBidi"/>
              <w:sz w:val="24"/>
              <w:szCs w:val="24"/>
            </w:rPr>
            <w:t xml:space="preserve">, C., Ampah, J., &amp; Ambrose, K. (2022). Drying Characteristics and Microbiological Quality Assessment of Solar-Dried Tomato. </w:t>
          </w:r>
          <w:r w:rsidRPr="00EF2AF7">
            <w:rPr>
              <w:rFonts w:asciiTheme="majorBidi" w:eastAsia="Times New Roman" w:hAnsiTheme="majorBidi" w:cstheme="majorBidi"/>
              <w:i/>
              <w:iCs/>
              <w:sz w:val="24"/>
              <w:szCs w:val="24"/>
            </w:rPr>
            <w:t>International Journal of Food Science</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2022</w:t>
          </w:r>
          <w:r w:rsidRPr="00EF2AF7">
            <w:rPr>
              <w:rFonts w:asciiTheme="majorBidi" w:eastAsia="Times New Roman" w:hAnsiTheme="majorBidi" w:cstheme="majorBidi"/>
              <w:sz w:val="24"/>
              <w:szCs w:val="24"/>
            </w:rPr>
            <w:t>, 1–13. https://doi.org/10.1155/2022/2352327</w:t>
          </w:r>
        </w:p>
        <w:p w14:paraId="563FAFAB" w14:textId="77777777" w:rsidR="00C41834" w:rsidRPr="00EF2AF7" w:rsidRDefault="00C41834" w:rsidP="00586325">
          <w:pPr>
            <w:autoSpaceDE w:val="0"/>
            <w:autoSpaceDN w:val="0"/>
            <w:spacing w:after="0" w:line="360" w:lineRule="auto"/>
            <w:ind w:hanging="480"/>
            <w:jc w:val="both"/>
            <w:divId w:val="1456631642"/>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Quinet, M., </w:t>
          </w:r>
          <w:proofErr w:type="spellStart"/>
          <w:r w:rsidRPr="00EF2AF7">
            <w:rPr>
              <w:rFonts w:asciiTheme="majorBidi" w:eastAsia="Times New Roman" w:hAnsiTheme="majorBidi" w:cstheme="majorBidi"/>
              <w:sz w:val="24"/>
              <w:szCs w:val="24"/>
            </w:rPr>
            <w:t>Angosto</w:t>
          </w:r>
          <w:proofErr w:type="spellEnd"/>
          <w:r w:rsidRPr="00EF2AF7">
            <w:rPr>
              <w:rFonts w:asciiTheme="majorBidi" w:eastAsia="Times New Roman" w:hAnsiTheme="majorBidi" w:cstheme="majorBidi"/>
              <w:sz w:val="24"/>
              <w:szCs w:val="24"/>
            </w:rPr>
            <w:t>, T., Yuste-</w:t>
          </w:r>
          <w:proofErr w:type="spellStart"/>
          <w:r w:rsidRPr="00EF2AF7">
            <w:rPr>
              <w:rFonts w:asciiTheme="majorBidi" w:eastAsia="Times New Roman" w:hAnsiTheme="majorBidi" w:cstheme="majorBidi"/>
              <w:sz w:val="24"/>
              <w:szCs w:val="24"/>
            </w:rPr>
            <w:t>Lisbona</w:t>
          </w:r>
          <w:proofErr w:type="spellEnd"/>
          <w:r w:rsidRPr="00EF2AF7">
            <w:rPr>
              <w:rFonts w:asciiTheme="majorBidi" w:eastAsia="Times New Roman" w:hAnsiTheme="majorBidi" w:cstheme="majorBidi"/>
              <w:sz w:val="24"/>
              <w:szCs w:val="24"/>
            </w:rPr>
            <w:t xml:space="preserve">, F. J., Blanchard-Gros, R., Bigot, S., Martinez, J.-P., &amp; Lutts, S. (2019). Tomato Fruit Development and Metabolism. </w:t>
          </w:r>
          <w:r w:rsidRPr="00EF2AF7">
            <w:rPr>
              <w:rFonts w:asciiTheme="majorBidi" w:eastAsia="Times New Roman" w:hAnsiTheme="majorBidi" w:cstheme="majorBidi"/>
              <w:i/>
              <w:iCs/>
              <w:sz w:val="24"/>
              <w:szCs w:val="24"/>
            </w:rPr>
            <w:t>Frontiers in Plant Science</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10</w:t>
          </w:r>
          <w:r w:rsidRPr="00EF2AF7">
            <w:rPr>
              <w:rFonts w:asciiTheme="majorBidi" w:eastAsia="Times New Roman" w:hAnsiTheme="majorBidi" w:cstheme="majorBidi"/>
              <w:sz w:val="24"/>
              <w:szCs w:val="24"/>
            </w:rPr>
            <w:t>. https://doi.org/10.3389/fpls.2019.01554</w:t>
          </w:r>
        </w:p>
        <w:p w14:paraId="64430BE9" w14:textId="77777777" w:rsidR="00C41834" w:rsidRPr="00EF2AF7" w:rsidRDefault="00C41834" w:rsidP="00586325">
          <w:pPr>
            <w:autoSpaceDE w:val="0"/>
            <w:autoSpaceDN w:val="0"/>
            <w:spacing w:after="0" w:line="360" w:lineRule="auto"/>
            <w:ind w:hanging="480"/>
            <w:jc w:val="both"/>
            <w:divId w:val="425619405"/>
            <w:rPr>
              <w:rFonts w:asciiTheme="majorBidi" w:eastAsia="Times New Roman" w:hAnsiTheme="majorBidi" w:cstheme="majorBidi"/>
              <w:sz w:val="24"/>
              <w:szCs w:val="24"/>
            </w:rPr>
          </w:pPr>
          <w:r w:rsidRPr="00F17D85">
            <w:rPr>
              <w:rFonts w:asciiTheme="majorBidi" w:eastAsia="Times New Roman" w:hAnsiTheme="majorBidi" w:cstheme="majorBidi"/>
              <w:sz w:val="24"/>
              <w:szCs w:val="24"/>
              <w:lang w:val="de-DE"/>
            </w:rPr>
            <w:t xml:space="preserve">Samimi-Akhijahani, H., &amp; Arabhosseini, A. (2018). </w:t>
          </w:r>
          <w:r w:rsidRPr="00EF2AF7">
            <w:rPr>
              <w:rFonts w:asciiTheme="majorBidi" w:eastAsia="Times New Roman" w:hAnsiTheme="majorBidi" w:cstheme="majorBidi"/>
              <w:sz w:val="24"/>
              <w:szCs w:val="24"/>
            </w:rPr>
            <w:t xml:space="preserve">Accelerating drying process of tomato slices in a PV-assisted solar dryer using a sun tracking system. </w:t>
          </w:r>
          <w:r w:rsidRPr="00EF2AF7">
            <w:rPr>
              <w:rFonts w:asciiTheme="majorBidi" w:eastAsia="Times New Roman" w:hAnsiTheme="majorBidi" w:cstheme="majorBidi"/>
              <w:i/>
              <w:iCs/>
              <w:sz w:val="24"/>
              <w:szCs w:val="24"/>
            </w:rPr>
            <w:t>Renewable Energy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123</w:t>
          </w:r>
          <w:r w:rsidRPr="00EF2AF7">
            <w:rPr>
              <w:rFonts w:asciiTheme="majorBidi" w:eastAsia="Times New Roman" w:hAnsiTheme="majorBidi" w:cstheme="majorBidi"/>
              <w:sz w:val="24"/>
              <w:szCs w:val="24"/>
            </w:rPr>
            <w:t>, 428–438. https://doi.org/10.1016/j.renene.2018.02.056</w:t>
          </w:r>
        </w:p>
        <w:p w14:paraId="7B2CCCD9" w14:textId="77777777" w:rsidR="00C41834" w:rsidRPr="00EF2AF7" w:rsidRDefault="00C41834" w:rsidP="00586325">
          <w:pPr>
            <w:autoSpaceDE w:val="0"/>
            <w:autoSpaceDN w:val="0"/>
            <w:spacing w:after="0" w:line="360" w:lineRule="auto"/>
            <w:ind w:hanging="480"/>
            <w:jc w:val="both"/>
            <w:divId w:val="249462514"/>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Sengar</w:t>
          </w:r>
          <w:proofErr w:type="spellEnd"/>
          <w:r w:rsidRPr="00EF2AF7">
            <w:rPr>
              <w:rFonts w:asciiTheme="majorBidi" w:eastAsia="Times New Roman" w:hAnsiTheme="majorBidi" w:cstheme="majorBidi"/>
              <w:sz w:val="24"/>
              <w:szCs w:val="24"/>
            </w:rPr>
            <w:t xml:space="preserve">, M., Singhania, R. R., Singh, D., Mishra, P. K., Singh, D., Kumar, M., &amp; Giri, B. S. (2023). Drying kinetics, thermal and morphological analysis of starchy food material: Experimental investigation through an induced type solar dryer. </w:t>
          </w:r>
          <w:r w:rsidRPr="00EF2AF7">
            <w:rPr>
              <w:rFonts w:asciiTheme="majorBidi" w:eastAsia="Times New Roman" w:hAnsiTheme="majorBidi" w:cstheme="majorBidi"/>
              <w:i/>
              <w:iCs/>
              <w:sz w:val="24"/>
              <w:szCs w:val="24"/>
            </w:rPr>
            <w:t>Environmental Technology and Innovation</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31</w:t>
          </w:r>
          <w:r w:rsidRPr="00EF2AF7">
            <w:rPr>
              <w:rFonts w:asciiTheme="majorBidi" w:eastAsia="Times New Roman" w:hAnsiTheme="majorBidi" w:cstheme="majorBidi"/>
              <w:sz w:val="24"/>
              <w:szCs w:val="24"/>
            </w:rPr>
            <w:t>. https://doi.org/10.1016/j.eti.2023.103221</w:t>
          </w:r>
        </w:p>
        <w:p w14:paraId="00BB8D8F" w14:textId="77777777" w:rsidR="00C41834" w:rsidRPr="00EF2AF7" w:rsidRDefault="00C41834" w:rsidP="00586325">
          <w:pPr>
            <w:autoSpaceDE w:val="0"/>
            <w:autoSpaceDN w:val="0"/>
            <w:spacing w:after="0" w:line="360" w:lineRule="auto"/>
            <w:ind w:hanging="480"/>
            <w:jc w:val="both"/>
            <w:divId w:val="1274822262"/>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Suborna</w:t>
          </w:r>
          <w:proofErr w:type="spellEnd"/>
          <w:r w:rsidRPr="00EF2AF7">
            <w:rPr>
              <w:rFonts w:asciiTheme="majorBidi" w:eastAsia="Times New Roman" w:hAnsiTheme="majorBidi" w:cstheme="majorBidi"/>
              <w:sz w:val="24"/>
              <w:szCs w:val="24"/>
            </w:rPr>
            <w:t xml:space="preserve">, M. N., Hassan, J., Rahman, M. M., Raihan, M. S., </w:t>
          </w:r>
          <w:proofErr w:type="spellStart"/>
          <w:r w:rsidRPr="00EF2AF7">
            <w:rPr>
              <w:rFonts w:asciiTheme="majorBidi" w:eastAsia="Times New Roman" w:hAnsiTheme="majorBidi" w:cstheme="majorBidi"/>
              <w:sz w:val="24"/>
              <w:szCs w:val="24"/>
            </w:rPr>
            <w:t>Gomasta</w:t>
          </w:r>
          <w:proofErr w:type="spellEnd"/>
          <w:r w:rsidRPr="00EF2AF7">
            <w:rPr>
              <w:rFonts w:asciiTheme="majorBidi" w:eastAsia="Times New Roman" w:hAnsiTheme="majorBidi" w:cstheme="majorBidi"/>
              <w:sz w:val="24"/>
              <w:szCs w:val="24"/>
            </w:rPr>
            <w:t xml:space="preserve">, J., Ahmed, M., Rahman, Md. M., Ozaki, Y., Zubayer, Md., &amp; Alamri, S. (2024). </w:t>
          </w:r>
          <w:proofErr w:type="spellStart"/>
          <w:r w:rsidRPr="00EF2AF7">
            <w:rPr>
              <w:rFonts w:asciiTheme="majorBidi" w:eastAsia="Times New Roman" w:hAnsiTheme="majorBidi" w:cstheme="majorBidi"/>
              <w:sz w:val="24"/>
              <w:szCs w:val="24"/>
            </w:rPr>
            <w:t>Color</w:t>
          </w:r>
          <w:proofErr w:type="spellEnd"/>
          <w:r w:rsidRPr="00EF2AF7">
            <w:rPr>
              <w:rFonts w:asciiTheme="majorBidi" w:eastAsia="Times New Roman" w:hAnsiTheme="majorBidi" w:cstheme="majorBidi"/>
              <w:sz w:val="24"/>
              <w:szCs w:val="24"/>
            </w:rPr>
            <w:t xml:space="preserve">, antioxidant and nutritional composition of dehydrated country bean (Lablab </w:t>
          </w:r>
          <w:proofErr w:type="spellStart"/>
          <w:r w:rsidRPr="00EF2AF7">
            <w:rPr>
              <w:rFonts w:asciiTheme="majorBidi" w:eastAsia="Times New Roman" w:hAnsiTheme="majorBidi" w:cstheme="majorBidi"/>
              <w:sz w:val="24"/>
              <w:szCs w:val="24"/>
            </w:rPr>
            <w:t>purpureus</w:t>
          </w:r>
          <w:proofErr w:type="spellEnd"/>
          <w:r w:rsidRPr="00EF2AF7">
            <w:rPr>
              <w:rFonts w:asciiTheme="majorBidi" w:eastAsia="Times New Roman" w:hAnsiTheme="majorBidi" w:cstheme="majorBidi"/>
              <w:sz w:val="24"/>
              <w:szCs w:val="24"/>
            </w:rPr>
            <w:t xml:space="preserve">) seeds using solar drying techniques and pretreatments in Bangladesh. </w:t>
          </w:r>
          <w:proofErr w:type="spellStart"/>
          <w:r w:rsidRPr="00EF2AF7">
            <w:rPr>
              <w:rFonts w:asciiTheme="majorBidi" w:eastAsia="Times New Roman" w:hAnsiTheme="majorBidi" w:cstheme="majorBidi"/>
              <w:i/>
              <w:iCs/>
              <w:sz w:val="24"/>
              <w:szCs w:val="24"/>
            </w:rPr>
            <w:t>Heliyon</w:t>
          </w:r>
          <w:proofErr w:type="spellEnd"/>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10</w:t>
          </w:r>
          <w:r w:rsidRPr="00EF2AF7">
            <w:rPr>
              <w:rFonts w:asciiTheme="majorBidi" w:eastAsia="Times New Roman" w:hAnsiTheme="majorBidi" w:cstheme="majorBidi"/>
              <w:sz w:val="24"/>
              <w:szCs w:val="24"/>
            </w:rPr>
            <w:t>(10), e30936. https://doi.org/10.1016/j.heliyon.2024.e30936</w:t>
          </w:r>
        </w:p>
        <w:p w14:paraId="363249A4" w14:textId="77777777" w:rsidR="00C41834" w:rsidRPr="00EF2AF7" w:rsidRDefault="00C41834" w:rsidP="00586325">
          <w:pPr>
            <w:autoSpaceDE w:val="0"/>
            <w:autoSpaceDN w:val="0"/>
            <w:spacing w:after="0" w:line="360" w:lineRule="auto"/>
            <w:ind w:hanging="480"/>
            <w:jc w:val="both"/>
            <w:divId w:val="195690686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lastRenderedPageBreak/>
            <w:t xml:space="preserve">Suherman, S., Asy-Syaqiq, M. A., Hadiyanto, H., </w:t>
          </w:r>
          <w:proofErr w:type="spellStart"/>
          <w:r w:rsidRPr="00EF2AF7">
            <w:rPr>
              <w:rFonts w:asciiTheme="majorBidi" w:eastAsia="Times New Roman" w:hAnsiTheme="majorBidi" w:cstheme="majorBidi"/>
              <w:sz w:val="24"/>
              <w:szCs w:val="24"/>
            </w:rPr>
            <w:t>Djaeni</w:t>
          </w:r>
          <w:proofErr w:type="spellEnd"/>
          <w:r w:rsidRPr="00EF2AF7">
            <w:rPr>
              <w:rFonts w:asciiTheme="majorBidi" w:eastAsia="Times New Roman" w:hAnsiTheme="majorBidi" w:cstheme="majorBidi"/>
              <w:sz w:val="24"/>
              <w:szCs w:val="24"/>
            </w:rPr>
            <w:t xml:space="preserve">, M., &amp; </w:t>
          </w:r>
          <w:proofErr w:type="spellStart"/>
          <w:r w:rsidRPr="00EF2AF7">
            <w:rPr>
              <w:rFonts w:asciiTheme="majorBidi" w:eastAsia="Times New Roman" w:hAnsiTheme="majorBidi" w:cstheme="majorBidi"/>
              <w:sz w:val="24"/>
              <w:szCs w:val="24"/>
            </w:rPr>
            <w:t>Prasetiyono</w:t>
          </w:r>
          <w:proofErr w:type="spellEnd"/>
          <w:r w:rsidRPr="00EF2AF7">
            <w:rPr>
              <w:rFonts w:asciiTheme="majorBidi" w:eastAsia="Times New Roman" w:hAnsiTheme="majorBidi" w:cstheme="majorBidi"/>
              <w:sz w:val="24"/>
              <w:szCs w:val="24"/>
            </w:rPr>
            <w:t xml:space="preserve">, B. W. H. E. (2024). Advancements and 4E + Q performance analyses in solar drying for maize kernels preservation: A comprehensive review. </w:t>
          </w:r>
          <w:r w:rsidRPr="00EF2AF7">
            <w:rPr>
              <w:rFonts w:asciiTheme="majorBidi" w:eastAsia="Times New Roman" w:hAnsiTheme="majorBidi" w:cstheme="majorBidi"/>
              <w:i/>
              <w:iCs/>
              <w:sz w:val="24"/>
              <w:szCs w:val="24"/>
            </w:rPr>
            <w:t>Journal of Food Process Engineering</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47</w:t>
          </w:r>
          <w:r w:rsidRPr="00EF2AF7">
            <w:rPr>
              <w:rFonts w:asciiTheme="majorBidi" w:eastAsia="Times New Roman" w:hAnsiTheme="majorBidi" w:cstheme="majorBidi"/>
              <w:sz w:val="24"/>
              <w:szCs w:val="24"/>
            </w:rPr>
            <w:t>(6). https://doi.org/10.1111/jfpe.14659</w:t>
          </w:r>
        </w:p>
        <w:p w14:paraId="423FF63D" w14:textId="77777777" w:rsidR="00C41834" w:rsidRPr="00EF2AF7" w:rsidRDefault="00C41834" w:rsidP="00586325">
          <w:pPr>
            <w:autoSpaceDE w:val="0"/>
            <w:autoSpaceDN w:val="0"/>
            <w:spacing w:after="0" w:line="360" w:lineRule="auto"/>
            <w:ind w:hanging="480"/>
            <w:jc w:val="both"/>
            <w:divId w:val="1598292060"/>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Suherman, S., Hadiyanto, H., Asy-Syaqiq, M. A., </w:t>
          </w:r>
          <w:proofErr w:type="spellStart"/>
          <w:r w:rsidRPr="00EF2AF7">
            <w:rPr>
              <w:rFonts w:asciiTheme="majorBidi" w:eastAsia="Times New Roman" w:hAnsiTheme="majorBidi" w:cstheme="majorBidi"/>
              <w:sz w:val="24"/>
              <w:szCs w:val="24"/>
            </w:rPr>
            <w:t>Brastayudha</w:t>
          </w:r>
          <w:proofErr w:type="spellEnd"/>
          <w:r w:rsidRPr="00EF2AF7">
            <w:rPr>
              <w:rFonts w:asciiTheme="majorBidi" w:eastAsia="Times New Roman" w:hAnsiTheme="majorBidi" w:cstheme="majorBidi"/>
              <w:sz w:val="24"/>
              <w:szCs w:val="24"/>
            </w:rPr>
            <w:t xml:space="preserve">, A. A., &amp; Fahrudin, M. W. (2024). Drying banana slices using photovoltaic ventilation solar dryer. </w:t>
          </w:r>
          <w:r w:rsidRPr="00EF2AF7">
            <w:rPr>
              <w:rFonts w:asciiTheme="majorBidi" w:eastAsia="Times New Roman" w:hAnsiTheme="majorBidi" w:cstheme="majorBidi"/>
              <w:i/>
              <w:iCs/>
              <w:sz w:val="24"/>
              <w:szCs w:val="24"/>
            </w:rPr>
            <w:t>Food Research</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8</w:t>
          </w:r>
          <w:r w:rsidRPr="00EF2AF7">
            <w:rPr>
              <w:rFonts w:asciiTheme="majorBidi" w:eastAsia="Times New Roman" w:hAnsiTheme="majorBidi" w:cstheme="majorBidi"/>
              <w:sz w:val="24"/>
              <w:szCs w:val="24"/>
            </w:rPr>
            <w:t>. https://doi.org/10.26656/fr.2017.8(S1).13</w:t>
          </w:r>
        </w:p>
        <w:p w14:paraId="2AD6696A" w14:textId="77777777" w:rsidR="00C41834" w:rsidRPr="00EF2AF7" w:rsidRDefault="00C41834" w:rsidP="00586325">
          <w:pPr>
            <w:autoSpaceDE w:val="0"/>
            <w:autoSpaceDN w:val="0"/>
            <w:spacing w:after="0" w:line="360" w:lineRule="auto"/>
            <w:ind w:hanging="480"/>
            <w:jc w:val="both"/>
            <w:divId w:val="65681027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Suherman, S., </w:t>
          </w:r>
          <w:proofErr w:type="spellStart"/>
          <w:r w:rsidRPr="00EF2AF7">
            <w:rPr>
              <w:rFonts w:asciiTheme="majorBidi" w:eastAsia="Times New Roman" w:hAnsiTheme="majorBidi" w:cstheme="majorBidi"/>
              <w:sz w:val="24"/>
              <w:szCs w:val="24"/>
            </w:rPr>
            <w:t>Rilna</w:t>
          </w:r>
          <w:proofErr w:type="spellEnd"/>
          <w:r w:rsidRPr="00EF2AF7">
            <w:rPr>
              <w:rFonts w:asciiTheme="majorBidi" w:eastAsia="Times New Roman" w:hAnsiTheme="majorBidi" w:cstheme="majorBidi"/>
              <w:sz w:val="24"/>
              <w:szCs w:val="24"/>
            </w:rPr>
            <w:t xml:space="preserve">, R. M., </w:t>
          </w:r>
          <w:proofErr w:type="spellStart"/>
          <w:r w:rsidRPr="00EF2AF7">
            <w:rPr>
              <w:rFonts w:asciiTheme="majorBidi" w:eastAsia="Times New Roman" w:hAnsiTheme="majorBidi" w:cstheme="majorBidi"/>
              <w:sz w:val="24"/>
              <w:szCs w:val="24"/>
            </w:rPr>
            <w:t>Afriandi</w:t>
          </w:r>
          <w:proofErr w:type="spellEnd"/>
          <w:r w:rsidRPr="00EF2AF7">
            <w:rPr>
              <w:rFonts w:asciiTheme="majorBidi" w:eastAsia="Times New Roman" w:hAnsiTheme="majorBidi" w:cstheme="majorBidi"/>
              <w:sz w:val="24"/>
              <w:szCs w:val="24"/>
            </w:rPr>
            <w:t xml:space="preserve">, N., Susanto, E. E., &amp; Hadiyanto, H. (2023). </w:t>
          </w:r>
          <w:r w:rsidRPr="00EF2AF7">
            <w:rPr>
              <w:rFonts w:asciiTheme="majorBidi" w:eastAsia="Times New Roman" w:hAnsiTheme="majorBidi" w:cstheme="majorBidi"/>
              <w:i/>
              <w:iCs/>
              <w:sz w:val="24"/>
              <w:szCs w:val="24"/>
            </w:rPr>
            <w:t>Drying of tomato slices using solar drying method</w:t>
          </w:r>
          <w:r w:rsidRPr="00EF2AF7">
            <w:rPr>
              <w:rFonts w:asciiTheme="majorBidi" w:eastAsia="Times New Roman" w:hAnsiTheme="majorBidi" w:cstheme="majorBidi"/>
              <w:sz w:val="24"/>
              <w:szCs w:val="24"/>
            </w:rPr>
            <w:t>. 020002. https://doi.org/10.1063/5.0112428</w:t>
          </w:r>
        </w:p>
        <w:p w14:paraId="7E96C685" w14:textId="77777777" w:rsidR="00C41834" w:rsidRPr="00EF2AF7" w:rsidRDefault="00C41834" w:rsidP="00586325">
          <w:pPr>
            <w:autoSpaceDE w:val="0"/>
            <w:autoSpaceDN w:val="0"/>
            <w:spacing w:after="0" w:line="360" w:lineRule="auto"/>
            <w:ind w:hanging="480"/>
            <w:jc w:val="both"/>
            <w:divId w:val="364528865"/>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Suherman, S., Susanto, E. E., Ayu, A. D., &amp; </w:t>
          </w:r>
          <w:proofErr w:type="spellStart"/>
          <w:r w:rsidRPr="00EF2AF7">
            <w:rPr>
              <w:rFonts w:asciiTheme="majorBidi" w:eastAsia="Times New Roman" w:hAnsiTheme="majorBidi" w:cstheme="majorBidi"/>
              <w:sz w:val="24"/>
              <w:szCs w:val="24"/>
            </w:rPr>
            <w:t>Dea</w:t>
          </w:r>
          <w:proofErr w:type="spellEnd"/>
          <w:r w:rsidRPr="00EF2AF7">
            <w:rPr>
              <w:rFonts w:asciiTheme="majorBidi" w:eastAsia="Times New Roman" w:hAnsiTheme="majorBidi" w:cstheme="majorBidi"/>
              <w:sz w:val="24"/>
              <w:szCs w:val="24"/>
            </w:rPr>
            <w:t xml:space="preserve">, S. (2021). Experimental investigation of ginger drying using hybrid solar dryer. </w:t>
          </w:r>
          <w:r w:rsidRPr="00EF2AF7">
            <w:rPr>
              <w:rFonts w:asciiTheme="majorBidi" w:eastAsia="Times New Roman" w:hAnsiTheme="majorBidi" w:cstheme="majorBidi"/>
              <w:i/>
              <w:iCs/>
              <w:sz w:val="24"/>
              <w:szCs w:val="24"/>
            </w:rPr>
            <w:t>Journal of Applied Science and Engineering (Taiwan)</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24</w:t>
          </w:r>
          <w:r w:rsidRPr="00EF2AF7">
            <w:rPr>
              <w:rFonts w:asciiTheme="majorBidi" w:eastAsia="Times New Roman" w:hAnsiTheme="majorBidi" w:cstheme="majorBidi"/>
              <w:sz w:val="24"/>
              <w:szCs w:val="24"/>
            </w:rPr>
            <w:t>(4), 553–564. https://doi.org/10.6180/jase.202108_24(4).0011</w:t>
          </w:r>
        </w:p>
        <w:p w14:paraId="794AD34D" w14:textId="77777777" w:rsidR="00C41834" w:rsidRPr="00EF2AF7" w:rsidRDefault="00C41834" w:rsidP="00586325">
          <w:pPr>
            <w:autoSpaceDE w:val="0"/>
            <w:autoSpaceDN w:val="0"/>
            <w:spacing w:after="0" w:line="360" w:lineRule="auto"/>
            <w:ind w:hanging="480"/>
            <w:jc w:val="both"/>
            <w:divId w:val="1710573010"/>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Suherman, S., Susanto, E. E., </w:t>
          </w:r>
          <w:proofErr w:type="spellStart"/>
          <w:r w:rsidRPr="00EF2AF7">
            <w:rPr>
              <w:rFonts w:asciiTheme="majorBidi" w:eastAsia="Times New Roman" w:hAnsiTheme="majorBidi" w:cstheme="majorBidi"/>
              <w:sz w:val="24"/>
              <w:szCs w:val="24"/>
            </w:rPr>
            <w:t>Firdauzi</w:t>
          </w:r>
          <w:proofErr w:type="spellEnd"/>
          <w:r w:rsidRPr="00EF2AF7">
            <w:rPr>
              <w:rFonts w:asciiTheme="majorBidi" w:eastAsia="Times New Roman" w:hAnsiTheme="majorBidi" w:cstheme="majorBidi"/>
              <w:sz w:val="24"/>
              <w:szCs w:val="24"/>
            </w:rPr>
            <w:t xml:space="preserve">, A., &amp; </w:t>
          </w:r>
          <w:proofErr w:type="spellStart"/>
          <w:r w:rsidRPr="00EF2AF7">
            <w:rPr>
              <w:rFonts w:asciiTheme="majorBidi" w:eastAsia="Times New Roman" w:hAnsiTheme="majorBidi" w:cstheme="majorBidi"/>
              <w:sz w:val="24"/>
              <w:szCs w:val="24"/>
            </w:rPr>
            <w:t>Wuryaningtyas</w:t>
          </w:r>
          <w:proofErr w:type="spellEnd"/>
          <w:r w:rsidRPr="00EF2AF7">
            <w:rPr>
              <w:rFonts w:asciiTheme="majorBidi" w:eastAsia="Times New Roman" w:hAnsiTheme="majorBidi" w:cstheme="majorBidi"/>
              <w:sz w:val="24"/>
              <w:szCs w:val="24"/>
            </w:rPr>
            <w:t xml:space="preserve">, N. (2020). </w:t>
          </w:r>
          <w:r w:rsidRPr="00EF2AF7">
            <w:rPr>
              <w:rFonts w:asciiTheme="majorBidi" w:eastAsia="Times New Roman" w:hAnsiTheme="majorBidi" w:cstheme="majorBidi"/>
              <w:i/>
              <w:iCs/>
              <w:sz w:val="24"/>
              <w:szCs w:val="24"/>
            </w:rPr>
            <w:t>Solar dryer applications for cassava slices drying</w:t>
          </w:r>
          <w:r w:rsidRPr="00EF2AF7">
            <w:rPr>
              <w:rFonts w:asciiTheme="majorBidi" w:eastAsia="Times New Roman" w:hAnsiTheme="majorBidi" w:cstheme="majorBidi"/>
              <w:sz w:val="24"/>
              <w:szCs w:val="24"/>
            </w:rPr>
            <w:t>. 080007. https://doi.org/10.1063/1.5140947</w:t>
          </w:r>
        </w:p>
        <w:p w14:paraId="46991BE5" w14:textId="77777777" w:rsidR="00C41834" w:rsidRPr="00EF2AF7" w:rsidRDefault="00C41834" w:rsidP="00586325">
          <w:pPr>
            <w:autoSpaceDE w:val="0"/>
            <w:autoSpaceDN w:val="0"/>
            <w:spacing w:after="0" w:line="360" w:lineRule="auto"/>
            <w:ind w:hanging="480"/>
            <w:jc w:val="both"/>
            <w:divId w:val="1587303911"/>
            <w:rPr>
              <w:rFonts w:asciiTheme="majorBidi" w:eastAsia="Times New Roman" w:hAnsiTheme="majorBidi" w:cstheme="majorBidi"/>
              <w:sz w:val="24"/>
              <w:szCs w:val="24"/>
            </w:rPr>
          </w:pPr>
          <w:proofErr w:type="spellStart"/>
          <w:r w:rsidRPr="00EF2AF7">
            <w:rPr>
              <w:rFonts w:asciiTheme="majorBidi" w:eastAsia="Times New Roman" w:hAnsiTheme="majorBidi" w:cstheme="majorBidi"/>
              <w:sz w:val="24"/>
              <w:szCs w:val="24"/>
            </w:rPr>
            <w:t>Sukkanta</w:t>
          </w:r>
          <w:proofErr w:type="spellEnd"/>
          <w:r w:rsidRPr="00EF2AF7">
            <w:rPr>
              <w:rFonts w:asciiTheme="majorBidi" w:eastAsia="Times New Roman" w:hAnsiTheme="majorBidi" w:cstheme="majorBidi"/>
              <w:sz w:val="24"/>
              <w:szCs w:val="24"/>
            </w:rPr>
            <w:t xml:space="preserve">, P., </w:t>
          </w:r>
          <w:proofErr w:type="spellStart"/>
          <w:r w:rsidRPr="00EF2AF7">
            <w:rPr>
              <w:rFonts w:asciiTheme="majorBidi" w:eastAsia="Times New Roman" w:hAnsiTheme="majorBidi" w:cstheme="majorBidi"/>
              <w:sz w:val="24"/>
              <w:szCs w:val="24"/>
            </w:rPr>
            <w:t>Eiamkij</w:t>
          </w:r>
          <w:proofErr w:type="spellEnd"/>
          <w:r w:rsidRPr="00EF2AF7">
            <w:rPr>
              <w:rFonts w:asciiTheme="majorBidi" w:eastAsia="Times New Roman" w:hAnsiTheme="majorBidi" w:cstheme="majorBidi"/>
              <w:sz w:val="24"/>
              <w:szCs w:val="24"/>
            </w:rPr>
            <w:t xml:space="preserve">, K., </w:t>
          </w:r>
          <w:proofErr w:type="spellStart"/>
          <w:r w:rsidRPr="00EF2AF7">
            <w:rPr>
              <w:rFonts w:asciiTheme="majorBidi" w:eastAsia="Times New Roman" w:hAnsiTheme="majorBidi" w:cstheme="majorBidi"/>
              <w:sz w:val="24"/>
              <w:szCs w:val="24"/>
            </w:rPr>
            <w:t>Junset</w:t>
          </w:r>
          <w:proofErr w:type="spellEnd"/>
          <w:r w:rsidRPr="00EF2AF7">
            <w:rPr>
              <w:rFonts w:asciiTheme="majorBidi" w:eastAsia="Times New Roman" w:hAnsiTheme="majorBidi" w:cstheme="majorBidi"/>
              <w:sz w:val="24"/>
              <w:szCs w:val="24"/>
            </w:rPr>
            <w:t xml:space="preserve">, N., &amp; </w:t>
          </w:r>
          <w:proofErr w:type="spellStart"/>
          <w:r w:rsidRPr="00EF2AF7">
            <w:rPr>
              <w:rFonts w:asciiTheme="majorBidi" w:eastAsia="Times New Roman" w:hAnsiTheme="majorBidi" w:cstheme="majorBidi"/>
              <w:sz w:val="24"/>
              <w:szCs w:val="24"/>
            </w:rPr>
            <w:t>Mongkoldhumrongkul</w:t>
          </w:r>
          <w:proofErr w:type="spellEnd"/>
          <w:r w:rsidRPr="00EF2AF7">
            <w:rPr>
              <w:rFonts w:asciiTheme="majorBidi" w:eastAsia="Times New Roman" w:hAnsiTheme="majorBidi" w:cstheme="majorBidi"/>
              <w:sz w:val="24"/>
              <w:szCs w:val="24"/>
            </w:rPr>
            <w:t xml:space="preserve">, K. (2023). Oyster mushroom drying efficiency using a solar dryer. </w:t>
          </w:r>
          <w:r w:rsidRPr="00EF2AF7">
            <w:rPr>
              <w:rFonts w:asciiTheme="majorBidi" w:eastAsia="Times New Roman" w:hAnsiTheme="majorBidi" w:cstheme="majorBidi"/>
              <w:i/>
              <w:iCs/>
              <w:sz w:val="24"/>
              <w:szCs w:val="24"/>
            </w:rPr>
            <w:t>Energy Reports</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9</w:t>
          </w:r>
          <w:r w:rsidRPr="00EF2AF7">
            <w:rPr>
              <w:rFonts w:asciiTheme="majorBidi" w:eastAsia="Times New Roman" w:hAnsiTheme="majorBidi" w:cstheme="majorBidi"/>
              <w:sz w:val="24"/>
              <w:szCs w:val="24"/>
            </w:rPr>
            <w:t>, 479–486. https://doi.org/10.1016/j.egyr.2023.01.062</w:t>
          </w:r>
        </w:p>
        <w:p w14:paraId="7AD001D2" w14:textId="77777777" w:rsidR="00C41834" w:rsidRPr="00EF2AF7" w:rsidRDefault="00C41834" w:rsidP="00586325">
          <w:pPr>
            <w:autoSpaceDE w:val="0"/>
            <w:autoSpaceDN w:val="0"/>
            <w:spacing w:after="0" w:line="360" w:lineRule="auto"/>
            <w:ind w:hanging="480"/>
            <w:jc w:val="both"/>
            <w:divId w:val="308827989"/>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Tan, S., Ke, Z., Chai, D., Miao, Y., Luo, K., &amp; Li, W. (2021). Lycopene, polyphenols and antioxidant activities of three characteristic tomato cultivars subjected to two drying methods. </w:t>
          </w:r>
          <w:r w:rsidRPr="00EF2AF7">
            <w:rPr>
              <w:rFonts w:asciiTheme="majorBidi" w:eastAsia="Times New Roman" w:hAnsiTheme="majorBidi" w:cstheme="majorBidi"/>
              <w:i/>
              <w:iCs/>
              <w:sz w:val="24"/>
              <w:szCs w:val="24"/>
            </w:rPr>
            <w:t>Food Chemistry</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338</w:t>
          </w:r>
          <w:r w:rsidRPr="00EF2AF7">
            <w:rPr>
              <w:rFonts w:asciiTheme="majorBidi" w:eastAsia="Times New Roman" w:hAnsiTheme="majorBidi" w:cstheme="majorBidi"/>
              <w:sz w:val="24"/>
              <w:szCs w:val="24"/>
            </w:rPr>
            <w:t>, 128062. https://doi.org/10.1016/j.foodchem.2020.128062</w:t>
          </w:r>
        </w:p>
        <w:p w14:paraId="18E2C922" w14:textId="070C647C" w:rsidR="00C41834" w:rsidRPr="00EF2AF7" w:rsidRDefault="00C41834" w:rsidP="00586325">
          <w:pPr>
            <w:autoSpaceDE w:val="0"/>
            <w:autoSpaceDN w:val="0"/>
            <w:spacing w:after="0" w:line="360" w:lineRule="auto"/>
            <w:ind w:hanging="480"/>
            <w:jc w:val="both"/>
            <w:divId w:val="574321838"/>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UNECE. (2007). </w:t>
          </w:r>
          <w:r w:rsidRPr="00EF2AF7">
            <w:rPr>
              <w:rFonts w:asciiTheme="majorBidi" w:eastAsia="Times New Roman" w:hAnsiTheme="majorBidi" w:cstheme="majorBidi"/>
              <w:i/>
              <w:iCs/>
              <w:sz w:val="24"/>
              <w:szCs w:val="24"/>
            </w:rPr>
            <w:t>Dry and Dried Produce - Standards DDP-19: Dried Tomatoes</w:t>
          </w:r>
          <w:r w:rsidRPr="00EF2AF7">
            <w:rPr>
              <w:rFonts w:asciiTheme="majorBidi" w:eastAsia="Times New Roman" w:hAnsiTheme="majorBidi" w:cstheme="majorBidi"/>
              <w:sz w:val="24"/>
              <w:szCs w:val="24"/>
            </w:rPr>
            <w:t>.</w:t>
          </w:r>
          <w:r w:rsidR="00586325" w:rsidRPr="00EF2AF7">
            <w:rPr>
              <w:rFonts w:asciiTheme="majorBidi" w:eastAsia="Times New Roman" w:hAnsiTheme="majorBidi" w:cstheme="majorBidi"/>
              <w:sz w:val="24"/>
              <w:szCs w:val="24"/>
            </w:rPr>
            <w:t xml:space="preserve"> United Nations, New York.</w:t>
          </w:r>
          <w:r w:rsidRPr="00EF2AF7">
            <w:rPr>
              <w:rFonts w:asciiTheme="majorBidi" w:eastAsia="Times New Roman" w:hAnsiTheme="majorBidi" w:cstheme="majorBidi"/>
              <w:sz w:val="24"/>
              <w:szCs w:val="24"/>
            </w:rPr>
            <w:t xml:space="preserve"> https://unece.org/trade/wp7/DDP-Standards</w:t>
          </w:r>
        </w:p>
        <w:p w14:paraId="4F4AC9EF" w14:textId="77777777" w:rsidR="00C41834" w:rsidRPr="00EF2AF7" w:rsidRDefault="00C41834" w:rsidP="00586325">
          <w:pPr>
            <w:autoSpaceDE w:val="0"/>
            <w:autoSpaceDN w:val="0"/>
            <w:spacing w:after="0" w:line="360" w:lineRule="auto"/>
            <w:ind w:hanging="480"/>
            <w:jc w:val="both"/>
            <w:divId w:val="467164670"/>
            <w:rPr>
              <w:rFonts w:asciiTheme="majorBidi" w:eastAsia="Times New Roman" w:hAnsiTheme="majorBidi" w:cstheme="majorBidi"/>
              <w:sz w:val="24"/>
              <w:szCs w:val="24"/>
            </w:rPr>
          </w:pPr>
          <w:r w:rsidRPr="00EF2AF7">
            <w:rPr>
              <w:rFonts w:asciiTheme="majorBidi" w:eastAsia="Times New Roman" w:hAnsiTheme="majorBidi" w:cstheme="majorBidi"/>
              <w:sz w:val="24"/>
              <w:szCs w:val="24"/>
            </w:rPr>
            <w:t xml:space="preserve">Zheng, Q., Jiang, R., Liu, J., Pan, Y., &amp; Gao, X. (2024). Comparison of various drying methods on </w:t>
          </w:r>
          <w:proofErr w:type="spellStart"/>
          <w:r w:rsidRPr="00EF2AF7">
            <w:rPr>
              <w:rFonts w:asciiTheme="majorBidi" w:eastAsia="Times New Roman" w:hAnsiTheme="majorBidi" w:cstheme="majorBidi"/>
              <w:sz w:val="24"/>
              <w:szCs w:val="24"/>
            </w:rPr>
            <w:t>color</w:t>
          </w:r>
          <w:proofErr w:type="spellEnd"/>
          <w:r w:rsidRPr="00EF2AF7">
            <w:rPr>
              <w:rFonts w:asciiTheme="majorBidi" w:eastAsia="Times New Roman" w:hAnsiTheme="majorBidi" w:cstheme="majorBidi"/>
              <w:sz w:val="24"/>
              <w:szCs w:val="24"/>
            </w:rPr>
            <w:t xml:space="preserve">, texture, nutritional components, and antioxidant activity of tumorous stem mustard. </w:t>
          </w:r>
          <w:r w:rsidRPr="00EF2AF7">
            <w:rPr>
              <w:rFonts w:asciiTheme="majorBidi" w:eastAsia="Times New Roman" w:hAnsiTheme="majorBidi" w:cstheme="majorBidi"/>
              <w:i/>
              <w:iCs/>
              <w:sz w:val="24"/>
              <w:szCs w:val="24"/>
            </w:rPr>
            <w:t>LWT</w:t>
          </w:r>
          <w:r w:rsidRPr="00EF2AF7">
            <w:rPr>
              <w:rFonts w:asciiTheme="majorBidi" w:eastAsia="Times New Roman" w:hAnsiTheme="majorBidi" w:cstheme="majorBidi"/>
              <w:sz w:val="24"/>
              <w:szCs w:val="24"/>
            </w:rPr>
            <w:t xml:space="preserve">, </w:t>
          </w:r>
          <w:r w:rsidRPr="00EF2AF7">
            <w:rPr>
              <w:rFonts w:asciiTheme="majorBidi" w:eastAsia="Times New Roman" w:hAnsiTheme="majorBidi" w:cstheme="majorBidi"/>
              <w:i/>
              <w:iCs/>
              <w:sz w:val="24"/>
              <w:szCs w:val="24"/>
            </w:rPr>
            <w:t>201</w:t>
          </w:r>
          <w:r w:rsidRPr="00EF2AF7">
            <w:rPr>
              <w:rFonts w:asciiTheme="majorBidi" w:eastAsia="Times New Roman" w:hAnsiTheme="majorBidi" w:cstheme="majorBidi"/>
              <w:sz w:val="24"/>
              <w:szCs w:val="24"/>
            </w:rPr>
            <w:t>, 116241. https://doi.org/10.1016/j.lwt.2024.116241</w:t>
          </w:r>
        </w:p>
        <w:p w14:paraId="6D3C1B6E" w14:textId="0331B297" w:rsidR="00E10271" w:rsidRPr="00EF2AF7" w:rsidRDefault="00C41834" w:rsidP="00586325">
          <w:pPr>
            <w:pStyle w:val="ListParagraph"/>
            <w:spacing w:after="0" w:line="360" w:lineRule="auto"/>
            <w:ind w:left="426" w:hanging="425"/>
            <w:jc w:val="both"/>
            <w:rPr>
              <w:rFonts w:asciiTheme="majorBidi" w:hAnsiTheme="majorBidi" w:cstheme="majorBidi"/>
              <w:sz w:val="24"/>
              <w:szCs w:val="24"/>
              <w:lang w:val="en-US"/>
            </w:rPr>
          </w:pPr>
          <w:r w:rsidRPr="00EF2AF7">
            <w:rPr>
              <w:rFonts w:asciiTheme="majorBidi" w:eastAsia="Times New Roman" w:hAnsiTheme="majorBidi" w:cstheme="majorBidi"/>
              <w:sz w:val="24"/>
              <w:szCs w:val="24"/>
            </w:rPr>
            <w:t> </w:t>
          </w:r>
        </w:p>
      </w:sdtContent>
    </w:sdt>
    <w:p w14:paraId="5C6D9FE1" w14:textId="77777777" w:rsidR="00E245BD" w:rsidRPr="00EF2AF7" w:rsidRDefault="00E245BD" w:rsidP="00145C76">
      <w:pPr>
        <w:pStyle w:val="ListParagraph"/>
        <w:spacing w:after="0" w:line="360" w:lineRule="auto"/>
        <w:ind w:left="1134" w:hanging="425"/>
        <w:jc w:val="both"/>
        <w:rPr>
          <w:rFonts w:asciiTheme="majorBidi" w:hAnsiTheme="majorBidi" w:cstheme="majorBidi"/>
          <w:sz w:val="24"/>
          <w:szCs w:val="24"/>
          <w:lang w:val="en-US"/>
        </w:rPr>
      </w:pPr>
    </w:p>
    <w:p w14:paraId="3701EBB5" w14:textId="5FBC597E" w:rsidR="00E34D60" w:rsidRPr="00EF2AF7" w:rsidRDefault="00E34D60" w:rsidP="00E34D60">
      <w:pPr>
        <w:tabs>
          <w:tab w:val="left" w:pos="1410"/>
        </w:tabs>
        <w:rPr>
          <w:rFonts w:asciiTheme="majorBidi" w:hAnsiTheme="majorBidi" w:cstheme="majorBidi"/>
          <w:sz w:val="24"/>
          <w:szCs w:val="24"/>
          <w:lang w:val="en-US"/>
        </w:rPr>
      </w:pPr>
      <w:r w:rsidRPr="00EF2AF7">
        <w:rPr>
          <w:rFonts w:asciiTheme="majorBidi" w:hAnsiTheme="majorBidi" w:cstheme="majorBidi"/>
          <w:sz w:val="24"/>
          <w:szCs w:val="24"/>
          <w:lang w:val="en-US"/>
        </w:rPr>
        <w:tab/>
      </w:r>
    </w:p>
    <w:sectPr w:rsidR="00E34D60" w:rsidRPr="00EF2AF7" w:rsidSect="004B03C0">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D5702" w14:textId="77777777" w:rsidR="00405364" w:rsidRDefault="00405364" w:rsidP="0019215E">
      <w:pPr>
        <w:spacing w:after="0" w:line="240" w:lineRule="auto"/>
      </w:pPr>
      <w:r>
        <w:separator/>
      </w:r>
    </w:p>
  </w:endnote>
  <w:endnote w:type="continuationSeparator" w:id="0">
    <w:p w14:paraId="6FB3E5A7" w14:textId="77777777" w:rsidR="00405364" w:rsidRDefault="00405364" w:rsidP="0019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D55CF" w14:textId="77777777" w:rsidR="00F17D85" w:rsidRDefault="00F17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C9B57" w14:textId="77777777" w:rsidR="00F17D85" w:rsidRDefault="00F17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7600" w14:textId="77777777" w:rsidR="00F17D85" w:rsidRDefault="00F17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FAE0D" w14:textId="77777777" w:rsidR="00405364" w:rsidRDefault="00405364" w:rsidP="0019215E">
      <w:pPr>
        <w:spacing w:after="0" w:line="240" w:lineRule="auto"/>
      </w:pPr>
      <w:r>
        <w:separator/>
      </w:r>
    </w:p>
  </w:footnote>
  <w:footnote w:type="continuationSeparator" w:id="0">
    <w:p w14:paraId="3A3F16AC" w14:textId="77777777" w:rsidR="00405364" w:rsidRDefault="00405364" w:rsidP="00192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86D1" w14:textId="633EFE7F" w:rsidR="00F17D85" w:rsidRDefault="00F17D85">
    <w:pPr>
      <w:pStyle w:val="Header"/>
    </w:pPr>
    <w:r>
      <w:rPr>
        <w:noProof/>
      </w:rPr>
      <w:pict w14:anchorId="4DF24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863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F7188" w14:textId="33F385E0" w:rsidR="00F17D85" w:rsidRDefault="00F17D85">
    <w:pPr>
      <w:pStyle w:val="Header"/>
    </w:pPr>
    <w:r>
      <w:rPr>
        <w:noProof/>
      </w:rPr>
      <w:pict w14:anchorId="17A1C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863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2323F" w14:textId="5CCFE4B3" w:rsidR="00F17D85" w:rsidRDefault="00F17D85">
    <w:pPr>
      <w:pStyle w:val="Header"/>
    </w:pPr>
    <w:r>
      <w:rPr>
        <w:noProof/>
      </w:rPr>
      <w:pict w14:anchorId="6E661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863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36B74"/>
    <w:multiLevelType w:val="hybridMultilevel"/>
    <w:tmpl w:val="88048CEC"/>
    <w:lvl w:ilvl="0" w:tplc="C14AECC0">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7BF7FD3"/>
    <w:multiLevelType w:val="hybridMultilevel"/>
    <w:tmpl w:val="3D22A418"/>
    <w:lvl w:ilvl="0" w:tplc="D3E81EEE">
      <w:start w:val="1"/>
      <w:numFmt w:val="decimal"/>
      <w:lvlText w:val="6.%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626C095A"/>
    <w:multiLevelType w:val="hybridMultilevel"/>
    <w:tmpl w:val="FA3EDE62"/>
    <w:lvl w:ilvl="0" w:tplc="8592C578">
      <w:start w:val="1"/>
      <w:numFmt w:val="decimal"/>
      <w:lvlText w:val="5.%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79B60055"/>
    <w:multiLevelType w:val="hybridMultilevel"/>
    <w:tmpl w:val="3AD0C056"/>
    <w:lvl w:ilvl="0" w:tplc="150CE4CC">
      <w:start w:val="1"/>
      <w:numFmt w:val="decimal"/>
      <w:lvlText w:val="4.%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563298099">
    <w:abstractNumId w:val="0"/>
  </w:num>
  <w:num w:numId="2" w16cid:durableId="1674722387">
    <w:abstractNumId w:val="3"/>
  </w:num>
  <w:num w:numId="3" w16cid:durableId="362369788">
    <w:abstractNumId w:val="1"/>
  </w:num>
  <w:num w:numId="4" w16cid:durableId="1140072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3C0"/>
    <w:rsid w:val="00004BAD"/>
    <w:rsid w:val="00010B33"/>
    <w:rsid w:val="00015342"/>
    <w:rsid w:val="00017536"/>
    <w:rsid w:val="00020043"/>
    <w:rsid w:val="00027F84"/>
    <w:rsid w:val="00037CC8"/>
    <w:rsid w:val="000557AE"/>
    <w:rsid w:val="000559E7"/>
    <w:rsid w:val="000615F6"/>
    <w:rsid w:val="0006251D"/>
    <w:rsid w:val="00062CE2"/>
    <w:rsid w:val="00065E2C"/>
    <w:rsid w:val="00075293"/>
    <w:rsid w:val="000774AE"/>
    <w:rsid w:val="00080AF4"/>
    <w:rsid w:val="000A3A73"/>
    <w:rsid w:val="000A4458"/>
    <w:rsid w:val="000A6D43"/>
    <w:rsid w:val="000D67C2"/>
    <w:rsid w:val="000E7B94"/>
    <w:rsid w:val="000F204A"/>
    <w:rsid w:val="00114FE2"/>
    <w:rsid w:val="00115442"/>
    <w:rsid w:val="00117082"/>
    <w:rsid w:val="00120AC8"/>
    <w:rsid w:val="00122CD7"/>
    <w:rsid w:val="00123A88"/>
    <w:rsid w:val="00124398"/>
    <w:rsid w:val="00125ADD"/>
    <w:rsid w:val="001270F4"/>
    <w:rsid w:val="00133EE7"/>
    <w:rsid w:val="001361F7"/>
    <w:rsid w:val="0013767A"/>
    <w:rsid w:val="00145C76"/>
    <w:rsid w:val="001543A5"/>
    <w:rsid w:val="00160BA4"/>
    <w:rsid w:val="00171489"/>
    <w:rsid w:val="00182D98"/>
    <w:rsid w:val="0019215E"/>
    <w:rsid w:val="001965D3"/>
    <w:rsid w:val="001A13EB"/>
    <w:rsid w:val="001A2878"/>
    <w:rsid w:val="001B4872"/>
    <w:rsid w:val="001B56BB"/>
    <w:rsid w:val="001B5A6A"/>
    <w:rsid w:val="001C1F24"/>
    <w:rsid w:val="001C2589"/>
    <w:rsid w:val="001D0774"/>
    <w:rsid w:val="001D4033"/>
    <w:rsid w:val="001E5274"/>
    <w:rsid w:val="001F1394"/>
    <w:rsid w:val="00213622"/>
    <w:rsid w:val="0022150E"/>
    <w:rsid w:val="00232990"/>
    <w:rsid w:val="00237254"/>
    <w:rsid w:val="00241D7C"/>
    <w:rsid w:val="0027081A"/>
    <w:rsid w:val="00272B0B"/>
    <w:rsid w:val="00280CBA"/>
    <w:rsid w:val="00283A91"/>
    <w:rsid w:val="002863D6"/>
    <w:rsid w:val="002913ED"/>
    <w:rsid w:val="0029388A"/>
    <w:rsid w:val="00294D8B"/>
    <w:rsid w:val="002A3580"/>
    <w:rsid w:val="002B05F2"/>
    <w:rsid w:val="002E170A"/>
    <w:rsid w:val="002E4DC6"/>
    <w:rsid w:val="0030357F"/>
    <w:rsid w:val="003209EB"/>
    <w:rsid w:val="00337BFB"/>
    <w:rsid w:val="0036076B"/>
    <w:rsid w:val="003650AC"/>
    <w:rsid w:val="00385A58"/>
    <w:rsid w:val="00396FA5"/>
    <w:rsid w:val="003C39D7"/>
    <w:rsid w:val="003D6D93"/>
    <w:rsid w:val="003E4A63"/>
    <w:rsid w:val="003E6D06"/>
    <w:rsid w:val="003F1D20"/>
    <w:rsid w:val="00404D12"/>
    <w:rsid w:val="00405364"/>
    <w:rsid w:val="00406B53"/>
    <w:rsid w:val="004074CF"/>
    <w:rsid w:val="00413DB3"/>
    <w:rsid w:val="00414979"/>
    <w:rsid w:val="00423C0D"/>
    <w:rsid w:val="00425BAA"/>
    <w:rsid w:val="00430B43"/>
    <w:rsid w:val="00453E6F"/>
    <w:rsid w:val="00462656"/>
    <w:rsid w:val="004A3254"/>
    <w:rsid w:val="004B03C0"/>
    <w:rsid w:val="004D1E7C"/>
    <w:rsid w:val="004D2D4F"/>
    <w:rsid w:val="004E0851"/>
    <w:rsid w:val="004E21AD"/>
    <w:rsid w:val="004E5152"/>
    <w:rsid w:val="004E5DB2"/>
    <w:rsid w:val="005078D7"/>
    <w:rsid w:val="00512FCA"/>
    <w:rsid w:val="00520B3C"/>
    <w:rsid w:val="0052117B"/>
    <w:rsid w:val="00543AA4"/>
    <w:rsid w:val="00550CA1"/>
    <w:rsid w:val="00554AD4"/>
    <w:rsid w:val="00565E61"/>
    <w:rsid w:val="00586325"/>
    <w:rsid w:val="005A4854"/>
    <w:rsid w:val="005A5896"/>
    <w:rsid w:val="005B7793"/>
    <w:rsid w:val="005C6633"/>
    <w:rsid w:val="005D27C8"/>
    <w:rsid w:val="005E692E"/>
    <w:rsid w:val="005E7896"/>
    <w:rsid w:val="006156F4"/>
    <w:rsid w:val="00625425"/>
    <w:rsid w:val="00630A79"/>
    <w:rsid w:val="006311CA"/>
    <w:rsid w:val="006365A9"/>
    <w:rsid w:val="006403F6"/>
    <w:rsid w:val="00646168"/>
    <w:rsid w:val="00664576"/>
    <w:rsid w:val="006705FF"/>
    <w:rsid w:val="00685430"/>
    <w:rsid w:val="00691058"/>
    <w:rsid w:val="006B2B53"/>
    <w:rsid w:val="006C12AD"/>
    <w:rsid w:val="006C5B05"/>
    <w:rsid w:val="006E01CE"/>
    <w:rsid w:val="006F30F2"/>
    <w:rsid w:val="00701B08"/>
    <w:rsid w:val="007024F7"/>
    <w:rsid w:val="00722076"/>
    <w:rsid w:val="007264D7"/>
    <w:rsid w:val="00736552"/>
    <w:rsid w:val="00745FA9"/>
    <w:rsid w:val="007677F1"/>
    <w:rsid w:val="00774D38"/>
    <w:rsid w:val="00787EAF"/>
    <w:rsid w:val="00792125"/>
    <w:rsid w:val="0079418E"/>
    <w:rsid w:val="007C0F5D"/>
    <w:rsid w:val="007C6DB4"/>
    <w:rsid w:val="007D32FF"/>
    <w:rsid w:val="007D6705"/>
    <w:rsid w:val="007F3026"/>
    <w:rsid w:val="007F4141"/>
    <w:rsid w:val="0082415D"/>
    <w:rsid w:val="008454FE"/>
    <w:rsid w:val="00846C04"/>
    <w:rsid w:val="00863D67"/>
    <w:rsid w:val="00863F84"/>
    <w:rsid w:val="00874CA9"/>
    <w:rsid w:val="00876A64"/>
    <w:rsid w:val="00887A4B"/>
    <w:rsid w:val="008A7FED"/>
    <w:rsid w:val="008B5721"/>
    <w:rsid w:val="008B65B0"/>
    <w:rsid w:val="008C4573"/>
    <w:rsid w:val="008C5C6B"/>
    <w:rsid w:val="008F5CA8"/>
    <w:rsid w:val="009125D9"/>
    <w:rsid w:val="0093043B"/>
    <w:rsid w:val="00930E97"/>
    <w:rsid w:val="009323D7"/>
    <w:rsid w:val="00964464"/>
    <w:rsid w:val="009773D2"/>
    <w:rsid w:val="009963BE"/>
    <w:rsid w:val="009B14DF"/>
    <w:rsid w:val="009B447B"/>
    <w:rsid w:val="009D17CD"/>
    <w:rsid w:val="009E4FEA"/>
    <w:rsid w:val="00A03799"/>
    <w:rsid w:val="00A110BD"/>
    <w:rsid w:val="00A12270"/>
    <w:rsid w:val="00A17A4F"/>
    <w:rsid w:val="00A374D2"/>
    <w:rsid w:val="00A45A4A"/>
    <w:rsid w:val="00A57720"/>
    <w:rsid w:val="00A60871"/>
    <w:rsid w:val="00A713C0"/>
    <w:rsid w:val="00A81F9E"/>
    <w:rsid w:val="00A84AEE"/>
    <w:rsid w:val="00A85321"/>
    <w:rsid w:val="00A910B7"/>
    <w:rsid w:val="00AA5E42"/>
    <w:rsid w:val="00AB3FF7"/>
    <w:rsid w:val="00AB4FFC"/>
    <w:rsid w:val="00AC0A79"/>
    <w:rsid w:val="00AE0526"/>
    <w:rsid w:val="00AE2EE3"/>
    <w:rsid w:val="00AE45BE"/>
    <w:rsid w:val="00AE5013"/>
    <w:rsid w:val="00AE6074"/>
    <w:rsid w:val="00B006A4"/>
    <w:rsid w:val="00B0378C"/>
    <w:rsid w:val="00B05FD6"/>
    <w:rsid w:val="00B12224"/>
    <w:rsid w:val="00B12EC9"/>
    <w:rsid w:val="00B170CA"/>
    <w:rsid w:val="00B17AEC"/>
    <w:rsid w:val="00B260E4"/>
    <w:rsid w:val="00B344D7"/>
    <w:rsid w:val="00B35869"/>
    <w:rsid w:val="00B40D0A"/>
    <w:rsid w:val="00B5146A"/>
    <w:rsid w:val="00B57BC6"/>
    <w:rsid w:val="00B801A3"/>
    <w:rsid w:val="00B80E8B"/>
    <w:rsid w:val="00B94DF8"/>
    <w:rsid w:val="00BA463B"/>
    <w:rsid w:val="00BB0BBE"/>
    <w:rsid w:val="00BB3A35"/>
    <w:rsid w:val="00BC0140"/>
    <w:rsid w:val="00BD7348"/>
    <w:rsid w:val="00BE4111"/>
    <w:rsid w:val="00BE7430"/>
    <w:rsid w:val="00BF0D17"/>
    <w:rsid w:val="00BF71A8"/>
    <w:rsid w:val="00BF78D5"/>
    <w:rsid w:val="00C00F22"/>
    <w:rsid w:val="00C10EB4"/>
    <w:rsid w:val="00C112F4"/>
    <w:rsid w:val="00C132F7"/>
    <w:rsid w:val="00C2045F"/>
    <w:rsid w:val="00C41834"/>
    <w:rsid w:val="00C4547D"/>
    <w:rsid w:val="00C61BC5"/>
    <w:rsid w:val="00C63F78"/>
    <w:rsid w:val="00C70439"/>
    <w:rsid w:val="00C8257A"/>
    <w:rsid w:val="00C82F51"/>
    <w:rsid w:val="00C878A8"/>
    <w:rsid w:val="00CB3F28"/>
    <w:rsid w:val="00CC22E9"/>
    <w:rsid w:val="00CD164F"/>
    <w:rsid w:val="00CD6423"/>
    <w:rsid w:val="00CF2F59"/>
    <w:rsid w:val="00CF435C"/>
    <w:rsid w:val="00CF449A"/>
    <w:rsid w:val="00CF74E2"/>
    <w:rsid w:val="00D0444F"/>
    <w:rsid w:val="00D154AD"/>
    <w:rsid w:val="00D155EE"/>
    <w:rsid w:val="00D160CA"/>
    <w:rsid w:val="00D2062E"/>
    <w:rsid w:val="00D51D66"/>
    <w:rsid w:val="00D53222"/>
    <w:rsid w:val="00D6391E"/>
    <w:rsid w:val="00D67DAC"/>
    <w:rsid w:val="00D76D3B"/>
    <w:rsid w:val="00D772C8"/>
    <w:rsid w:val="00D826A8"/>
    <w:rsid w:val="00D83A1E"/>
    <w:rsid w:val="00D90419"/>
    <w:rsid w:val="00D94C1D"/>
    <w:rsid w:val="00DA4609"/>
    <w:rsid w:val="00DC1AAD"/>
    <w:rsid w:val="00DC5E78"/>
    <w:rsid w:val="00DC670E"/>
    <w:rsid w:val="00DC7032"/>
    <w:rsid w:val="00DD2538"/>
    <w:rsid w:val="00DD71D4"/>
    <w:rsid w:val="00DE4181"/>
    <w:rsid w:val="00DF185B"/>
    <w:rsid w:val="00DF283D"/>
    <w:rsid w:val="00DF3C36"/>
    <w:rsid w:val="00DF479A"/>
    <w:rsid w:val="00DF616B"/>
    <w:rsid w:val="00DF71C4"/>
    <w:rsid w:val="00E0253E"/>
    <w:rsid w:val="00E10271"/>
    <w:rsid w:val="00E245BD"/>
    <w:rsid w:val="00E32B36"/>
    <w:rsid w:val="00E33C76"/>
    <w:rsid w:val="00E34D60"/>
    <w:rsid w:val="00E515A0"/>
    <w:rsid w:val="00E60237"/>
    <w:rsid w:val="00E61930"/>
    <w:rsid w:val="00E642E3"/>
    <w:rsid w:val="00E7126A"/>
    <w:rsid w:val="00E72563"/>
    <w:rsid w:val="00E80D13"/>
    <w:rsid w:val="00E86B16"/>
    <w:rsid w:val="00E91A0E"/>
    <w:rsid w:val="00E91A60"/>
    <w:rsid w:val="00E9347B"/>
    <w:rsid w:val="00EA1A87"/>
    <w:rsid w:val="00EC306C"/>
    <w:rsid w:val="00EE7B73"/>
    <w:rsid w:val="00EF226E"/>
    <w:rsid w:val="00EF2AF7"/>
    <w:rsid w:val="00EF5D36"/>
    <w:rsid w:val="00F04157"/>
    <w:rsid w:val="00F041EE"/>
    <w:rsid w:val="00F17B99"/>
    <w:rsid w:val="00F17D85"/>
    <w:rsid w:val="00F241A8"/>
    <w:rsid w:val="00F326A0"/>
    <w:rsid w:val="00F337BD"/>
    <w:rsid w:val="00F36C42"/>
    <w:rsid w:val="00F411D2"/>
    <w:rsid w:val="00F4173B"/>
    <w:rsid w:val="00F43582"/>
    <w:rsid w:val="00F46E4F"/>
    <w:rsid w:val="00F52326"/>
    <w:rsid w:val="00F5400D"/>
    <w:rsid w:val="00F57FBF"/>
    <w:rsid w:val="00F6626A"/>
    <w:rsid w:val="00F70F5F"/>
    <w:rsid w:val="00F862D5"/>
    <w:rsid w:val="00F95854"/>
    <w:rsid w:val="00FB0710"/>
    <w:rsid w:val="00FB50ED"/>
    <w:rsid w:val="00FC5CD1"/>
    <w:rsid w:val="00FC7183"/>
    <w:rsid w:val="00FC723A"/>
    <w:rsid w:val="00FD3641"/>
    <w:rsid w:val="00FD432B"/>
    <w:rsid w:val="00FD4956"/>
    <w:rsid w:val="00FD5D45"/>
    <w:rsid w:val="00FF6064"/>
    <w:rsid w:val="00FF639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4ED31"/>
  <w15:chartTrackingRefBased/>
  <w15:docId w15:val="{7D68E678-9B94-4951-AD7E-88B4C7CBE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4D60"/>
    <w:pPr>
      <w:ind w:left="720"/>
      <w:contextualSpacing/>
    </w:pPr>
  </w:style>
  <w:style w:type="character" w:styleId="Hyperlink">
    <w:name w:val="Hyperlink"/>
    <w:basedOn w:val="DefaultParagraphFont"/>
    <w:uiPriority w:val="99"/>
    <w:unhideWhenUsed/>
    <w:rsid w:val="00145C76"/>
    <w:rPr>
      <w:color w:val="0563C1" w:themeColor="hyperlink"/>
      <w:u w:val="single"/>
    </w:rPr>
  </w:style>
  <w:style w:type="character" w:styleId="UnresolvedMention">
    <w:name w:val="Unresolved Mention"/>
    <w:basedOn w:val="DefaultParagraphFont"/>
    <w:uiPriority w:val="99"/>
    <w:semiHidden/>
    <w:unhideWhenUsed/>
    <w:rsid w:val="00145C76"/>
    <w:rPr>
      <w:color w:val="605E5C"/>
      <w:shd w:val="clear" w:color="auto" w:fill="E1DFDD"/>
    </w:rPr>
  </w:style>
  <w:style w:type="character" w:styleId="PlaceholderText">
    <w:name w:val="Placeholder Text"/>
    <w:basedOn w:val="DefaultParagraphFont"/>
    <w:uiPriority w:val="99"/>
    <w:semiHidden/>
    <w:rsid w:val="00FD5D45"/>
    <w:rPr>
      <w:color w:val="666666"/>
    </w:rPr>
  </w:style>
  <w:style w:type="character" w:customStyle="1" w:styleId="ListParagraphChar">
    <w:name w:val="List Paragraph Char"/>
    <w:link w:val="ListParagraph"/>
    <w:uiPriority w:val="34"/>
    <w:locked/>
    <w:rsid w:val="00745FA9"/>
  </w:style>
  <w:style w:type="table" w:styleId="TableGrid">
    <w:name w:val="Table Grid"/>
    <w:basedOn w:val="TableNormal"/>
    <w:uiPriority w:val="39"/>
    <w:rsid w:val="00E80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15E"/>
  </w:style>
  <w:style w:type="paragraph" w:styleId="Footer">
    <w:name w:val="footer"/>
    <w:basedOn w:val="Normal"/>
    <w:link w:val="FooterChar"/>
    <w:uiPriority w:val="99"/>
    <w:unhideWhenUsed/>
    <w:rsid w:val="00192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15E"/>
  </w:style>
  <w:style w:type="paragraph" w:customStyle="1" w:styleId="msonormal0">
    <w:name w:val="msonormal"/>
    <w:basedOn w:val="Normal"/>
    <w:rsid w:val="009963BE"/>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
      <w:bodyDiv w:val="1"/>
      <w:marLeft w:val="0"/>
      <w:marRight w:val="0"/>
      <w:marTop w:val="0"/>
      <w:marBottom w:val="0"/>
      <w:divBdr>
        <w:top w:val="none" w:sz="0" w:space="0" w:color="auto"/>
        <w:left w:val="none" w:sz="0" w:space="0" w:color="auto"/>
        <w:bottom w:val="none" w:sz="0" w:space="0" w:color="auto"/>
        <w:right w:val="none" w:sz="0" w:space="0" w:color="auto"/>
      </w:divBdr>
    </w:div>
    <w:div w:id="9990629">
      <w:bodyDiv w:val="1"/>
      <w:marLeft w:val="0"/>
      <w:marRight w:val="0"/>
      <w:marTop w:val="0"/>
      <w:marBottom w:val="0"/>
      <w:divBdr>
        <w:top w:val="none" w:sz="0" w:space="0" w:color="auto"/>
        <w:left w:val="none" w:sz="0" w:space="0" w:color="auto"/>
        <w:bottom w:val="none" w:sz="0" w:space="0" w:color="auto"/>
        <w:right w:val="none" w:sz="0" w:space="0" w:color="auto"/>
      </w:divBdr>
    </w:div>
    <w:div w:id="61568128">
      <w:bodyDiv w:val="1"/>
      <w:marLeft w:val="0"/>
      <w:marRight w:val="0"/>
      <w:marTop w:val="0"/>
      <w:marBottom w:val="0"/>
      <w:divBdr>
        <w:top w:val="none" w:sz="0" w:space="0" w:color="auto"/>
        <w:left w:val="none" w:sz="0" w:space="0" w:color="auto"/>
        <w:bottom w:val="none" w:sz="0" w:space="0" w:color="auto"/>
        <w:right w:val="none" w:sz="0" w:space="0" w:color="auto"/>
      </w:divBdr>
    </w:div>
    <w:div w:id="76636560">
      <w:bodyDiv w:val="1"/>
      <w:marLeft w:val="0"/>
      <w:marRight w:val="0"/>
      <w:marTop w:val="0"/>
      <w:marBottom w:val="0"/>
      <w:divBdr>
        <w:top w:val="none" w:sz="0" w:space="0" w:color="auto"/>
        <w:left w:val="none" w:sz="0" w:space="0" w:color="auto"/>
        <w:bottom w:val="none" w:sz="0" w:space="0" w:color="auto"/>
        <w:right w:val="none" w:sz="0" w:space="0" w:color="auto"/>
      </w:divBdr>
    </w:div>
    <w:div w:id="127164695">
      <w:bodyDiv w:val="1"/>
      <w:marLeft w:val="0"/>
      <w:marRight w:val="0"/>
      <w:marTop w:val="0"/>
      <w:marBottom w:val="0"/>
      <w:divBdr>
        <w:top w:val="none" w:sz="0" w:space="0" w:color="auto"/>
        <w:left w:val="none" w:sz="0" w:space="0" w:color="auto"/>
        <w:bottom w:val="none" w:sz="0" w:space="0" w:color="auto"/>
        <w:right w:val="none" w:sz="0" w:space="0" w:color="auto"/>
      </w:divBdr>
    </w:div>
    <w:div w:id="134681171">
      <w:bodyDiv w:val="1"/>
      <w:marLeft w:val="0"/>
      <w:marRight w:val="0"/>
      <w:marTop w:val="0"/>
      <w:marBottom w:val="0"/>
      <w:divBdr>
        <w:top w:val="none" w:sz="0" w:space="0" w:color="auto"/>
        <w:left w:val="none" w:sz="0" w:space="0" w:color="auto"/>
        <w:bottom w:val="none" w:sz="0" w:space="0" w:color="auto"/>
        <w:right w:val="none" w:sz="0" w:space="0" w:color="auto"/>
      </w:divBdr>
    </w:div>
    <w:div w:id="137646836">
      <w:bodyDiv w:val="1"/>
      <w:marLeft w:val="0"/>
      <w:marRight w:val="0"/>
      <w:marTop w:val="0"/>
      <w:marBottom w:val="0"/>
      <w:divBdr>
        <w:top w:val="none" w:sz="0" w:space="0" w:color="auto"/>
        <w:left w:val="none" w:sz="0" w:space="0" w:color="auto"/>
        <w:bottom w:val="none" w:sz="0" w:space="0" w:color="auto"/>
        <w:right w:val="none" w:sz="0" w:space="0" w:color="auto"/>
      </w:divBdr>
    </w:div>
    <w:div w:id="148524902">
      <w:bodyDiv w:val="1"/>
      <w:marLeft w:val="0"/>
      <w:marRight w:val="0"/>
      <w:marTop w:val="0"/>
      <w:marBottom w:val="0"/>
      <w:divBdr>
        <w:top w:val="none" w:sz="0" w:space="0" w:color="auto"/>
        <w:left w:val="none" w:sz="0" w:space="0" w:color="auto"/>
        <w:bottom w:val="none" w:sz="0" w:space="0" w:color="auto"/>
        <w:right w:val="none" w:sz="0" w:space="0" w:color="auto"/>
      </w:divBdr>
    </w:div>
    <w:div w:id="152726641">
      <w:bodyDiv w:val="1"/>
      <w:marLeft w:val="0"/>
      <w:marRight w:val="0"/>
      <w:marTop w:val="0"/>
      <w:marBottom w:val="0"/>
      <w:divBdr>
        <w:top w:val="none" w:sz="0" w:space="0" w:color="auto"/>
        <w:left w:val="none" w:sz="0" w:space="0" w:color="auto"/>
        <w:bottom w:val="none" w:sz="0" w:space="0" w:color="auto"/>
        <w:right w:val="none" w:sz="0" w:space="0" w:color="auto"/>
      </w:divBdr>
    </w:div>
    <w:div w:id="181238194">
      <w:bodyDiv w:val="1"/>
      <w:marLeft w:val="0"/>
      <w:marRight w:val="0"/>
      <w:marTop w:val="0"/>
      <w:marBottom w:val="0"/>
      <w:divBdr>
        <w:top w:val="none" w:sz="0" w:space="0" w:color="auto"/>
        <w:left w:val="none" w:sz="0" w:space="0" w:color="auto"/>
        <w:bottom w:val="none" w:sz="0" w:space="0" w:color="auto"/>
        <w:right w:val="none" w:sz="0" w:space="0" w:color="auto"/>
      </w:divBdr>
    </w:div>
    <w:div w:id="212619634">
      <w:bodyDiv w:val="1"/>
      <w:marLeft w:val="0"/>
      <w:marRight w:val="0"/>
      <w:marTop w:val="0"/>
      <w:marBottom w:val="0"/>
      <w:divBdr>
        <w:top w:val="none" w:sz="0" w:space="0" w:color="auto"/>
        <w:left w:val="none" w:sz="0" w:space="0" w:color="auto"/>
        <w:bottom w:val="none" w:sz="0" w:space="0" w:color="auto"/>
        <w:right w:val="none" w:sz="0" w:space="0" w:color="auto"/>
      </w:divBdr>
    </w:div>
    <w:div w:id="236064172">
      <w:bodyDiv w:val="1"/>
      <w:marLeft w:val="0"/>
      <w:marRight w:val="0"/>
      <w:marTop w:val="0"/>
      <w:marBottom w:val="0"/>
      <w:divBdr>
        <w:top w:val="none" w:sz="0" w:space="0" w:color="auto"/>
        <w:left w:val="none" w:sz="0" w:space="0" w:color="auto"/>
        <w:bottom w:val="none" w:sz="0" w:space="0" w:color="auto"/>
        <w:right w:val="none" w:sz="0" w:space="0" w:color="auto"/>
      </w:divBdr>
    </w:div>
    <w:div w:id="260646577">
      <w:bodyDiv w:val="1"/>
      <w:marLeft w:val="0"/>
      <w:marRight w:val="0"/>
      <w:marTop w:val="0"/>
      <w:marBottom w:val="0"/>
      <w:divBdr>
        <w:top w:val="none" w:sz="0" w:space="0" w:color="auto"/>
        <w:left w:val="none" w:sz="0" w:space="0" w:color="auto"/>
        <w:bottom w:val="none" w:sz="0" w:space="0" w:color="auto"/>
        <w:right w:val="none" w:sz="0" w:space="0" w:color="auto"/>
      </w:divBdr>
    </w:div>
    <w:div w:id="288440947">
      <w:bodyDiv w:val="1"/>
      <w:marLeft w:val="0"/>
      <w:marRight w:val="0"/>
      <w:marTop w:val="0"/>
      <w:marBottom w:val="0"/>
      <w:divBdr>
        <w:top w:val="none" w:sz="0" w:space="0" w:color="auto"/>
        <w:left w:val="none" w:sz="0" w:space="0" w:color="auto"/>
        <w:bottom w:val="none" w:sz="0" w:space="0" w:color="auto"/>
        <w:right w:val="none" w:sz="0" w:space="0" w:color="auto"/>
      </w:divBdr>
    </w:div>
    <w:div w:id="288828918">
      <w:bodyDiv w:val="1"/>
      <w:marLeft w:val="0"/>
      <w:marRight w:val="0"/>
      <w:marTop w:val="0"/>
      <w:marBottom w:val="0"/>
      <w:divBdr>
        <w:top w:val="none" w:sz="0" w:space="0" w:color="auto"/>
        <w:left w:val="none" w:sz="0" w:space="0" w:color="auto"/>
        <w:bottom w:val="none" w:sz="0" w:space="0" w:color="auto"/>
        <w:right w:val="none" w:sz="0" w:space="0" w:color="auto"/>
      </w:divBdr>
    </w:div>
    <w:div w:id="299501018">
      <w:bodyDiv w:val="1"/>
      <w:marLeft w:val="0"/>
      <w:marRight w:val="0"/>
      <w:marTop w:val="0"/>
      <w:marBottom w:val="0"/>
      <w:divBdr>
        <w:top w:val="none" w:sz="0" w:space="0" w:color="auto"/>
        <w:left w:val="none" w:sz="0" w:space="0" w:color="auto"/>
        <w:bottom w:val="none" w:sz="0" w:space="0" w:color="auto"/>
        <w:right w:val="none" w:sz="0" w:space="0" w:color="auto"/>
      </w:divBdr>
    </w:div>
    <w:div w:id="329602115">
      <w:bodyDiv w:val="1"/>
      <w:marLeft w:val="0"/>
      <w:marRight w:val="0"/>
      <w:marTop w:val="0"/>
      <w:marBottom w:val="0"/>
      <w:divBdr>
        <w:top w:val="none" w:sz="0" w:space="0" w:color="auto"/>
        <w:left w:val="none" w:sz="0" w:space="0" w:color="auto"/>
        <w:bottom w:val="none" w:sz="0" w:space="0" w:color="auto"/>
        <w:right w:val="none" w:sz="0" w:space="0" w:color="auto"/>
      </w:divBdr>
    </w:div>
    <w:div w:id="336808026">
      <w:bodyDiv w:val="1"/>
      <w:marLeft w:val="0"/>
      <w:marRight w:val="0"/>
      <w:marTop w:val="0"/>
      <w:marBottom w:val="0"/>
      <w:divBdr>
        <w:top w:val="none" w:sz="0" w:space="0" w:color="auto"/>
        <w:left w:val="none" w:sz="0" w:space="0" w:color="auto"/>
        <w:bottom w:val="none" w:sz="0" w:space="0" w:color="auto"/>
        <w:right w:val="none" w:sz="0" w:space="0" w:color="auto"/>
      </w:divBdr>
    </w:div>
    <w:div w:id="338000917">
      <w:bodyDiv w:val="1"/>
      <w:marLeft w:val="0"/>
      <w:marRight w:val="0"/>
      <w:marTop w:val="0"/>
      <w:marBottom w:val="0"/>
      <w:divBdr>
        <w:top w:val="none" w:sz="0" w:space="0" w:color="auto"/>
        <w:left w:val="none" w:sz="0" w:space="0" w:color="auto"/>
        <w:bottom w:val="none" w:sz="0" w:space="0" w:color="auto"/>
        <w:right w:val="none" w:sz="0" w:space="0" w:color="auto"/>
      </w:divBdr>
    </w:div>
    <w:div w:id="338121519">
      <w:bodyDiv w:val="1"/>
      <w:marLeft w:val="0"/>
      <w:marRight w:val="0"/>
      <w:marTop w:val="0"/>
      <w:marBottom w:val="0"/>
      <w:divBdr>
        <w:top w:val="none" w:sz="0" w:space="0" w:color="auto"/>
        <w:left w:val="none" w:sz="0" w:space="0" w:color="auto"/>
        <w:bottom w:val="none" w:sz="0" w:space="0" w:color="auto"/>
        <w:right w:val="none" w:sz="0" w:space="0" w:color="auto"/>
      </w:divBdr>
    </w:div>
    <w:div w:id="350646366">
      <w:bodyDiv w:val="1"/>
      <w:marLeft w:val="0"/>
      <w:marRight w:val="0"/>
      <w:marTop w:val="0"/>
      <w:marBottom w:val="0"/>
      <w:divBdr>
        <w:top w:val="none" w:sz="0" w:space="0" w:color="auto"/>
        <w:left w:val="none" w:sz="0" w:space="0" w:color="auto"/>
        <w:bottom w:val="none" w:sz="0" w:space="0" w:color="auto"/>
        <w:right w:val="none" w:sz="0" w:space="0" w:color="auto"/>
      </w:divBdr>
    </w:div>
    <w:div w:id="352919616">
      <w:bodyDiv w:val="1"/>
      <w:marLeft w:val="0"/>
      <w:marRight w:val="0"/>
      <w:marTop w:val="0"/>
      <w:marBottom w:val="0"/>
      <w:divBdr>
        <w:top w:val="none" w:sz="0" w:space="0" w:color="auto"/>
        <w:left w:val="none" w:sz="0" w:space="0" w:color="auto"/>
        <w:bottom w:val="none" w:sz="0" w:space="0" w:color="auto"/>
        <w:right w:val="none" w:sz="0" w:space="0" w:color="auto"/>
      </w:divBdr>
    </w:div>
    <w:div w:id="366176631">
      <w:bodyDiv w:val="1"/>
      <w:marLeft w:val="0"/>
      <w:marRight w:val="0"/>
      <w:marTop w:val="0"/>
      <w:marBottom w:val="0"/>
      <w:divBdr>
        <w:top w:val="none" w:sz="0" w:space="0" w:color="auto"/>
        <w:left w:val="none" w:sz="0" w:space="0" w:color="auto"/>
        <w:bottom w:val="none" w:sz="0" w:space="0" w:color="auto"/>
        <w:right w:val="none" w:sz="0" w:space="0" w:color="auto"/>
      </w:divBdr>
    </w:div>
    <w:div w:id="366370251">
      <w:bodyDiv w:val="1"/>
      <w:marLeft w:val="0"/>
      <w:marRight w:val="0"/>
      <w:marTop w:val="0"/>
      <w:marBottom w:val="0"/>
      <w:divBdr>
        <w:top w:val="none" w:sz="0" w:space="0" w:color="auto"/>
        <w:left w:val="none" w:sz="0" w:space="0" w:color="auto"/>
        <w:bottom w:val="none" w:sz="0" w:space="0" w:color="auto"/>
        <w:right w:val="none" w:sz="0" w:space="0" w:color="auto"/>
      </w:divBdr>
    </w:div>
    <w:div w:id="375815934">
      <w:bodyDiv w:val="1"/>
      <w:marLeft w:val="0"/>
      <w:marRight w:val="0"/>
      <w:marTop w:val="0"/>
      <w:marBottom w:val="0"/>
      <w:divBdr>
        <w:top w:val="none" w:sz="0" w:space="0" w:color="auto"/>
        <w:left w:val="none" w:sz="0" w:space="0" w:color="auto"/>
        <w:bottom w:val="none" w:sz="0" w:space="0" w:color="auto"/>
        <w:right w:val="none" w:sz="0" w:space="0" w:color="auto"/>
      </w:divBdr>
    </w:div>
    <w:div w:id="404298098">
      <w:bodyDiv w:val="1"/>
      <w:marLeft w:val="0"/>
      <w:marRight w:val="0"/>
      <w:marTop w:val="0"/>
      <w:marBottom w:val="0"/>
      <w:divBdr>
        <w:top w:val="none" w:sz="0" w:space="0" w:color="auto"/>
        <w:left w:val="none" w:sz="0" w:space="0" w:color="auto"/>
        <w:bottom w:val="none" w:sz="0" w:space="0" w:color="auto"/>
        <w:right w:val="none" w:sz="0" w:space="0" w:color="auto"/>
      </w:divBdr>
    </w:div>
    <w:div w:id="407271998">
      <w:bodyDiv w:val="1"/>
      <w:marLeft w:val="0"/>
      <w:marRight w:val="0"/>
      <w:marTop w:val="0"/>
      <w:marBottom w:val="0"/>
      <w:divBdr>
        <w:top w:val="none" w:sz="0" w:space="0" w:color="auto"/>
        <w:left w:val="none" w:sz="0" w:space="0" w:color="auto"/>
        <w:bottom w:val="none" w:sz="0" w:space="0" w:color="auto"/>
        <w:right w:val="none" w:sz="0" w:space="0" w:color="auto"/>
      </w:divBdr>
    </w:div>
    <w:div w:id="407460474">
      <w:bodyDiv w:val="1"/>
      <w:marLeft w:val="0"/>
      <w:marRight w:val="0"/>
      <w:marTop w:val="0"/>
      <w:marBottom w:val="0"/>
      <w:divBdr>
        <w:top w:val="none" w:sz="0" w:space="0" w:color="auto"/>
        <w:left w:val="none" w:sz="0" w:space="0" w:color="auto"/>
        <w:bottom w:val="none" w:sz="0" w:space="0" w:color="auto"/>
        <w:right w:val="none" w:sz="0" w:space="0" w:color="auto"/>
      </w:divBdr>
    </w:div>
    <w:div w:id="414088124">
      <w:bodyDiv w:val="1"/>
      <w:marLeft w:val="0"/>
      <w:marRight w:val="0"/>
      <w:marTop w:val="0"/>
      <w:marBottom w:val="0"/>
      <w:divBdr>
        <w:top w:val="none" w:sz="0" w:space="0" w:color="auto"/>
        <w:left w:val="none" w:sz="0" w:space="0" w:color="auto"/>
        <w:bottom w:val="none" w:sz="0" w:space="0" w:color="auto"/>
        <w:right w:val="none" w:sz="0" w:space="0" w:color="auto"/>
      </w:divBdr>
    </w:div>
    <w:div w:id="458299599">
      <w:bodyDiv w:val="1"/>
      <w:marLeft w:val="0"/>
      <w:marRight w:val="0"/>
      <w:marTop w:val="0"/>
      <w:marBottom w:val="0"/>
      <w:divBdr>
        <w:top w:val="none" w:sz="0" w:space="0" w:color="auto"/>
        <w:left w:val="none" w:sz="0" w:space="0" w:color="auto"/>
        <w:bottom w:val="none" w:sz="0" w:space="0" w:color="auto"/>
        <w:right w:val="none" w:sz="0" w:space="0" w:color="auto"/>
      </w:divBdr>
    </w:div>
    <w:div w:id="461579071">
      <w:bodyDiv w:val="1"/>
      <w:marLeft w:val="0"/>
      <w:marRight w:val="0"/>
      <w:marTop w:val="0"/>
      <w:marBottom w:val="0"/>
      <w:divBdr>
        <w:top w:val="none" w:sz="0" w:space="0" w:color="auto"/>
        <w:left w:val="none" w:sz="0" w:space="0" w:color="auto"/>
        <w:bottom w:val="none" w:sz="0" w:space="0" w:color="auto"/>
        <w:right w:val="none" w:sz="0" w:space="0" w:color="auto"/>
      </w:divBdr>
    </w:div>
    <w:div w:id="463812969">
      <w:bodyDiv w:val="1"/>
      <w:marLeft w:val="0"/>
      <w:marRight w:val="0"/>
      <w:marTop w:val="0"/>
      <w:marBottom w:val="0"/>
      <w:divBdr>
        <w:top w:val="none" w:sz="0" w:space="0" w:color="auto"/>
        <w:left w:val="none" w:sz="0" w:space="0" w:color="auto"/>
        <w:bottom w:val="none" w:sz="0" w:space="0" w:color="auto"/>
        <w:right w:val="none" w:sz="0" w:space="0" w:color="auto"/>
      </w:divBdr>
    </w:div>
    <w:div w:id="495998186">
      <w:bodyDiv w:val="1"/>
      <w:marLeft w:val="0"/>
      <w:marRight w:val="0"/>
      <w:marTop w:val="0"/>
      <w:marBottom w:val="0"/>
      <w:divBdr>
        <w:top w:val="none" w:sz="0" w:space="0" w:color="auto"/>
        <w:left w:val="none" w:sz="0" w:space="0" w:color="auto"/>
        <w:bottom w:val="none" w:sz="0" w:space="0" w:color="auto"/>
        <w:right w:val="none" w:sz="0" w:space="0" w:color="auto"/>
      </w:divBdr>
    </w:div>
    <w:div w:id="496309493">
      <w:bodyDiv w:val="1"/>
      <w:marLeft w:val="0"/>
      <w:marRight w:val="0"/>
      <w:marTop w:val="0"/>
      <w:marBottom w:val="0"/>
      <w:divBdr>
        <w:top w:val="none" w:sz="0" w:space="0" w:color="auto"/>
        <w:left w:val="none" w:sz="0" w:space="0" w:color="auto"/>
        <w:bottom w:val="none" w:sz="0" w:space="0" w:color="auto"/>
        <w:right w:val="none" w:sz="0" w:space="0" w:color="auto"/>
      </w:divBdr>
    </w:div>
    <w:div w:id="528377320">
      <w:bodyDiv w:val="1"/>
      <w:marLeft w:val="0"/>
      <w:marRight w:val="0"/>
      <w:marTop w:val="0"/>
      <w:marBottom w:val="0"/>
      <w:divBdr>
        <w:top w:val="none" w:sz="0" w:space="0" w:color="auto"/>
        <w:left w:val="none" w:sz="0" w:space="0" w:color="auto"/>
        <w:bottom w:val="none" w:sz="0" w:space="0" w:color="auto"/>
        <w:right w:val="none" w:sz="0" w:space="0" w:color="auto"/>
      </w:divBdr>
    </w:div>
    <w:div w:id="532036377">
      <w:bodyDiv w:val="1"/>
      <w:marLeft w:val="0"/>
      <w:marRight w:val="0"/>
      <w:marTop w:val="0"/>
      <w:marBottom w:val="0"/>
      <w:divBdr>
        <w:top w:val="none" w:sz="0" w:space="0" w:color="auto"/>
        <w:left w:val="none" w:sz="0" w:space="0" w:color="auto"/>
        <w:bottom w:val="none" w:sz="0" w:space="0" w:color="auto"/>
        <w:right w:val="none" w:sz="0" w:space="0" w:color="auto"/>
      </w:divBdr>
    </w:div>
    <w:div w:id="560673817">
      <w:bodyDiv w:val="1"/>
      <w:marLeft w:val="0"/>
      <w:marRight w:val="0"/>
      <w:marTop w:val="0"/>
      <w:marBottom w:val="0"/>
      <w:divBdr>
        <w:top w:val="none" w:sz="0" w:space="0" w:color="auto"/>
        <w:left w:val="none" w:sz="0" w:space="0" w:color="auto"/>
        <w:bottom w:val="none" w:sz="0" w:space="0" w:color="auto"/>
        <w:right w:val="none" w:sz="0" w:space="0" w:color="auto"/>
      </w:divBdr>
    </w:div>
    <w:div w:id="570507808">
      <w:bodyDiv w:val="1"/>
      <w:marLeft w:val="0"/>
      <w:marRight w:val="0"/>
      <w:marTop w:val="0"/>
      <w:marBottom w:val="0"/>
      <w:divBdr>
        <w:top w:val="none" w:sz="0" w:space="0" w:color="auto"/>
        <w:left w:val="none" w:sz="0" w:space="0" w:color="auto"/>
        <w:bottom w:val="none" w:sz="0" w:space="0" w:color="auto"/>
        <w:right w:val="none" w:sz="0" w:space="0" w:color="auto"/>
      </w:divBdr>
    </w:div>
    <w:div w:id="605623026">
      <w:bodyDiv w:val="1"/>
      <w:marLeft w:val="0"/>
      <w:marRight w:val="0"/>
      <w:marTop w:val="0"/>
      <w:marBottom w:val="0"/>
      <w:divBdr>
        <w:top w:val="none" w:sz="0" w:space="0" w:color="auto"/>
        <w:left w:val="none" w:sz="0" w:space="0" w:color="auto"/>
        <w:bottom w:val="none" w:sz="0" w:space="0" w:color="auto"/>
        <w:right w:val="none" w:sz="0" w:space="0" w:color="auto"/>
      </w:divBdr>
    </w:div>
    <w:div w:id="608968997">
      <w:bodyDiv w:val="1"/>
      <w:marLeft w:val="0"/>
      <w:marRight w:val="0"/>
      <w:marTop w:val="0"/>
      <w:marBottom w:val="0"/>
      <w:divBdr>
        <w:top w:val="none" w:sz="0" w:space="0" w:color="auto"/>
        <w:left w:val="none" w:sz="0" w:space="0" w:color="auto"/>
        <w:bottom w:val="none" w:sz="0" w:space="0" w:color="auto"/>
        <w:right w:val="none" w:sz="0" w:space="0" w:color="auto"/>
      </w:divBdr>
    </w:div>
    <w:div w:id="611134900">
      <w:bodyDiv w:val="1"/>
      <w:marLeft w:val="0"/>
      <w:marRight w:val="0"/>
      <w:marTop w:val="0"/>
      <w:marBottom w:val="0"/>
      <w:divBdr>
        <w:top w:val="none" w:sz="0" w:space="0" w:color="auto"/>
        <w:left w:val="none" w:sz="0" w:space="0" w:color="auto"/>
        <w:bottom w:val="none" w:sz="0" w:space="0" w:color="auto"/>
        <w:right w:val="none" w:sz="0" w:space="0" w:color="auto"/>
      </w:divBdr>
    </w:div>
    <w:div w:id="612324054">
      <w:bodyDiv w:val="1"/>
      <w:marLeft w:val="0"/>
      <w:marRight w:val="0"/>
      <w:marTop w:val="0"/>
      <w:marBottom w:val="0"/>
      <w:divBdr>
        <w:top w:val="none" w:sz="0" w:space="0" w:color="auto"/>
        <w:left w:val="none" w:sz="0" w:space="0" w:color="auto"/>
        <w:bottom w:val="none" w:sz="0" w:space="0" w:color="auto"/>
        <w:right w:val="none" w:sz="0" w:space="0" w:color="auto"/>
      </w:divBdr>
    </w:div>
    <w:div w:id="644898380">
      <w:bodyDiv w:val="1"/>
      <w:marLeft w:val="0"/>
      <w:marRight w:val="0"/>
      <w:marTop w:val="0"/>
      <w:marBottom w:val="0"/>
      <w:divBdr>
        <w:top w:val="none" w:sz="0" w:space="0" w:color="auto"/>
        <w:left w:val="none" w:sz="0" w:space="0" w:color="auto"/>
        <w:bottom w:val="none" w:sz="0" w:space="0" w:color="auto"/>
        <w:right w:val="none" w:sz="0" w:space="0" w:color="auto"/>
      </w:divBdr>
    </w:div>
    <w:div w:id="668481759">
      <w:bodyDiv w:val="1"/>
      <w:marLeft w:val="0"/>
      <w:marRight w:val="0"/>
      <w:marTop w:val="0"/>
      <w:marBottom w:val="0"/>
      <w:divBdr>
        <w:top w:val="none" w:sz="0" w:space="0" w:color="auto"/>
        <w:left w:val="none" w:sz="0" w:space="0" w:color="auto"/>
        <w:bottom w:val="none" w:sz="0" w:space="0" w:color="auto"/>
        <w:right w:val="none" w:sz="0" w:space="0" w:color="auto"/>
      </w:divBdr>
    </w:div>
    <w:div w:id="674961051">
      <w:bodyDiv w:val="1"/>
      <w:marLeft w:val="0"/>
      <w:marRight w:val="0"/>
      <w:marTop w:val="0"/>
      <w:marBottom w:val="0"/>
      <w:divBdr>
        <w:top w:val="none" w:sz="0" w:space="0" w:color="auto"/>
        <w:left w:val="none" w:sz="0" w:space="0" w:color="auto"/>
        <w:bottom w:val="none" w:sz="0" w:space="0" w:color="auto"/>
        <w:right w:val="none" w:sz="0" w:space="0" w:color="auto"/>
      </w:divBdr>
    </w:div>
    <w:div w:id="715592937">
      <w:bodyDiv w:val="1"/>
      <w:marLeft w:val="0"/>
      <w:marRight w:val="0"/>
      <w:marTop w:val="0"/>
      <w:marBottom w:val="0"/>
      <w:divBdr>
        <w:top w:val="none" w:sz="0" w:space="0" w:color="auto"/>
        <w:left w:val="none" w:sz="0" w:space="0" w:color="auto"/>
        <w:bottom w:val="none" w:sz="0" w:space="0" w:color="auto"/>
        <w:right w:val="none" w:sz="0" w:space="0" w:color="auto"/>
      </w:divBdr>
    </w:div>
    <w:div w:id="717701929">
      <w:bodyDiv w:val="1"/>
      <w:marLeft w:val="0"/>
      <w:marRight w:val="0"/>
      <w:marTop w:val="0"/>
      <w:marBottom w:val="0"/>
      <w:divBdr>
        <w:top w:val="none" w:sz="0" w:space="0" w:color="auto"/>
        <w:left w:val="none" w:sz="0" w:space="0" w:color="auto"/>
        <w:bottom w:val="none" w:sz="0" w:space="0" w:color="auto"/>
        <w:right w:val="none" w:sz="0" w:space="0" w:color="auto"/>
      </w:divBdr>
    </w:div>
    <w:div w:id="737823209">
      <w:bodyDiv w:val="1"/>
      <w:marLeft w:val="0"/>
      <w:marRight w:val="0"/>
      <w:marTop w:val="0"/>
      <w:marBottom w:val="0"/>
      <w:divBdr>
        <w:top w:val="none" w:sz="0" w:space="0" w:color="auto"/>
        <w:left w:val="none" w:sz="0" w:space="0" w:color="auto"/>
        <w:bottom w:val="none" w:sz="0" w:space="0" w:color="auto"/>
        <w:right w:val="none" w:sz="0" w:space="0" w:color="auto"/>
      </w:divBdr>
    </w:div>
    <w:div w:id="741374232">
      <w:bodyDiv w:val="1"/>
      <w:marLeft w:val="0"/>
      <w:marRight w:val="0"/>
      <w:marTop w:val="0"/>
      <w:marBottom w:val="0"/>
      <w:divBdr>
        <w:top w:val="none" w:sz="0" w:space="0" w:color="auto"/>
        <w:left w:val="none" w:sz="0" w:space="0" w:color="auto"/>
        <w:bottom w:val="none" w:sz="0" w:space="0" w:color="auto"/>
        <w:right w:val="none" w:sz="0" w:space="0" w:color="auto"/>
      </w:divBdr>
    </w:div>
    <w:div w:id="771556015">
      <w:bodyDiv w:val="1"/>
      <w:marLeft w:val="0"/>
      <w:marRight w:val="0"/>
      <w:marTop w:val="0"/>
      <w:marBottom w:val="0"/>
      <w:divBdr>
        <w:top w:val="none" w:sz="0" w:space="0" w:color="auto"/>
        <w:left w:val="none" w:sz="0" w:space="0" w:color="auto"/>
        <w:bottom w:val="none" w:sz="0" w:space="0" w:color="auto"/>
        <w:right w:val="none" w:sz="0" w:space="0" w:color="auto"/>
      </w:divBdr>
    </w:div>
    <w:div w:id="782069462">
      <w:bodyDiv w:val="1"/>
      <w:marLeft w:val="0"/>
      <w:marRight w:val="0"/>
      <w:marTop w:val="0"/>
      <w:marBottom w:val="0"/>
      <w:divBdr>
        <w:top w:val="none" w:sz="0" w:space="0" w:color="auto"/>
        <w:left w:val="none" w:sz="0" w:space="0" w:color="auto"/>
        <w:bottom w:val="none" w:sz="0" w:space="0" w:color="auto"/>
        <w:right w:val="none" w:sz="0" w:space="0" w:color="auto"/>
      </w:divBdr>
    </w:div>
    <w:div w:id="800415120">
      <w:bodyDiv w:val="1"/>
      <w:marLeft w:val="0"/>
      <w:marRight w:val="0"/>
      <w:marTop w:val="0"/>
      <w:marBottom w:val="0"/>
      <w:divBdr>
        <w:top w:val="none" w:sz="0" w:space="0" w:color="auto"/>
        <w:left w:val="none" w:sz="0" w:space="0" w:color="auto"/>
        <w:bottom w:val="none" w:sz="0" w:space="0" w:color="auto"/>
        <w:right w:val="none" w:sz="0" w:space="0" w:color="auto"/>
      </w:divBdr>
    </w:div>
    <w:div w:id="821577224">
      <w:bodyDiv w:val="1"/>
      <w:marLeft w:val="0"/>
      <w:marRight w:val="0"/>
      <w:marTop w:val="0"/>
      <w:marBottom w:val="0"/>
      <w:divBdr>
        <w:top w:val="none" w:sz="0" w:space="0" w:color="auto"/>
        <w:left w:val="none" w:sz="0" w:space="0" w:color="auto"/>
        <w:bottom w:val="none" w:sz="0" w:space="0" w:color="auto"/>
        <w:right w:val="none" w:sz="0" w:space="0" w:color="auto"/>
      </w:divBdr>
    </w:div>
    <w:div w:id="832255712">
      <w:bodyDiv w:val="1"/>
      <w:marLeft w:val="0"/>
      <w:marRight w:val="0"/>
      <w:marTop w:val="0"/>
      <w:marBottom w:val="0"/>
      <w:divBdr>
        <w:top w:val="none" w:sz="0" w:space="0" w:color="auto"/>
        <w:left w:val="none" w:sz="0" w:space="0" w:color="auto"/>
        <w:bottom w:val="none" w:sz="0" w:space="0" w:color="auto"/>
        <w:right w:val="none" w:sz="0" w:space="0" w:color="auto"/>
      </w:divBdr>
    </w:div>
    <w:div w:id="833107541">
      <w:bodyDiv w:val="1"/>
      <w:marLeft w:val="0"/>
      <w:marRight w:val="0"/>
      <w:marTop w:val="0"/>
      <w:marBottom w:val="0"/>
      <w:divBdr>
        <w:top w:val="none" w:sz="0" w:space="0" w:color="auto"/>
        <w:left w:val="none" w:sz="0" w:space="0" w:color="auto"/>
        <w:bottom w:val="none" w:sz="0" w:space="0" w:color="auto"/>
        <w:right w:val="none" w:sz="0" w:space="0" w:color="auto"/>
      </w:divBdr>
    </w:div>
    <w:div w:id="840966951">
      <w:bodyDiv w:val="1"/>
      <w:marLeft w:val="0"/>
      <w:marRight w:val="0"/>
      <w:marTop w:val="0"/>
      <w:marBottom w:val="0"/>
      <w:divBdr>
        <w:top w:val="none" w:sz="0" w:space="0" w:color="auto"/>
        <w:left w:val="none" w:sz="0" w:space="0" w:color="auto"/>
        <w:bottom w:val="none" w:sz="0" w:space="0" w:color="auto"/>
        <w:right w:val="none" w:sz="0" w:space="0" w:color="auto"/>
      </w:divBdr>
    </w:div>
    <w:div w:id="860439983">
      <w:bodyDiv w:val="1"/>
      <w:marLeft w:val="0"/>
      <w:marRight w:val="0"/>
      <w:marTop w:val="0"/>
      <w:marBottom w:val="0"/>
      <w:divBdr>
        <w:top w:val="none" w:sz="0" w:space="0" w:color="auto"/>
        <w:left w:val="none" w:sz="0" w:space="0" w:color="auto"/>
        <w:bottom w:val="none" w:sz="0" w:space="0" w:color="auto"/>
        <w:right w:val="none" w:sz="0" w:space="0" w:color="auto"/>
      </w:divBdr>
    </w:div>
    <w:div w:id="867373473">
      <w:bodyDiv w:val="1"/>
      <w:marLeft w:val="0"/>
      <w:marRight w:val="0"/>
      <w:marTop w:val="0"/>
      <w:marBottom w:val="0"/>
      <w:divBdr>
        <w:top w:val="none" w:sz="0" w:space="0" w:color="auto"/>
        <w:left w:val="none" w:sz="0" w:space="0" w:color="auto"/>
        <w:bottom w:val="none" w:sz="0" w:space="0" w:color="auto"/>
        <w:right w:val="none" w:sz="0" w:space="0" w:color="auto"/>
      </w:divBdr>
    </w:div>
    <w:div w:id="870728724">
      <w:bodyDiv w:val="1"/>
      <w:marLeft w:val="0"/>
      <w:marRight w:val="0"/>
      <w:marTop w:val="0"/>
      <w:marBottom w:val="0"/>
      <w:divBdr>
        <w:top w:val="none" w:sz="0" w:space="0" w:color="auto"/>
        <w:left w:val="none" w:sz="0" w:space="0" w:color="auto"/>
        <w:bottom w:val="none" w:sz="0" w:space="0" w:color="auto"/>
        <w:right w:val="none" w:sz="0" w:space="0" w:color="auto"/>
      </w:divBdr>
    </w:div>
    <w:div w:id="895892138">
      <w:bodyDiv w:val="1"/>
      <w:marLeft w:val="0"/>
      <w:marRight w:val="0"/>
      <w:marTop w:val="0"/>
      <w:marBottom w:val="0"/>
      <w:divBdr>
        <w:top w:val="none" w:sz="0" w:space="0" w:color="auto"/>
        <w:left w:val="none" w:sz="0" w:space="0" w:color="auto"/>
        <w:bottom w:val="none" w:sz="0" w:space="0" w:color="auto"/>
        <w:right w:val="none" w:sz="0" w:space="0" w:color="auto"/>
      </w:divBdr>
    </w:div>
    <w:div w:id="896821708">
      <w:bodyDiv w:val="1"/>
      <w:marLeft w:val="0"/>
      <w:marRight w:val="0"/>
      <w:marTop w:val="0"/>
      <w:marBottom w:val="0"/>
      <w:divBdr>
        <w:top w:val="none" w:sz="0" w:space="0" w:color="auto"/>
        <w:left w:val="none" w:sz="0" w:space="0" w:color="auto"/>
        <w:bottom w:val="none" w:sz="0" w:space="0" w:color="auto"/>
        <w:right w:val="none" w:sz="0" w:space="0" w:color="auto"/>
      </w:divBdr>
    </w:div>
    <w:div w:id="905720322">
      <w:bodyDiv w:val="1"/>
      <w:marLeft w:val="0"/>
      <w:marRight w:val="0"/>
      <w:marTop w:val="0"/>
      <w:marBottom w:val="0"/>
      <w:divBdr>
        <w:top w:val="none" w:sz="0" w:space="0" w:color="auto"/>
        <w:left w:val="none" w:sz="0" w:space="0" w:color="auto"/>
        <w:bottom w:val="none" w:sz="0" w:space="0" w:color="auto"/>
        <w:right w:val="none" w:sz="0" w:space="0" w:color="auto"/>
      </w:divBdr>
    </w:div>
    <w:div w:id="906111742">
      <w:bodyDiv w:val="1"/>
      <w:marLeft w:val="0"/>
      <w:marRight w:val="0"/>
      <w:marTop w:val="0"/>
      <w:marBottom w:val="0"/>
      <w:divBdr>
        <w:top w:val="none" w:sz="0" w:space="0" w:color="auto"/>
        <w:left w:val="none" w:sz="0" w:space="0" w:color="auto"/>
        <w:bottom w:val="none" w:sz="0" w:space="0" w:color="auto"/>
        <w:right w:val="none" w:sz="0" w:space="0" w:color="auto"/>
      </w:divBdr>
    </w:div>
    <w:div w:id="933509861">
      <w:bodyDiv w:val="1"/>
      <w:marLeft w:val="0"/>
      <w:marRight w:val="0"/>
      <w:marTop w:val="0"/>
      <w:marBottom w:val="0"/>
      <w:divBdr>
        <w:top w:val="none" w:sz="0" w:space="0" w:color="auto"/>
        <w:left w:val="none" w:sz="0" w:space="0" w:color="auto"/>
        <w:bottom w:val="none" w:sz="0" w:space="0" w:color="auto"/>
        <w:right w:val="none" w:sz="0" w:space="0" w:color="auto"/>
      </w:divBdr>
    </w:div>
    <w:div w:id="943925878">
      <w:bodyDiv w:val="1"/>
      <w:marLeft w:val="0"/>
      <w:marRight w:val="0"/>
      <w:marTop w:val="0"/>
      <w:marBottom w:val="0"/>
      <w:divBdr>
        <w:top w:val="none" w:sz="0" w:space="0" w:color="auto"/>
        <w:left w:val="none" w:sz="0" w:space="0" w:color="auto"/>
        <w:bottom w:val="none" w:sz="0" w:space="0" w:color="auto"/>
        <w:right w:val="none" w:sz="0" w:space="0" w:color="auto"/>
      </w:divBdr>
    </w:div>
    <w:div w:id="946884012">
      <w:bodyDiv w:val="1"/>
      <w:marLeft w:val="0"/>
      <w:marRight w:val="0"/>
      <w:marTop w:val="0"/>
      <w:marBottom w:val="0"/>
      <w:divBdr>
        <w:top w:val="none" w:sz="0" w:space="0" w:color="auto"/>
        <w:left w:val="none" w:sz="0" w:space="0" w:color="auto"/>
        <w:bottom w:val="none" w:sz="0" w:space="0" w:color="auto"/>
        <w:right w:val="none" w:sz="0" w:space="0" w:color="auto"/>
      </w:divBdr>
    </w:div>
    <w:div w:id="966811172">
      <w:bodyDiv w:val="1"/>
      <w:marLeft w:val="0"/>
      <w:marRight w:val="0"/>
      <w:marTop w:val="0"/>
      <w:marBottom w:val="0"/>
      <w:divBdr>
        <w:top w:val="none" w:sz="0" w:space="0" w:color="auto"/>
        <w:left w:val="none" w:sz="0" w:space="0" w:color="auto"/>
        <w:bottom w:val="none" w:sz="0" w:space="0" w:color="auto"/>
        <w:right w:val="none" w:sz="0" w:space="0" w:color="auto"/>
      </w:divBdr>
    </w:div>
    <w:div w:id="970358080">
      <w:bodyDiv w:val="1"/>
      <w:marLeft w:val="0"/>
      <w:marRight w:val="0"/>
      <w:marTop w:val="0"/>
      <w:marBottom w:val="0"/>
      <w:divBdr>
        <w:top w:val="none" w:sz="0" w:space="0" w:color="auto"/>
        <w:left w:val="none" w:sz="0" w:space="0" w:color="auto"/>
        <w:bottom w:val="none" w:sz="0" w:space="0" w:color="auto"/>
        <w:right w:val="none" w:sz="0" w:space="0" w:color="auto"/>
      </w:divBdr>
    </w:div>
    <w:div w:id="980497498">
      <w:bodyDiv w:val="1"/>
      <w:marLeft w:val="0"/>
      <w:marRight w:val="0"/>
      <w:marTop w:val="0"/>
      <w:marBottom w:val="0"/>
      <w:divBdr>
        <w:top w:val="none" w:sz="0" w:space="0" w:color="auto"/>
        <w:left w:val="none" w:sz="0" w:space="0" w:color="auto"/>
        <w:bottom w:val="none" w:sz="0" w:space="0" w:color="auto"/>
        <w:right w:val="none" w:sz="0" w:space="0" w:color="auto"/>
      </w:divBdr>
    </w:div>
    <w:div w:id="984773804">
      <w:bodyDiv w:val="1"/>
      <w:marLeft w:val="0"/>
      <w:marRight w:val="0"/>
      <w:marTop w:val="0"/>
      <w:marBottom w:val="0"/>
      <w:divBdr>
        <w:top w:val="none" w:sz="0" w:space="0" w:color="auto"/>
        <w:left w:val="none" w:sz="0" w:space="0" w:color="auto"/>
        <w:bottom w:val="none" w:sz="0" w:space="0" w:color="auto"/>
        <w:right w:val="none" w:sz="0" w:space="0" w:color="auto"/>
      </w:divBdr>
    </w:div>
    <w:div w:id="1002009979">
      <w:bodyDiv w:val="1"/>
      <w:marLeft w:val="0"/>
      <w:marRight w:val="0"/>
      <w:marTop w:val="0"/>
      <w:marBottom w:val="0"/>
      <w:divBdr>
        <w:top w:val="none" w:sz="0" w:space="0" w:color="auto"/>
        <w:left w:val="none" w:sz="0" w:space="0" w:color="auto"/>
        <w:bottom w:val="none" w:sz="0" w:space="0" w:color="auto"/>
        <w:right w:val="none" w:sz="0" w:space="0" w:color="auto"/>
      </w:divBdr>
    </w:div>
    <w:div w:id="1017317369">
      <w:bodyDiv w:val="1"/>
      <w:marLeft w:val="0"/>
      <w:marRight w:val="0"/>
      <w:marTop w:val="0"/>
      <w:marBottom w:val="0"/>
      <w:divBdr>
        <w:top w:val="none" w:sz="0" w:space="0" w:color="auto"/>
        <w:left w:val="none" w:sz="0" w:space="0" w:color="auto"/>
        <w:bottom w:val="none" w:sz="0" w:space="0" w:color="auto"/>
        <w:right w:val="none" w:sz="0" w:space="0" w:color="auto"/>
      </w:divBdr>
    </w:div>
    <w:div w:id="1019504721">
      <w:bodyDiv w:val="1"/>
      <w:marLeft w:val="0"/>
      <w:marRight w:val="0"/>
      <w:marTop w:val="0"/>
      <w:marBottom w:val="0"/>
      <w:divBdr>
        <w:top w:val="none" w:sz="0" w:space="0" w:color="auto"/>
        <w:left w:val="none" w:sz="0" w:space="0" w:color="auto"/>
        <w:bottom w:val="none" w:sz="0" w:space="0" w:color="auto"/>
        <w:right w:val="none" w:sz="0" w:space="0" w:color="auto"/>
      </w:divBdr>
    </w:div>
    <w:div w:id="1021127023">
      <w:bodyDiv w:val="1"/>
      <w:marLeft w:val="0"/>
      <w:marRight w:val="0"/>
      <w:marTop w:val="0"/>
      <w:marBottom w:val="0"/>
      <w:divBdr>
        <w:top w:val="none" w:sz="0" w:space="0" w:color="auto"/>
        <w:left w:val="none" w:sz="0" w:space="0" w:color="auto"/>
        <w:bottom w:val="none" w:sz="0" w:space="0" w:color="auto"/>
        <w:right w:val="none" w:sz="0" w:space="0" w:color="auto"/>
      </w:divBdr>
    </w:div>
    <w:div w:id="1062630520">
      <w:bodyDiv w:val="1"/>
      <w:marLeft w:val="0"/>
      <w:marRight w:val="0"/>
      <w:marTop w:val="0"/>
      <w:marBottom w:val="0"/>
      <w:divBdr>
        <w:top w:val="none" w:sz="0" w:space="0" w:color="auto"/>
        <w:left w:val="none" w:sz="0" w:space="0" w:color="auto"/>
        <w:bottom w:val="none" w:sz="0" w:space="0" w:color="auto"/>
        <w:right w:val="none" w:sz="0" w:space="0" w:color="auto"/>
      </w:divBdr>
    </w:div>
    <w:div w:id="1065228313">
      <w:bodyDiv w:val="1"/>
      <w:marLeft w:val="0"/>
      <w:marRight w:val="0"/>
      <w:marTop w:val="0"/>
      <w:marBottom w:val="0"/>
      <w:divBdr>
        <w:top w:val="none" w:sz="0" w:space="0" w:color="auto"/>
        <w:left w:val="none" w:sz="0" w:space="0" w:color="auto"/>
        <w:bottom w:val="none" w:sz="0" w:space="0" w:color="auto"/>
        <w:right w:val="none" w:sz="0" w:space="0" w:color="auto"/>
      </w:divBdr>
    </w:div>
    <w:div w:id="1070269824">
      <w:bodyDiv w:val="1"/>
      <w:marLeft w:val="0"/>
      <w:marRight w:val="0"/>
      <w:marTop w:val="0"/>
      <w:marBottom w:val="0"/>
      <w:divBdr>
        <w:top w:val="none" w:sz="0" w:space="0" w:color="auto"/>
        <w:left w:val="none" w:sz="0" w:space="0" w:color="auto"/>
        <w:bottom w:val="none" w:sz="0" w:space="0" w:color="auto"/>
        <w:right w:val="none" w:sz="0" w:space="0" w:color="auto"/>
      </w:divBdr>
    </w:div>
    <w:div w:id="1071007849">
      <w:bodyDiv w:val="1"/>
      <w:marLeft w:val="0"/>
      <w:marRight w:val="0"/>
      <w:marTop w:val="0"/>
      <w:marBottom w:val="0"/>
      <w:divBdr>
        <w:top w:val="none" w:sz="0" w:space="0" w:color="auto"/>
        <w:left w:val="none" w:sz="0" w:space="0" w:color="auto"/>
        <w:bottom w:val="none" w:sz="0" w:space="0" w:color="auto"/>
        <w:right w:val="none" w:sz="0" w:space="0" w:color="auto"/>
      </w:divBdr>
    </w:div>
    <w:div w:id="1071611706">
      <w:bodyDiv w:val="1"/>
      <w:marLeft w:val="0"/>
      <w:marRight w:val="0"/>
      <w:marTop w:val="0"/>
      <w:marBottom w:val="0"/>
      <w:divBdr>
        <w:top w:val="none" w:sz="0" w:space="0" w:color="auto"/>
        <w:left w:val="none" w:sz="0" w:space="0" w:color="auto"/>
        <w:bottom w:val="none" w:sz="0" w:space="0" w:color="auto"/>
        <w:right w:val="none" w:sz="0" w:space="0" w:color="auto"/>
      </w:divBdr>
    </w:div>
    <w:div w:id="1083992477">
      <w:bodyDiv w:val="1"/>
      <w:marLeft w:val="0"/>
      <w:marRight w:val="0"/>
      <w:marTop w:val="0"/>
      <w:marBottom w:val="0"/>
      <w:divBdr>
        <w:top w:val="none" w:sz="0" w:space="0" w:color="auto"/>
        <w:left w:val="none" w:sz="0" w:space="0" w:color="auto"/>
        <w:bottom w:val="none" w:sz="0" w:space="0" w:color="auto"/>
        <w:right w:val="none" w:sz="0" w:space="0" w:color="auto"/>
      </w:divBdr>
      <w:divsChild>
        <w:div w:id="741218967">
          <w:marLeft w:val="480"/>
          <w:marRight w:val="0"/>
          <w:marTop w:val="0"/>
          <w:marBottom w:val="0"/>
          <w:divBdr>
            <w:top w:val="none" w:sz="0" w:space="0" w:color="auto"/>
            <w:left w:val="none" w:sz="0" w:space="0" w:color="auto"/>
            <w:bottom w:val="none" w:sz="0" w:space="0" w:color="auto"/>
            <w:right w:val="none" w:sz="0" w:space="0" w:color="auto"/>
          </w:divBdr>
        </w:div>
        <w:div w:id="975377277">
          <w:marLeft w:val="480"/>
          <w:marRight w:val="0"/>
          <w:marTop w:val="0"/>
          <w:marBottom w:val="0"/>
          <w:divBdr>
            <w:top w:val="none" w:sz="0" w:space="0" w:color="auto"/>
            <w:left w:val="none" w:sz="0" w:space="0" w:color="auto"/>
            <w:bottom w:val="none" w:sz="0" w:space="0" w:color="auto"/>
            <w:right w:val="none" w:sz="0" w:space="0" w:color="auto"/>
          </w:divBdr>
        </w:div>
        <w:div w:id="471950570">
          <w:marLeft w:val="480"/>
          <w:marRight w:val="0"/>
          <w:marTop w:val="0"/>
          <w:marBottom w:val="0"/>
          <w:divBdr>
            <w:top w:val="none" w:sz="0" w:space="0" w:color="auto"/>
            <w:left w:val="none" w:sz="0" w:space="0" w:color="auto"/>
            <w:bottom w:val="none" w:sz="0" w:space="0" w:color="auto"/>
            <w:right w:val="none" w:sz="0" w:space="0" w:color="auto"/>
          </w:divBdr>
        </w:div>
        <w:div w:id="498275782">
          <w:marLeft w:val="480"/>
          <w:marRight w:val="0"/>
          <w:marTop w:val="0"/>
          <w:marBottom w:val="0"/>
          <w:divBdr>
            <w:top w:val="none" w:sz="0" w:space="0" w:color="auto"/>
            <w:left w:val="none" w:sz="0" w:space="0" w:color="auto"/>
            <w:bottom w:val="none" w:sz="0" w:space="0" w:color="auto"/>
            <w:right w:val="none" w:sz="0" w:space="0" w:color="auto"/>
          </w:divBdr>
        </w:div>
        <w:div w:id="938298969">
          <w:marLeft w:val="480"/>
          <w:marRight w:val="0"/>
          <w:marTop w:val="0"/>
          <w:marBottom w:val="0"/>
          <w:divBdr>
            <w:top w:val="none" w:sz="0" w:space="0" w:color="auto"/>
            <w:left w:val="none" w:sz="0" w:space="0" w:color="auto"/>
            <w:bottom w:val="none" w:sz="0" w:space="0" w:color="auto"/>
            <w:right w:val="none" w:sz="0" w:space="0" w:color="auto"/>
          </w:divBdr>
        </w:div>
        <w:div w:id="2014457133">
          <w:marLeft w:val="480"/>
          <w:marRight w:val="0"/>
          <w:marTop w:val="0"/>
          <w:marBottom w:val="0"/>
          <w:divBdr>
            <w:top w:val="none" w:sz="0" w:space="0" w:color="auto"/>
            <w:left w:val="none" w:sz="0" w:space="0" w:color="auto"/>
            <w:bottom w:val="none" w:sz="0" w:space="0" w:color="auto"/>
            <w:right w:val="none" w:sz="0" w:space="0" w:color="auto"/>
          </w:divBdr>
        </w:div>
        <w:div w:id="1569456523">
          <w:marLeft w:val="480"/>
          <w:marRight w:val="0"/>
          <w:marTop w:val="0"/>
          <w:marBottom w:val="0"/>
          <w:divBdr>
            <w:top w:val="none" w:sz="0" w:space="0" w:color="auto"/>
            <w:left w:val="none" w:sz="0" w:space="0" w:color="auto"/>
            <w:bottom w:val="none" w:sz="0" w:space="0" w:color="auto"/>
            <w:right w:val="none" w:sz="0" w:space="0" w:color="auto"/>
          </w:divBdr>
        </w:div>
        <w:div w:id="1931162813">
          <w:marLeft w:val="480"/>
          <w:marRight w:val="0"/>
          <w:marTop w:val="0"/>
          <w:marBottom w:val="0"/>
          <w:divBdr>
            <w:top w:val="none" w:sz="0" w:space="0" w:color="auto"/>
            <w:left w:val="none" w:sz="0" w:space="0" w:color="auto"/>
            <w:bottom w:val="none" w:sz="0" w:space="0" w:color="auto"/>
            <w:right w:val="none" w:sz="0" w:space="0" w:color="auto"/>
          </w:divBdr>
        </w:div>
        <w:div w:id="1022126812">
          <w:marLeft w:val="480"/>
          <w:marRight w:val="0"/>
          <w:marTop w:val="0"/>
          <w:marBottom w:val="0"/>
          <w:divBdr>
            <w:top w:val="none" w:sz="0" w:space="0" w:color="auto"/>
            <w:left w:val="none" w:sz="0" w:space="0" w:color="auto"/>
            <w:bottom w:val="none" w:sz="0" w:space="0" w:color="auto"/>
            <w:right w:val="none" w:sz="0" w:space="0" w:color="auto"/>
          </w:divBdr>
        </w:div>
        <w:div w:id="1786996092">
          <w:marLeft w:val="480"/>
          <w:marRight w:val="0"/>
          <w:marTop w:val="0"/>
          <w:marBottom w:val="0"/>
          <w:divBdr>
            <w:top w:val="none" w:sz="0" w:space="0" w:color="auto"/>
            <w:left w:val="none" w:sz="0" w:space="0" w:color="auto"/>
            <w:bottom w:val="none" w:sz="0" w:space="0" w:color="auto"/>
            <w:right w:val="none" w:sz="0" w:space="0" w:color="auto"/>
          </w:divBdr>
        </w:div>
        <w:div w:id="167991618">
          <w:marLeft w:val="480"/>
          <w:marRight w:val="0"/>
          <w:marTop w:val="0"/>
          <w:marBottom w:val="0"/>
          <w:divBdr>
            <w:top w:val="none" w:sz="0" w:space="0" w:color="auto"/>
            <w:left w:val="none" w:sz="0" w:space="0" w:color="auto"/>
            <w:bottom w:val="none" w:sz="0" w:space="0" w:color="auto"/>
            <w:right w:val="none" w:sz="0" w:space="0" w:color="auto"/>
          </w:divBdr>
        </w:div>
        <w:div w:id="940643120">
          <w:marLeft w:val="480"/>
          <w:marRight w:val="0"/>
          <w:marTop w:val="0"/>
          <w:marBottom w:val="0"/>
          <w:divBdr>
            <w:top w:val="none" w:sz="0" w:space="0" w:color="auto"/>
            <w:left w:val="none" w:sz="0" w:space="0" w:color="auto"/>
            <w:bottom w:val="none" w:sz="0" w:space="0" w:color="auto"/>
            <w:right w:val="none" w:sz="0" w:space="0" w:color="auto"/>
          </w:divBdr>
        </w:div>
        <w:div w:id="46074486">
          <w:marLeft w:val="480"/>
          <w:marRight w:val="0"/>
          <w:marTop w:val="0"/>
          <w:marBottom w:val="0"/>
          <w:divBdr>
            <w:top w:val="none" w:sz="0" w:space="0" w:color="auto"/>
            <w:left w:val="none" w:sz="0" w:space="0" w:color="auto"/>
            <w:bottom w:val="none" w:sz="0" w:space="0" w:color="auto"/>
            <w:right w:val="none" w:sz="0" w:space="0" w:color="auto"/>
          </w:divBdr>
        </w:div>
        <w:div w:id="159589759">
          <w:marLeft w:val="480"/>
          <w:marRight w:val="0"/>
          <w:marTop w:val="0"/>
          <w:marBottom w:val="0"/>
          <w:divBdr>
            <w:top w:val="none" w:sz="0" w:space="0" w:color="auto"/>
            <w:left w:val="none" w:sz="0" w:space="0" w:color="auto"/>
            <w:bottom w:val="none" w:sz="0" w:space="0" w:color="auto"/>
            <w:right w:val="none" w:sz="0" w:space="0" w:color="auto"/>
          </w:divBdr>
        </w:div>
        <w:div w:id="338846921">
          <w:marLeft w:val="480"/>
          <w:marRight w:val="0"/>
          <w:marTop w:val="0"/>
          <w:marBottom w:val="0"/>
          <w:divBdr>
            <w:top w:val="none" w:sz="0" w:space="0" w:color="auto"/>
            <w:left w:val="none" w:sz="0" w:space="0" w:color="auto"/>
            <w:bottom w:val="none" w:sz="0" w:space="0" w:color="auto"/>
            <w:right w:val="none" w:sz="0" w:space="0" w:color="auto"/>
          </w:divBdr>
        </w:div>
        <w:div w:id="28457928">
          <w:marLeft w:val="480"/>
          <w:marRight w:val="0"/>
          <w:marTop w:val="0"/>
          <w:marBottom w:val="0"/>
          <w:divBdr>
            <w:top w:val="none" w:sz="0" w:space="0" w:color="auto"/>
            <w:left w:val="none" w:sz="0" w:space="0" w:color="auto"/>
            <w:bottom w:val="none" w:sz="0" w:space="0" w:color="auto"/>
            <w:right w:val="none" w:sz="0" w:space="0" w:color="auto"/>
          </w:divBdr>
        </w:div>
        <w:div w:id="1804499338">
          <w:marLeft w:val="480"/>
          <w:marRight w:val="0"/>
          <w:marTop w:val="0"/>
          <w:marBottom w:val="0"/>
          <w:divBdr>
            <w:top w:val="none" w:sz="0" w:space="0" w:color="auto"/>
            <w:left w:val="none" w:sz="0" w:space="0" w:color="auto"/>
            <w:bottom w:val="none" w:sz="0" w:space="0" w:color="auto"/>
            <w:right w:val="none" w:sz="0" w:space="0" w:color="auto"/>
          </w:divBdr>
        </w:div>
        <w:div w:id="1888175608">
          <w:marLeft w:val="480"/>
          <w:marRight w:val="0"/>
          <w:marTop w:val="0"/>
          <w:marBottom w:val="0"/>
          <w:divBdr>
            <w:top w:val="none" w:sz="0" w:space="0" w:color="auto"/>
            <w:left w:val="none" w:sz="0" w:space="0" w:color="auto"/>
            <w:bottom w:val="none" w:sz="0" w:space="0" w:color="auto"/>
            <w:right w:val="none" w:sz="0" w:space="0" w:color="auto"/>
          </w:divBdr>
        </w:div>
        <w:div w:id="2091385689">
          <w:marLeft w:val="480"/>
          <w:marRight w:val="0"/>
          <w:marTop w:val="0"/>
          <w:marBottom w:val="0"/>
          <w:divBdr>
            <w:top w:val="none" w:sz="0" w:space="0" w:color="auto"/>
            <w:left w:val="none" w:sz="0" w:space="0" w:color="auto"/>
            <w:bottom w:val="none" w:sz="0" w:space="0" w:color="auto"/>
            <w:right w:val="none" w:sz="0" w:space="0" w:color="auto"/>
          </w:divBdr>
        </w:div>
        <w:div w:id="359205170">
          <w:marLeft w:val="480"/>
          <w:marRight w:val="0"/>
          <w:marTop w:val="0"/>
          <w:marBottom w:val="0"/>
          <w:divBdr>
            <w:top w:val="none" w:sz="0" w:space="0" w:color="auto"/>
            <w:left w:val="none" w:sz="0" w:space="0" w:color="auto"/>
            <w:bottom w:val="none" w:sz="0" w:space="0" w:color="auto"/>
            <w:right w:val="none" w:sz="0" w:space="0" w:color="auto"/>
          </w:divBdr>
        </w:div>
        <w:div w:id="1800680970">
          <w:marLeft w:val="480"/>
          <w:marRight w:val="0"/>
          <w:marTop w:val="0"/>
          <w:marBottom w:val="0"/>
          <w:divBdr>
            <w:top w:val="none" w:sz="0" w:space="0" w:color="auto"/>
            <w:left w:val="none" w:sz="0" w:space="0" w:color="auto"/>
            <w:bottom w:val="none" w:sz="0" w:space="0" w:color="auto"/>
            <w:right w:val="none" w:sz="0" w:space="0" w:color="auto"/>
          </w:divBdr>
        </w:div>
        <w:div w:id="1793555733">
          <w:marLeft w:val="480"/>
          <w:marRight w:val="0"/>
          <w:marTop w:val="0"/>
          <w:marBottom w:val="0"/>
          <w:divBdr>
            <w:top w:val="none" w:sz="0" w:space="0" w:color="auto"/>
            <w:left w:val="none" w:sz="0" w:space="0" w:color="auto"/>
            <w:bottom w:val="none" w:sz="0" w:space="0" w:color="auto"/>
            <w:right w:val="none" w:sz="0" w:space="0" w:color="auto"/>
          </w:divBdr>
        </w:div>
        <w:div w:id="992760432">
          <w:marLeft w:val="480"/>
          <w:marRight w:val="0"/>
          <w:marTop w:val="0"/>
          <w:marBottom w:val="0"/>
          <w:divBdr>
            <w:top w:val="none" w:sz="0" w:space="0" w:color="auto"/>
            <w:left w:val="none" w:sz="0" w:space="0" w:color="auto"/>
            <w:bottom w:val="none" w:sz="0" w:space="0" w:color="auto"/>
            <w:right w:val="none" w:sz="0" w:space="0" w:color="auto"/>
          </w:divBdr>
        </w:div>
        <w:div w:id="484904605">
          <w:marLeft w:val="480"/>
          <w:marRight w:val="0"/>
          <w:marTop w:val="0"/>
          <w:marBottom w:val="0"/>
          <w:divBdr>
            <w:top w:val="none" w:sz="0" w:space="0" w:color="auto"/>
            <w:left w:val="none" w:sz="0" w:space="0" w:color="auto"/>
            <w:bottom w:val="none" w:sz="0" w:space="0" w:color="auto"/>
            <w:right w:val="none" w:sz="0" w:space="0" w:color="auto"/>
          </w:divBdr>
        </w:div>
        <w:div w:id="785805979">
          <w:marLeft w:val="480"/>
          <w:marRight w:val="0"/>
          <w:marTop w:val="0"/>
          <w:marBottom w:val="0"/>
          <w:divBdr>
            <w:top w:val="none" w:sz="0" w:space="0" w:color="auto"/>
            <w:left w:val="none" w:sz="0" w:space="0" w:color="auto"/>
            <w:bottom w:val="none" w:sz="0" w:space="0" w:color="auto"/>
            <w:right w:val="none" w:sz="0" w:space="0" w:color="auto"/>
          </w:divBdr>
        </w:div>
        <w:div w:id="1632327488">
          <w:marLeft w:val="480"/>
          <w:marRight w:val="0"/>
          <w:marTop w:val="0"/>
          <w:marBottom w:val="0"/>
          <w:divBdr>
            <w:top w:val="none" w:sz="0" w:space="0" w:color="auto"/>
            <w:left w:val="none" w:sz="0" w:space="0" w:color="auto"/>
            <w:bottom w:val="none" w:sz="0" w:space="0" w:color="auto"/>
            <w:right w:val="none" w:sz="0" w:space="0" w:color="auto"/>
          </w:divBdr>
        </w:div>
        <w:div w:id="1011568469">
          <w:marLeft w:val="480"/>
          <w:marRight w:val="0"/>
          <w:marTop w:val="0"/>
          <w:marBottom w:val="0"/>
          <w:divBdr>
            <w:top w:val="none" w:sz="0" w:space="0" w:color="auto"/>
            <w:left w:val="none" w:sz="0" w:space="0" w:color="auto"/>
            <w:bottom w:val="none" w:sz="0" w:space="0" w:color="auto"/>
            <w:right w:val="none" w:sz="0" w:space="0" w:color="auto"/>
          </w:divBdr>
        </w:div>
        <w:div w:id="2037803531">
          <w:marLeft w:val="480"/>
          <w:marRight w:val="0"/>
          <w:marTop w:val="0"/>
          <w:marBottom w:val="0"/>
          <w:divBdr>
            <w:top w:val="none" w:sz="0" w:space="0" w:color="auto"/>
            <w:left w:val="none" w:sz="0" w:space="0" w:color="auto"/>
            <w:bottom w:val="none" w:sz="0" w:space="0" w:color="auto"/>
            <w:right w:val="none" w:sz="0" w:space="0" w:color="auto"/>
          </w:divBdr>
        </w:div>
        <w:div w:id="504901939">
          <w:marLeft w:val="480"/>
          <w:marRight w:val="0"/>
          <w:marTop w:val="0"/>
          <w:marBottom w:val="0"/>
          <w:divBdr>
            <w:top w:val="none" w:sz="0" w:space="0" w:color="auto"/>
            <w:left w:val="none" w:sz="0" w:space="0" w:color="auto"/>
            <w:bottom w:val="none" w:sz="0" w:space="0" w:color="auto"/>
            <w:right w:val="none" w:sz="0" w:space="0" w:color="auto"/>
          </w:divBdr>
        </w:div>
        <w:div w:id="938609784">
          <w:marLeft w:val="480"/>
          <w:marRight w:val="0"/>
          <w:marTop w:val="0"/>
          <w:marBottom w:val="0"/>
          <w:divBdr>
            <w:top w:val="none" w:sz="0" w:space="0" w:color="auto"/>
            <w:left w:val="none" w:sz="0" w:space="0" w:color="auto"/>
            <w:bottom w:val="none" w:sz="0" w:space="0" w:color="auto"/>
            <w:right w:val="none" w:sz="0" w:space="0" w:color="auto"/>
          </w:divBdr>
        </w:div>
        <w:div w:id="1801069415">
          <w:marLeft w:val="480"/>
          <w:marRight w:val="0"/>
          <w:marTop w:val="0"/>
          <w:marBottom w:val="0"/>
          <w:divBdr>
            <w:top w:val="none" w:sz="0" w:space="0" w:color="auto"/>
            <w:left w:val="none" w:sz="0" w:space="0" w:color="auto"/>
            <w:bottom w:val="none" w:sz="0" w:space="0" w:color="auto"/>
            <w:right w:val="none" w:sz="0" w:space="0" w:color="auto"/>
          </w:divBdr>
        </w:div>
        <w:div w:id="903561146">
          <w:marLeft w:val="480"/>
          <w:marRight w:val="0"/>
          <w:marTop w:val="0"/>
          <w:marBottom w:val="0"/>
          <w:divBdr>
            <w:top w:val="none" w:sz="0" w:space="0" w:color="auto"/>
            <w:left w:val="none" w:sz="0" w:space="0" w:color="auto"/>
            <w:bottom w:val="none" w:sz="0" w:space="0" w:color="auto"/>
            <w:right w:val="none" w:sz="0" w:space="0" w:color="auto"/>
          </w:divBdr>
        </w:div>
        <w:div w:id="279920628">
          <w:marLeft w:val="480"/>
          <w:marRight w:val="0"/>
          <w:marTop w:val="0"/>
          <w:marBottom w:val="0"/>
          <w:divBdr>
            <w:top w:val="none" w:sz="0" w:space="0" w:color="auto"/>
            <w:left w:val="none" w:sz="0" w:space="0" w:color="auto"/>
            <w:bottom w:val="none" w:sz="0" w:space="0" w:color="auto"/>
            <w:right w:val="none" w:sz="0" w:space="0" w:color="auto"/>
          </w:divBdr>
        </w:div>
        <w:div w:id="569585112">
          <w:marLeft w:val="480"/>
          <w:marRight w:val="0"/>
          <w:marTop w:val="0"/>
          <w:marBottom w:val="0"/>
          <w:divBdr>
            <w:top w:val="none" w:sz="0" w:space="0" w:color="auto"/>
            <w:left w:val="none" w:sz="0" w:space="0" w:color="auto"/>
            <w:bottom w:val="none" w:sz="0" w:space="0" w:color="auto"/>
            <w:right w:val="none" w:sz="0" w:space="0" w:color="auto"/>
          </w:divBdr>
        </w:div>
        <w:div w:id="1702172613">
          <w:marLeft w:val="480"/>
          <w:marRight w:val="0"/>
          <w:marTop w:val="0"/>
          <w:marBottom w:val="0"/>
          <w:divBdr>
            <w:top w:val="none" w:sz="0" w:space="0" w:color="auto"/>
            <w:left w:val="none" w:sz="0" w:space="0" w:color="auto"/>
            <w:bottom w:val="none" w:sz="0" w:space="0" w:color="auto"/>
            <w:right w:val="none" w:sz="0" w:space="0" w:color="auto"/>
          </w:divBdr>
        </w:div>
        <w:div w:id="119955185">
          <w:marLeft w:val="480"/>
          <w:marRight w:val="0"/>
          <w:marTop w:val="0"/>
          <w:marBottom w:val="0"/>
          <w:divBdr>
            <w:top w:val="none" w:sz="0" w:space="0" w:color="auto"/>
            <w:left w:val="none" w:sz="0" w:space="0" w:color="auto"/>
            <w:bottom w:val="none" w:sz="0" w:space="0" w:color="auto"/>
            <w:right w:val="none" w:sz="0" w:space="0" w:color="auto"/>
          </w:divBdr>
        </w:div>
        <w:div w:id="438256815">
          <w:marLeft w:val="480"/>
          <w:marRight w:val="0"/>
          <w:marTop w:val="0"/>
          <w:marBottom w:val="0"/>
          <w:divBdr>
            <w:top w:val="none" w:sz="0" w:space="0" w:color="auto"/>
            <w:left w:val="none" w:sz="0" w:space="0" w:color="auto"/>
            <w:bottom w:val="none" w:sz="0" w:space="0" w:color="auto"/>
            <w:right w:val="none" w:sz="0" w:space="0" w:color="auto"/>
          </w:divBdr>
        </w:div>
        <w:div w:id="1240291101">
          <w:marLeft w:val="480"/>
          <w:marRight w:val="0"/>
          <w:marTop w:val="0"/>
          <w:marBottom w:val="0"/>
          <w:divBdr>
            <w:top w:val="none" w:sz="0" w:space="0" w:color="auto"/>
            <w:left w:val="none" w:sz="0" w:space="0" w:color="auto"/>
            <w:bottom w:val="none" w:sz="0" w:space="0" w:color="auto"/>
            <w:right w:val="none" w:sz="0" w:space="0" w:color="auto"/>
          </w:divBdr>
        </w:div>
        <w:div w:id="1436173087">
          <w:marLeft w:val="480"/>
          <w:marRight w:val="0"/>
          <w:marTop w:val="0"/>
          <w:marBottom w:val="0"/>
          <w:divBdr>
            <w:top w:val="none" w:sz="0" w:space="0" w:color="auto"/>
            <w:left w:val="none" w:sz="0" w:space="0" w:color="auto"/>
            <w:bottom w:val="none" w:sz="0" w:space="0" w:color="auto"/>
            <w:right w:val="none" w:sz="0" w:space="0" w:color="auto"/>
          </w:divBdr>
        </w:div>
        <w:div w:id="607927725">
          <w:marLeft w:val="480"/>
          <w:marRight w:val="0"/>
          <w:marTop w:val="0"/>
          <w:marBottom w:val="0"/>
          <w:divBdr>
            <w:top w:val="none" w:sz="0" w:space="0" w:color="auto"/>
            <w:left w:val="none" w:sz="0" w:space="0" w:color="auto"/>
            <w:bottom w:val="none" w:sz="0" w:space="0" w:color="auto"/>
            <w:right w:val="none" w:sz="0" w:space="0" w:color="auto"/>
          </w:divBdr>
        </w:div>
        <w:div w:id="896824093">
          <w:marLeft w:val="480"/>
          <w:marRight w:val="0"/>
          <w:marTop w:val="0"/>
          <w:marBottom w:val="0"/>
          <w:divBdr>
            <w:top w:val="none" w:sz="0" w:space="0" w:color="auto"/>
            <w:left w:val="none" w:sz="0" w:space="0" w:color="auto"/>
            <w:bottom w:val="none" w:sz="0" w:space="0" w:color="auto"/>
            <w:right w:val="none" w:sz="0" w:space="0" w:color="auto"/>
          </w:divBdr>
        </w:div>
        <w:div w:id="419911674">
          <w:marLeft w:val="480"/>
          <w:marRight w:val="0"/>
          <w:marTop w:val="0"/>
          <w:marBottom w:val="0"/>
          <w:divBdr>
            <w:top w:val="none" w:sz="0" w:space="0" w:color="auto"/>
            <w:left w:val="none" w:sz="0" w:space="0" w:color="auto"/>
            <w:bottom w:val="none" w:sz="0" w:space="0" w:color="auto"/>
            <w:right w:val="none" w:sz="0" w:space="0" w:color="auto"/>
          </w:divBdr>
        </w:div>
        <w:div w:id="292760564">
          <w:marLeft w:val="480"/>
          <w:marRight w:val="0"/>
          <w:marTop w:val="0"/>
          <w:marBottom w:val="0"/>
          <w:divBdr>
            <w:top w:val="none" w:sz="0" w:space="0" w:color="auto"/>
            <w:left w:val="none" w:sz="0" w:space="0" w:color="auto"/>
            <w:bottom w:val="none" w:sz="0" w:space="0" w:color="auto"/>
            <w:right w:val="none" w:sz="0" w:space="0" w:color="auto"/>
          </w:divBdr>
        </w:div>
        <w:div w:id="2029864094">
          <w:marLeft w:val="480"/>
          <w:marRight w:val="0"/>
          <w:marTop w:val="0"/>
          <w:marBottom w:val="0"/>
          <w:divBdr>
            <w:top w:val="none" w:sz="0" w:space="0" w:color="auto"/>
            <w:left w:val="none" w:sz="0" w:space="0" w:color="auto"/>
            <w:bottom w:val="none" w:sz="0" w:space="0" w:color="auto"/>
            <w:right w:val="none" w:sz="0" w:space="0" w:color="auto"/>
          </w:divBdr>
        </w:div>
        <w:div w:id="381902502">
          <w:marLeft w:val="480"/>
          <w:marRight w:val="0"/>
          <w:marTop w:val="0"/>
          <w:marBottom w:val="0"/>
          <w:divBdr>
            <w:top w:val="none" w:sz="0" w:space="0" w:color="auto"/>
            <w:left w:val="none" w:sz="0" w:space="0" w:color="auto"/>
            <w:bottom w:val="none" w:sz="0" w:space="0" w:color="auto"/>
            <w:right w:val="none" w:sz="0" w:space="0" w:color="auto"/>
          </w:divBdr>
        </w:div>
        <w:div w:id="683215920">
          <w:marLeft w:val="480"/>
          <w:marRight w:val="0"/>
          <w:marTop w:val="0"/>
          <w:marBottom w:val="0"/>
          <w:divBdr>
            <w:top w:val="none" w:sz="0" w:space="0" w:color="auto"/>
            <w:left w:val="none" w:sz="0" w:space="0" w:color="auto"/>
            <w:bottom w:val="none" w:sz="0" w:space="0" w:color="auto"/>
            <w:right w:val="none" w:sz="0" w:space="0" w:color="auto"/>
          </w:divBdr>
        </w:div>
        <w:div w:id="70588417">
          <w:marLeft w:val="480"/>
          <w:marRight w:val="0"/>
          <w:marTop w:val="0"/>
          <w:marBottom w:val="0"/>
          <w:divBdr>
            <w:top w:val="none" w:sz="0" w:space="0" w:color="auto"/>
            <w:left w:val="none" w:sz="0" w:space="0" w:color="auto"/>
            <w:bottom w:val="none" w:sz="0" w:space="0" w:color="auto"/>
            <w:right w:val="none" w:sz="0" w:space="0" w:color="auto"/>
          </w:divBdr>
        </w:div>
        <w:div w:id="1967734605">
          <w:marLeft w:val="480"/>
          <w:marRight w:val="0"/>
          <w:marTop w:val="0"/>
          <w:marBottom w:val="0"/>
          <w:divBdr>
            <w:top w:val="none" w:sz="0" w:space="0" w:color="auto"/>
            <w:left w:val="none" w:sz="0" w:space="0" w:color="auto"/>
            <w:bottom w:val="none" w:sz="0" w:space="0" w:color="auto"/>
            <w:right w:val="none" w:sz="0" w:space="0" w:color="auto"/>
          </w:divBdr>
        </w:div>
      </w:divsChild>
    </w:div>
    <w:div w:id="1107427532">
      <w:bodyDiv w:val="1"/>
      <w:marLeft w:val="0"/>
      <w:marRight w:val="0"/>
      <w:marTop w:val="0"/>
      <w:marBottom w:val="0"/>
      <w:divBdr>
        <w:top w:val="none" w:sz="0" w:space="0" w:color="auto"/>
        <w:left w:val="none" w:sz="0" w:space="0" w:color="auto"/>
        <w:bottom w:val="none" w:sz="0" w:space="0" w:color="auto"/>
        <w:right w:val="none" w:sz="0" w:space="0" w:color="auto"/>
      </w:divBdr>
    </w:div>
    <w:div w:id="1116023756">
      <w:bodyDiv w:val="1"/>
      <w:marLeft w:val="0"/>
      <w:marRight w:val="0"/>
      <w:marTop w:val="0"/>
      <w:marBottom w:val="0"/>
      <w:divBdr>
        <w:top w:val="none" w:sz="0" w:space="0" w:color="auto"/>
        <w:left w:val="none" w:sz="0" w:space="0" w:color="auto"/>
        <w:bottom w:val="none" w:sz="0" w:space="0" w:color="auto"/>
        <w:right w:val="none" w:sz="0" w:space="0" w:color="auto"/>
      </w:divBdr>
    </w:div>
    <w:div w:id="1122774218">
      <w:bodyDiv w:val="1"/>
      <w:marLeft w:val="0"/>
      <w:marRight w:val="0"/>
      <w:marTop w:val="0"/>
      <w:marBottom w:val="0"/>
      <w:divBdr>
        <w:top w:val="none" w:sz="0" w:space="0" w:color="auto"/>
        <w:left w:val="none" w:sz="0" w:space="0" w:color="auto"/>
        <w:bottom w:val="none" w:sz="0" w:space="0" w:color="auto"/>
        <w:right w:val="none" w:sz="0" w:space="0" w:color="auto"/>
      </w:divBdr>
    </w:div>
    <w:div w:id="1135413503">
      <w:bodyDiv w:val="1"/>
      <w:marLeft w:val="0"/>
      <w:marRight w:val="0"/>
      <w:marTop w:val="0"/>
      <w:marBottom w:val="0"/>
      <w:divBdr>
        <w:top w:val="none" w:sz="0" w:space="0" w:color="auto"/>
        <w:left w:val="none" w:sz="0" w:space="0" w:color="auto"/>
        <w:bottom w:val="none" w:sz="0" w:space="0" w:color="auto"/>
        <w:right w:val="none" w:sz="0" w:space="0" w:color="auto"/>
      </w:divBdr>
    </w:div>
    <w:div w:id="1166049017">
      <w:bodyDiv w:val="1"/>
      <w:marLeft w:val="0"/>
      <w:marRight w:val="0"/>
      <w:marTop w:val="0"/>
      <w:marBottom w:val="0"/>
      <w:divBdr>
        <w:top w:val="none" w:sz="0" w:space="0" w:color="auto"/>
        <w:left w:val="none" w:sz="0" w:space="0" w:color="auto"/>
        <w:bottom w:val="none" w:sz="0" w:space="0" w:color="auto"/>
        <w:right w:val="none" w:sz="0" w:space="0" w:color="auto"/>
      </w:divBdr>
      <w:divsChild>
        <w:div w:id="1812286057">
          <w:marLeft w:val="480"/>
          <w:marRight w:val="0"/>
          <w:marTop w:val="0"/>
          <w:marBottom w:val="0"/>
          <w:divBdr>
            <w:top w:val="none" w:sz="0" w:space="0" w:color="auto"/>
            <w:left w:val="none" w:sz="0" w:space="0" w:color="auto"/>
            <w:bottom w:val="none" w:sz="0" w:space="0" w:color="auto"/>
            <w:right w:val="none" w:sz="0" w:space="0" w:color="auto"/>
          </w:divBdr>
        </w:div>
        <w:div w:id="599029986">
          <w:marLeft w:val="480"/>
          <w:marRight w:val="0"/>
          <w:marTop w:val="0"/>
          <w:marBottom w:val="0"/>
          <w:divBdr>
            <w:top w:val="none" w:sz="0" w:space="0" w:color="auto"/>
            <w:left w:val="none" w:sz="0" w:space="0" w:color="auto"/>
            <w:bottom w:val="none" w:sz="0" w:space="0" w:color="auto"/>
            <w:right w:val="none" w:sz="0" w:space="0" w:color="auto"/>
          </w:divBdr>
        </w:div>
        <w:div w:id="324165271">
          <w:marLeft w:val="480"/>
          <w:marRight w:val="0"/>
          <w:marTop w:val="0"/>
          <w:marBottom w:val="0"/>
          <w:divBdr>
            <w:top w:val="none" w:sz="0" w:space="0" w:color="auto"/>
            <w:left w:val="none" w:sz="0" w:space="0" w:color="auto"/>
            <w:bottom w:val="none" w:sz="0" w:space="0" w:color="auto"/>
            <w:right w:val="none" w:sz="0" w:space="0" w:color="auto"/>
          </w:divBdr>
        </w:div>
        <w:div w:id="1893542239">
          <w:marLeft w:val="480"/>
          <w:marRight w:val="0"/>
          <w:marTop w:val="0"/>
          <w:marBottom w:val="0"/>
          <w:divBdr>
            <w:top w:val="none" w:sz="0" w:space="0" w:color="auto"/>
            <w:left w:val="none" w:sz="0" w:space="0" w:color="auto"/>
            <w:bottom w:val="none" w:sz="0" w:space="0" w:color="auto"/>
            <w:right w:val="none" w:sz="0" w:space="0" w:color="auto"/>
          </w:divBdr>
        </w:div>
        <w:div w:id="1543595404">
          <w:marLeft w:val="480"/>
          <w:marRight w:val="0"/>
          <w:marTop w:val="0"/>
          <w:marBottom w:val="0"/>
          <w:divBdr>
            <w:top w:val="none" w:sz="0" w:space="0" w:color="auto"/>
            <w:left w:val="none" w:sz="0" w:space="0" w:color="auto"/>
            <w:bottom w:val="none" w:sz="0" w:space="0" w:color="auto"/>
            <w:right w:val="none" w:sz="0" w:space="0" w:color="auto"/>
          </w:divBdr>
        </w:div>
        <w:div w:id="322658578">
          <w:marLeft w:val="480"/>
          <w:marRight w:val="0"/>
          <w:marTop w:val="0"/>
          <w:marBottom w:val="0"/>
          <w:divBdr>
            <w:top w:val="none" w:sz="0" w:space="0" w:color="auto"/>
            <w:left w:val="none" w:sz="0" w:space="0" w:color="auto"/>
            <w:bottom w:val="none" w:sz="0" w:space="0" w:color="auto"/>
            <w:right w:val="none" w:sz="0" w:space="0" w:color="auto"/>
          </w:divBdr>
        </w:div>
        <w:div w:id="1654026177">
          <w:marLeft w:val="480"/>
          <w:marRight w:val="0"/>
          <w:marTop w:val="0"/>
          <w:marBottom w:val="0"/>
          <w:divBdr>
            <w:top w:val="none" w:sz="0" w:space="0" w:color="auto"/>
            <w:left w:val="none" w:sz="0" w:space="0" w:color="auto"/>
            <w:bottom w:val="none" w:sz="0" w:space="0" w:color="auto"/>
            <w:right w:val="none" w:sz="0" w:space="0" w:color="auto"/>
          </w:divBdr>
        </w:div>
        <w:div w:id="368146986">
          <w:marLeft w:val="480"/>
          <w:marRight w:val="0"/>
          <w:marTop w:val="0"/>
          <w:marBottom w:val="0"/>
          <w:divBdr>
            <w:top w:val="none" w:sz="0" w:space="0" w:color="auto"/>
            <w:left w:val="none" w:sz="0" w:space="0" w:color="auto"/>
            <w:bottom w:val="none" w:sz="0" w:space="0" w:color="auto"/>
            <w:right w:val="none" w:sz="0" w:space="0" w:color="auto"/>
          </w:divBdr>
        </w:div>
        <w:div w:id="1414663915">
          <w:marLeft w:val="480"/>
          <w:marRight w:val="0"/>
          <w:marTop w:val="0"/>
          <w:marBottom w:val="0"/>
          <w:divBdr>
            <w:top w:val="none" w:sz="0" w:space="0" w:color="auto"/>
            <w:left w:val="none" w:sz="0" w:space="0" w:color="auto"/>
            <w:bottom w:val="none" w:sz="0" w:space="0" w:color="auto"/>
            <w:right w:val="none" w:sz="0" w:space="0" w:color="auto"/>
          </w:divBdr>
        </w:div>
        <w:div w:id="1111975421">
          <w:marLeft w:val="480"/>
          <w:marRight w:val="0"/>
          <w:marTop w:val="0"/>
          <w:marBottom w:val="0"/>
          <w:divBdr>
            <w:top w:val="none" w:sz="0" w:space="0" w:color="auto"/>
            <w:left w:val="none" w:sz="0" w:space="0" w:color="auto"/>
            <w:bottom w:val="none" w:sz="0" w:space="0" w:color="auto"/>
            <w:right w:val="none" w:sz="0" w:space="0" w:color="auto"/>
          </w:divBdr>
        </w:div>
        <w:div w:id="1867986369">
          <w:marLeft w:val="480"/>
          <w:marRight w:val="0"/>
          <w:marTop w:val="0"/>
          <w:marBottom w:val="0"/>
          <w:divBdr>
            <w:top w:val="none" w:sz="0" w:space="0" w:color="auto"/>
            <w:left w:val="none" w:sz="0" w:space="0" w:color="auto"/>
            <w:bottom w:val="none" w:sz="0" w:space="0" w:color="auto"/>
            <w:right w:val="none" w:sz="0" w:space="0" w:color="auto"/>
          </w:divBdr>
        </w:div>
        <w:div w:id="100075964">
          <w:marLeft w:val="480"/>
          <w:marRight w:val="0"/>
          <w:marTop w:val="0"/>
          <w:marBottom w:val="0"/>
          <w:divBdr>
            <w:top w:val="none" w:sz="0" w:space="0" w:color="auto"/>
            <w:left w:val="none" w:sz="0" w:space="0" w:color="auto"/>
            <w:bottom w:val="none" w:sz="0" w:space="0" w:color="auto"/>
            <w:right w:val="none" w:sz="0" w:space="0" w:color="auto"/>
          </w:divBdr>
        </w:div>
        <w:div w:id="241912753">
          <w:marLeft w:val="480"/>
          <w:marRight w:val="0"/>
          <w:marTop w:val="0"/>
          <w:marBottom w:val="0"/>
          <w:divBdr>
            <w:top w:val="none" w:sz="0" w:space="0" w:color="auto"/>
            <w:left w:val="none" w:sz="0" w:space="0" w:color="auto"/>
            <w:bottom w:val="none" w:sz="0" w:space="0" w:color="auto"/>
            <w:right w:val="none" w:sz="0" w:space="0" w:color="auto"/>
          </w:divBdr>
        </w:div>
        <w:div w:id="1137645648">
          <w:marLeft w:val="480"/>
          <w:marRight w:val="0"/>
          <w:marTop w:val="0"/>
          <w:marBottom w:val="0"/>
          <w:divBdr>
            <w:top w:val="none" w:sz="0" w:space="0" w:color="auto"/>
            <w:left w:val="none" w:sz="0" w:space="0" w:color="auto"/>
            <w:bottom w:val="none" w:sz="0" w:space="0" w:color="auto"/>
            <w:right w:val="none" w:sz="0" w:space="0" w:color="auto"/>
          </w:divBdr>
        </w:div>
        <w:div w:id="299313278">
          <w:marLeft w:val="480"/>
          <w:marRight w:val="0"/>
          <w:marTop w:val="0"/>
          <w:marBottom w:val="0"/>
          <w:divBdr>
            <w:top w:val="none" w:sz="0" w:space="0" w:color="auto"/>
            <w:left w:val="none" w:sz="0" w:space="0" w:color="auto"/>
            <w:bottom w:val="none" w:sz="0" w:space="0" w:color="auto"/>
            <w:right w:val="none" w:sz="0" w:space="0" w:color="auto"/>
          </w:divBdr>
        </w:div>
        <w:div w:id="279841196">
          <w:marLeft w:val="480"/>
          <w:marRight w:val="0"/>
          <w:marTop w:val="0"/>
          <w:marBottom w:val="0"/>
          <w:divBdr>
            <w:top w:val="none" w:sz="0" w:space="0" w:color="auto"/>
            <w:left w:val="none" w:sz="0" w:space="0" w:color="auto"/>
            <w:bottom w:val="none" w:sz="0" w:space="0" w:color="auto"/>
            <w:right w:val="none" w:sz="0" w:space="0" w:color="auto"/>
          </w:divBdr>
        </w:div>
        <w:div w:id="386027823">
          <w:marLeft w:val="480"/>
          <w:marRight w:val="0"/>
          <w:marTop w:val="0"/>
          <w:marBottom w:val="0"/>
          <w:divBdr>
            <w:top w:val="none" w:sz="0" w:space="0" w:color="auto"/>
            <w:left w:val="none" w:sz="0" w:space="0" w:color="auto"/>
            <w:bottom w:val="none" w:sz="0" w:space="0" w:color="auto"/>
            <w:right w:val="none" w:sz="0" w:space="0" w:color="auto"/>
          </w:divBdr>
        </w:div>
        <w:div w:id="1280183135">
          <w:marLeft w:val="480"/>
          <w:marRight w:val="0"/>
          <w:marTop w:val="0"/>
          <w:marBottom w:val="0"/>
          <w:divBdr>
            <w:top w:val="none" w:sz="0" w:space="0" w:color="auto"/>
            <w:left w:val="none" w:sz="0" w:space="0" w:color="auto"/>
            <w:bottom w:val="none" w:sz="0" w:space="0" w:color="auto"/>
            <w:right w:val="none" w:sz="0" w:space="0" w:color="auto"/>
          </w:divBdr>
        </w:div>
        <w:div w:id="1802307761">
          <w:marLeft w:val="480"/>
          <w:marRight w:val="0"/>
          <w:marTop w:val="0"/>
          <w:marBottom w:val="0"/>
          <w:divBdr>
            <w:top w:val="none" w:sz="0" w:space="0" w:color="auto"/>
            <w:left w:val="none" w:sz="0" w:space="0" w:color="auto"/>
            <w:bottom w:val="none" w:sz="0" w:space="0" w:color="auto"/>
            <w:right w:val="none" w:sz="0" w:space="0" w:color="auto"/>
          </w:divBdr>
        </w:div>
        <w:div w:id="1454401678">
          <w:marLeft w:val="480"/>
          <w:marRight w:val="0"/>
          <w:marTop w:val="0"/>
          <w:marBottom w:val="0"/>
          <w:divBdr>
            <w:top w:val="none" w:sz="0" w:space="0" w:color="auto"/>
            <w:left w:val="none" w:sz="0" w:space="0" w:color="auto"/>
            <w:bottom w:val="none" w:sz="0" w:space="0" w:color="auto"/>
            <w:right w:val="none" w:sz="0" w:space="0" w:color="auto"/>
          </w:divBdr>
        </w:div>
        <w:div w:id="1020200179">
          <w:marLeft w:val="480"/>
          <w:marRight w:val="0"/>
          <w:marTop w:val="0"/>
          <w:marBottom w:val="0"/>
          <w:divBdr>
            <w:top w:val="none" w:sz="0" w:space="0" w:color="auto"/>
            <w:left w:val="none" w:sz="0" w:space="0" w:color="auto"/>
            <w:bottom w:val="none" w:sz="0" w:space="0" w:color="auto"/>
            <w:right w:val="none" w:sz="0" w:space="0" w:color="auto"/>
          </w:divBdr>
        </w:div>
        <w:div w:id="962347345">
          <w:marLeft w:val="480"/>
          <w:marRight w:val="0"/>
          <w:marTop w:val="0"/>
          <w:marBottom w:val="0"/>
          <w:divBdr>
            <w:top w:val="none" w:sz="0" w:space="0" w:color="auto"/>
            <w:left w:val="none" w:sz="0" w:space="0" w:color="auto"/>
            <w:bottom w:val="none" w:sz="0" w:space="0" w:color="auto"/>
            <w:right w:val="none" w:sz="0" w:space="0" w:color="auto"/>
          </w:divBdr>
        </w:div>
        <w:div w:id="1582711388">
          <w:marLeft w:val="480"/>
          <w:marRight w:val="0"/>
          <w:marTop w:val="0"/>
          <w:marBottom w:val="0"/>
          <w:divBdr>
            <w:top w:val="none" w:sz="0" w:space="0" w:color="auto"/>
            <w:left w:val="none" w:sz="0" w:space="0" w:color="auto"/>
            <w:bottom w:val="none" w:sz="0" w:space="0" w:color="auto"/>
            <w:right w:val="none" w:sz="0" w:space="0" w:color="auto"/>
          </w:divBdr>
        </w:div>
        <w:div w:id="1904487835">
          <w:marLeft w:val="480"/>
          <w:marRight w:val="0"/>
          <w:marTop w:val="0"/>
          <w:marBottom w:val="0"/>
          <w:divBdr>
            <w:top w:val="none" w:sz="0" w:space="0" w:color="auto"/>
            <w:left w:val="none" w:sz="0" w:space="0" w:color="auto"/>
            <w:bottom w:val="none" w:sz="0" w:space="0" w:color="auto"/>
            <w:right w:val="none" w:sz="0" w:space="0" w:color="auto"/>
          </w:divBdr>
        </w:div>
        <w:div w:id="1783260887">
          <w:marLeft w:val="480"/>
          <w:marRight w:val="0"/>
          <w:marTop w:val="0"/>
          <w:marBottom w:val="0"/>
          <w:divBdr>
            <w:top w:val="none" w:sz="0" w:space="0" w:color="auto"/>
            <w:left w:val="none" w:sz="0" w:space="0" w:color="auto"/>
            <w:bottom w:val="none" w:sz="0" w:space="0" w:color="auto"/>
            <w:right w:val="none" w:sz="0" w:space="0" w:color="auto"/>
          </w:divBdr>
        </w:div>
        <w:div w:id="695695382">
          <w:marLeft w:val="480"/>
          <w:marRight w:val="0"/>
          <w:marTop w:val="0"/>
          <w:marBottom w:val="0"/>
          <w:divBdr>
            <w:top w:val="none" w:sz="0" w:space="0" w:color="auto"/>
            <w:left w:val="none" w:sz="0" w:space="0" w:color="auto"/>
            <w:bottom w:val="none" w:sz="0" w:space="0" w:color="auto"/>
            <w:right w:val="none" w:sz="0" w:space="0" w:color="auto"/>
          </w:divBdr>
        </w:div>
        <w:div w:id="164591345">
          <w:marLeft w:val="480"/>
          <w:marRight w:val="0"/>
          <w:marTop w:val="0"/>
          <w:marBottom w:val="0"/>
          <w:divBdr>
            <w:top w:val="none" w:sz="0" w:space="0" w:color="auto"/>
            <w:left w:val="none" w:sz="0" w:space="0" w:color="auto"/>
            <w:bottom w:val="none" w:sz="0" w:space="0" w:color="auto"/>
            <w:right w:val="none" w:sz="0" w:space="0" w:color="auto"/>
          </w:divBdr>
        </w:div>
        <w:div w:id="1691492366">
          <w:marLeft w:val="480"/>
          <w:marRight w:val="0"/>
          <w:marTop w:val="0"/>
          <w:marBottom w:val="0"/>
          <w:divBdr>
            <w:top w:val="none" w:sz="0" w:space="0" w:color="auto"/>
            <w:left w:val="none" w:sz="0" w:space="0" w:color="auto"/>
            <w:bottom w:val="none" w:sz="0" w:space="0" w:color="auto"/>
            <w:right w:val="none" w:sz="0" w:space="0" w:color="auto"/>
          </w:divBdr>
        </w:div>
        <w:div w:id="1178278212">
          <w:marLeft w:val="480"/>
          <w:marRight w:val="0"/>
          <w:marTop w:val="0"/>
          <w:marBottom w:val="0"/>
          <w:divBdr>
            <w:top w:val="none" w:sz="0" w:space="0" w:color="auto"/>
            <w:left w:val="none" w:sz="0" w:space="0" w:color="auto"/>
            <w:bottom w:val="none" w:sz="0" w:space="0" w:color="auto"/>
            <w:right w:val="none" w:sz="0" w:space="0" w:color="auto"/>
          </w:divBdr>
        </w:div>
        <w:div w:id="1296643558">
          <w:marLeft w:val="480"/>
          <w:marRight w:val="0"/>
          <w:marTop w:val="0"/>
          <w:marBottom w:val="0"/>
          <w:divBdr>
            <w:top w:val="none" w:sz="0" w:space="0" w:color="auto"/>
            <w:left w:val="none" w:sz="0" w:space="0" w:color="auto"/>
            <w:bottom w:val="none" w:sz="0" w:space="0" w:color="auto"/>
            <w:right w:val="none" w:sz="0" w:space="0" w:color="auto"/>
          </w:divBdr>
        </w:div>
        <w:div w:id="612859200">
          <w:marLeft w:val="480"/>
          <w:marRight w:val="0"/>
          <w:marTop w:val="0"/>
          <w:marBottom w:val="0"/>
          <w:divBdr>
            <w:top w:val="none" w:sz="0" w:space="0" w:color="auto"/>
            <w:left w:val="none" w:sz="0" w:space="0" w:color="auto"/>
            <w:bottom w:val="none" w:sz="0" w:space="0" w:color="auto"/>
            <w:right w:val="none" w:sz="0" w:space="0" w:color="auto"/>
          </w:divBdr>
        </w:div>
        <w:div w:id="1115707278">
          <w:marLeft w:val="480"/>
          <w:marRight w:val="0"/>
          <w:marTop w:val="0"/>
          <w:marBottom w:val="0"/>
          <w:divBdr>
            <w:top w:val="none" w:sz="0" w:space="0" w:color="auto"/>
            <w:left w:val="none" w:sz="0" w:space="0" w:color="auto"/>
            <w:bottom w:val="none" w:sz="0" w:space="0" w:color="auto"/>
            <w:right w:val="none" w:sz="0" w:space="0" w:color="auto"/>
          </w:divBdr>
        </w:div>
        <w:div w:id="1408921340">
          <w:marLeft w:val="480"/>
          <w:marRight w:val="0"/>
          <w:marTop w:val="0"/>
          <w:marBottom w:val="0"/>
          <w:divBdr>
            <w:top w:val="none" w:sz="0" w:space="0" w:color="auto"/>
            <w:left w:val="none" w:sz="0" w:space="0" w:color="auto"/>
            <w:bottom w:val="none" w:sz="0" w:space="0" w:color="auto"/>
            <w:right w:val="none" w:sz="0" w:space="0" w:color="auto"/>
          </w:divBdr>
        </w:div>
        <w:div w:id="1408915404">
          <w:marLeft w:val="480"/>
          <w:marRight w:val="0"/>
          <w:marTop w:val="0"/>
          <w:marBottom w:val="0"/>
          <w:divBdr>
            <w:top w:val="none" w:sz="0" w:space="0" w:color="auto"/>
            <w:left w:val="none" w:sz="0" w:space="0" w:color="auto"/>
            <w:bottom w:val="none" w:sz="0" w:space="0" w:color="auto"/>
            <w:right w:val="none" w:sz="0" w:space="0" w:color="auto"/>
          </w:divBdr>
        </w:div>
        <w:div w:id="11298950">
          <w:marLeft w:val="480"/>
          <w:marRight w:val="0"/>
          <w:marTop w:val="0"/>
          <w:marBottom w:val="0"/>
          <w:divBdr>
            <w:top w:val="none" w:sz="0" w:space="0" w:color="auto"/>
            <w:left w:val="none" w:sz="0" w:space="0" w:color="auto"/>
            <w:bottom w:val="none" w:sz="0" w:space="0" w:color="auto"/>
            <w:right w:val="none" w:sz="0" w:space="0" w:color="auto"/>
          </w:divBdr>
        </w:div>
        <w:div w:id="1456631642">
          <w:marLeft w:val="480"/>
          <w:marRight w:val="0"/>
          <w:marTop w:val="0"/>
          <w:marBottom w:val="0"/>
          <w:divBdr>
            <w:top w:val="none" w:sz="0" w:space="0" w:color="auto"/>
            <w:left w:val="none" w:sz="0" w:space="0" w:color="auto"/>
            <w:bottom w:val="none" w:sz="0" w:space="0" w:color="auto"/>
            <w:right w:val="none" w:sz="0" w:space="0" w:color="auto"/>
          </w:divBdr>
        </w:div>
        <w:div w:id="425619405">
          <w:marLeft w:val="480"/>
          <w:marRight w:val="0"/>
          <w:marTop w:val="0"/>
          <w:marBottom w:val="0"/>
          <w:divBdr>
            <w:top w:val="none" w:sz="0" w:space="0" w:color="auto"/>
            <w:left w:val="none" w:sz="0" w:space="0" w:color="auto"/>
            <w:bottom w:val="none" w:sz="0" w:space="0" w:color="auto"/>
            <w:right w:val="none" w:sz="0" w:space="0" w:color="auto"/>
          </w:divBdr>
        </w:div>
        <w:div w:id="249462514">
          <w:marLeft w:val="480"/>
          <w:marRight w:val="0"/>
          <w:marTop w:val="0"/>
          <w:marBottom w:val="0"/>
          <w:divBdr>
            <w:top w:val="none" w:sz="0" w:space="0" w:color="auto"/>
            <w:left w:val="none" w:sz="0" w:space="0" w:color="auto"/>
            <w:bottom w:val="none" w:sz="0" w:space="0" w:color="auto"/>
            <w:right w:val="none" w:sz="0" w:space="0" w:color="auto"/>
          </w:divBdr>
        </w:div>
        <w:div w:id="1274822262">
          <w:marLeft w:val="480"/>
          <w:marRight w:val="0"/>
          <w:marTop w:val="0"/>
          <w:marBottom w:val="0"/>
          <w:divBdr>
            <w:top w:val="none" w:sz="0" w:space="0" w:color="auto"/>
            <w:left w:val="none" w:sz="0" w:space="0" w:color="auto"/>
            <w:bottom w:val="none" w:sz="0" w:space="0" w:color="auto"/>
            <w:right w:val="none" w:sz="0" w:space="0" w:color="auto"/>
          </w:divBdr>
        </w:div>
        <w:div w:id="1956906865">
          <w:marLeft w:val="480"/>
          <w:marRight w:val="0"/>
          <w:marTop w:val="0"/>
          <w:marBottom w:val="0"/>
          <w:divBdr>
            <w:top w:val="none" w:sz="0" w:space="0" w:color="auto"/>
            <w:left w:val="none" w:sz="0" w:space="0" w:color="auto"/>
            <w:bottom w:val="none" w:sz="0" w:space="0" w:color="auto"/>
            <w:right w:val="none" w:sz="0" w:space="0" w:color="auto"/>
          </w:divBdr>
        </w:div>
        <w:div w:id="1598292060">
          <w:marLeft w:val="480"/>
          <w:marRight w:val="0"/>
          <w:marTop w:val="0"/>
          <w:marBottom w:val="0"/>
          <w:divBdr>
            <w:top w:val="none" w:sz="0" w:space="0" w:color="auto"/>
            <w:left w:val="none" w:sz="0" w:space="0" w:color="auto"/>
            <w:bottom w:val="none" w:sz="0" w:space="0" w:color="auto"/>
            <w:right w:val="none" w:sz="0" w:space="0" w:color="auto"/>
          </w:divBdr>
        </w:div>
        <w:div w:id="656810275">
          <w:marLeft w:val="480"/>
          <w:marRight w:val="0"/>
          <w:marTop w:val="0"/>
          <w:marBottom w:val="0"/>
          <w:divBdr>
            <w:top w:val="none" w:sz="0" w:space="0" w:color="auto"/>
            <w:left w:val="none" w:sz="0" w:space="0" w:color="auto"/>
            <w:bottom w:val="none" w:sz="0" w:space="0" w:color="auto"/>
            <w:right w:val="none" w:sz="0" w:space="0" w:color="auto"/>
          </w:divBdr>
        </w:div>
        <w:div w:id="364528865">
          <w:marLeft w:val="480"/>
          <w:marRight w:val="0"/>
          <w:marTop w:val="0"/>
          <w:marBottom w:val="0"/>
          <w:divBdr>
            <w:top w:val="none" w:sz="0" w:space="0" w:color="auto"/>
            <w:left w:val="none" w:sz="0" w:space="0" w:color="auto"/>
            <w:bottom w:val="none" w:sz="0" w:space="0" w:color="auto"/>
            <w:right w:val="none" w:sz="0" w:space="0" w:color="auto"/>
          </w:divBdr>
        </w:div>
        <w:div w:id="1710573010">
          <w:marLeft w:val="480"/>
          <w:marRight w:val="0"/>
          <w:marTop w:val="0"/>
          <w:marBottom w:val="0"/>
          <w:divBdr>
            <w:top w:val="none" w:sz="0" w:space="0" w:color="auto"/>
            <w:left w:val="none" w:sz="0" w:space="0" w:color="auto"/>
            <w:bottom w:val="none" w:sz="0" w:space="0" w:color="auto"/>
            <w:right w:val="none" w:sz="0" w:space="0" w:color="auto"/>
          </w:divBdr>
        </w:div>
        <w:div w:id="1587303911">
          <w:marLeft w:val="480"/>
          <w:marRight w:val="0"/>
          <w:marTop w:val="0"/>
          <w:marBottom w:val="0"/>
          <w:divBdr>
            <w:top w:val="none" w:sz="0" w:space="0" w:color="auto"/>
            <w:left w:val="none" w:sz="0" w:space="0" w:color="auto"/>
            <w:bottom w:val="none" w:sz="0" w:space="0" w:color="auto"/>
            <w:right w:val="none" w:sz="0" w:space="0" w:color="auto"/>
          </w:divBdr>
        </w:div>
        <w:div w:id="308827989">
          <w:marLeft w:val="480"/>
          <w:marRight w:val="0"/>
          <w:marTop w:val="0"/>
          <w:marBottom w:val="0"/>
          <w:divBdr>
            <w:top w:val="none" w:sz="0" w:space="0" w:color="auto"/>
            <w:left w:val="none" w:sz="0" w:space="0" w:color="auto"/>
            <w:bottom w:val="none" w:sz="0" w:space="0" w:color="auto"/>
            <w:right w:val="none" w:sz="0" w:space="0" w:color="auto"/>
          </w:divBdr>
        </w:div>
        <w:div w:id="574321838">
          <w:marLeft w:val="480"/>
          <w:marRight w:val="0"/>
          <w:marTop w:val="0"/>
          <w:marBottom w:val="0"/>
          <w:divBdr>
            <w:top w:val="none" w:sz="0" w:space="0" w:color="auto"/>
            <w:left w:val="none" w:sz="0" w:space="0" w:color="auto"/>
            <w:bottom w:val="none" w:sz="0" w:space="0" w:color="auto"/>
            <w:right w:val="none" w:sz="0" w:space="0" w:color="auto"/>
          </w:divBdr>
        </w:div>
        <w:div w:id="467164670">
          <w:marLeft w:val="480"/>
          <w:marRight w:val="0"/>
          <w:marTop w:val="0"/>
          <w:marBottom w:val="0"/>
          <w:divBdr>
            <w:top w:val="none" w:sz="0" w:space="0" w:color="auto"/>
            <w:left w:val="none" w:sz="0" w:space="0" w:color="auto"/>
            <w:bottom w:val="none" w:sz="0" w:space="0" w:color="auto"/>
            <w:right w:val="none" w:sz="0" w:space="0" w:color="auto"/>
          </w:divBdr>
        </w:div>
      </w:divsChild>
    </w:div>
    <w:div w:id="1166089018">
      <w:bodyDiv w:val="1"/>
      <w:marLeft w:val="0"/>
      <w:marRight w:val="0"/>
      <w:marTop w:val="0"/>
      <w:marBottom w:val="0"/>
      <w:divBdr>
        <w:top w:val="none" w:sz="0" w:space="0" w:color="auto"/>
        <w:left w:val="none" w:sz="0" w:space="0" w:color="auto"/>
        <w:bottom w:val="none" w:sz="0" w:space="0" w:color="auto"/>
        <w:right w:val="none" w:sz="0" w:space="0" w:color="auto"/>
      </w:divBdr>
    </w:div>
    <w:div w:id="1209532458">
      <w:bodyDiv w:val="1"/>
      <w:marLeft w:val="0"/>
      <w:marRight w:val="0"/>
      <w:marTop w:val="0"/>
      <w:marBottom w:val="0"/>
      <w:divBdr>
        <w:top w:val="none" w:sz="0" w:space="0" w:color="auto"/>
        <w:left w:val="none" w:sz="0" w:space="0" w:color="auto"/>
        <w:bottom w:val="none" w:sz="0" w:space="0" w:color="auto"/>
        <w:right w:val="none" w:sz="0" w:space="0" w:color="auto"/>
      </w:divBdr>
    </w:div>
    <w:div w:id="1220558135">
      <w:bodyDiv w:val="1"/>
      <w:marLeft w:val="0"/>
      <w:marRight w:val="0"/>
      <w:marTop w:val="0"/>
      <w:marBottom w:val="0"/>
      <w:divBdr>
        <w:top w:val="none" w:sz="0" w:space="0" w:color="auto"/>
        <w:left w:val="none" w:sz="0" w:space="0" w:color="auto"/>
        <w:bottom w:val="none" w:sz="0" w:space="0" w:color="auto"/>
        <w:right w:val="none" w:sz="0" w:space="0" w:color="auto"/>
      </w:divBdr>
    </w:div>
    <w:div w:id="1231385867">
      <w:bodyDiv w:val="1"/>
      <w:marLeft w:val="0"/>
      <w:marRight w:val="0"/>
      <w:marTop w:val="0"/>
      <w:marBottom w:val="0"/>
      <w:divBdr>
        <w:top w:val="none" w:sz="0" w:space="0" w:color="auto"/>
        <w:left w:val="none" w:sz="0" w:space="0" w:color="auto"/>
        <w:bottom w:val="none" w:sz="0" w:space="0" w:color="auto"/>
        <w:right w:val="none" w:sz="0" w:space="0" w:color="auto"/>
      </w:divBdr>
    </w:div>
    <w:div w:id="1231501962">
      <w:bodyDiv w:val="1"/>
      <w:marLeft w:val="0"/>
      <w:marRight w:val="0"/>
      <w:marTop w:val="0"/>
      <w:marBottom w:val="0"/>
      <w:divBdr>
        <w:top w:val="none" w:sz="0" w:space="0" w:color="auto"/>
        <w:left w:val="none" w:sz="0" w:space="0" w:color="auto"/>
        <w:bottom w:val="none" w:sz="0" w:space="0" w:color="auto"/>
        <w:right w:val="none" w:sz="0" w:space="0" w:color="auto"/>
      </w:divBdr>
    </w:div>
    <w:div w:id="1260455193">
      <w:bodyDiv w:val="1"/>
      <w:marLeft w:val="0"/>
      <w:marRight w:val="0"/>
      <w:marTop w:val="0"/>
      <w:marBottom w:val="0"/>
      <w:divBdr>
        <w:top w:val="none" w:sz="0" w:space="0" w:color="auto"/>
        <w:left w:val="none" w:sz="0" w:space="0" w:color="auto"/>
        <w:bottom w:val="none" w:sz="0" w:space="0" w:color="auto"/>
        <w:right w:val="none" w:sz="0" w:space="0" w:color="auto"/>
      </w:divBdr>
    </w:div>
    <w:div w:id="1270087852">
      <w:bodyDiv w:val="1"/>
      <w:marLeft w:val="0"/>
      <w:marRight w:val="0"/>
      <w:marTop w:val="0"/>
      <w:marBottom w:val="0"/>
      <w:divBdr>
        <w:top w:val="none" w:sz="0" w:space="0" w:color="auto"/>
        <w:left w:val="none" w:sz="0" w:space="0" w:color="auto"/>
        <w:bottom w:val="none" w:sz="0" w:space="0" w:color="auto"/>
        <w:right w:val="none" w:sz="0" w:space="0" w:color="auto"/>
      </w:divBdr>
    </w:div>
    <w:div w:id="1297029826">
      <w:bodyDiv w:val="1"/>
      <w:marLeft w:val="0"/>
      <w:marRight w:val="0"/>
      <w:marTop w:val="0"/>
      <w:marBottom w:val="0"/>
      <w:divBdr>
        <w:top w:val="none" w:sz="0" w:space="0" w:color="auto"/>
        <w:left w:val="none" w:sz="0" w:space="0" w:color="auto"/>
        <w:bottom w:val="none" w:sz="0" w:space="0" w:color="auto"/>
        <w:right w:val="none" w:sz="0" w:space="0" w:color="auto"/>
      </w:divBdr>
    </w:div>
    <w:div w:id="1298610764">
      <w:bodyDiv w:val="1"/>
      <w:marLeft w:val="0"/>
      <w:marRight w:val="0"/>
      <w:marTop w:val="0"/>
      <w:marBottom w:val="0"/>
      <w:divBdr>
        <w:top w:val="none" w:sz="0" w:space="0" w:color="auto"/>
        <w:left w:val="none" w:sz="0" w:space="0" w:color="auto"/>
        <w:bottom w:val="none" w:sz="0" w:space="0" w:color="auto"/>
        <w:right w:val="none" w:sz="0" w:space="0" w:color="auto"/>
      </w:divBdr>
    </w:div>
    <w:div w:id="1330868839">
      <w:bodyDiv w:val="1"/>
      <w:marLeft w:val="0"/>
      <w:marRight w:val="0"/>
      <w:marTop w:val="0"/>
      <w:marBottom w:val="0"/>
      <w:divBdr>
        <w:top w:val="none" w:sz="0" w:space="0" w:color="auto"/>
        <w:left w:val="none" w:sz="0" w:space="0" w:color="auto"/>
        <w:bottom w:val="none" w:sz="0" w:space="0" w:color="auto"/>
        <w:right w:val="none" w:sz="0" w:space="0" w:color="auto"/>
      </w:divBdr>
    </w:div>
    <w:div w:id="1331837540">
      <w:bodyDiv w:val="1"/>
      <w:marLeft w:val="0"/>
      <w:marRight w:val="0"/>
      <w:marTop w:val="0"/>
      <w:marBottom w:val="0"/>
      <w:divBdr>
        <w:top w:val="none" w:sz="0" w:space="0" w:color="auto"/>
        <w:left w:val="none" w:sz="0" w:space="0" w:color="auto"/>
        <w:bottom w:val="none" w:sz="0" w:space="0" w:color="auto"/>
        <w:right w:val="none" w:sz="0" w:space="0" w:color="auto"/>
      </w:divBdr>
    </w:div>
    <w:div w:id="1333796896">
      <w:bodyDiv w:val="1"/>
      <w:marLeft w:val="0"/>
      <w:marRight w:val="0"/>
      <w:marTop w:val="0"/>
      <w:marBottom w:val="0"/>
      <w:divBdr>
        <w:top w:val="none" w:sz="0" w:space="0" w:color="auto"/>
        <w:left w:val="none" w:sz="0" w:space="0" w:color="auto"/>
        <w:bottom w:val="none" w:sz="0" w:space="0" w:color="auto"/>
        <w:right w:val="none" w:sz="0" w:space="0" w:color="auto"/>
      </w:divBdr>
    </w:div>
    <w:div w:id="1340816703">
      <w:bodyDiv w:val="1"/>
      <w:marLeft w:val="0"/>
      <w:marRight w:val="0"/>
      <w:marTop w:val="0"/>
      <w:marBottom w:val="0"/>
      <w:divBdr>
        <w:top w:val="none" w:sz="0" w:space="0" w:color="auto"/>
        <w:left w:val="none" w:sz="0" w:space="0" w:color="auto"/>
        <w:bottom w:val="none" w:sz="0" w:space="0" w:color="auto"/>
        <w:right w:val="none" w:sz="0" w:space="0" w:color="auto"/>
      </w:divBdr>
    </w:div>
    <w:div w:id="1341931703">
      <w:bodyDiv w:val="1"/>
      <w:marLeft w:val="0"/>
      <w:marRight w:val="0"/>
      <w:marTop w:val="0"/>
      <w:marBottom w:val="0"/>
      <w:divBdr>
        <w:top w:val="none" w:sz="0" w:space="0" w:color="auto"/>
        <w:left w:val="none" w:sz="0" w:space="0" w:color="auto"/>
        <w:bottom w:val="none" w:sz="0" w:space="0" w:color="auto"/>
        <w:right w:val="none" w:sz="0" w:space="0" w:color="auto"/>
      </w:divBdr>
    </w:div>
    <w:div w:id="1355036226">
      <w:bodyDiv w:val="1"/>
      <w:marLeft w:val="0"/>
      <w:marRight w:val="0"/>
      <w:marTop w:val="0"/>
      <w:marBottom w:val="0"/>
      <w:divBdr>
        <w:top w:val="none" w:sz="0" w:space="0" w:color="auto"/>
        <w:left w:val="none" w:sz="0" w:space="0" w:color="auto"/>
        <w:bottom w:val="none" w:sz="0" w:space="0" w:color="auto"/>
        <w:right w:val="none" w:sz="0" w:space="0" w:color="auto"/>
      </w:divBdr>
    </w:div>
    <w:div w:id="1358963836">
      <w:bodyDiv w:val="1"/>
      <w:marLeft w:val="0"/>
      <w:marRight w:val="0"/>
      <w:marTop w:val="0"/>
      <w:marBottom w:val="0"/>
      <w:divBdr>
        <w:top w:val="none" w:sz="0" w:space="0" w:color="auto"/>
        <w:left w:val="none" w:sz="0" w:space="0" w:color="auto"/>
        <w:bottom w:val="none" w:sz="0" w:space="0" w:color="auto"/>
        <w:right w:val="none" w:sz="0" w:space="0" w:color="auto"/>
      </w:divBdr>
    </w:div>
    <w:div w:id="1376849048">
      <w:bodyDiv w:val="1"/>
      <w:marLeft w:val="0"/>
      <w:marRight w:val="0"/>
      <w:marTop w:val="0"/>
      <w:marBottom w:val="0"/>
      <w:divBdr>
        <w:top w:val="none" w:sz="0" w:space="0" w:color="auto"/>
        <w:left w:val="none" w:sz="0" w:space="0" w:color="auto"/>
        <w:bottom w:val="none" w:sz="0" w:space="0" w:color="auto"/>
        <w:right w:val="none" w:sz="0" w:space="0" w:color="auto"/>
      </w:divBdr>
    </w:div>
    <w:div w:id="1380982716">
      <w:bodyDiv w:val="1"/>
      <w:marLeft w:val="0"/>
      <w:marRight w:val="0"/>
      <w:marTop w:val="0"/>
      <w:marBottom w:val="0"/>
      <w:divBdr>
        <w:top w:val="none" w:sz="0" w:space="0" w:color="auto"/>
        <w:left w:val="none" w:sz="0" w:space="0" w:color="auto"/>
        <w:bottom w:val="none" w:sz="0" w:space="0" w:color="auto"/>
        <w:right w:val="none" w:sz="0" w:space="0" w:color="auto"/>
      </w:divBdr>
    </w:div>
    <w:div w:id="1386442959">
      <w:bodyDiv w:val="1"/>
      <w:marLeft w:val="0"/>
      <w:marRight w:val="0"/>
      <w:marTop w:val="0"/>
      <w:marBottom w:val="0"/>
      <w:divBdr>
        <w:top w:val="none" w:sz="0" w:space="0" w:color="auto"/>
        <w:left w:val="none" w:sz="0" w:space="0" w:color="auto"/>
        <w:bottom w:val="none" w:sz="0" w:space="0" w:color="auto"/>
        <w:right w:val="none" w:sz="0" w:space="0" w:color="auto"/>
      </w:divBdr>
    </w:div>
    <w:div w:id="1398630214">
      <w:bodyDiv w:val="1"/>
      <w:marLeft w:val="0"/>
      <w:marRight w:val="0"/>
      <w:marTop w:val="0"/>
      <w:marBottom w:val="0"/>
      <w:divBdr>
        <w:top w:val="none" w:sz="0" w:space="0" w:color="auto"/>
        <w:left w:val="none" w:sz="0" w:space="0" w:color="auto"/>
        <w:bottom w:val="none" w:sz="0" w:space="0" w:color="auto"/>
        <w:right w:val="none" w:sz="0" w:space="0" w:color="auto"/>
      </w:divBdr>
    </w:div>
    <w:div w:id="1407217625">
      <w:bodyDiv w:val="1"/>
      <w:marLeft w:val="0"/>
      <w:marRight w:val="0"/>
      <w:marTop w:val="0"/>
      <w:marBottom w:val="0"/>
      <w:divBdr>
        <w:top w:val="none" w:sz="0" w:space="0" w:color="auto"/>
        <w:left w:val="none" w:sz="0" w:space="0" w:color="auto"/>
        <w:bottom w:val="none" w:sz="0" w:space="0" w:color="auto"/>
        <w:right w:val="none" w:sz="0" w:space="0" w:color="auto"/>
      </w:divBdr>
    </w:div>
    <w:div w:id="1423723859">
      <w:bodyDiv w:val="1"/>
      <w:marLeft w:val="0"/>
      <w:marRight w:val="0"/>
      <w:marTop w:val="0"/>
      <w:marBottom w:val="0"/>
      <w:divBdr>
        <w:top w:val="none" w:sz="0" w:space="0" w:color="auto"/>
        <w:left w:val="none" w:sz="0" w:space="0" w:color="auto"/>
        <w:bottom w:val="none" w:sz="0" w:space="0" w:color="auto"/>
        <w:right w:val="none" w:sz="0" w:space="0" w:color="auto"/>
      </w:divBdr>
    </w:div>
    <w:div w:id="1427073127">
      <w:bodyDiv w:val="1"/>
      <w:marLeft w:val="0"/>
      <w:marRight w:val="0"/>
      <w:marTop w:val="0"/>
      <w:marBottom w:val="0"/>
      <w:divBdr>
        <w:top w:val="none" w:sz="0" w:space="0" w:color="auto"/>
        <w:left w:val="none" w:sz="0" w:space="0" w:color="auto"/>
        <w:bottom w:val="none" w:sz="0" w:space="0" w:color="auto"/>
        <w:right w:val="none" w:sz="0" w:space="0" w:color="auto"/>
      </w:divBdr>
    </w:div>
    <w:div w:id="1428843550">
      <w:bodyDiv w:val="1"/>
      <w:marLeft w:val="0"/>
      <w:marRight w:val="0"/>
      <w:marTop w:val="0"/>
      <w:marBottom w:val="0"/>
      <w:divBdr>
        <w:top w:val="none" w:sz="0" w:space="0" w:color="auto"/>
        <w:left w:val="none" w:sz="0" w:space="0" w:color="auto"/>
        <w:bottom w:val="none" w:sz="0" w:space="0" w:color="auto"/>
        <w:right w:val="none" w:sz="0" w:space="0" w:color="auto"/>
      </w:divBdr>
    </w:div>
    <w:div w:id="1433891664">
      <w:bodyDiv w:val="1"/>
      <w:marLeft w:val="0"/>
      <w:marRight w:val="0"/>
      <w:marTop w:val="0"/>
      <w:marBottom w:val="0"/>
      <w:divBdr>
        <w:top w:val="none" w:sz="0" w:space="0" w:color="auto"/>
        <w:left w:val="none" w:sz="0" w:space="0" w:color="auto"/>
        <w:bottom w:val="none" w:sz="0" w:space="0" w:color="auto"/>
        <w:right w:val="none" w:sz="0" w:space="0" w:color="auto"/>
      </w:divBdr>
    </w:div>
    <w:div w:id="1448817957">
      <w:bodyDiv w:val="1"/>
      <w:marLeft w:val="0"/>
      <w:marRight w:val="0"/>
      <w:marTop w:val="0"/>
      <w:marBottom w:val="0"/>
      <w:divBdr>
        <w:top w:val="none" w:sz="0" w:space="0" w:color="auto"/>
        <w:left w:val="none" w:sz="0" w:space="0" w:color="auto"/>
        <w:bottom w:val="none" w:sz="0" w:space="0" w:color="auto"/>
        <w:right w:val="none" w:sz="0" w:space="0" w:color="auto"/>
      </w:divBdr>
    </w:div>
    <w:div w:id="1494222952">
      <w:bodyDiv w:val="1"/>
      <w:marLeft w:val="0"/>
      <w:marRight w:val="0"/>
      <w:marTop w:val="0"/>
      <w:marBottom w:val="0"/>
      <w:divBdr>
        <w:top w:val="none" w:sz="0" w:space="0" w:color="auto"/>
        <w:left w:val="none" w:sz="0" w:space="0" w:color="auto"/>
        <w:bottom w:val="none" w:sz="0" w:space="0" w:color="auto"/>
        <w:right w:val="none" w:sz="0" w:space="0" w:color="auto"/>
      </w:divBdr>
    </w:div>
    <w:div w:id="1524326085">
      <w:bodyDiv w:val="1"/>
      <w:marLeft w:val="0"/>
      <w:marRight w:val="0"/>
      <w:marTop w:val="0"/>
      <w:marBottom w:val="0"/>
      <w:divBdr>
        <w:top w:val="none" w:sz="0" w:space="0" w:color="auto"/>
        <w:left w:val="none" w:sz="0" w:space="0" w:color="auto"/>
        <w:bottom w:val="none" w:sz="0" w:space="0" w:color="auto"/>
        <w:right w:val="none" w:sz="0" w:space="0" w:color="auto"/>
      </w:divBdr>
    </w:div>
    <w:div w:id="1546721385">
      <w:bodyDiv w:val="1"/>
      <w:marLeft w:val="0"/>
      <w:marRight w:val="0"/>
      <w:marTop w:val="0"/>
      <w:marBottom w:val="0"/>
      <w:divBdr>
        <w:top w:val="none" w:sz="0" w:space="0" w:color="auto"/>
        <w:left w:val="none" w:sz="0" w:space="0" w:color="auto"/>
        <w:bottom w:val="none" w:sz="0" w:space="0" w:color="auto"/>
        <w:right w:val="none" w:sz="0" w:space="0" w:color="auto"/>
      </w:divBdr>
    </w:div>
    <w:div w:id="1555508699">
      <w:bodyDiv w:val="1"/>
      <w:marLeft w:val="0"/>
      <w:marRight w:val="0"/>
      <w:marTop w:val="0"/>
      <w:marBottom w:val="0"/>
      <w:divBdr>
        <w:top w:val="none" w:sz="0" w:space="0" w:color="auto"/>
        <w:left w:val="none" w:sz="0" w:space="0" w:color="auto"/>
        <w:bottom w:val="none" w:sz="0" w:space="0" w:color="auto"/>
        <w:right w:val="none" w:sz="0" w:space="0" w:color="auto"/>
      </w:divBdr>
    </w:div>
    <w:div w:id="1556886832">
      <w:bodyDiv w:val="1"/>
      <w:marLeft w:val="0"/>
      <w:marRight w:val="0"/>
      <w:marTop w:val="0"/>
      <w:marBottom w:val="0"/>
      <w:divBdr>
        <w:top w:val="none" w:sz="0" w:space="0" w:color="auto"/>
        <w:left w:val="none" w:sz="0" w:space="0" w:color="auto"/>
        <w:bottom w:val="none" w:sz="0" w:space="0" w:color="auto"/>
        <w:right w:val="none" w:sz="0" w:space="0" w:color="auto"/>
      </w:divBdr>
    </w:div>
    <w:div w:id="1569917494">
      <w:bodyDiv w:val="1"/>
      <w:marLeft w:val="0"/>
      <w:marRight w:val="0"/>
      <w:marTop w:val="0"/>
      <w:marBottom w:val="0"/>
      <w:divBdr>
        <w:top w:val="none" w:sz="0" w:space="0" w:color="auto"/>
        <w:left w:val="none" w:sz="0" w:space="0" w:color="auto"/>
        <w:bottom w:val="none" w:sz="0" w:space="0" w:color="auto"/>
        <w:right w:val="none" w:sz="0" w:space="0" w:color="auto"/>
      </w:divBdr>
    </w:div>
    <w:div w:id="1623875506">
      <w:bodyDiv w:val="1"/>
      <w:marLeft w:val="0"/>
      <w:marRight w:val="0"/>
      <w:marTop w:val="0"/>
      <w:marBottom w:val="0"/>
      <w:divBdr>
        <w:top w:val="none" w:sz="0" w:space="0" w:color="auto"/>
        <w:left w:val="none" w:sz="0" w:space="0" w:color="auto"/>
        <w:bottom w:val="none" w:sz="0" w:space="0" w:color="auto"/>
        <w:right w:val="none" w:sz="0" w:space="0" w:color="auto"/>
      </w:divBdr>
    </w:div>
    <w:div w:id="1642268243">
      <w:bodyDiv w:val="1"/>
      <w:marLeft w:val="0"/>
      <w:marRight w:val="0"/>
      <w:marTop w:val="0"/>
      <w:marBottom w:val="0"/>
      <w:divBdr>
        <w:top w:val="none" w:sz="0" w:space="0" w:color="auto"/>
        <w:left w:val="none" w:sz="0" w:space="0" w:color="auto"/>
        <w:bottom w:val="none" w:sz="0" w:space="0" w:color="auto"/>
        <w:right w:val="none" w:sz="0" w:space="0" w:color="auto"/>
      </w:divBdr>
    </w:div>
    <w:div w:id="1655842149">
      <w:bodyDiv w:val="1"/>
      <w:marLeft w:val="0"/>
      <w:marRight w:val="0"/>
      <w:marTop w:val="0"/>
      <w:marBottom w:val="0"/>
      <w:divBdr>
        <w:top w:val="none" w:sz="0" w:space="0" w:color="auto"/>
        <w:left w:val="none" w:sz="0" w:space="0" w:color="auto"/>
        <w:bottom w:val="none" w:sz="0" w:space="0" w:color="auto"/>
        <w:right w:val="none" w:sz="0" w:space="0" w:color="auto"/>
      </w:divBdr>
    </w:div>
    <w:div w:id="1661077312">
      <w:bodyDiv w:val="1"/>
      <w:marLeft w:val="0"/>
      <w:marRight w:val="0"/>
      <w:marTop w:val="0"/>
      <w:marBottom w:val="0"/>
      <w:divBdr>
        <w:top w:val="none" w:sz="0" w:space="0" w:color="auto"/>
        <w:left w:val="none" w:sz="0" w:space="0" w:color="auto"/>
        <w:bottom w:val="none" w:sz="0" w:space="0" w:color="auto"/>
        <w:right w:val="none" w:sz="0" w:space="0" w:color="auto"/>
      </w:divBdr>
      <w:divsChild>
        <w:div w:id="988284877">
          <w:marLeft w:val="480"/>
          <w:marRight w:val="0"/>
          <w:marTop w:val="0"/>
          <w:marBottom w:val="0"/>
          <w:divBdr>
            <w:top w:val="none" w:sz="0" w:space="0" w:color="auto"/>
            <w:left w:val="none" w:sz="0" w:space="0" w:color="auto"/>
            <w:bottom w:val="none" w:sz="0" w:space="0" w:color="auto"/>
            <w:right w:val="none" w:sz="0" w:space="0" w:color="auto"/>
          </w:divBdr>
        </w:div>
        <w:div w:id="354188764">
          <w:marLeft w:val="480"/>
          <w:marRight w:val="0"/>
          <w:marTop w:val="0"/>
          <w:marBottom w:val="0"/>
          <w:divBdr>
            <w:top w:val="none" w:sz="0" w:space="0" w:color="auto"/>
            <w:left w:val="none" w:sz="0" w:space="0" w:color="auto"/>
            <w:bottom w:val="none" w:sz="0" w:space="0" w:color="auto"/>
            <w:right w:val="none" w:sz="0" w:space="0" w:color="auto"/>
          </w:divBdr>
        </w:div>
        <w:div w:id="1973948563">
          <w:marLeft w:val="480"/>
          <w:marRight w:val="0"/>
          <w:marTop w:val="0"/>
          <w:marBottom w:val="0"/>
          <w:divBdr>
            <w:top w:val="none" w:sz="0" w:space="0" w:color="auto"/>
            <w:left w:val="none" w:sz="0" w:space="0" w:color="auto"/>
            <w:bottom w:val="none" w:sz="0" w:space="0" w:color="auto"/>
            <w:right w:val="none" w:sz="0" w:space="0" w:color="auto"/>
          </w:divBdr>
        </w:div>
        <w:div w:id="217252797">
          <w:marLeft w:val="480"/>
          <w:marRight w:val="0"/>
          <w:marTop w:val="0"/>
          <w:marBottom w:val="0"/>
          <w:divBdr>
            <w:top w:val="none" w:sz="0" w:space="0" w:color="auto"/>
            <w:left w:val="none" w:sz="0" w:space="0" w:color="auto"/>
            <w:bottom w:val="none" w:sz="0" w:space="0" w:color="auto"/>
            <w:right w:val="none" w:sz="0" w:space="0" w:color="auto"/>
          </w:divBdr>
        </w:div>
        <w:div w:id="328102277">
          <w:marLeft w:val="480"/>
          <w:marRight w:val="0"/>
          <w:marTop w:val="0"/>
          <w:marBottom w:val="0"/>
          <w:divBdr>
            <w:top w:val="none" w:sz="0" w:space="0" w:color="auto"/>
            <w:left w:val="none" w:sz="0" w:space="0" w:color="auto"/>
            <w:bottom w:val="none" w:sz="0" w:space="0" w:color="auto"/>
            <w:right w:val="none" w:sz="0" w:space="0" w:color="auto"/>
          </w:divBdr>
        </w:div>
        <w:div w:id="209268394">
          <w:marLeft w:val="480"/>
          <w:marRight w:val="0"/>
          <w:marTop w:val="0"/>
          <w:marBottom w:val="0"/>
          <w:divBdr>
            <w:top w:val="none" w:sz="0" w:space="0" w:color="auto"/>
            <w:left w:val="none" w:sz="0" w:space="0" w:color="auto"/>
            <w:bottom w:val="none" w:sz="0" w:space="0" w:color="auto"/>
            <w:right w:val="none" w:sz="0" w:space="0" w:color="auto"/>
          </w:divBdr>
        </w:div>
        <w:div w:id="441074930">
          <w:marLeft w:val="480"/>
          <w:marRight w:val="0"/>
          <w:marTop w:val="0"/>
          <w:marBottom w:val="0"/>
          <w:divBdr>
            <w:top w:val="none" w:sz="0" w:space="0" w:color="auto"/>
            <w:left w:val="none" w:sz="0" w:space="0" w:color="auto"/>
            <w:bottom w:val="none" w:sz="0" w:space="0" w:color="auto"/>
            <w:right w:val="none" w:sz="0" w:space="0" w:color="auto"/>
          </w:divBdr>
        </w:div>
        <w:div w:id="515970720">
          <w:marLeft w:val="480"/>
          <w:marRight w:val="0"/>
          <w:marTop w:val="0"/>
          <w:marBottom w:val="0"/>
          <w:divBdr>
            <w:top w:val="none" w:sz="0" w:space="0" w:color="auto"/>
            <w:left w:val="none" w:sz="0" w:space="0" w:color="auto"/>
            <w:bottom w:val="none" w:sz="0" w:space="0" w:color="auto"/>
            <w:right w:val="none" w:sz="0" w:space="0" w:color="auto"/>
          </w:divBdr>
        </w:div>
        <w:div w:id="1379210156">
          <w:marLeft w:val="480"/>
          <w:marRight w:val="0"/>
          <w:marTop w:val="0"/>
          <w:marBottom w:val="0"/>
          <w:divBdr>
            <w:top w:val="none" w:sz="0" w:space="0" w:color="auto"/>
            <w:left w:val="none" w:sz="0" w:space="0" w:color="auto"/>
            <w:bottom w:val="none" w:sz="0" w:space="0" w:color="auto"/>
            <w:right w:val="none" w:sz="0" w:space="0" w:color="auto"/>
          </w:divBdr>
        </w:div>
        <w:div w:id="1890992863">
          <w:marLeft w:val="480"/>
          <w:marRight w:val="0"/>
          <w:marTop w:val="0"/>
          <w:marBottom w:val="0"/>
          <w:divBdr>
            <w:top w:val="none" w:sz="0" w:space="0" w:color="auto"/>
            <w:left w:val="none" w:sz="0" w:space="0" w:color="auto"/>
            <w:bottom w:val="none" w:sz="0" w:space="0" w:color="auto"/>
            <w:right w:val="none" w:sz="0" w:space="0" w:color="auto"/>
          </w:divBdr>
        </w:div>
        <w:div w:id="1393692773">
          <w:marLeft w:val="480"/>
          <w:marRight w:val="0"/>
          <w:marTop w:val="0"/>
          <w:marBottom w:val="0"/>
          <w:divBdr>
            <w:top w:val="none" w:sz="0" w:space="0" w:color="auto"/>
            <w:left w:val="none" w:sz="0" w:space="0" w:color="auto"/>
            <w:bottom w:val="none" w:sz="0" w:space="0" w:color="auto"/>
            <w:right w:val="none" w:sz="0" w:space="0" w:color="auto"/>
          </w:divBdr>
        </w:div>
        <w:div w:id="1415971375">
          <w:marLeft w:val="480"/>
          <w:marRight w:val="0"/>
          <w:marTop w:val="0"/>
          <w:marBottom w:val="0"/>
          <w:divBdr>
            <w:top w:val="none" w:sz="0" w:space="0" w:color="auto"/>
            <w:left w:val="none" w:sz="0" w:space="0" w:color="auto"/>
            <w:bottom w:val="none" w:sz="0" w:space="0" w:color="auto"/>
            <w:right w:val="none" w:sz="0" w:space="0" w:color="auto"/>
          </w:divBdr>
        </w:div>
        <w:div w:id="705258921">
          <w:marLeft w:val="480"/>
          <w:marRight w:val="0"/>
          <w:marTop w:val="0"/>
          <w:marBottom w:val="0"/>
          <w:divBdr>
            <w:top w:val="none" w:sz="0" w:space="0" w:color="auto"/>
            <w:left w:val="none" w:sz="0" w:space="0" w:color="auto"/>
            <w:bottom w:val="none" w:sz="0" w:space="0" w:color="auto"/>
            <w:right w:val="none" w:sz="0" w:space="0" w:color="auto"/>
          </w:divBdr>
        </w:div>
        <w:div w:id="966197927">
          <w:marLeft w:val="480"/>
          <w:marRight w:val="0"/>
          <w:marTop w:val="0"/>
          <w:marBottom w:val="0"/>
          <w:divBdr>
            <w:top w:val="none" w:sz="0" w:space="0" w:color="auto"/>
            <w:left w:val="none" w:sz="0" w:space="0" w:color="auto"/>
            <w:bottom w:val="none" w:sz="0" w:space="0" w:color="auto"/>
            <w:right w:val="none" w:sz="0" w:space="0" w:color="auto"/>
          </w:divBdr>
        </w:div>
        <w:div w:id="393820242">
          <w:marLeft w:val="480"/>
          <w:marRight w:val="0"/>
          <w:marTop w:val="0"/>
          <w:marBottom w:val="0"/>
          <w:divBdr>
            <w:top w:val="none" w:sz="0" w:space="0" w:color="auto"/>
            <w:left w:val="none" w:sz="0" w:space="0" w:color="auto"/>
            <w:bottom w:val="none" w:sz="0" w:space="0" w:color="auto"/>
            <w:right w:val="none" w:sz="0" w:space="0" w:color="auto"/>
          </w:divBdr>
        </w:div>
        <w:div w:id="2146199334">
          <w:marLeft w:val="480"/>
          <w:marRight w:val="0"/>
          <w:marTop w:val="0"/>
          <w:marBottom w:val="0"/>
          <w:divBdr>
            <w:top w:val="none" w:sz="0" w:space="0" w:color="auto"/>
            <w:left w:val="none" w:sz="0" w:space="0" w:color="auto"/>
            <w:bottom w:val="none" w:sz="0" w:space="0" w:color="auto"/>
            <w:right w:val="none" w:sz="0" w:space="0" w:color="auto"/>
          </w:divBdr>
        </w:div>
        <w:div w:id="418599807">
          <w:marLeft w:val="480"/>
          <w:marRight w:val="0"/>
          <w:marTop w:val="0"/>
          <w:marBottom w:val="0"/>
          <w:divBdr>
            <w:top w:val="none" w:sz="0" w:space="0" w:color="auto"/>
            <w:left w:val="none" w:sz="0" w:space="0" w:color="auto"/>
            <w:bottom w:val="none" w:sz="0" w:space="0" w:color="auto"/>
            <w:right w:val="none" w:sz="0" w:space="0" w:color="auto"/>
          </w:divBdr>
        </w:div>
        <w:div w:id="557284149">
          <w:marLeft w:val="480"/>
          <w:marRight w:val="0"/>
          <w:marTop w:val="0"/>
          <w:marBottom w:val="0"/>
          <w:divBdr>
            <w:top w:val="none" w:sz="0" w:space="0" w:color="auto"/>
            <w:left w:val="none" w:sz="0" w:space="0" w:color="auto"/>
            <w:bottom w:val="none" w:sz="0" w:space="0" w:color="auto"/>
            <w:right w:val="none" w:sz="0" w:space="0" w:color="auto"/>
          </w:divBdr>
        </w:div>
        <w:div w:id="450436303">
          <w:marLeft w:val="480"/>
          <w:marRight w:val="0"/>
          <w:marTop w:val="0"/>
          <w:marBottom w:val="0"/>
          <w:divBdr>
            <w:top w:val="none" w:sz="0" w:space="0" w:color="auto"/>
            <w:left w:val="none" w:sz="0" w:space="0" w:color="auto"/>
            <w:bottom w:val="none" w:sz="0" w:space="0" w:color="auto"/>
            <w:right w:val="none" w:sz="0" w:space="0" w:color="auto"/>
          </w:divBdr>
        </w:div>
        <w:div w:id="1823233947">
          <w:marLeft w:val="480"/>
          <w:marRight w:val="0"/>
          <w:marTop w:val="0"/>
          <w:marBottom w:val="0"/>
          <w:divBdr>
            <w:top w:val="none" w:sz="0" w:space="0" w:color="auto"/>
            <w:left w:val="none" w:sz="0" w:space="0" w:color="auto"/>
            <w:bottom w:val="none" w:sz="0" w:space="0" w:color="auto"/>
            <w:right w:val="none" w:sz="0" w:space="0" w:color="auto"/>
          </w:divBdr>
        </w:div>
        <w:div w:id="340398832">
          <w:marLeft w:val="480"/>
          <w:marRight w:val="0"/>
          <w:marTop w:val="0"/>
          <w:marBottom w:val="0"/>
          <w:divBdr>
            <w:top w:val="none" w:sz="0" w:space="0" w:color="auto"/>
            <w:left w:val="none" w:sz="0" w:space="0" w:color="auto"/>
            <w:bottom w:val="none" w:sz="0" w:space="0" w:color="auto"/>
            <w:right w:val="none" w:sz="0" w:space="0" w:color="auto"/>
          </w:divBdr>
        </w:div>
        <w:div w:id="516964491">
          <w:marLeft w:val="480"/>
          <w:marRight w:val="0"/>
          <w:marTop w:val="0"/>
          <w:marBottom w:val="0"/>
          <w:divBdr>
            <w:top w:val="none" w:sz="0" w:space="0" w:color="auto"/>
            <w:left w:val="none" w:sz="0" w:space="0" w:color="auto"/>
            <w:bottom w:val="none" w:sz="0" w:space="0" w:color="auto"/>
            <w:right w:val="none" w:sz="0" w:space="0" w:color="auto"/>
          </w:divBdr>
        </w:div>
        <w:div w:id="2072072492">
          <w:marLeft w:val="480"/>
          <w:marRight w:val="0"/>
          <w:marTop w:val="0"/>
          <w:marBottom w:val="0"/>
          <w:divBdr>
            <w:top w:val="none" w:sz="0" w:space="0" w:color="auto"/>
            <w:left w:val="none" w:sz="0" w:space="0" w:color="auto"/>
            <w:bottom w:val="none" w:sz="0" w:space="0" w:color="auto"/>
            <w:right w:val="none" w:sz="0" w:space="0" w:color="auto"/>
          </w:divBdr>
        </w:div>
        <w:div w:id="572158543">
          <w:marLeft w:val="480"/>
          <w:marRight w:val="0"/>
          <w:marTop w:val="0"/>
          <w:marBottom w:val="0"/>
          <w:divBdr>
            <w:top w:val="none" w:sz="0" w:space="0" w:color="auto"/>
            <w:left w:val="none" w:sz="0" w:space="0" w:color="auto"/>
            <w:bottom w:val="none" w:sz="0" w:space="0" w:color="auto"/>
            <w:right w:val="none" w:sz="0" w:space="0" w:color="auto"/>
          </w:divBdr>
        </w:div>
        <w:div w:id="555356374">
          <w:marLeft w:val="480"/>
          <w:marRight w:val="0"/>
          <w:marTop w:val="0"/>
          <w:marBottom w:val="0"/>
          <w:divBdr>
            <w:top w:val="none" w:sz="0" w:space="0" w:color="auto"/>
            <w:left w:val="none" w:sz="0" w:space="0" w:color="auto"/>
            <w:bottom w:val="none" w:sz="0" w:space="0" w:color="auto"/>
            <w:right w:val="none" w:sz="0" w:space="0" w:color="auto"/>
          </w:divBdr>
        </w:div>
        <w:div w:id="1184786978">
          <w:marLeft w:val="480"/>
          <w:marRight w:val="0"/>
          <w:marTop w:val="0"/>
          <w:marBottom w:val="0"/>
          <w:divBdr>
            <w:top w:val="none" w:sz="0" w:space="0" w:color="auto"/>
            <w:left w:val="none" w:sz="0" w:space="0" w:color="auto"/>
            <w:bottom w:val="none" w:sz="0" w:space="0" w:color="auto"/>
            <w:right w:val="none" w:sz="0" w:space="0" w:color="auto"/>
          </w:divBdr>
        </w:div>
        <w:div w:id="487135324">
          <w:marLeft w:val="480"/>
          <w:marRight w:val="0"/>
          <w:marTop w:val="0"/>
          <w:marBottom w:val="0"/>
          <w:divBdr>
            <w:top w:val="none" w:sz="0" w:space="0" w:color="auto"/>
            <w:left w:val="none" w:sz="0" w:space="0" w:color="auto"/>
            <w:bottom w:val="none" w:sz="0" w:space="0" w:color="auto"/>
            <w:right w:val="none" w:sz="0" w:space="0" w:color="auto"/>
          </w:divBdr>
        </w:div>
        <w:div w:id="1423725192">
          <w:marLeft w:val="480"/>
          <w:marRight w:val="0"/>
          <w:marTop w:val="0"/>
          <w:marBottom w:val="0"/>
          <w:divBdr>
            <w:top w:val="none" w:sz="0" w:space="0" w:color="auto"/>
            <w:left w:val="none" w:sz="0" w:space="0" w:color="auto"/>
            <w:bottom w:val="none" w:sz="0" w:space="0" w:color="auto"/>
            <w:right w:val="none" w:sz="0" w:space="0" w:color="auto"/>
          </w:divBdr>
        </w:div>
        <w:div w:id="1570843584">
          <w:marLeft w:val="480"/>
          <w:marRight w:val="0"/>
          <w:marTop w:val="0"/>
          <w:marBottom w:val="0"/>
          <w:divBdr>
            <w:top w:val="none" w:sz="0" w:space="0" w:color="auto"/>
            <w:left w:val="none" w:sz="0" w:space="0" w:color="auto"/>
            <w:bottom w:val="none" w:sz="0" w:space="0" w:color="auto"/>
            <w:right w:val="none" w:sz="0" w:space="0" w:color="auto"/>
          </w:divBdr>
        </w:div>
        <w:div w:id="391118910">
          <w:marLeft w:val="480"/>
          <w:marRight w:val="0"/>
          <w:marTop w:val="0"/>
          <w:marBottom w:val="0"/>
          <w:divBdr>
            <w:top w:val="none" w:sz="0" w:space="0" w:color="auto"/>
            <w:left w:val="none" w:sz="0" w:space="0" w:color="auto"/>
            <w:bottom w:val="none" w:sz="0" w:space="0" w:color="auto"/>
            <w:right w:val="none" w:sz="0" w:space="0" w:color="auto"/>
          </w:divBdr>
        </w:div>
        <w:div w:id="1948730725">
          <w:marLeft w:val="480"/>
          <w:marRight w:val="0"/>
          <w:marTop w:val="0"/>
          <w:marBottom w:val="0"/>
          <w:divBdr>
            <w:top w:val="none" w:sz="0" w:space="0" w:color="auto"/>
            <w:left w:val="none" w:sz="0" w:space="0" w:color="auto"/>
            <w:bottom w:val="none" w:sz="0" w:space="0" w:color="auto"/>
            <w:right w:val="none" w:sz="0" w:space="0" w:color="auto"/>
          </w:divBdr>
        </w:div>
        <w:div w:id="1804031984">
          <w:marLeft w:val="480"/>
          <w:marRight w:val="0"/>
          <w:marTop w:val="0"/>
          <w:marBottom w:val="0"/>
          <w:divBdr>
            <w:top w:val="none" w:sz="0" w:space="0" w:color="auto"/>
            <w:left w:val="none" w:sz="0" w:space="0" w:color="auto"/>
            <w:bottom w:val="none" w:sz="0" w:space="0" w:color="auto"/>
            <w:right w:val="none" w:sz="0" w:space="0" w:color="auto"/>
          </w:divBdr>
        </w:div>
        <w:div w:id="1667858275">
          <w:marLeft w:val="480"/>
          <w:marRight w:val="0"/>
          <w:marTop w:val="0"/>
          <w:marBottom w:val="0"/>
          <w:divBdr>
            <w:top w:val="none" w:sz="0" w:space="0" w:color="auto"/>
            <w:left w:val="none" w:sz="0" w:space="0" w:color="auto"/>
            <w:bottom w:val="none" w:sz="0" w:space="0" w:color="auto"/>
            <w:right w:val="none" w:sz="0" w:space="0" w:color="auto"/>
          </w:divBdr>
        </w:div>
        <w:div w:id="1804348419">
          <w:marLeft w:val="480"/>
          <w:marRight w:val="0"/>
          <w:marTop w:val="0"/>
          <w:marBottom w:val="0"/>
          <w:divBdr>
            <w:top w:val="none" w:sz="0" w:space="0" w:color="auto"/>
            <w:left w:val="none" w:sz="0" w:space="0" w:color="auto"/>
            <w:bottom w:val="none" w:sz="0" w:space="0" w:color="auto"/>
            <w:right w:val="none" w:sz="0" w:space="0" w:color="auto"/>
          </w:divBdr>
        </w:div>
        <w:div w:id="129519818">
          <w:marLeft w:val="480"/>
          <w:marRight w:val="0"/>
          <w:marTop w:val="0"/>
          <w:marBottom w:val="0"/>
          <w:divBdr>
            <w:top w:val="none" w:sz="0" w:space="0" w:color="auto"/>
            <w:left w:val="none" w:sz="0" w:space="0" w:color="auto"/>
            <w:bottom w:val="none" w:sz="0" w:space="0" w:color="auto"/>
            <w:right w:val="none" w:sz="0" w:space="0" w:color="auto"/>
          </w:divBdr>
        </w:div>
        <w:div w:id="1687250337">
          <w:marLeft w:val="480"/>
          <w:marRight w:val="0"/>
          <w:marTop w:val="0"/>
          <w:marBottom w:val="0"/>
          <w:divBdr>
            <w:top w:val="none" w:sz="0" w:space="0" w:color="auto"/>
            <w:left w:val="none" w:sz="0" w:space="0" w:color="auto"/>
            <w:bottom w:val="none" w:sz="0" w:space="0" w:color="auto"/>
            <w:right w:val="none" w:sz="0" w:space="0" w:color="auto"/>
          </w:divBdr>
        </w:div>
        <w:div w:id="713042752">
          <w:marLeft w:val="480"/>
          <w:marRight w:val="0"/>
          <w:marTop w:val="0"/>
          <w:marBottom w:val="0"/>
          <w:divBdr>
            <w:top w:val="none" w:sz="0" w:space="0" w:color="auto"/>
            <w:left w:val="none" w:sz="0" w:space="0" w:color="auto"/>
            <w:bottom w:val="none" w:sz="0" w:space="0" w:color="auto"/>
            <w:right w:val="none" w:sz="0" w:space="0" w:color="auto"/>
          </w:divBdr>
        </w:div>
        <w:div w:id="261452424">
          <w:marLeft w:val="480"/>
          <w:marRight w:val="0"/>
          <w:marTop w:val="0"/>
          <w:marBottom w:val="0"/>
          <w:divBdr>
            <w:top w:val="none" w:sz="0" w:space="0" w:color="auto"/>
            <w:left w:val="none" w:sz="0" w:space="0" w:color="auto"/>
            <w:bottom w:val="none" w:sz="0" w:space="0" w:color="auto"/>
            <w:right w:val="none" w:sz="0" w:space="0" w:color="auto"/>
          </w:divBdr>
        </w:div>
        <w:div w:id="1300845237">
          <w:marLeft w:val="480"/>
          <w:marRight w:val="0"/>
          <w:marTop w:val="0"/>
          <w:marBottom w:val="0"/>
          <w:divBdr>
            <w:top w:val="none" w:sz="0" w:space="0" w:color="auto"/>
            <w:left w:val="none" w:sz="0" w:space="0" w:color="auto"/>
            <w:bottom w:val="none" w:sz="0" w:space="0" w:color="auto"/>
            <w:right w:val="none" w:sz="0" w:space="0" w:color="auto"/>
          </w:divBdr>
        </w:div>
        <w:div w:id="1488092663">
          <w:marLeft w:val="480"/>
          <w:marRight w:val="0"/>
          <w:marTop w:val="0"/>
          <w:marBottom w:val="0"/>
          <w:divBdr>
            <w:top w:val="none" w:sz="0" w:space="0" w:color="auto"/>
            <w:left w:val="none" w:sz="0" w:space="0" w:color="auto"/>
            <w:bottom w:val="none" w:sz="0" w:space="0" w:color="auto"/>
            <w:right w:val="none" w:sz="0" w:space="0" w:color="auto"/>
          </w:divBdr>
        </w:div>
        <w:div w:id="1751542885">
          <w:marLeft w:val="480"/>
          <w:marRight w:val="0"/>
          <w:marTop w:val="0"/>
          <w:marBottom w:val="0"/>
          <w:divBdr>
            <w:top w:val="none" w:sz="0" w:space="0" w:color="auto"/>
            <w:left w:val="none" w:sz="0" w:space="0" w:color="auto"/>
            <w:bottom w:val="none" w:sz="0" w:space="0" w:color="auto"/>
            <w:right w:val="none" w:sz="0" w:space="0" w:color="auto"/>
          </w:divBdr>
        </w:div>
        <w:div w:id="1930653630">
          <w:marLeft w:val="480"/>
          <w:marRight w:val="0"/>
          <w:marTop w:val="0"/>
          <w:marBottom w:val="0"/>
          <w:divBdr>
            <w:top w:val="none" w:sz="0" w:space="0" w:color="auto"/>
            <w:left w:val="none" w:sz="0" w:space="0" w:color="auto"/>
            <w:bottom w:val="none" w:sz="0" w:space="0" w:color="auto"/>
            <w:right w:val="none" w:sz="0" w:space="0" w:color="auto"/>
          </w:divBdr>
        </w:div>
        <w:div w:id="1641499973">
          <w:marLeft w:val="480"/>
          <w:marRight w:val="0"/>
          <w:marTop w:val="0"/>
          <w:marBottom w:val="0"/>
          <w:divBdr>
            <w:top w:val="none" w:sz="0" w:space="0" w:color="auto"/>
            <w:left w:val="none" w:sz="0" w:space="0" w:color="auto"/>
            <w:bottom w:val="none" w:sz="0" w:space="0" w:color="auto"/>
            <w:right w:val="none" w:sz="0" w:space="0" w:color="auto"/>
          </w:divBdr>
        </w:div>
        <w:div w:id="659695021">
          <w:marLeft w:val="480"/>
          <w:marRight w:val="0"/>
          <w:marTop w:val="0"/>
          <w:marBottom w:val="0"/>
          <w:divBdr>
            <w:top w:val="none" w:sz="0" w:space="0" w:color="auto"/>
            <w:left w:val="none" w:sz="0" w:space="0" w:color="auto"/>
            <w:bottom w:val="none" w:sz="0" w:space="0" w:color="auto"/>
            <w:right w:val="none" w:sz="0" w:space="0" w:color="auto"/>
          </w:divBdr>
        </w:div>
        <w:div w:id="510343319">
          <w:marLeft w:val="480"/>
          <w:marRight w:val="0"/>
          <w:marTop w:val="0"/>
          <w:marBottom w:val="0"/>
          <w:divBdr>
            <w:top w:val="none" w:sz="0" w:space="0" w:color="auto"/>
            <w:left w:val="none" w:sz="0" w:space="0" w:color="auto"/>
            <w:bottom w:val="none" w:sz="0" w:space="0" w:color="auto"/>
            <w:right w:val="none" w:sz="0" w:space="0" w:color="auto"/>
          </w:divBdr>
        </w:div>
        <w:div w:id="1814710627">
          <w:marLeft w:val="480"/>
          <w:marRight w:val="0"/>
          <w:marTop w:val="0"/>
          <w:marBottom w:val="0"/>
          <w:divBdr>
            <w:top w:val="none" w:sz="0" w:space="0" w:color="auto"/>
            <w:left w:val="none" w:sz="0" w:space="0" w:color="auto"/>
            <w:bottom w:val="none" w:sz="0" w:space="0" w:color="auto"/>
            <w:right w:val="none" w:sz="0" w:space="0" w:color="auto"/>
          </w:divBdr>
        </w:div>
        <w:div w:id="981425458">
          <w:marLeft w:val="480"/>
          <w:marRight w:val="0"/>
          <w:marTop w:val="0"/>
          <w:marBottom w:val="0"/>
          <w:divBdr>
            <w:top w:val="none" w:sz="0" w:space="0" w:color="auto"/>
            <w:left w:val="none" w:sz="0" w:space="0" w:color="auto"/>
            <w:bottom w:val="none" w:sz="0" w:space="0" w:color="auto"/>
            <w:right w:val="none" w:sz="0" w:space="0" w:color="auto"/>
          </w:divBdr>
        </w:div>
        <w:div w:id="2134208152">
          <w:marLeft w:val="480"/>
          <w:marRight w:val="0"/>
          <w:marTop w:val="0"/>
          <w:marBottom w:val="0"/>
          <w:divBdr>
            <w:top w:val="none" w:sz="0" w:space="0" w:color="auto"/>
            <w:left w:val="none" w:sz="0" w:space="0" w:color="auto"/>
            <w:bottom w:val="none" w:sz="0" w:space="0" w:color="auto"/>
            <w:right w:val="none" w:sz="0" w:space="0" w:color="auto"/>
          </w:divBdr>
        </w:div>
      </w:divsChild>
    </w:div>
    <w:div w:id="1665887775">
      <w:bodyDiv w:val="1"/>
      <w:marLeft w:val="0"/>
      <w:marRight w:val="0"/>
      <w:marTop w:val="0"/>
      <w:marBottom w:val="0"/>
      <w:divBdr>
        <w:top w:val="none" w:sz="0" w:space="0" w:color="auto"/>
        <w:left w:val="none" w:sz="0" w:space="0" w:color="auto"/>
        <w:bottom w:val="none" w:sz="0" w:space="0" w:color="auto"/>
        <w:right w:val="none" w:sz="0" w:space="0" w:color="auto"/>
      </w:divBdr>
    </w:div>
    <w:div w:id="1678538078">
      <w:bodyDiv w:val="1"/>
      <w:marLeft w:val="0"/>
      <w:marRight w:val="0"/>
      <w:marTop w:val="0"/>
      <w:marBottom w:val="0"/>
      <w:divBdr>
        <w:top w:val="none" w:sz="0" w:space="0" w:color="auto"/>
        <w:left w:val="none" w:sz="0" w:space="0" w:color="auto"/>
        <w:bottom w:val="none" w:sz="0" w:space="0" w:color="auto"/>
        <w:right w:val="none" w:sz="0" w:space="0" w:color="auto"/>
      </w:divBdr>
    </w:div>
    <w:div w:id="1684546689">
      <w:bodyDiv w:val="1"/>
      <w:marLeft w:val="0"/>
      <w:marRight w:val="0"/>
      <w:marTop w:val="0"/>
      <w:marBottom w:val="0"/>
      <w:divBdr>
        <w:top w:val="none" w:sz="0" w:space="0" w:color="auto"/>
        <w:left w:val="none" w:sz="0" w:space="0" w:color="auto"/>
        <w:bottom w:val="none" w:sz="0" w:space="0" w:color="auto"/>
        <w:right w:val="none" w:sz="0" w:space="0" w:color="auto"/>
      </w:divBdr>
    </w:div>
    <w:div w:id="1685858797">
      <w:bodyDiv w:val="1"/>
      <w:marLeft w:val="0"/>
      <w:marRight w:val="0"/>
      <w:marTop w:val="0"/>
      <w:marBottom w:val="0"/>
      <w:divBdr>
        <w:top w:val="none" w:sz="0" w:space="0" w:color="auto"/>
        <w:left w:val="none" w:sz="0" w:space="0" w:color="auto"/>
        <w:bottom w:val="none" w:sz="0" w:space="0" w:color="auto"/>
        <w:right w:val="none" w:sz="0" w:space="0" w:color="auto"/>
      </w:divBdr>
    </w:div>
    <w:div w:id="1700427098">
      <w:bodyDiv w:val="1"/>
      <w:marLeft w:val="0"/>
      <w:marRight w:val="0"/>
      <w:marTop w:val="0"/>
      <w:marBottom w:val="0"/>
      <w:divBdr>
        <w:top w:val="none" w:sz="0" w:space="0" w:color="auto"/>
        <w:left w:val="none" w:sz="0" w:space="0" w:color="auto"/>
        <w:bottom w:val="none" w:sz="0" w:space="0" w:color="auto"/>
        <w:right w:val="none" w:sz="0" w:space="0" w:color="auto"/>
      </w:divBdr>
    </w:div>
    <w:div w:id="1713111925">
      <w:bodyDiv w:val="1"/>
      <w:marLeft w:val="0"/>
      <w:marRight w:val="0"/>
      <w:marTop w:val="0"/>
      <w:marBottom w:val="0"/>
      <w:divBdr>
        <w:top w:val="none" w:sz="0" w:space="0" w:color="auto"/>
        <w:left w:val="none" w:sz="0" w:space="0" w:color="auto"/>
        <w:bottom w:val="none" w:sz="0" w:space="0" w:color="auto"/>
        <w:right w:val="none" w:sz="0" w:space="0" w:color="auto"/>
      </w:divBdr>
    </w:div>
    <w:div w:id="1715077993">
      <w:bodyDiv w:val="1"/>
      <w:marLeft w:val="0"/>
      <w:marRight w:val="0"/>
      <w:marTop w:val="0"/>
      <w:marBottom w:val="0"/>
      <w:divBdr>
        <w:top w:val="none" w:sz="0" w:space="0" w:color="auto"/>
        <w:left w:val="none" w:sz="0" w:space="0" w:color="auto"/>
        <w:bottom w:val="none" w:sz="0" w:space="0" w:color="auto"/>
        <w:right w:val="none" w:sz="0" w:space="0" w:color="auto"/>
      </w:divBdr>
    </w:div>
    <w:div w:id="1716079449">
      <w:bodyDiv w:val="1"/>
      <w:marLeft w:val="0"/>
      <w:marRight w:val="0"/>
      <w:marTop w:val="0"/>
      <w:marBottom w:val="0"/>
      <w:divBdr>
        <w:top w:val="none" w:sz="0" w:space="0" w:color="auto"/>
        <w:left w:val="none" w:sz="0" w:space="0" w:color="auto"/>
        <w:bottom w:val="none" w:sz="0" w:space="0" w:color="auto"/>
        <w:right w:val="none" w:sz="0" w:space="0" w:color="auto"/>
      </w:divBdr>
    </w:div>
    <w:div w:id="1720276082">
      <w:bodyDiv w:val="1"/>
      <w:marLeft w:val="0"/>
      <w:marRight w:val="0"/>
      <w:marTop w:val="0"/>
      <w:marBottom w:val="0"/>
      <w:divBdr>
        <w:top w:val="none" w:sz="0" w:space="0" w:color="auto"/>
        <w:left w:val="none" w:sz="0" w:space="0" w:color="auto"/>
        <w:bottom w:val="none" w:sz="0" w:space="0" w:color="auto"/>
        <w:right w:val="none" w:sz="0" w:space="0" w:color="auto"/>
      </w:divBdr>
    </w:div>
    <w:div w:id="1728214946">
      <w:bodyDiv w:val="1"/>
      <w:marLeft w:val="0"/>
      <w:marRight w:val="0"/>
      <w:marTop w:val="0"/>
      <w:marBottom w:val="0"/>
      <w:divBdr>
        <w:top w:val="none" w:sz="0" w:space="0" w:color="auto"/>
        <w:left w:val="none" w:sz="0" w:space="0" w:color="auto"/>
        <w:bottom w:val="none" w:sz="0" w:space="0" w:color="auto"/>
        <w:right w:val="none" w:sz="0" w:space="0" w:color="auto"/>
      </w:divBdr>
    </w:div>
    <w:div w:id="1733656029">
      <w:bodyDiv w:val="1"/>
      <w:marLeft w:val="0"/>
      <w:marRight w:val="0"/>
      <w:marTop w:val="0"/>
      <w:marBottom w:val="0"/>
      <w:divBdr>
        <w:top w:val="none" w:sz="0" w:space="0" w:color="auto"/>
        <w:left w:val="none" w:sz="0" w:space="0" w:color="auto"/>
        <w:bottom w:val="none" w:sz="0" w:space="0" w:color="auto"/>
        <w:right w:val="none" w:sz="0" w:space="0" w:color="auto"/>
      </w:divBdr>
    </w:div>
    <w:div w:id="1742092505">
      <w:bodyDiv w:val="1"/>
      <w:marLeft w:val="0"/>
      <w:marRight w:val="0"/>
      <w:marTop w:val="0"/>
      <w:marBottom w:val="0"/>
      <w:divBdr>
        <w:top w:val="none" w:sz="0" w:space="0" w:color="auto"/>
        <w:left w:val="none" w:sz="0" w:space="0" w:color="auto"/>
        <w:bottom w:val="none" w:sz="0" w:space="0" w:color="auto"/>
        <w:right w:val="none" w:sz="0" w:space="0" w:color="auto"/>
      </w:divBdr>
    </w:div>
    <w:div w:id="1743943292">
      <w:bodyDiv w:val="1"/>
      <w:marLeft w:val="0"/>
      <w:marRight w:val="0"/>
      <w:marTop w:val="0"/>
      <w:marBottom w:val="0"/>
      <w:divBdr>
        <w:top w:val="none" w:sz="0" w:space="0" w:color="auto"/>
        <w:left w:val="none" w:sz="0" w:space="0" w:color="auto"/>
        <w:bottom w:val="none" w:sz="0" w:space="0" w:color="auto"/>
        <w:right w:val="none" w:sz="0" w:space="0" w:color="auto"/>
      </w:divBdr>
    </w:div>
    <w:div w:id="1758400397">
      <w:bodyDiv w:val="1"/>
      <w:marLeft w:val="0"/>
      <w:marRight w:val="0"/>
      <w:marTop w:val="0"/>
      <w:marBottom w:val="0"/>
      <w:divBdr>
        <w:top w:val="none" w:sz="0" w:space="0" w:color="auto"/>
        <w:left w:val="none" w:sz="0" w:space="0" w:color="auto"/>
        <w:bottom w:val="none" w:sz="0" w:space="0" w:color="auto"/>
        <w:right w:val="none" w:sz="0" w:space="0" w:color="auto"/>
      </w:divBdr>
    </w:div>
    <w:div w:id="1758751752">
      <w:bodyDiv w:val="1"/>
      <w:marLeft w:val="0"/>
      <w:marRight w:val="0"/>
      <w:marTop w:val="0"/>
      <w:marBottom w:val="0"/>
      <w:divBdr>
        <w:top w:val="none" w:sz="0" w:space="0" w:color="auto"/>
        <w:left w:val="none" w:sz="0" w:space="0" w:color="auto"/>
        <w:bottom w:val="none" w:sz="0" w:space="0" w:color="auto"/>
        <w:right w:val="none" w:sz="0" w:space="0" w:color="auto"/>
      </w:divBdr>
    </w:div>
    <w:div w:id="1761364331">
      <w:bodyDiv w:val="1"/>
      <w:marLeft w:val="0"/>
      <w:marRight w:val="0"/>
      <w:marTop w:val="0"/>
      <w:marBottom w:val="0"/>
      <w:divBdr>
        <w:top w:val="none" w:sz="0" w:space="0" w:color="auto"/>
        <w:left w:val="none" w:sz="0" w:space="0" w:color="auto"/>
        <w:bottom w:val="none" w:sz="0" w:space="0" w:color="auto"/>
        <w:right w:val="none" w:sz="0" w:space="0" w:color="auto"/>
      </w:divBdr>
    </w:div>
    <w:div w:id="1765565483">
      <w:bodyDiv w:val="1"/>
      <w:marLeft w:val="0"/>
      <w:marRight w:val="0"/>
      <w:marTop w:val="0"/>
      <w:marBottom w:val="0"/>
      <w:divBdr>
        <w:top w:val="none" w:sz="0" w:space="0" w:color="auto"/>
        <w:left w:val="none" w:sz="0" w:space="0" w:color="auto"/>
        <w:bottom w:val="none" w:sz="0" w:space="0" w:color="auto"/>
        <w:right w:val="none" w:sz="0" w:space="0" w:color="auto"/>
      </w:divBdr>
    </w:div>
    <w:div w:id="1819805443">
      <w:bodyDiv w:val="1"/>
      <w:marLeft w:val="0"/>
      <w:marRight w:val="0"/>
      <w:marTop w:val="0"/>
      <w:marBottom w:val="0"/>
      <w:divBdr>
        <w:top w:val="none" w:sz="0" w:space="0" w:color="auto"/>
        <w:left w:val="none" w:sz="0" w:space="0" w:color="auto"/>
        <w:bottom w:val="none" w:sz="0" w:space="0" w:color="auto"/>
        <w:right w:val="none" w:sz="0" w:space="0" w:color="auto"/>
      </w:divBdr>
    </w:div>
    <w:div w:id="1828857975">
      <w:bodyDiv w:val="1"/>
      <w:marLeft w:val="0"/>
      <w:marRight w:val="0"/>
      <w:marTop w:val="0"/>
      <w:marBottom w:val="0"/>
      <w:divBdr>
        <w:top w:val="none" w:sz="0" w:space="0" w:color="auto"/>
        <w:left w:val="none" w:sz="0" w:space="0" w:color="auto"/>
        <w:bottom w:val="none" w:sz="0" w:space="0" w:color="auto"/>
        <w:right w:val="none" w:sz="0" w:space="0" w:color="auto"/>
      </w:divBdr>
    </w:div>
    <w:div w:id="1836258700">
      <w:bodyDiv w:val="1"/>
      <w:marLeft w:val="0"/>
      <w:marRight w:val="0"/>
      <w:marTop w:val="0"/>
      <w:marBottom w:val="0"/>
      <w:divBdr>
        <w:top w:val="none" w:sz="0" w:space="0" w:color="auto"/>
        <w:left w:val="none" w:sz="0" w:space="0" w:color="auto"/>
        <w:bottom w:val="none" w:sz="0" w:space="0" w:color="auto"/>
        <w:right w:val="none" w:sz="0" w:space="0" w:color="auto"/>
      </w:divBdr>
    </w:div>
    <w:div w:id="1841382943">
      <w:bodyDiv w:val="1"/>
      <w:marLeft w:val="0"/>
      <w:marRight w:val="0"/>
      <w:marTop w:val="0"/>
      <w:marBottom w:val="0"/>
      <w:divBdr>
        <w:top w:val="none" w:sz="0" w:space="0" w:color="auto"/>
        <w:left w:val="none" w:sz="0" w:space="0" w:color="auto"/>
        <w:bottom w:val="none" w:sz="0" w:space="0" w:color="auto"/>
        <w:right w:val="none" w:sz="0" w:space="0" w:color="auto"/>
      </w:divBdr>
    </w:div>
    <w:div w:id="1844314668">
      <w:bodyDiv w:val="1"/>
      <w:marLeft w:val="0"/>
      <w:marRight w:val="0"/>
      <w:marTop w:val="0"/>
      <w:marBottom w:val="0"/>
      <w:divBdr>
        <w:top w:val="none" w:sz="0" w:space="0" w:color="auto"/>
        <w:left w:val="none" w:sz="0" w:space="0" w:color="auto"/>
        <w:bottom w:val="none" w:sz="0" w:space="0" w:color="auto"/>
        <w:right w:val="none" w:sz="0" w:space="0" w:color="auto"/>
      </w:divBdr>
    </w:div>
    <w:div w:id="1861626242">
      <w:bodyDiv w:val="1"/>
      <w:marLeft w:val="0"/>
      <w:marRight w:val="0"/>
      <w:marTop w:val="0"/>
      <w:marBottom w:val="0"/>
      <w:divBdr>
        <w:top w:val="none" w:sz="0" w:space="0" w:color="auto"/>
        <w:left w:val="none" w:sz="0" w:space="0" w:color="auto"/>
        <w:bottom w:val="none" w:sz="0" w:space="0" w:color="auto"/>
        <w:right w:val="none" w:sz="0" w:space="0" w:color="auto"/>
      </w:divBdr>
    </w:div>
    <w:div w:id="1864972755">
      <w:bodyDiv w:val="1"/>
      <w:marLeft w:val="0"/>
      <w:marRight w:val="0"/>
      <w:marTop w:val="0"/>
      <w:marBottom w:val="0"/>
      <w:divBdr>
        <w:top w:val="none" w:sz="0" w:space="0" w:color="auto"/>
        <w:left w:val="none" w:sz="0" w:space="0" w:color="auto"/>
        <w:bottom w:val="none" w:sz="0" w:space="0" w:color="auto"/>
        <w:right w:val="none" w:sz="0" w:space="0" w:color="auto"/>
      </w:divBdr>
    </w:div>
    <w:div w:id="1872834807">
      <w:bodyDiv w:val="1"/>
      <w:marLeft w:val="0"/>
      <w:marRight w:val="0"/>
      <w:marTop w:val="0"/>
      <w:marBottom w:val="0"/>
      <w:divBdr>
        <w:top w:val="none" w:sz="0" w:space="0" w:color="auto"/>
        <w:left w:val="none" w:sz="0" w:space="0" w:color="auto"/>
        <w:bottom w:val="none" w:sz="0" w:space="0" w:color="auto"/>
        <w:right w:val="none" w:sz="0" w:space="0" w:color="auto"/>
      </w:divBdr>
    </w:div>
    <w:div w:id="1900245655">
      <w:bodyDiv w:val="1"/>
      <w:marLeft w:val="0"/>
      <w:marRight w:val="0"/>
      <w:marTop w:val="0"/>
      <w:marBottom w:val="0"/>
      <w:divBdr>
        <w:top w:val="none" w:sz="0" w:space="0" w:color="auto"/>
        <w:left w:val="none" w:sz="0" w:space="0" w:color="auto"/>
        <w:bottom w:val="none" w:sz="0" w:space="0" w:color="auto"/>
        <w:right w:val="none" w:sz="0" w:space="0" w:color="auto"/>
      </w:divBdr>
    </w:div>
    <w:div w:id="1902905235">
      <w:bodyDiv w:val="1"/>
      <w:marLeft w:val="0"/>
      <w:marRight w:val="0"/>
      <w:marTop w:val="0"/>
      <w:marBottom w:val="0"/>
      <w:divBdr>
        <w:top w:val="none" w:sz="0" w:space="0" w:color="auto"/>
        <w:left w:val="none" w:sz="0" w:space="0" w:color="auto"/>
        <w:bottom w:val="none" w:sz="0" w:space="0" w:color="auto"/>
        <w:right w:val="none" w:sz="0" w:space="0" w:color="auto"/>
      </w:divBdr>
    </w:div>
    <w:div w:id="1934120480">
      <w:bodyDiv w:val="1"/>
      <w:marLeft w:val="0"/>
      <w:marRight w:val="0"/>
      <w:marTop w:val="0"/>
      <w:marBottom w:val="0"/>
      <w:divBdr>
        <w:top w:val="none" w:sz="0" w:space="0" w:color="auto"/>
        <w:left w:val="none" w:sz="0" w:space="0" w:color="auto"/>
        <w:bottom w:val="none" w:sz="0" w:space="0" w:color="auto"/>
        <w:right w:val="none" w:sz="0" w:space="0" w:color="auto"/>
      </w:divBdr>
    </w:div>
    <w:div w:id="1957592664">
      <w:bodyDiv w:val="1"/>
      <w:marLeft w:val="0"/>
      <w:marRight w:val="0"/>
      <w:marTop w:val="0"/>
      <w:marBottom w:val="0"/>
      <w:divBdr>
        <w:top w:val="none" w:sz="0" w:space="0" w:color="auto"/>
        <w:left w:val="none" w:sz="0" w:space="0" w:color="auto"/>
        <w:bottom w:val="none" w:sz="0" w:space="0" w:color="auto"/>
        <w:right w:val="none" w:sz="0" w:space="0" w:color="auto"/>
      </w:divBdr>
    </w:div>
    <w:div w:id="1978877087">
      <w:bodyDiv w:val="1"/>
      <w:marLeft w:val="0"/>
      <w:marRight w:val="0"/>
      <w:marTop w:val="0"/>
      <w:marBottom w:val="0"/>
      <w:divBdr>
        <w:top w:val="none" w:sz="0" w:space="0" w:color="auto"/>
        <w:left w:val="none" w:sz="0" w:space="0" w:color="auto"/>
        <w:bottom w:val="none" w:sz="0" w:space="0" w:color="auto"/>
        <w:right w:val="none" w:sz="0" w:space="0" w:color="auto"/>
      </w:divBdr>
    </w:div>
    <w:div w:id="1988169758">
      <w:bodyDiv w:val="1"/>
      <w:marLeft w:val="0"/>
      <w:marRight w:val="0"/>
      <w:marTop w:val="0"/>
      <w:marBottom w:val="0"/>
      <w:divBdr>
        <w:top w:val="none" w:sz="0" w:space="0" w:color="auto"/>
        <w:left w:val="none" w:sz="0" w:space="0" w:color="auto"/>
        <w:bottom w:val="none" w:sz="0" w:space="0" w:color="auto"/>
        <w:right w:val="none" w:sz="0" w:space="0" w:color="auto"/>
      </w:divBdr>
    </w:div>
    <w:div w:id="1992634174">
      <w:bodyDiv w:val="1"/>
      <w:marLeft w:val="0"/>
      <w:marRight w:val="0"/>
      <w:marTop w:val="0"/>
      <w:marBottom w:val="0"/>
      <w:divBdr>
        <w:top w:val="none" w:sz="0" w:space="0" w:color="auto"/>
        <w:left w:val="none" w:sz="0" w:space="0" w:color="auto"/>
        <w:bottom w:val="none" w:sz="0" w:space="0" w:color="auto"/>
        <w:right w:val="none" w:sz="0" w:space="0" w:color="auto"/>
      </w:divBdr>
    </w:div>
    <w:div w:id="1997494114">
      <w:bodyDiv w:val="1"/>
      <w:marLeft w:val="0"/>
      <w:marRight w:val="0"/>
      <w:marTop w:val="0"/>
      <w:marBottom w:val="0"/>
      <w:divBdr>
        <w:top w:val="none" w:sz="0" w:space="0" w:color="auto"/>
        <w:left w:val="none" w:sz="0" w:space="0" w:color="auto"/>
        <w:bottom w:val="none" w:sz="0" w:space="0" w:color="auto"/>
        <w:right w:val="none" w:sz="0" w:space="0" w:color="auto"/>
      </w:divBdr>
    </w:div>
    <w:div w:id="2000770751">
      <w:bodyDiv w:val="1"/>
      <w:marLeft w:val="0"/>
      <w:marRight w:val="0"/>
      <w:marTop w:val="0"/>
      <w:marBottom w:val="0"/>
      <w:divBdr>
        <w:top w:val="none" w:sz="0" w:space="0" w:color="auto"/>
        <w:left w:val="none" w:sz="0" w:space="0" w:color="auto"/>
        <w:bottom w:val="none" w:sz="0" w:space="0" w:color="auto"/>
        <w:right w:val="none" w:sz="0" w:space="0" w:color="auto"/>
      </w:divBdr>
    </w:div>
    <w:div w:id="2006934295">
      <w:bodyDiv w:val="1"/>
      <w:marLeft w:val="0"/>
      <w:marRight w:val="0"/>
      <w:marTop w:val="0"/>
      <w:marBottom w:val="0"/>
      <w:divBdr>
        <w:top w:val="none" w:sz="0" w:space="0" w:color="auto"/>
        <w:left w:val="none" w:sz="0" w:space="0" w:color="auto"/>
        <w:bottom w:val="none" w:sz="0" w:space="0" w:color="auto"/>
        <w:right w:val="none" w:sz="0" w:space="0" w:color="auto"/>
      </w:divBdr>
    </w:div>
    <w:div w:id="2012482786">
      <w:bodyDiv w:val="1"/>
      <w:marLeft w:val="0"/>
      <w:marRight w:val="0"/>
      <w:marTop w:val="0"/>
      <w:marBottom w:val="0"/>
      <w:divBdr>
        <w:top w:val="none" w:sz="0" w:space="0" w:color="auto"/>
        <w:left w:val="none" w:sz="0" w:space="0" w:color="auto"/>
        <w:bottom w:val="none" w:sz="0" w:space="0" w:color="auto"/>
        <w:right w:val="none" w:sz="0" w:space="0" w:color="auto"/>
      </w:divBdr>
    </w:div>
    <w:div w:id="2013141057">
      <w:bodyDiv w:val="1"/>
      <w:marLeft w:val="0"/>
      <w:marRight w:val="0"/>
      <w:marTop w:val="0"/>
      <w:marBottom w:val="0"/>
      <w:divBdr>
        <w:top w:val="none" w:sz="0" w:space="0" w:color="auto"/>
        <w:left w:val="none" w:sz="0" w:space="0" w:color="auto"/>
        <w:bottom w:val="none" w:sz="0" w:space="0" w:color="auto"/>
        <w:right w:val="none" w:sz="0" w:space="0" w:color="auto"/>
      </w:divBdr>
    </w:div>
    <w:div w:id="2015256197">
      <w:bodyDiv w:val="1"/>
      <w:marLeft w:val="0"/>
      <w:marRight w:val="0"/>
      <w:marTop w:val="0"/>
      <w:marBottom w:val="0"/>
      <w:divBdr>
        <w:top w:val="none" w:sz="0" w:space="0" w:color="auto"/>
        <w:left w:val="none" w:sz="0" w:space="0" w:color="auto"/>
        <w:bottom w:val="none" w:sz="0" w:space="0" w:color="auto"/>
        <w:right w:val="none" w:sz="0" w:space="0" w:color="auto"/>
      </w:divBdr>
    </w:div>
    <w:div w:id="2028361273">
      <w:bodyDiv w:val="1"/>
      <w:marLeft w:val="0"/>
      <w:marRight w:val="0"/>
      <w:marTop w:val="0"/>
      <w:marBottom w:val="0"/>
      <w:divBdr>
        <w:top w:val="none" w:sz="0" w:space="0" w:color="auto"/>
        <w:left w:val="none" w:sz="0" w:space="0" w:color="auto"/>
        <w:bottom w:val="none" w:sz="0" w:space="0" w:color="auto"/>
        <w:right w:val="none" w:sz="0" w:space="0" w:color="auto"/>
      </w:divBdr>
    </w:div>
    <w:div w:id="2059163425">
      <w:bodyDiv w:val="1"/>
      <w:marLeft w:val="0"/>
      <w:marRight w:val="0"/>
      <w:marTop w:val="0"/>
      <w:marBottom w:val="0"/>
      <w:divBdr>
        <w:top w:val="none" w:sz="0" w:space="0" w:color="auto"/>
        <w:left w:val="none" w:sz="0" w:space="0" w:color="auto"/>
        <w:bottom w:val="none" w:sz="0" w:space="0" w:color="auto"/>
        <w:right w:val="none" w:sz="0" w:space="0" w:color="auto"/>
      </w:divBdr>
    </w:div>
    <w:div w:id="2083015572">
      <w:bodyDiv w:val="1"/>
      <w:marLeft w:val="0"/>
      <w:marRight w:val="0"/>
      <w:marTop w:val="0"/>
      <w:marBottom w:val="0"/>
      <w:divBdr>
        <w:top w:val="none" w:sz="0" w:space="0" w:color="auto"/>
        <w:left w:val="none" w:sz="0" w:space="0" w:color="auto"/>
        <w:bottom w:val="none" w:sz="0" w:space="0" w:color="auto"/>
        <w:right w:val="none" w:sz="0" w:space="0" w:color="auto"/>
      </w:divBdr>
    </w:div>
    <w:div w:id="2085374159">
      <w:bodyDiv w:val="1"/>
      <w:marLeft w:val="0"/>
      <w:marRight w:val="0"/>
      <w:marTop w:val="0"/>
      <w:marBottom w:val="0"/>
      <w:divBdr>
        <w:top w:val="none" w:sz="0" w:space="0" w:color="auto"/>
        <w:left w:val="none" w:sz="0" w:space="0" w:color="auto"/>
        <w:bottom w:val="none" w:sz="0" w:space="0" w:color="auto"/>
        <w:right w:val="none" w:sz="0" w:space="0" w:color="auto"/>
      </w:divBdr>
    </w:div>
    <w:div w:id="2086368222">
      <w:bodyDiv w:val="1"/>
      <w:marLeft w:val="0"/>
      <w:marRight w:val="0"/>
      <w:marTop w:val="0"/>
      <w:marBottom w:val="0"/>
      <w:divBdr>
        <w:top w:val="none" w:sz="0" w:space="0" w:color="auto"/>
        <w:left w:val="none" w:sz="0" w:space="0" w:color="auto"/>
        <w:bottom w:val="none" w:sz="0" w:space="0" w:color="auto"/>
        <w:right w:val="none" w:sz="0" w:space="0" w:color="auto"/>
      </w:divBdr>
    </w:div>
    <w:div w:id="2097632276">
      <w:bodyDiv w:val="1"/>
      <w:marLeft w:val="0"/>
      <w:marRight w:val="0"/>
      <w:marTop w:val="0"/>
      <w:marBottom w:val="0"/>
      <w:divBdr>
        <w:top w:val="none" w:sz="0" w:space="0" w:color="auto"/>
        <w:left w:val="none" w:sz="0" w:space="0" w:color="auto"/>
        <w:bottom w:val="none" w:sz="0" w:space="0" w:color="auto"/>
        <w:right w:val="none" w:sz="0" w:space="0" w:color="auto"/>
      </w:divBdr>
    </w:div>
    <w:div w:id="2099673344">
      <w:bodyDiv w:val="1"/>
      <w:marLeft w:val="0"/>
      <w:marRight w:val="0"/>
      <w:marTop w:val="0"/>
      <w:marBottom w:val="0"/>
      <w:divBdr>
        <w:top w:val="none" w:sz="0" w:space="0" w:color="auto"/>
        <w:left w:val="none" w:sz="0" w:space="0" w:color="auto"/>
        <w:bottom w:val="none" w:sz="0" w:space="0" w:color="auto"/>
        <w:right w:val="none" w:sz="0" w:space="0" w:color="auto"/>
      </w:divBdr>
    </w:div>
    <w:div w:id="2109110399">
      <w:bodyDiv w:val="1"/>
      <w:marLeft w:val="0"/>
      <w:marRight w:val="0"/>
      <w:marTop w:val="0"/>
      <w:marBottom w:val="0"/>
      <w:divBdr>
        <w:top w:val="none" w:sz="0" w:space="0" w:color="auto"/>
        <w:left w:val="none" w:sz="0" w:space="0" w:color="auto"/>
        <w:bottom w:val="none" w:sz="0" w:space="0" w:color="auto"/>
        <w:right w:val="none" w:sz="0" w:space="0" w:color="auto"/>
      </w:divBdr>
    </w:div>
    <w:div w:id="2114472411">
      <w:bodyDiv w:val="1"/>
      <w:marLeft w:val="0"/>
      <w:marRight w:val="0"/>
      <w:marTop w:val="0"/>
      <w:marBottom w:val="0"/>
      <w:divBdr>
        <w:top w:val="none" w:sz="0" w:space="0" w:color="auto"/>
        <w:left w:val="none" w:sz="0" w:space="0" w:color="auto"/>
        <w:bottom w:val="none" w:sz="0" w:space="0" w:color="auto"/>
        <w:right w:val="none" w:sz="0" w:space="0" w:color="auto"/>
      </w:divBdr>
    </w:div>
    <w:div w:id="2123724013">
      <w:bodyDiv w:val="1"/>
      <w:marLeft w:val="0"/>
      <w:marRight w:val="0"/>
      <w:marTop w:val="0"/>
      <w:marBottom w:val="0"/>
      <w:divBdr>
        <w:top w:val="none" w:sz="0" w:space="0" w:color="auto"/>
        <w:left w:val="none" w:sz="0" w:space="0" w:color="auto"/>
        <w:bottom w:val="none" w:sz="0" w:space="0" w:color="auto"/>
        <w:right w:val="none" w:sz="0" w:space="0" w:color="auto"/>
      </w:divBdr>
    </w:div>
    <w:div w:id="2132281629">
      <w:bodyDiv w:val="1"/>
      <w:marLeft w:val="0"/>
      <w:marRight w:val="0"/>
      <w:marTop w:val="0"/>
      <w:marBottom w:val="0"/>
      <w:divBdr>
        <w:top w:val="none" w:sz="0" w:space="0" w:color="auto"/>
        <w:left w:val="none" w:sz="0" w:space="0" w:color="auto"/>
        <w:bottom w:val="none" w:sz="0" w:space="0" w:color="auto"/>
        <w:right w:val="none" w:sz="0" w:space="0" w:color="auto"/>
      </w:divBdr>
    </w:div>
    <w:div w:id="213729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D:\Asisten%20Dosen\Book%20Chapter%20Pengeringan%20Irisan%20Tomat\Data%20Penelitian%20Pengeringan%20Irisan%20Tomat%20dengan%20Solar%20Dry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sisten%20Dosen\Book%20Chapter%20Pengeringan%20Irisan%20Tomat\Data%20Penelitian%20Pengeringan%20Irisan%20Tomat%20dengan%20Solar%20Drye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Asisten%20Dosen\Book%20Chapter%20Pengeringan%20Irisan%20Tomat\Data%20Penelitian%20Pengeringan%20Irisan%20Tomat%20dengan%20Solar%20Dryer.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Asisten%20Dosen\Book%20Chapter%20Pengeringan%20Irisan%20Tomat\Data%20Penelitian%20Pengeringan%20Irisan%20Tomat%20dengan%20Solar%20Dryer.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Asisten%20Dosen\Book%20Chapter%20Pengeringan%20Irisan%20Tomat\Data%20Penelitian%20Pengeringan%20Irisan%20Tomat%20dengan%20Solar%20Dry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Tray 1</c:v>
          </c:tx>
          <c:spPr>
            <a:ln w="15875" cap="rnd">
              <a:solidFill>
                <a:schemeClr val="accent1"/>
              </a:solidFill>
              <a:round/>
            </a:ln>
            <a:effectLst/>
          </c:spPr>
          <c:marker>
            <c:symbol val="circle"/>
            <c:size val="6"/>
            <c:spPr>
              <a:solidFill>
                <a:schemeClr val="accent1"/>
              </a:solidFill>
              <a:ln w="9525">
                <a:solidFill>
                  <a:schemeClr val="accent1"/>
                </a:solidFill>
              </a:ln>
              <a:effectLst/>
            </c:spPr>
          </c:marker>
          <c:xVal>
            <c:numRef>
              <c:f>'MC &amp; DR'!$B$12:$B$22</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DR'!$N$12:$N$22</c:f>
              <c:numCache>
                <c:formatCode>General</c:formatCode>
                <c:ptCount val="11"/>
                <c:pt idx="0">
                  <c:v>90</c:v>
                </c:pt>
                <c:pt idx="1">
                  <c:v>86.033519553072622</c:v>
                </c:pt>
                <c:pt idx="2">
                  <c:v>80</c:v>
                </c:pt>
                <c:pt idx="3">
                  <c:v>74.093264248704656</c:v>
                </c:pt>
                <c:pt idx="4">
                  <c:v>68.152866242038215</c:v>
                </c:pt>
                <c:pt idx="5">
                  <c:v>61.240310077519375</c:v>
                </c:pt>
                <c:pt idx="6">
                  <c:v>54.54545454545454</c:v>
                </c:pt>
                <c:pt idx="7">
                  <c:v>49.494949494949495</c:v>
                </c:pt>
                <c:pt idx="8">
                  <c:v>42.528735632183903</c:v>
                </c:pt>
                <c:pt idx="9">
                  <c:v>38.271604938271601</c:v>
                </c:pt>
                <c:pt idx="10">
                  <c:v>33.333333333333329</c:v>
                </c:pt>
              </c:numCache>
            </c:numRef>
          </c:yVal>
          <c:smooth val="1"/>
          <c:extLst>
            <c:ext xmlns:c16="http://schemas.microsoft.com/office/drawing/2014/chart" uri="{C3380CC4-5D6E-409C-BE32-E72D297353CC}">
              <c16:uniqueId val="{00000000-CAEF-40E3-AFAF-A2B82CB7DBEB}"/>
            </c:ext>
          </c:extLst>
        </c:ser>
        <c:ser>
          <c:idx val="1"/>
          <c:order val="1"/>
          <c:tx>
            <c:v>Tray 2</c:v>
          </c:tx>
          <c:spPr>
            <a:ln w="15875" cap="rnd">
              <a:solidFill>
                <a:schemeClr val="accent2"/>
              </a:solidFill>
              <a:round/>
            </a:ln>
            <a:effectLst/>
          </c:spPr>
          <c:marker>
            <c:symbol val="triangle"/>
            <c:size val="6"/>
            <c:spPr>
              <a:solidFill>
                <a:schemeClr val="accent2"/>
              </a:solidFill>
              <a:ln w="9525">
                <a:solidFill>
                  <a:schemeClr val="accent2"/>
                </a:solidFill>
              </a:ln>
              <a:effectLst/>
            </c:spPr>
          </c:marker>
          <c:xVal>
            <c:numRef>
              <c:f>'MC &amp; DR'!$B$30:$B$40</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DR'!$N$30:$N$40</c:f>
              <c:numCache>
                <c:formatCode>General</c:formatCode>
                <c:ptCount val="11"/>
                <c:pt idx="0">
                  <c:v>90</c:v>
                </c:pt>
                <c:pt idx="1">
                  <c:v>86.595174262734588</c:v>
                </c:pt>
                <c:pt idx="2">
                  <c:v>83.55263157894737</c:v>
                </c:pt>
                <c:pt idx="3">
                  <c:v>78.540772532188839</c:v>
                </c:pt>
                <c:pt idx="4">
                  <c:v>74.358974358974365</c:v>
                </c:pt>
                <c:pt idx="5">
                  <c:v>68.152866242038215</c:v>
                </c:pt>
                <c:pt idx="6">
                  <c:v>60</c:v>
                </c:pt>
                <c:pt idx="7">
                  <c:v>54.54545454545454</c:v>
                </c:pt>
                <c:pt idx="8">
                  <c:v>46.236559139784944</c:v>
                </c:pt>
                <c:pt idx="9">
                  <c:v>40.476190476190474</c:v>
                </c:pt>
                <c:pt idx="10">
                  <c:v>36.708860759493675</c:v>
                </c:pt>
              </c:numCache>
            </c:numRef>
          </c:yVal>
          <c:smooth val="1"/>
          <c:extLst>
            <c:ext xmlns:c16="http://schemas.microsoft.com/office/drawing/2014/chart" uri="{C3380CC4-5D6E-409C-BE32-E72D297353CC}">
              <c16:uniqueId val="{00000001-CAEF-40E3-AFAF-A2B82CB7DBEB}"/>
            </c:ext>
          </c:extLst>
        </c:ser>
        <c:ser>
          <c:idx val="2"/>
          <c:order val="2"/>
          <c:tx>
            <c:v>Tray 3</c:v>
          </c:tx>
          <c:spPr>
            <a:ln w="15875" cap="rnd">
              <a:solidFill>
                <a:schemeClr val="accent3"/>
              </a:solidFill>
              <a:round/>
            </a:ln>
            <a:effectLst/>
          </c:spPr>
          <c:marker>
            <c:symbol val="x"/>
            <c:size val="6"/>
            <c:spPr>
              <a:noFill/>
              <a:ln w="9525">
                <a:solidFill>
                  <a:schemeClr val="accent3"/>
                </a:solidFill>
              </a:ln>
              <a:effectLst/>
            </c:spPr>
          </c:marker>
          <c:xVal>
            <c:numRef>
              <c:f>'MC &amp; DR'!$B$48:$B$58</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DR'!$N$48:$N$58</c:f>
              <c:numCache>
                <c:formatCode>General</c:formatCode>
                <c:ptCount val="11"/>
                <c:pt idx="0">
                  <c:v>90</c:v>
                </c:pt>
                <c:pt idx="1">
                  <c:v>87.468671679197996</c:v>
                </c:pt>
                <c:pt idx="2">
                  <c:v>85.074626865671647</c:v>
                </c:pt>
                <c:pt idx="3">
                  <c:v>81.617647058823522</c:v>
                </c:pt>
                <c:pt idx="4">
                  <c:v>77.777777777777786</c:v>
                </c:pt>
                <c:pt idx="5">
                  <c:v>71.264367816091962</c:v>
                </c:pt>
                <c:pt idx="6">
                  <c:v>63.235294117647058</c:v>
                </c:pt>
                <c:pt idx="7">
                  <c:v>57.983193277310932</c:v>
                </c:pt>
                <c:pt idx="8">
                  <c:v>52.380952380952387</c:v>
                </c:pt>
                <c:pt idx="9">
                  <c:v>48.453608247422679</c:v>
                </c:pt>
                <c:pt idx="10">
                  <c:v>45.652173913043477</c:v>
                </c:pt>
              </c:numCache>
            </c:numRef>
          </c:yVal>
          <c:smooth val="1"/>
          <c:extLst>
            <c:ext xmlns:c16="http://schemas.microsoft.com/office/drawing/2014/chart" uri="{C3380CC4-5D6E-409C-BE32-E72D297353CC}">
              <c16:uniqueId val="{00000002-CAEF-40E3-AFAF-A2B82CB7DBEB}"/>
            </c:ext>
          </c:extLst>
        </c:ser>
        <c:ser>
          <c:idx val="3"/>
          <c:order val="3"/>
          <c:tx>
            <c:v>Open sun drying</c:v>
          </c:tx>
          <c:spPr>
            <a:ln w="15875" cap="rnd">
              <a:solidFill>
                <a:schemeClr val="accent4"/>
              </a:solidFill>
              <a:round/>
            </a:ln>
            <a:effectLst/>
          </c:spPr>
          <c:marker>
            <c:symbol val="diamond"/>
            <c:size val="6"/>
            <c:spPr>
              <a:solidFill>
                <a:schemeClr val="accent4"/>
              </a:solidFill>
              <a:ln w="9525">
                <a:solidFill>
                  <a:schemeClr val="accent4"/>
                </a:solidFill>
              </a:ln>
              <a:effectLst/>
            </c:spPr>
          </c:marker>
          <c:xVal>
            <c:numRef>
              <c:f>'MC &amp; DR'!$B$67:$B$77</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DR'!$J$67:$J$77</c:f>
              <c:numCache>
                <c:formatCode>General</c:formatCode>
                <c:ptCount val="11"/>
                <c:pt idx="0">
                  <c:v>90</c:v>
                </c:pt>
                <c:pt idx="1">
                  <c:v>89.406779661016941</c:v>
                </c:pt>
                <c:pt idx="2">
                  <c:v>88.789237668161434</c:v>
                </c:pt>
                <c:pt idx="3">
                  <c:v>87.951807228915655</c:v>
                </c:pt>
                <c:pt idx="4">
                  <c:v>86.55913978494624</c:v>
                </c:pt>
                <c:pt idx="5">
                  <c:v>85.507246376811594</c:v>
                </c:pt>
                <c:pt idx="6">
                  <c:v>83.606557377049185</c:v>
                </c:pt>
                <c:pt idx="7">
                  <c:v>82.456140350877192</c:v>
                </c:pt>
                <c:pt idx="8">
                  <c:v>81.132075471698116</c:v>
                </c:pt>
                <c:pt idx="9">
                  <c:v>80.314960629921259</c:v>
                </c:pt>
                <c:pt idx="10">
                  <c:v>79.757085020242911</c:v>
                </c:pt>
              </c:numCache>
            </c:numRef>
          </c:yVal>
          <c:smooth val="1"/>
          <c:extLst>
            <c:ext xmlns:c16="http://schemas.microsoft.com/office/drawing/2014/chart" uri="{C3380CC4-5D6E-409C-BE32-E72D297353CC}">
              <c16:uniqueId val="{00000003-CAEF-40E3-AFAF-A2B82CB7DBEB}"/>
            </c:ext>
          </c:extLst>
        </c:ser>
        <c:dLbls>
          <c:showLegendKey val="0"/>
          <c:showVal val="0"/>
          <c:showCatName val="0"/>
          <c:showSerName val="0"/>
          <c:showPercent val="0"/>
          <c:showBubbleSize val="0"/>
        </c:dLbls>
        <c:axId val="297260928"/>
        <c:axId val="297267200"/>
      </c:scatterChart>
      <c:valAx>
        <c:axId val="297260928"/>
        <c:scaling>
          <c:orientation val="minMax"/>
          <c:max val="600"/>
        </c:scaling>
        <c:delete val="0"/>
        <c:axPos val="b"/>
        <c:title>
          <c:tx>
            <c:rich>
              <a:bodyPr/>
              <a:lstStyle/>
              <a:p>
                <a:pPr>
                  <a:defRPr/>
                </a:pPr>
                <a:r>
                  <a:rPr lang="en-ID"/>
                  <a:t>Drying time (minute)</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97267200"/>
        <c:crosses val="autoZero"/>
        <c:crossBetween val="midCat"/>
      </c:valAx>
      <c:valAx>
        <c:axId val="297267200"/>
        <c:scaling>
          <c:orientation val="minMax"/>
        </c:scaling>
        <c:delete val="0"/>
        <c:axPos val="l"/>
        <c:title>
          <c:tx>
            <c:rich>
              <a:bodyPr/>
              <a:lstStyle/>
              <a:p>
                <a:pPr>
                  <a:defRPr/>
                </a:pPr>
                <a:r>
                  <a:rPr lang="en-ID"/>
                  <a:t>Moisture content (% wb.)</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97260928"/>
        <c:crosses val="autoZero"/>
        <c:crossBetween val="midCat"/>
      </c:valAx>
      <c:spPr>
        <a:noFill/>
        <a:ln>
          <a:noFill/>
        </a:ln>
        <a:effectLst/>
      </c:spPr>
    </c:plotArea>
    <c:legend>
      <c:legendPos val="b"/>
      <c:overlay val="0"/>
      <c:spPr>
        <a:ln>
          <a:solidFill>
            <a:schemeClr val="tx1"/>
          </a:solidFill>
        </a:ln>
      </c:sp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Tray 1</c:v>
          </c:tx>
          <c:spPr>
            <a:ln w="15875" cap="rnd">
              <a:solidFill>
                <a:schemeClr val="accent1"/>
              </a:solidFill>
              <a:round/>
            </a:ln>
            <a:effectLst/>
          </c:spPr>
          <c:marker>
            <c:symbol val="circle"/>
            <c:size val="6"/>
            <c:spPr>
              <a:solidFill>
                <a:schemeClr val="accent1"/>
              </a:solidFill>
              <a:ln w="9525">
                <a:solidFill>
                  <a:schemeClr val="accent1"/>
                </a:solidFill>
              </a:ln>
              <a:effectLst/>
            </c:spPr>
          </c:marker>
          <c:xVal>
            <c:numRef>
              <c:f>'MC &amp; DR'!$B$12:$B$22</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DR'!$O$12:$O$22</c:f>
              <c:numCache>
                <c:formatCode>0.00</c:formatCode>
                <c:ptCount val="11"/>
                <c:pt idx="0" formatCode="General">
                  <c:v>0</c:v>
                </c:pt>
                <c:pt idx="1">
                  <c:v>2.3666666666666667</c:v>
                </c:pt>
                <c:pt idx="2">
                  <c:v>1.8</c:v>
                </c:pt>
                <c:pt idx="3">
                  <c:v>0.95</c:v>
                </c:pt>
                <c:pt idx="4">
                  <c:v>0.6</c:v>
                </c:pt>
                <c:pt idx="5">
                  <c:v>0.46666666666666667</c:v>
                </c:pt>
                <c:pt idx="6">
                  <c:v>0.31666666666666665</c:v>
                </c:pt>
                <c:pt idx="7">
                  <c:v>0.18333333333333332</c:v>
                </c:pt>
                <c:pt idx="8">
                  <c:v>0.2</c:v>
                </c:pt>
                <c:pt idx="9">
                  <c:v>0.1</c:v>
                </c:pt>
                <c:pt idx="10">
                  <c:v>0.1</c:v>
                </c:pt>
              </c:numCache>
            </c:numRef>
          </c:yVal>
          <c:smooth val="0"/>
          <c:extLst>
            <c:ext xmlns:c16="http://schemas.microsoft.com/office/drawing/2014/chart" uri="{C3380CC4-5D6E-409C-BE32-E72D297353CC}">
              <c16:uniqueId val="{00000000-895C-4F60-A6AC-1BC1F4B63BA1}"/>
            </c:ext>
          </c:extLst>
        </c:ser>
        <c:ser>
          <c:idx val="1"/>
          <c:order val="1"/>
          <c:tx>
            <c:v>Tray 2</c:v>
          </c:tx>
          <c:spPr>
            <a:ln w="15875" cap="rnd">
              <a:solidFill>
                <a:schemeClr val="accent2"/>
              </a:solidFill>
              <a:round/>
            </a:ln>
            <a:effectLst/>
          </c:spPr>
          <c:marker>
            <c:symbol val="triangle"/>
            <c:size val="6"/>
            <c:spPr>
              <a:solidFill>
                <a:schemeClr val="accent2"/>
              </a:solidFill>
              <a:ln w="9525">
                <a:solidFill>
                  <a:schemeClr val="accent2"/>
                </a:solidFill>
              </a:ln>
              <a:effectLst/>
            </c:spPr>
          </c:marker>
          <c:xVal>
            <c:numRef>
              <c:f>'MC &amp; DR'!$B$30:$B$40</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DR'!$O$30:$O$40</c:f>
              <c:numCache>
                <c:formatCode>0.00</c:formatCode>
                <c:ptCount val="11"/>
                <c:pt idx="0" formatCode="General">
                  <c:v>0</c:v>
                </c:pt>
                <c:pt idx="1">
                  <c:v>2.1166666666666667</c:v>
                </c:pt>
                <c:pt idx="2">
                  <c:v>1.1499999999999999</c:v>
                </c:pt>
                <c:pt idx="3">
                  <c:v>1.1833333333333333</c:v>
                </c:pt>
                <c:pt idx="4">
                  <c:v>0.6333333333333333</c:v>
                </c:pt>
                <c:pt idx="5">
                  <c:v>0.6333333333333333</c:v>
                </c:pt>
                <c:pt idx="6">
                  <c:v>0.53333333333333333</c:v>
                </c:pt>
                <c:pt idx="7">
                  <c:v>0.25</c:v>
                </c:pt>
                <c:pt idx="8">
                  <c:v>0.28333333333333333</c:v>
                </c:pt>
                <c:pt idx="9">
                  <c:v>0.15</c:v>
                </c:pt>
                <c:pt idx="10">
                  <c:v>8.3333333333333329E-2</c:v>
                </c:pt>
              </c:numCache>
            </c:numRef>
          </c:yVal>
          <c:smooth val="0"/>
          <c:extLst>
            <c:ext xmlns:c16="http://schemas.microsoft.com/office/drawing/2014/chart" uri="{C3380CC4-5D6E-409C-BE32-E72D297353CC}">
              <c16:uniqueId val="{00000001-895C-4F60-A6AC-1BC1F4B63BA1}"/>
            </c:ext>
          </c:extLst>
        </c:ser>
        <c:ser>
          <c:idx val="2"/>
          <c:order val="2"/>
          <c:tx>
            <c:v>Tray 3</c:v>
          </c:tx>
          <c:spPr>
            <a:ln w="15875" cap="rnd">
              <a:solidFill>
                <a:schemeClr val="accent3"/>
              </a:solidFill>
              <a:round/>
            </a:ln>
            <a:effectLst/>
          </c:spPr>
          <c:marker>
            <c:symbol val="x"/>
            <c:size val="6"/>
            <c:spPr>
              <a:noFill/>
              <a:ln w="9525">
                <a:solidFill>
                  <a:schemeClr val="accent3"/>
                </a:solidFill>
              </a:ln>
              <a:effectLst/>
            </c:spPr>
          </c:marker>
          <c:xVal>
            <c:numRef>
              <c:f>'MC &amp; DR'!$B$48:$B$58</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DR'!$O$48:$O$58</c:f>
              <c:numCache>
                <c:formatCode>0.00</c:formatCode>
                <c:ptCount val="11"/>
                <c:pt idx="0" formatCode="General">
                  <c:v>0</c:v>
                </c:pt>
                <c:pt idx="1">
                  <c:v>1.6833333333333333</c:v>
                </c:pt>
                <c:pt idx="2">
                  <c:v>1.0666666666666667</c:v>
                </c:pt>
                <c:pt idx="3">
                  <c:v>1.05</c:v>
                </c:pt>
                <c:pt idx="4">
                  <c:v>0.78333333333333333</c:v>
                </c:pt>
                <c:pt idx="5">
                  <c:v>0.85</c:v>
                </c:pt>
                <c:pt idx="6">
                  <c:v>0.6333333333333333</c:v>
                </c:pt>
                <c:pt idx="7">
                  <c:v>0.28333333333333333</c:v>
                </c:pt>
                <c:pt idx="8">
                  <c:v>0.23333333333333334</c:v>
                </c:pt>
                <c:pt idx="9">
                  <c:v>0.13333333333333333</c:v>
                </c:pt>
                <c:pt idx="10">
                  <c:v>8.3333333333333329E-2</c:v>
                </c:pt>
              </c:numCache>
            </c:numRef>
          </c:yVal>
          <c:smooth val="0"/>
          <c:extLst>
            <c:ext xmlns:c16="http://schemas.microsoft.com/office/drawing/2014/chart" uri="{C3380CC4-5D6E-409C-BE32-E72D297353CC}">
              <c16:uniqueId val="{00000002-895C-4F60-A6AC-1BC1F4B63BA1}"/>
            </c:ext>
          </c:extLst>
        </c:ser>
        <c:ser>
          <c:idx val="3"/>
          <c:order val="3"/>
          <c:tx>
            <c:v>Open sun drying</c:v>
          </c:tx>
          <c:spPr>
            <a:ln w="15875" cap="rnd">
              <a:solidFill>
                <a:schemeClr val="accent4"/>
              </a:solidFill>
              <a:round/>
            </a:ln>
            <a:effectLst/>
          </c:spPr>
          <c:marker>
            <c:symbol val="diamond"/>
            <c:size val="6"/>
            <c:spPr>
              <a:solidFill>
                <a:schemeClr val="accent4"/>
              </a:solidFill>
              <a:ln w="9525">
                <a:solidFill>
                  <a:schemeClr val="accent4"/>
                </a:solidFill>
              </a:ln>
              <a:effectLst/>
            </c:spPr>
          </c:marker>
          <c:xVal>
            <c:numRef>
              <c:f>'MC &amp; DR'!$B$67:$B$77</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'MC &amp; DR'!$K$67:$K$77</c:f>
              <c:numCache>
                <c:formatCode>0.00</c:formatCode>
                <c:ptCount val="11"/>
                <c:pt idx="0" formatCode="General">
                  <c:v>0</c:v>
                </c:pt>
                <c:pt idx="1">
                  <c:v>0.46666666666666667</c:v>
                </c:pt>
                <c:pt idx="2">
                  <c:v>0.43333333333333335</c:v>
                </c:pt>
                <c:pt idx="3">
                  <c:v>0.51666666666666672</c:v>
                </c:pt>
                <c:pt idx="4">
                  <c:v>0.71666666666666667</c:v>
                </c:pt>
                <c:pt idx="5">
                  <c:v>0.45</c:v>
                </c:pt>
                <c:pt idx="6">
                  <c:v>0.66666666666666663</c:v>
                </c:pt>
                <c:pt idx="7">
                  <c:v>0.33333333333333331</c:v>
                </c:pt>
                <c:pt idx="8">
                  <c:v>0.33333333333333331</c:v>
                </c:pt>
                <c:pt idx="9">
                  <c:v>0.18333333333333332</c:v>
                </c:pt>
                <c:pt idx="10">
                  <c:v>0.11666666666666667</c:v>
                </c:pt>
              </c:numCache>
            </c:numRef>
          </c:yVal>
          <c:smooth val="0"/>
          <c:extLst>
            <c:ext xmlns:c16="http://schemas.microsoft.com/office/drawing/2014/chart" uri="{C3380CC4-5D6E-409C-BE32-E72D297353CC}">
              <c16:uniqueId val="{00000003-895C-4F60-A6AC-1BC1F4B63BA1}"/>
            </c:ext>
          </c:extLst>
        </c:ser>
        <c:dLbls>
          <c:showLegendKey val="0"/>
          <c:showVal val="0"/>
          <c:showCatName val="0"/>
          <c:showSerName val="0"/>
          <c:showPercent val="0"/>
          <c:showBubbleSize val="0"/>
        </c:dLbls>
        <c:axId val="297314176"/>
        <c:axId val="297320448"/>
      </c:scatterChart>
      <c:valAx>
        <c:axId val="297314176"/>
        <c:scaling>
          <c:orientation val="minMax"/>
        </c:scaling>
        <c:delete val="0"/>
        <c:axPos val="b"/>
        <c:title>
          <c:tx>
            <c:rich>
              <a:bodyPr/>
              <a:lstStyle/>
              <a:p>
                <a:pPr>
                  <a:defRPr/>
                </a:pPr>
                <a:r>
                  <a:rPr lang="en-ID"/>
                  <a:t>Drying time (minute)</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97320448"/>
        <c:crosses val="autoZero"/>
        <c:crossBetween val="midCat"/>
      </c:valAx>
      <c:valAx>
        <c:axId val="297320448"/>
        <c:scaling>
          <c:orientation val="minMax"/>
        </c:scaling>
        <c:delete val="0"/>
        <c:axPos val="l"/>
        <c:title>
          <c:tx>
            <c:rich>
              <a:bodyPr/>
              <a:lstStyle/>
              <a:p>
                <a:pPr>
                  <a:defRPr/>
                </a:pPr>
                <a:r>
                  <a:rPr lang="en-ID"/>
                  <a:t>Drying rate (g/min)</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97314176"/>
        <c:crosses val="autoZero"/>
        <c:crossBetween val="midCat"/>
      </c:valAx>
      <c:spPr>
        <a:noFill/>
        <a:ln>
          <a:noFill/>
        </a:ln>
        <a:effectLst/>
      </c:spPr>
    </c:plotArea>
    <c:legend>
      <c:legendPos val="b"/>
      <c:overlay val="0"/>
      <c:spPr>
        <a:noFill/>
        <a:ln>
          <a:solidFill>
            <a:schemeClr val="tx1"/>
          </a:solid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Tray 1</c:v>
          </c:tx>
          <c:spPr>
            <a:ln w="15875" cap="rnd">
              <a:solidFill>
                <a:schemeClr val="accent1"/>
              </a:solidFill>
              <a:round/>
            </a:ln>
            <a:effectLst/>
          </c:spPr>
          <c:marker>
            <c:symbol val="circle"/>
            <c:size val="6"/>
            <c:spPr>
              <a:solidFill>
                <a:schemeClr val="accent1"/>
              </a:solidFill>
              <a:ln w="9525">
                <a:solidFill>
                  <a:schemeClr val="accent1"/>
                </a:solidFill>
              </a:ln>
              <a:effectLst/>
            </c:spPr>
          </c:marker>
          <c:xVal>
            <c:numRef>
              <c:f>'Efisiensi Pengeringan'!$A$4:$A$14</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'Efisiensi Pengeringan'!$F$4:$F$14</c:f>
              <c:numCache>
                <c:formatCode>General</c:formatCode>
                <c:ptCount val="11"/>
                <c:pt idx="0">
                  <c:v>0</c:v>
                </c:pt>
                <c:pt idx="1">
                  <c:v>87.798061176305794</c:v>
                </c:pt>
                <c:pt idx="2">
                  <c:v>75.347649386716796</c:v>
                </c:pt>
                <c:pt idx="3">
                  <c:v>33.088873292270456</c:v>
                </c:pt>
                <c:pt idx="4">
                  <c:v>22.619565924524711</c:v>
                </c:pt>
                <c:pt idx="5">
                  <c:v>19.172153210953912</c:v>
                </c:pt>
                <c:pt idx="6">
                  <c:v>13.777742868173117</c:v>
                </c:pt>
                <c:pt idx="7">
                  <c:v>7.4224074778695224</c:v>
                </c:pt>
                <c:pt idx="8">
                  <c:v>8.1021095240297445</c:v>
                </c:pt>
                <c:pt idx="9">
                  <c:v>4.3524950967024267</c:v>
                </c:pt>
                <c:pt idx="10">
                  <c:v>4.3141346704860117</c:v>
                </c:pt>
              </c:numCache>
            </c:numRef>
          </c:yVal>
          <c:smooth val="0"/>
          <c:extLst>
            <c:ext xmlns:c16="http://schemas.microsoft.com/office/drawing/2014/chart" uri="{C3380CC4-5D6E-409C-BE32-E72D297353CC}">
              <c16:uniqueId val="{00000000-FE9A-4E4F-879B-FD8156824F5C}"/>
            </c:ext>
          </c:extLst>
        </c:ser>
        <c:ser>
          <c:idx val="1"/>
          <c:order val="1"/>
          <c:tx>
            <c:v>Tray 2</c:v>
          </c:tx>
          <c:spPr>
            <a:ln w="15875" cap="rnd">
              <a:solidFill>
                <a:schemeClr val="accent2"/>
              </a:solidFill>
              <a:round/>
            </a:ln>
            <a:effectLst/>
          </c:spPr>
          <c:marker>
            <c:symbol val="triangle"/>
            <c:size val="6"/>
            <c:spPr>
              <a:solidFill>
                <a:schemeClr val="accent2"/>
              </a:solidFill>
              <a:ln w="9525">
                <a:solidFill>
                  <a:schemeClr val="accent2"/>
                </a:solidFill>
              </a:ln>
              <a:effectLst/>
            </c:spPr>
          </c:marker>
          <c:xVal>
            <c:numRef>
              <c:f>'Efisiensi Pengeringan'!$A$23:$A$33</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'Efisiensi Pengeringan'!$F$23:$F$33</c:f>
              <c:numCache>
                <c:formatCode>General</c:formatCode>
                <c:ptCount val="11"/>
                <c:pt idx="0">
                  <c:v>0</c:v>
                </c:pt>
                <c:pt idx="1">
                  <c:v>78.523618094301654</c:v>
                </c:pt>
                <c:pt idx="2">
                  <c:v>44.163321707113738</c:v>
                </c:pt>
                <c:pt idx="3">
                  <c:v>44.553019870657977</c:v>
                </c:pt>
                <c:pt idx="4">
                  <c:v>23.876208475887196</c:v>
                </c:pt>
                <c:pt idx="5">
                  <c:v>26.019350786294595</c:v>
                </c:pt>
                <c:pt idx="6">
                  <c:v>23.204619567449463</c:v>
                </c:pt>
                <c:pt idx="7">
                  <c:v>9.3108396630563686</c:v>
                </c:pt>
                <c:pt idx="8">
                  <c:v>9.7748964985516764</c:v>
                </c:pt>
                <c:pt idx="9">
                  <c:v>5.4992972579433204</c:v>
                </c:pt>
                <c:pt idx="10">
                  <c:v>3.289898520896561</c:v>
                </c:pt>
              </c:numCache>
            </c:numRef>
          </c:yVal>
          <c:smooth val="0"/>
          <c:extLst>
            <c:ext xmlns:c16="http://schemas.microsoft.com/office/drawing/2014/chart" uri="{C3380CC4-5D6E-409C-BE32-E72D297353CC}">
              <c16:uniqueId val="{00000001-FE9A-4E4F-879B-FD8156824F5C}"/>
            </c:ext>
          </c:extLst>
        </c:ser>
        <c:ser>
          <c:idx val="2"/>
          <c:order val="2"/>
          <c:tx>
            <c:v>Tray 3</c:v>
          </c:tx>
          <c:spPr>
            <a:ln w="15875" cap="rnd">
              <a:solidFill>
                <a:schemeClr val="accent3"/>
              </a:solidFill>
              <a:round/>
            </a:ln>
            <a:effectLst/>
          </c:spPr>
          <c:marker>
            <c:symbol val="x"/>
            <c:size val="6"/>
            <c:spPr>
              <a:noFill/>
              <a:ln w="9525">
                <a:solidFill>
                  <a:schemeClr val="accent3"/>
                </a:solidFill>
              </a:ln>
              <a:effectLst/>
            </c:spPr>
          </c:marker>
          <c:xVal>
            <c:numRef>
              <c:f>'Efisiensi Pengeringan'!$A$42:$A$52</c:f>
              <c:numCache>
                <c:formatCode>General</c:formatCode>
                <c:ptCount val="11"/>
                <c:pt idx="0">
                  <c:v>0</c:v>
                </c:pt>
                <c:pt idx="1">
                  <c:v>60</c:v>
                </c:pt>
                <c:pt idx="2">
                  <c:v>120</c:v>
                </c:pt>
                <c:pt idx="3">
                  <c:v>180</c:v>
                </c:pt>
                <c:pt idx="4">
                  <c:v>240</c:v>
                </c:pt>
                <c:pt idx="5">
                  <c:v>300</c:v>
                </c:pt>
                <c:pt idx="6">
                  <c:v>360</c:v>
                </c:pt>
                <c:pt idx="7">
                  <c:v>420</c:v>
                </c:pt>
                <c:pt idx="8">
                  <c:v>480</c:v>
                </c:pt>
                <c:pt idx="9">
                  <c:v>540</c:v>
                </c:pt>
                <c:pt idx="10">
                  <c:v>600</c:v>
                </c:pt>
              </c:numCache>
            </c:numRef>
          </c:xVal>
          <c:yVal>
            <c:numRef>
              <c:f>'Efisiensi Pengeringan'!$F$42:$F$52</c:f>
              <c:numCache>
                <c:formatCode>General</c:formatCode>
                <c:ptCount val="11"/>
                <c:pt idx="0">
                  <c:v>0</c:v>
                </c:pt>
                <c:pt idx="1">
                  <c:v>62.447916752161163</c:v>
                </c:pt>
                <c:pt idx="2">
                  <c:v>40.963081003699699</c:v>
                </c:pt>
                <c:pt idx="3">
                  <c:v>39.532961293682433</c:v>
                </c:pt>
                <c:pt idx="4">
                  <c:v>29.531099957018373</c:v>
                </c:pt>
                <c:pt idx="5">
                  <c:v>34.92070763423748</c:v>
                </c:pt>
                <c:pt idx="6">
                  <c:v>27.555485736346235</c:v>
                </c:pt>
                <c:pt idx="7">
                  <c:v>8.5080608229354286</c:v>
                </c:pt>
                <c:pt idx="8">
                  <c:v>8.0499147635131454</c:v>
                </c:pt>
                <c:pt idx="9">
                  <c:v>4.8882642292829512</c:v>
                </c:pt>
                <c:pt idx="10">
                  <c:v>3.289898520896561</c:v>
                </c:pt>
              </c:numCache>
            </c:numRef>
          </c:yVal>
          <c:smooth val="0"/>
          <c:extLst>
            <c:ext xmlns:c16="http://schemas.microsoft.com/office/drawing/2014/chart" uri="{C3380CC4-5D6E-409C-BE32-E72D297353CC}">
              <c16:uniqueId val="{00000002-FE9A-4E4F-879B-FD8156824F5C}"/>
            </c:ext>
          </c:extLst>
        </c:ser>
        <c:dLbls>
          <c:showLegendKey val="0"/>
          <c:showVal val="0"/>
          <c:showCatName val="0"/>
          <c:showSerName val="0"/>
          <c:showPercent val="0"/>
          <c:showBubbleSize val="0"/>
        </c:dLbls>
        <c:axId val="518410768"/>
        <c:axId val="370275448"/>
      </c:scatterChart>
      <c:valAx>
        <c:axId val="518410768"/>
        <c:scaling>
          <c:orientation val="minMax"/>
          <c:max val="7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Drying time (minute)</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0275448"/>
        <c:crosses val="autoZero"/>
        <c:crossBetween val="midCat"/>
        <c:majorUnit val="100"/>
      </c:valAx>
      <c:valAx>
        <c:axId val="37027544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Solar drying efficiency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8410768"/>
        <c:crosses val="autoZero"/>
        <c:crossBetween val="midCat"/>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Tray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'Efisiensi Pengeringan'!$A$5:$A$14</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Pengeringan'!$G$5:$G$14</c:f>
              <c:numCache>
                <c:formatCode>General</c:formatCode>
                <c:ptCount val="10"/>
                <c:pt idx="0">
                  <c:v>25.740887323943664</c:v>
                </c:pt>
                <c:pt idx="1">
                  <c:v>29.994300000000003</c:v>
                </c:pt>
                <c:pt idx="2">
                  <c:v>68.300905263157901</c:v>
                </c:pt>
                <c:pt idx="3">
                  <c:v>99.913500000000013</c:v>
                </c:pt>
                <c:pt idx="4">
                  <c:v>117.87930000000003</c:v>
                </c:pt>
                <c:pt idx="5">
                  <c:v>164.03267368421052</c:v>
                </c:pt>
                <c:pt idx="6">
                  <c:v>304.48341818181819</c:v>
                </c:pt>
                <c:pt idx="7">
                  <c:v>278.93970000000007</c:v>
                </c:pt>
                <c:pt idx="8">
                  <c:v>519.24239999999998</c:v>
                </c:pt>
                <c:pt idx="9">
                  <c:v>523.85940000000005</c:v>
                </c:pt>
              </c:numCache>
            </c:numRef>
          </c:yVal>
          <c:smooth val="0"/>
          <c:extLst>
            <c:ext xmlns:c16="http://schemas.microsoft.com/office/drawing/2014/chart" uri="{C3380CC4-5D6E-409C-BE32-E72D297353CC}">
              <c16:uniqueId val="{00000000-474E-49D5-B182-AE6015D0CBF6}"/>
            </c:ext>
          </c:extLst>
        </c:ser>
        <c:ser>
          <c:idx val="2"/>
          <c:order val="1"/>
          <c:tx>
            <c:v>Tray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'Efisiensi Pengeringan'!$A$24:$A$33</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Pengeringan'!$G$24:$G$33</c:f>
              <c:numCache>
                <c:formatCode>General</c:formatCode>
                <c:ptCount val="10"/>
                <c:pt idx="0">
                  <c:v>28.781149606299213</c:v>
                </c:pt>
                <c:pt idx="1">
                  <c:v>51.173686956521749</c:v>
                </c:pt>
                <c:pt idx="2">
                  <c:v>50.72607887323943</c:v>
                </c:pt>
                <c:pt idx="3">
                  <c:v>94.65489473684211</c:v>
                </c:pt>
                <c:pt idx="4">
                  <c:v>86.858431578947389</c:v>
                </c:pt>
                <c:pt idx="5">
                  <c:v>97.394400000000005</c:v>
                </c:pt>
                <c:pt idx="6">
                  <c:v>242.72783999999999</c:v>
                </c:pt>
                <c:pt idx="7">
                  <c:v>231.20449411764707</c:v>
                </c:pt>
                <c:pt idx="8">
                  <c:v>410.96160000000009</c:v>
                </c:pt>
                <c:pt idx="9">
                  <c:v>686.95128000000022</c:v>
                </c:pt>
              </c:numCache>
            </c:numRef>
          </c:yVal>
          <c:smooth val="0"/>
          <c:extLst>
            <c:ext xmlns:c16="http://schemas.microsoft.com/office/drawing/2014/chart" uri="{C3380CC4-5D6E-409C-BE32-E72D297353CC}">
              <c16:uniqueId val="{00000001-474E-49D5-B182-AE6015D0CBF6}"/>
            </c:ext>
          </c:extLst>
        </c:ser>
        <c:ser>
          <c:idx val="4"/>
          <c:order val="2"/>
          <c:tx>
            <c:v>Tray 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'Efisiensi Pengeringan'!$A$43:$A$52</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Pengeringan'!$G$43:$G$52</c:f>
              <c:numCache>
                <c:formatCode>General</c:formatCode>
                <c:ptCount val="10"/>
                <c:pt idx="0">
                  <c:v>36.190158415841587</c:v>
                </c:pt>
                <c:pt idx="1">
                  <c:v>55.171631250000011</c:v>
                </c:pt>
                <c:pt idx="2">
                  <c:v>57.167485714285704</c:v>
                </c:pt>
                <c:pt idx="3">
                  <c:v>76.529489361702133</c:v>
                </c:pt>
                <c:pt idx="4">
                  <c:v>64.718047058823544</c:v>
                </c:pt>
                <c:pt idx="5">
                  <c:v>82.016336842105261</c:v>
                </c:pt>
                <c:pt idx="6">
                  <c:v>265.63044705882351</c:v>
                </c:pt>
                <c:pt idx="7">
                  <c:v>280.74831428571434</c:v>
                </c:pt>
                <c:pt idx="8">
                  <c:v>462.3318000000001</c:v>
                </c:pt>
                <c:pt idx="9">
                  <c:v>686.95128000000022</c:v>
                </c:pt>
              </c:numCache>
            </c:numRef>
          </c:yVal>
          <c:smooth val="0"/>
          <c:extLst>
            <c:ext xmlns:c16="http://schemas.microsoft.com/office/drawing/2014/chart" uri="{C3380CC4-5D6E-409C-BE32-E72D297353CC}">
              <c16:uniqueId val="{00000002-474E-49D5-B182-AE6015D0CBF6}"/>
            </c:ext>
          </c:extLst>
        </c:ser>
        <c:dLbls>
          <c:showLegendKey val="0"/>
          <c:showVal val="0"/>
          <c:showCatName val="0"/>
          <c:showSerName val="0"/>
          <c:showPercent val="0"/>
          <c:showBubbleSize val="0"/>
        </c:dLbls>
        <c:axId val="594292664"/>
        <c:axId val="594299864"/>
      </c:scatterChart>
      <c:valAx>
        <c:axId val="5942926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Drying time (minute)</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299864"/>
        <c:crosses val="autoZero"/>
        <c:crossBetween val="midCat"/>
      </c:valAx>
      <c:valAx>
        <c:axId val="59429986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SEC </a:t>
                </a:r>
                <a:r>
                  <a:rPr lang="en-ID" sz="1100" baseline="0"/>
                  <a:t>(kWh/kg)</a:t>
                </a:r>
                <a:endParaRPr lang="en-ID" sz="1100"/>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292664"/>
        <c:crosses val="autoZero"/>
        <c:crossBetween val="midCat"/>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Tray 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'Efisiensi Pengeringan'!$A$5:$A$14</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Pengeringan'!$H$5:$H$14</c:f>
              <c:numCache>
                <c:formatCode>General</c:formatCode>
                <c:ptCount val="10"/>
                <c:pt idx="0">
                  <c:v>3.8848699635533536E-2</c:v>
                </c:pt>
                <c:pt idx="1">
                  <c:v>3.3339667870228677E-2</c:v>
                </c:pt>
                <c:pt idx="2">
                  <c:v>1.464109437711082E-2</c:v>
                </c:pt>
                <c:pt idx="3">
                  <c:v>1.0008657488727748E-2</c:v>
                </c:pt>
                <c:pt idx="4">
                  <c:v>8.4832536331654485E-3</c:v>
                </c:pt>
                <c:pt idx="5">
                  <c:v>6.0963464018465125E-3</c:v>
                </c:pt>
                <c:pt idx="6">
                  <c:v>3.2842510964024431E-3</c:v>
                </c:pt>
                <c:pt idx="7">
                  <c:v>3.5850042141724529E-3</c:v>
                </c:pt>
                <c:pt idx="8">
                  <c:v>1.9258827861515161E-3</c:v>
                </c:pt>
                <c:pt idx="9">
                  <c:v>1.9089091462327484E-3</c:v>
                </c:pt>
              </c:numCache>
            </c:numRef>
          </c:yVal>
          <c:smooth val="0"/>
          <c:extLst>
            <c:ext xmlns:c16="http://schemas.microsoft.com/office/drawing/2014/chart" uri="{C3380CC4-5D6E-409C-BE32-E72D297353CC}">
              <c16:uniqueId val="{00000000-13BD-4BD5-8362-7C5D5BD1A7BA}"/>
            </c:ext>
          </c:extLst>
        </c:ser>
        <c:ser>
          <c:idx val="3"/>
          <c:order val="1"/>
          <c:tx>
            <c:v>Tray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'Efisiensi Pengeringan'!$A$24:$A$33</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Pengeringan'!$H$24:$H$33</c:f>
              <c:numCache>
                <c:formatCode>General</c:formatCode>
                <c:ptCount val="10"/>
                <c:pt idx="0">
                  <c:v>3.474496375854056E-2</c:v>
                </c:pt>
                <c:pt idx="1">
                  <c:v>1.954129279075829E-2</c:v>
                </c:pt>
                <c:pt idx="2">
                  <c:v>1.9713725606485828E-2</c:v>
                </c:pt>
                <c:pt idx="3">
                  <c:v>1.056469401587929E-2</c:v>
                </c:pt>
                <c:pt idx="4">
                  <c:v>1.151298707358168E-2</c:v>
                </c:pt>
                <c:pt idx="5">
                  <c:v>1.0267530782057284E-2</c:v>
                </c:pt>
                <c:pt idx="6">
                  <c:v>4.1198405588744992E-3</c:v>
                </c:pt>
                <c:pt idx="7">
                  <c:v>4.325175441837025E-3</c:v>
                </c:pt>
                <c:pt idx="8">
                  <c:v>2.4333173707713806E-3</c:v>
                </c:pt>
                <c:pt idx="9">
                  <c:v>1.4557073101312216E-3</c:v>
                </c:pt>
              </c:numCache>
            </c:numRef>
          </c:yVal>
          <c:smooth val="0"/>
          <c:extLst>
            <c:ext xmlns:c16="http://schemas.microsoft.com/office/drawing/2014/chart" uri="{C3380CC4-5D6E-409C-BE32-E72D297353CC}">
              <c16:uniqueId val="{00000001-13BD-4BD5-8362-7C5D5BD1A7BA}"/>
            </c:ext>
          </c:extLst>
        </c:ser>
        <c:ser>
          <c:idx val="5"/>
          <c:order val="2"/>
          <c:tx>
            <c:v>Tray 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'Efisiensi Pengeringan'!$A$43:$A$52</c:f>
              <c:numCache>
                <c:formatCode>General</c:formatCode>
                <c:ptCount val="10"/>
                <c:pt idx="0">
                  <c:v>60</c:v>
                </c:pt>
                <c:pt idx="1">
                  <c:v>120</c:v>
                </c:pt>
                <c:pt idx="2">
                  <c:v>180</c:v>
                </c:pt>
                <c:pt idx="3">
                  <c:v>240</c:v>
                </c:pt>
                <c:pt idx="4">
                  <c:v>300</c:v>
                </c:pt>
                <c:pt idx="5">
                  <c:v>360</c:v>
                </c:pt>
                <c:pt idx="6">
                  <c:v>420</c:v>
                </c:pt>
                <c:pt idx="7">
                  <c:v>480</c:v>
                </c:pt>
                <c:pt idx="8">
                  <c:v>540</c:v>
                </c:pt>
                <c:pt idx="9">
                  <c:v>600</c:v>
                </c:pt>
              </c:numCache>
            </c:numRef>
          </c:xVal>
          <c:yVal>
            <c:numRef>
              <c:f>'Efisiensi Pengeringan'!$H$43:$H$52</c:f>
              <c:numCache>
                <c:formatCode>General</c:formatCode>
                <c:ptCount val="10"/>
                <c:pt idx="0">
                  <c:v>2.7631821571752726E-2</c:v>
                </c:pt>
                <c:pt idx="1">
                  <c:v>1.8125257081283052E-2</c:v>
                </c:pt>
                <c:pt idx="2">
                  <c:v>1.7492460749417005E-2</c:v>
                </c:pt>
                <c:pt idx="3">
                  <c:v>1.3066858388061228E-2</c:v>
                </c:pt>
                <c:pt idx="4">
                  <c:v>1.545164054612278E-2</c:v>
                </c:pt>
                <c:pt idx="5">
                  <c:v>1.2192692803693025E-2</c:v>
                </c:pt>
                <c:pt idx="6">
                  <c:v>3.7646286827147917E-3</c:v>
                </c:pt>
                <c:pt idx="7">
                  <c:v>3.5619091873951964E-3</c:v>
                </c:pt>
                <c:pt idx="8">
                  <c:v>2.1629487740190047E-3</c:v>
                </c:pt>
                <c:pt idx="9">
                  <c:v>1.4557073101312216E-3</c:v>
                </c:pt>
              </c:numCache>
            </c:numRef>
          </c:yVal>
          <c:smooth val="0"/>
          <c:extLst>
            <c:ext xmlns:c16="http://schemas.microsoft.com/office/drawing/2014/chart" uri="{C3380CC4-5D6E-409C-BE32-E72D297353CC}">
              <c16:uniqueId val="{00000002-13BD-4BD5-8362-7C5D5BD1A7BA}"/>
            </c:ext>
          </c:extLst>
        </c:ser>
        <c:dLbls>
          <c:showLegendKey val="0"/>
          <c:showVal val="0"/>
          <c:showCatName val="0"/>
          <c:showSerName val="0"/>
          <c:showPercent val="0"/>
          <c:showBubbleSize val="0"/>
        </c:dLbls>
        <c:axId val="594292664"/>
        <c:axId val="594299864"/>
      </c:scatterChart>
      <c:valAx>
        <c:axId val="5942926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Drying time (minute)</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299864"/>
        <c:crosses val="autoZero"/>
        <c:crossBetween val="midCat"/>
      </c:valAx>
      <c:valAx>
        <c:axId val="59429986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t>SMER (kg/kWh)</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292664"/>
        <c:crosses val="autoZero"/>
        <c:crossBetween val="midCat"/>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97B5CF3-CE54-41EE-B043-F0499E4E9BF7}"/>
      </w:docPartPr>
      <w:docPartBody>
        <w:p w:rsidR="007C617C" w:rsidRDefault="005F3118">
          <w:r w:rsidRPr="00DD42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118"/>
    <w:rsid w:val="000A6F6E"/>
    <w:rsid w:val="00100C7B"/>
    <w:rsid w:val="0013767A"/>
    <w:rsid w:val="00304D60"/>
    <w:rsid w:val="005F3118"/>
    <w:rsid w:val="007C617C"/>
    <w:rsid w:val="007F4141"/>
    <w:rsid w:val="00846C04"/>
    <w:rsid w:val="00AB5A8A"/>
    <w:rsid w:val="00CD164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11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E0E5FF-0AFC-495E-B85B-37AAD77A93C0}">
  <we:reference id="wa104382081" version="1.55.1.0" store="en-001" storeType="OMEX"/>
  <we:alternateReferences>
    <we:reference id="WA104382081" version="1.55.1.0" store="en-001" storeType="OMEX"/>
  </we:alternateReferences>
  <we:properties>
    <we:property name="MENDELEY_CITATIONS" value="[{&quot;citationID&quot;:&quot;MENDELEY_CITATION_c25dc7f7-8db5-4deb-9ad9-54f9d108edc1&quot;,&quot;properties&quot;:{&quot;noteIndex&quot;:0},&quot;isEdited&quot;:false,&quot;manualOverride&quot;:{&quot;isManuallyOverridden&quot;:false,&quot;citeprocText&quot;:&quot;(Djebli et al., 2019)&quot;,&quot;manualOverrideText&quot;:&quot;&quot;},&quot;citationTag&quot;:&quot;MENDELEY_CITATION_v3_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Qm91bWFoZGkiLCJnaXZlbiI6Ik1vdWxvdWQiLCJwYXJzZS1uYW1lcyI6ZmFsc2UsImRyb3BwaW5nLXBhcnRpY2xlIjoiIiwibm9uLWRyb3BwaW5nLXBhcnRpY2xlIjoiIn1dLCJjb250YWluZXItdGl0bGUiOiJTb2xhciBFbmVyZ3kiLCJET0kiOiIxMC4xMDE2L2ouc29sZW5lci4yMDE5LjA5LjA1NyIsIklTU04iOiIwMDM4MDkyWCIsImlzc3VlZCI6eyJkYXRlLXBhcnRzIjpbWzIwMTksMTFdXX0sInBhZ2UiOiIxNjQtMTc0Iiwidm9sdW1lIjoiMTkzIiwiY29udGFpbmVyLXRpdGxlLXNob3J0IjoiIn0sImlzVGVtcG9yYXJ5IjpmYWxzZX1dfQ==&quot;,&quot;citationItems&quot;:[{&quot;id&quot;:&quot;022bed67-549c-3dd5-ae94-0c0544b64d4e&quot;,&quot;itemData&quot;:{&quot;type&quot;:&quot;article-journal&quot;,&quot;id&quot;:&quot;022bed67-549c-3dd5-ae94-0c0544b64d4e&quot;,&quot;title&quot;:&quot;A new approach to the thermodynamics study of drying tomatoes in mixed solar dryer&quot;,&quot;author&quot;:[{&quot;family&quot;:&quot;Djebli&quot;,&quot;given&quot;:&quot;Ahmed&quot;,&quot;parse-names&quot;:false,&quot;dropping-particle&quot;:&quot;&quot;,&quot;non-dropping-particle&quot;:&quot;&quot;},{&quot;family&quot;:&quot;Hanini&quot;,&quot;given&quot;:&quot;Salah&quot;,&quot;parse-names&quot;:false,&quot;dropping-particle&quot;:&quot;&quot;,&quot;non-dropping-particle&quot;:&quot;&quot;},{&quot;family&quot;:&quot;Badaoui&quot;,&quot;given&quot;:&quot;Ouassila&quot;,&quot;parse-names&quot;:false,&quot;dropping-particle&quot;:&quot;&quot;,&quot;non-dropping-particle&quot;:&quot;&quot;},{&quot;family&quot;:&quot;Boumahdi&quot;,&quot;given&quot;:&quot;Mouloud&quot;,&quot;parse-names&quot;:false,&quot;dropping-particle&quot;:&quot;&quot;,&quot;non-dropping-particle&quot;:&quot;&quot;}],&quot;container-title&quot;:&quot;Solar Energy&quot;,&quot;DOI&quot;:&quot;10.1016/j.solener.2019.09.057&quot;,&quot;ISSN&quot;:&quot;0038092X&quot;,&quot;issued&quot;:{&quot;date-parts&quot;:[[2019,11]]},&quot;page&quot;:&quot;164-174&quot;,&quot;volume&quot;:&quot;193&quot;,&quot;container-title-short&quot;:&quot;&quot;},&quot;isTemporary&quot;:false}]},{&quot;citationID&quot;:&quot;MENDELEY_CITATION_822d5d12-db49-41b9-9275-e1ca5bd368c1&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&quot;,&quot;citationItems&quot;:[{&quot;id&quot;:&quot;5b4e6577-dd12-30d5-b636-74beca10ba70&quot;,&quot;itemData&quot;:{&quot;type&quot;:&quot;article-journal&quot;,&quot;id&quot;:&quot;5b4e6577-dd12-30d5-b636-74beca10ba70&quot;,&quot;title&quot;:&quot;Lycopene, polyphenols and antioxidant activities of three characteristic tomato cultivars subjected to two drying methods&quot;,&quot;author&quot;:[{&quot;family&quot;:&quot;Tan&quot;,&quot;given&quot;:&quot;Si&quot;,&quot;parse-names&quot;:false,&quot;dropping-particle&quot;:&quot;&quot;,&quot;non-dropping-particle&quot;:&quot;&quot;},{&quot;family&quot;:&quot;Ke&quot;,&quot;given&quot;:&quot;Zunli&quot;,&quot;parse-names&quot;:false,&quot;dropping-particle&quot;:&quot;&quot;,&quot;non-dropping-particle&quot;:&quot;&quot;},{&quot;family&quot;:&quot;Chai&quot;,&quot;given&quot;:&quot;Dan&quot;,&quot;parse-names&quot;:false,&quot;dropping-particle&quot;:&quot;&quot;,&quot;non-dropping-particle&quot;:&quot;&quot;},{&quot;family&quot;:&quot;Miao&quot;,&quot;given&quot;:&quot;Yiwen&quot;,&quot;parse-names&quot;:false,&quot;dropping-particle&quot;:&quot;&quot;,&quot;non-dropping-particle&quot;:&quot;&quot;},{&quot;family&quot;:&quot;Luo&quot;,&quot;given&quot;:&quot;Kui&quot;,&quot;parse-names&quot;:false,&quot;dropping-particle&quot;:&quot;&quot;,&quot;non-dropping-particle&quot;:&quot;&quot;},{&quot;family&quot;:&quot;Li&quot;,&quot;given&quot;:&quot;Wenfeng&quot;,&quot;parse-names&quot;:false,&quot;dropping-particle&quot;:&quot;&quot;,&quot;non-dropping-particle&quot;:&quot;&quot;}],&quot;container-title&quot;:&quot;Food Chemistry&quot;,&quot;container-title-short&quot;:&quot;Food Chem&quot;,&quot;DOI&quot;:&quot;10.1016/j.foodchem.2020.128062&quot;,&quot;ISSN&quot;:&quot;03088146&quot;,&quot;issued&quot;:{&quot;date-parts&quot;:[[2021,2]]},&quot;page&quot;:&quot;128062&quot;,&quot;volume&quot;:&quot;338&quot;},&quot;isTemporary&quot;:false}]},{&quot;citationID&quot;:&quot;MENDELEY_CITATION_2dbdfba7-0296-411f-bd46-cda3cfbf6f13&quot;,&quot;properties&quot;:{&quot;noteIndex&quot;:0},&quot;isEdited&quot;:false,&quot;manualOverride&quot;:{&quot;isManuallyOverridden&quot;:false,&quot;citeprocText&quot;:&quot;(Kamarulzaman et al., 2021a)&quot;,&quot;manualOverrideText&quot;:&quot;&quot;},&quot;citationTag&quot;:&quot;MENDELEY_CITATION_v3_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&quot;,&quot;citationItems&quot;:[{&quot;id&quot;:&quot;d08f18ec-17b1-3080-8758-0d9d077da7e8&quot;,&quot;itemData&quot;:{&quot;type&quot;:&quot;article&quot;,&quot;id&quot;:&quot;d08f18ec-17b1-3080-8758-0d9d077da7e8&quot;,&quot;title&quot;:&quot;Global advancement of solar drying technologies and its future prospects: A review&quot;,&quot;author&quot;:[{&quot;family&quot;:&quot;Kamarulzaman&quot;,&quot;given&quot;:&quot;Azwin&quot;,&quot;parse-names&quot;:false,&quot;dropping-particle&quot;:&quot;&quot;,&quot;non-dropping-particle&quot;:&quot;&quot;},{&quot;family&quot;:&quot;Hasanuzzaman&quot;,&quot;given&quot;:&quot;M.&quot;,&quot;parse-names&quot;:false,&quot;dropping-particle&quot;:&quot;&quot;,&quot;non-dropping-particle&quot;:&quot;&quot;},{&quot;family&quot;:&quot;Rahim&quot;,&quot;given&quot;:&quot;N. A.&quot;,&quot;parse-names&quot;:false,&quot;dropping-particle&quot;:&quot;&quot;,&quot;non-dropping-particle&quot;:&quot;&quot;}],&quot;container-title&quot;:&quot;Solar Energy&quot;,&quot;DOI&quot;:&quot;10.1016/j.solener.2021.04.056&quot;,&quot;ISSN&quot;:&quot;0038092X&quot;,&quot;issued&quot;:{&quot;date-parts&quot;:[[2021,6,1]]},&quot;page&quot;:&quot;559-582&quot;,&quot;abstract&quot;:&quot;Global energy demand continues to increase with the expansion of the economy activities and sustainable development. Meanwhile, the world is suffering from pollution and harmful greenhouse gases originated from burning of fossil fuels where the consequences of climate changes are also alarming. Solar energy is an alternative energy source that is abundant, safer and cleaner. This article provides a comprehensive review of works pertaining to solar thermal energy utilization in the drying process. In this article, the classification of solar dryers, the main components which includes solar collector, drying chamber and auxiliary systems, prospects, challenges, recent advancement and performance are discussed. The existing literature reported that solar dryer and solar collector maximum efficiency of 54% and 81% respectively, with superior products quality than the open solar drying. Solar drying is economical method with the payback period of 0.54–4.69 years. Solar dryer can also reduce 34% of CO2 emission to the atmosphere with less consumption of fossil fuel. Improvements such as in the design of solar collector, drying chamber, new auxiliary system, and material are essential to elevate the solar drying system performance. A review of the technologies can provide a base for the next generation of sustainable solar drying systems and helps policymakers to frame strategies aiming for clean technology and sustainable development.&quot;,&quot;publisher&quot;:&quot;Elsevier Ltd&quot;,&quot;volume&quot;:&quot;221&quot;,&quot;container-title-short&quot;:&quot;&quot;},&quot;isTemporary&quot;:false}]},{&quot;citationID&quot;:&quot;MENDELEY_CITATION_b098c145-b741-4187-bc38-6eb2c5b7bf1e&quot;,&quot;properties&quot;:{&quot;noteIndex&quot;:0},&quot;isEdited&quot;:false,&quot;manualOverride&quot;:{&quot;isManuallyOverridden&quot;:false,&quot;citeprocText&quot;:&quot;(Quinet et al., 2019)&quot;,&quot;manualOverrideText&quot;:&quot;&quot;},&quot;citationTag&quot;:&quot;MENDELEY_CITATION_v3_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&quot;,&quot;citationItems&quot;:[{&quot;id&quot;:&quot;47cc9039-b8f1-36f6-b3ff-1526a160bf9a&quot;,&quot;itemData&quot;:{&quot;type&quot;:&quot;article-journal&quot;,&quot;id&quot;:&quot;47cc9039-b8f1-36f6-b3ff-1526a160bf9a&quot;,&quot;title&quot;:&quot;Tomato Fruit Development and Metabolism&quot;,&quot;author&quot;:[{&quot;family&quot;:&quot;Quinet&quot;,&quot;given&quot;:&quot;Muriel&quot;,&quot;parse-names&quot;:false,&quot;dropping-particle&quot;:&quot;&quot;,&quot;non-dropping-particle&quot;:&quot;&quot;},{&quot;family&quot;:&quot;Angosto&quot;,&quot;given&quot;:&quot;Trinidad&quot;,&quot;parse-names&quot;:false,&quot;dropping-particle&quot;:&quot;&quot;,&quot;non-dropping-particle&quot;:&quot;&quot;},{&quot;family&quot;:&quot;Yuste-Lisbona&quot;,&quot;given&quot;:&quot;Fernando J.&quot;,&quot;parse-names&quot;:false,&quot;dropping-particle&quot;:&quot;&quot;,&quot;non-dropping-particle&quot;:&quot;&quot;},{&quot;family&quot;:&quot;Blanchard-Gros&quot;,&quot;given&quot;:&quot;Rémi&quot;,&quot;parse-names&quot;:false,&quot;dropping-particle&quot;:&quot;&quot;,&quot;non-dropping-particle&quot;:&quot;&quot;},{&quot;family&quot;:&quot;Bigot&quot;,&quot;given&quot;:&quot;Servane&quot;,&quot;parse-names&quot;:false,&quot;dropping-particle&quot;:&quot;&quot;,&quot;non-dropping-particle&quot;:&quot;&quot;},{&quot;family&quot;:&quot;Martinez&quot;,&quot;given&quot;:&quot;Juan-Pablo&quot;,&quot;parse-names&quot;:false,&quot;dropping-particle&quot;:&quot;&quot;,&quot;non-dropping-particle&quot;:&quot;&quot;},{&quot;family&quot;:&quot;Lutts&quot;,&quot;given&quot;:&quot;Stanley&quot;,&quot;parse-names&quot;:false,&quot;dropping-particle&quot;:&quot;&quot;,&quot;non-dropping-particle&quot;:&quot;&quot;}],&quot;container-title&quot;:&quot;Frontiers in Plant Science&quot;,&quot;container-title-short&quot;:&quot;Front Plant Sci&quot;,&quot;DOI&quot;:&quot;10.3389/fpls.2019.01554&quot;,&quot;ISSN&quot;:&quot;1664-462X&quot;,&quot;issued&quot;:{&quot;date-parts&quot;:[[2019,11,29]]},&quot;volume&quot;:&quot;10&quot;},&quot;isTemporary&quot;:false}]},{&quot;citationID&quot;:&quot;MENDELEY_CITATION_b8f66f59-d9ca-474c-bb23-23879919cac1&quot;,&quot;properties&quot;:{&quot;noteIndex&quot;:0},&quot;isEdited&quot;:false,&quot;manualOverride&quot;:{&quot;isManuallyOverridden&quot;:false,&quot;citeprocText&quot;:&quot;(Dufera et al., 2021; Tan et al., 2021)&quot;,&quot;manualOverrideText&quot;:&quot;&quot;},&quot;citationTag&quot;:&quot;MENDELEY_CITATION_v3_eyJjaXRhdGlvbklEIjoiTUVOREVMRVlfQ0lUQVRJT05fYjhmNjZmNTktZDljYS00NzRjLWJiMjMtMjM4Nzk5MTljYWMxIiwicHJvcGVydGllcyI6eyJub3RlSW5kZXgiOjB9LCJpc0VkaXRlZCI6ZmFsc2UsIm1hbnVhbE92ZXJyaWRlIjp7ImlzTWFudWFsbHlPdmVycmlkZGVuIjpmYWxzZSwiY2l0ZXByb2NUZXh0IjoiKER1ZmVyYSBldCBhbC4sIDIwMjE7IFRhbi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&quot;,&quot;citationItems&quot;:[{&quot;id&quot;:&quot;76e074f1-4a5a-33b4-86d8-3eecc06673a2&quot;,&quot;itemData&quot;:{&quot;type&quot;:&quot;article-journal&quot;,&quot;id&quot;:&quot;76e074f1-4a5a-33b4-86d8-3eecc06673a2&quot;,&quot;title&quot;:&quot;Physicochemical quality of twin layer solar tunnel dried tomato slices&quot;,&quot;author&quot;:[{&quot;family&quot;:&quot;Dufera&quot;,&quot;given&quot;:&quot;Lelise Tilahun&quot;,&quot;parse-names&quot;:false,&quot;dropping-particle&quot;:&quot;&quot;,&quot;non-dropping-particle&quot;:&quot;&quot;},{&quot;family&quot;:&quot;Hofacker&quot;,&quot;given&quot;:&quot;Werner&quot;,&quot;parse-names&quot;:false,&quot;dropping-particle&quot;:&quot;&quot;,&quot;non-dropping-particle&quot;:&quot;&quot;},{&quot;family&quot;:&quot;Esper&quot;,&quot;given&quot;:&quot;Albert&quot;,&quot;parse-names&quot;:false,&quot;dropping-particle&quot;:&quot;&quot;,&quot;non-dropping-particle&quot;:&quot;&quot;},{&quot;family&quot;:&quot;Hensel&quot;,&quot;given&quot;:&quot;Oliver&quot;,&quot;parse-names&quot;:false,&quot;dropping-particle&quot;:&quot;&quot;,&quot;non-dropping-particle&quot;:&quot;&quot;}],&quot;container-title&quot;:&quot;Heliyon&quot;,&quot;container-title-short&quot;:&quot;Heliyon&quot;,&quot;DOI&quot;:&quot;10.1016/j.heliyon.2021.e07127&quot;,&quot;ISSN&quot;:&quot;24058440&quot;,&quot;issued&quot;:{&quot;date-parts&quot;:[[2021,5]]},&quot;page&quot;:&quot;e07127&quot;,&quot;issue&quot;:&quot;5&quot;,&quot;volume&quot;:&quot;7&quot;},&quot;isTemporary&quot;:false},{&quot;id&quot;:&quot;5b4e6577-dd12-30d5-b636-74beca10ba70&quot;,&quot;itemData&quot;:{&quot;type&quot;:&quot;article-journal&quot;,&quot;id&quot;:&quot;5b4e6577-dd12-30d5-b636-74beca10ba70&quot;,&quot;title&quot;:&quot;Lycopene, polyphenols and antioxidant activities of three characteristic tomato cultivars subjected to two drying methods&quot;,&quot;author&quot;:[{&quot;family&quot;:&quot;Tan&quot;,&quot;given&quot;:&quot;Si&quot;,&quot;parse-names&quot;:false,&quot;dropping-particle&quot;:&quot;&quot;,&quot;non-dropping-particle&quot;:&quot;&quot;},{&quot;family&quot;:&quot;Ke&quot;,&quot;given&quot;:&quot;Zunli&quot;,&quot;parse-names&quot;:false,&quot;dropping-particle&quot;:&quot;&quot;,&quot;non-dropping-particle&quot;:&quot;&quot;},{&quot;family&quot;:&quot;Chai&quot;,&quot;given&quot;:&quot;Dan&quot;,&quot;parse-names&quot;:false,&quot;dropping-particle&quot;:&quot;&quot;,&quot;non-dropping-particle&quot;:&quot;&quot;},{&quot;family&quot;:&quot;Miao&quot;,&quot;given&quot;:&quot;Yiwen&quot;,&quot;parse-names&quot;:false,&quot;dropping-particle&quot;:&quot;&quot;,&quot;non-dropping-particle&quot;:&quot;&quot;},{&quot;family&quot;:&quot;Luo&quot;,&quot;given&quot;:&quot;Kui&quot;,&quot;parse-names&quot;:false,&quot;dropping-particle&quot;:&quot;&quot;,&quot;non-dropping-particle&quot;:&quot;&quot;},{&quot;family&quot;:&quot;Li&quot;,&quot;given&quot;:&quot;Wenfeng&quot;,&quot;parse-names&quot;:false,&quot;dropping-particle&quot;:&quot;&quot;,&quot;non-dropping-particle&quot;:&quot;&quot;}],&quot;container-title&quot;:&quot;Food Chemistry&quot;,&quot;container-title-short&quot;:&quot;Food Chem&quot;,&quot;DOI&quot;:&quot;10.1016/j.foodchem.2020.128062&quot;,&quot;ISSN&quot;:&quot;03088146&quot;,&quot;issued&quot;:{&quot;date-parts&quot;:[[2021,2]]},&quot;page&quot;:&quot;128062&quot;,&quot;volume&quot;:&quot;338&quot;},&quot;isTemporary&quot;:false}]},{&quot;citationID&quot;:&quot;MENDELEY_CITATION_ac31833b-8732-4c2f-8be7-5b187a0a485a&quot;,&quot;properties&quot;:{&quot;noteIndex&quot;:0},&quot;isEdited&quot;:false,&quot;manualOverride&quot;:{&quot;isManuallyOverridden&quot;:false,&quot;citeprocText&quot;:&quot;(Hossain et al., 2008)&quot;,&quot;manualOverrideText&quot;:&quot;&quot;},&quot;citationTag&quot;:&quot;MENDELEY_CITATION_v3_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&quot;,&quot;citationItems&quot;:[{&quot;id&quot;:&quot;e5ec2952-7f27-38bc-aa92-7fb265331a8c&quot;,&quot;itemData&quot;:{&quot;type&quot;:&quot;article-journal&quot;,&quot;id&quot;:&quot;e5ec2952-7f27-38bc-aa92-7fb265331a8c&quot;,&quot;title&quot;:&quot;Hybrid Solar Dryer for Quality Dried Tomato&quot;,&quot;author&quot;:[{&quot;family&quot;:&quot;Hossain&quot;,&quot;given&quot;:&quot;M. A.&quot;,&quot;parse-names&quot;:false,&quot;dropping-particle&quot;:&quot;&quot;,&quot;non-dropping-particle&quot;:&quot;&quot;},{&quot;family&quot;:&quot;Amer&quot;,&quot;given&quot;:&quot;B. M. A.&quot;,&quot;parse-names&quot;:false,&quot;dropping-particle&quot;:&quot;&quot;,&quot;non-dropping-particle&quot;:&quot;&quot;},{&quot;family&quot;:&quot;Gottschalk&quot;,&quot;given&quot;:&quot;K.&quot;,&quot;parse-names&quot;:false,&quot;dropping-particle&quot;:&quot;&quot;,&quot;non-dropping-particle&quot;:&quot;&quot;}],&quot;container-title&quot;:&quot;Drying Technology&quot;,&quot;DOI&quot;:&quot;10.1080/07373930802467466&quot;,&quot;ISSN&quot;:&quot;0737-3937&quot;,&quot;issued&quot;:{&quot;date-parts&quot;:[[2008,11,21]]},&quot;page&quot;:&quot;1591-1601&quot;,&quot;issue&quot;:&quot;12&quot;,&quot;volume&quot;:&quot;26&quot;,&quot;container-title-short&quot;:&quot;&quot;},&quot;isTemporary&quot;:false}]},{&quot;citationID&quot;:&quot;MENDELEY_CITATION_a61214fd-65c7-461a-a0d4-d9341e54b9a1&quot;,&quot;properties&quot;:{&quot;noteIndex&quot;:0},&quot;isEdited&quot;:false,&quot;manualOverride&quot;:{&quot;isManuallyOverridden&quot;:false,&quot;citeprocText&quot;:&quot;(Elwakeel et al., 2024)&quot;,&quot;manualOverrideText&quot;:&quot;&quot;},&quot;citationTag&quot;:&quot;MENDELEY_CITATION_v3_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&quot;,&quot;citationItems&quot;:[{&quot;id&quot;:&quot;2ea9f5b8-5357-36cc-b2a5-a3c305c26229&quot;,&quot;itemData&quot;:{&quot;type&quot;:&quot;article-journal&quot;,&quot;id&quot;:&quot;2ea9f5b8-5357-36cc-b2a5-a3c305c26229&quot;,&quot;title&quot;:&quot;Recent Advances in Solar Drying Technology for Tomato Fruits: a Comprehensive Review&quot;,&quot;author&quot;:[{&quot;family&quot;:&quot;Elwakeel&quot;,&quot;given&quot;:&quot;Abdallah&quot;,&quot;parse-names&quot;:false,&quot;dropping-particle&quot;:&quot;&quot;,&quot;non-dropping-particle&quot;:&quot;&quot;},{&quot;family&quot;:&quot;Gameh&quot;,&quot;given&quot;:&quot;Mohsen&quot;,&quot;parse-names&quot;:false,&quot;dropping-particle&quot;:&quot;&quot;,&quot;non-dropping-particle&quot;:&quot;&quot;},{&quot;family&quot;:&quot;Eissa&quot;,&quot;given&quot;:&quot;Ahmed&quot;,&quot;parse-names&quot;:false,&quot;dropping-particle&quot;:&quot;&quot;,&quot;non-dropping-particle&quot;:&quot;&quot;},{&quot;family&quot;:&quot;Mostafa&quot;,&quot;given&quot;:&quot;Mostafa&quot;,&quot;parse-names&quot;:false,&quot;dropping-particle&quot;:&quot;&quot;,&quot;non-dropping-particle&quot;:&quot;&quot;}],&quot;container-title&quot;:&quot;International Journal of Applied Energy Systems&quot;,&quot;DOI&quot;:&quot;10.21608/ijaes.2023.240781.1021&quot;,&quot;ISSN&quot;:&quot;2636-3720&quot;,&quot;issued&quot;:{&quot;date-parts&quot;:[[2024,1,1]]},&quot;page&quot;:&quot;37-44&quot;,&quot;issue&quot;:&quot;1&quot;,&quot;volume&quot;:&quot;6&quot;,&quot;container-title-short&quot;:&quot;&quot;},&quot;isTemporary&quot;:false}]},{&quot;citationID&quot;:&quot;MENDELEY_CITATION_4409056c-9b5d-4b90-b344-d7fd59390b91&quot;,&quot;properties&quot;:{&quot;noteIndex&quot;:0},&quot;isEdited&quot;:false,&quot;manualOverride&quot;:{&quot;isManuallyOverridden&quot;:false,&quot;citeprocText&quot;:&quot;(Karthikeyan &amp;#38; Murugavelh, 2018; Murali et al., 2020; Suherman et al., 2021)&quot;,&quot;manualOverrideText&quot;:&quot;&quot;},&quot;citationTag&quot;:&quot;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&quot;,&quot;citationItems&quot;:[{&quot;id&quot;:&quot;85da8f2a-11ff-3b22-8607-91bb63c9d0ef&quot;,&quot;itemData&quot;:{&quot;type&quot;:&quot;article-journal&quot;,&quot;id&quot;:&quot;85da8f2a-11ff-3b22-8607-91bb63c9d0ef&quot;,&quot;title&quot;:&quot;Thin layer drying kinetics and exergy analysis of turmeric (Curcuma longa) in a mixed mode forced convection solar tunnel dryer&quot;,&quot;author&quot;:[{&quot;family&quot;:&quot;Karthikeyan&quot;,&quot;given&quot;:&quot;A. K.&quot;,&quot;parse-names&quot;:false,&quot;dropping-particle&quot;:&quot;&quot;,&quot;non-dropping-particle&quot;:&quot;&quot;},{&quot;family&quot;:&quot;Murugavelh&quot;,&quot;given&quot;:&quot;S.&quot;,&quot;parse-names&quot;:false,&quot;dropping-particle&quot;:&quot;&quot;,&quot;non-dropping-particle&quot;:&quot;&quot;}],&quot;container-title&quot;:&quot;Renewable Energy&quot;,&quot;container-title-short&quot;:&quot;Renew Energy&quot;,&quot;DOI&quot;:&quot;10.1016/j.renene.2018.05.061&quot;,&quot;ISSN&quot;:&quot;18790682&quot;,&quot;issued&quot;:{&quot;date-parts&quot;:[[2018,12,1]]},&quot;page&quot;:&quot;305-312&quot;,&quot;abstract&quot;:&quot;A low cost and user friendly solar tunnel dryer was fabricated for drying of indigenous agro products. Experimental investigation and drying kinetics of turmeric (Curcuma longa) in a mixed mode solar tunnel dryer is reported. The key advantage of the current design is the inclination of the solar air heater which effective harnessing of solar radiation. The presence of detachable trays helps in easy handling of drying samples. The turmeric with an average initial moisture content of 0.779 (kg water/kg dry matter) were dried to 0.070 (kg water/kg dry matter) in the solar tunnel dryer under forced convection. Final drying levels of turmeric were realized in 12 h in the solar dryer while it took 43 h under the open sun drying. Thin layer drying kinetics of turmeric under forced solar tunnel drying was performed. The energy and exergy analysis during the drying process was assessed by employing the first and second law of thermodynamics. Energy utilization ratio of solar tunnel varied in the range of 9.75–33.98%. The mean value of exergetic efficiency of dryer was found to be 49.12%.&quot;,&quot;publisher&quot;:&quot;Elsevier Ltd&quot;,&quot;volume&quot;:&quot;128&quot;},&quot;isTemporary&quot;:false},{&quot;id&quot;:&quot;4effa9a6-267f-3f4d-b74c-4f6f3fea157f&quot;,&quot;itemData&quot;:{&quot;type&quot;:&quot;article-journal&quot;,&quot;id&quot;:&quot;4effa9a6-267f-3f4d-b74c-4f6f3fea157f&quot;,&quot;title&quot;:&quot;Experimental investigation of ginger drying using hybrid solar dryer&quot;,&quot;author&quot;:[{&quot;family&quot;:&quot;Suherman&quot;,&quot;given&quot;:&quot;Suherman&quot;,&quot;parse-names&quot;:false,&quot;dropping-particle&quot;:&quot;&quot;,&quot;non-dropping-particle&quot;:&quot;&quot;},{&quot;family&quot;:&quot;Susanto&quot;,&quot;given&quot;:&quot;Evan Eduard&quot;,&quot;parse-names&quot;:false,&quot;dropping-particle&quot;:&quot;&quot;,&quot;non-dropping-particle&quot;:&quot;&quot;},{&quot;family&quot;:&quot;Ayu&quot;,&quot;given&quot;:&quot;Anindita Dyah&quot;,&quot;parse-names&quot;:false,&quot;dropping-particle&quot;:&quot;&quot;,&quot;non-dropping-particle&quot;:&quot;&quot;},{&quot;family&quot;:&quot;Dea&quot;,&quot;given&quot;:&quot;Safina&quot;,&quot;parse-names&quot;:false,&quot;dropping-particle&quot;:&quot;&quot;,&quot;non-dropping-particle&quot;:&quot;&quot;}],&quot;container-title&quot;:&quot;Journal of Applied Science and Engineering (Taiwan)&quot;,&quot;DOI&quot;:&quot;10.6180/jase.202108_24(4).0011&quot;,&quot;ISSN&quot;:&quot;27089975&quot;,&quot;issued&quot;:{&quot;date-parts&quot;:[[2021]]},&quot;page&quot;:&quot;553-564&quot;,&quot;abstract&quot;:&quot;Ginger is widely used as a traditional medicine for several diseases and has gained more attention due to how healthy and safe it is. Freshly harvested gingers have high moisture content and may cause product deterioration if treated incorrectly. Most ginger farmers still implement the traditional drying method, which requires a long drying time and relies heavily on the weather. In this paper, hybrid solar drying method for ginger is introduced. The performance of hybrid solar dryer, thin-layer modeling, and the quality of dried ginger were investigated. Experimental results show that in four hours of drying, only drying at 60 °C can satisfy the maximum moisture content limit of ginger, which is 12 % wet basis. The decreasing value of drying rate over time indicates that drying of ginger mostly takes place in the falling rate period. Page model is found to be the best thin-layer model to describe the behavior of ginger drying. The values of effective diffusivity are in agreement with the generally accepted value. Although the dried gingers have a good quality according to the standards, the efficiency of hybrid solar dryer is lower compared to other drying methods. Therefore, it can be concluded that hybrid solar drying is applicable for ginger due to fast drying process and acceptable quality of dried ginger, although further improvements are required.&quot;,&quot;publisher&quot;:&quot;Tamkang University&quot;,&quot;issue&quot;:&quot;4&quot;,&quot;volume&quot;:&quot;24&quot;,&quot;container-title-short&quot;:&quot;&quot;},&quot;isTemporary&quot;:false},{&quot;id&quot;:&quot;6e8d0734-434d-38d4-b4c6-51c1aeceaadd&quot;,&quot;itemData&quot;:{&quot;type&quot;:&quot;article-journal&quot;,&quot;id&quot;:&quot;6e8d0734-434d-38d4-b4c6-51c1aeceaadd&quot;,&quot;title&quot;:&quot;Design and performance evaluation of solar - LPG hybrid dryer for drying of shrimps&quot;,&quot;author&quot;:[{&quot;family&quot;:&quot;Murali&quot;,&quot;given&quot;:&quot;S.&quot;,&quot;parse-names&quot;:false,&quot;dropping-particle&quot;:&quot;&quot;,&quot;non-dropping-particle&quot;:&quot;&quot;},{&quot;family&quot;:&quot;Amulya&quot;,&quot;given&quot;:&quot;P. R.&quot;,&quot;parse-names&quot;:false,&quot;dropping-particle&quot;:&quot;&quot;,&quot;non-dropping-particle&quot;:&quot;&quot;},{&quot;family&quot;:&quot;Alfiya&quot;,&quot;given&quot;:&quot;P.&quot;,&quot;parse-names&quot;:false,&quot;dropping-particle&quot;:&quot;V.&quot;,&quot;non-dropping-particle&quot;:&quot;&quot;},{&quot;family&quot;:&quot;Delfiya&quot;,&quot;given&quot;:&quot;D. S.Aniesrani&quot;,&quot;parse-names&quot;:false,&quot;dropping-particle&quot;:&quot;&quot;,&quot;non-dropping-particle&quot;:&quot;&quot;},{&quot;family&quot;:&quot;Samuel&quot;,&quot;given&quot;:&quot;Manoj P.&quot;,&quot;parse-names&quot;:false,&quot;dropping-particle&quot;:&quot;&quot;,&quot;non-dropping-particle&quot;:&quot;&quot;}],&quot;container-title&quot;:&quot;Renewable Energy&quot;,&quot;container-title-short&quot;:&quot;Renew Energy&quot;,&quot;DOI&quot;:&quot;10.1016/j.renene.2019.10.002&quot;,&quot;ISSN&quot;:&quot;18790682&quot;,&quot;issued&quot;:{&quot;date-parts&quot;:[[2020,3,1]]},&quot;page&quot;:&quot;2417-2428&quot;,&quot;abstract&quot;:&quot;The study was aimed at design and development of an energy efficient solar dryer suitable for continuous drying operation. In this dryer, water was used as a thermal energy storage and heat transfer medium, and air as an intermediate fluid. The major parts of the dryer were flat-plate solar water collector, water storage tank, drying chamber, heat exchanger, and liquefied petroleum gas (LPG) water heater. The dryer was designed to work mostly on solar energy during peak sunshine hours and LPG water heater as auxiliary heat source during low sunshine hours. The performance of the developed solar-LPG hybrid dryer was evaluated using shrimps (Metapenaeus dobsoni). The moisture content of fresh shrimp was reduced from 76.71% (w.b) to 15.38% (w.b) within 6 h of drying. The drying rate curve showed that shrimp drying occurred under falling-rate drying period. Results revealed that the water was capable of capturing maximum heat energy during peak sunshine hours. The maximum collector outlet temperature of 73.5 °C was obtained during drying. Overall, solar system supplied 73.93% of heat energy and LPG water heater assisted rest of the energy requirement due to lower incident solar radiation during start and end of drying. The maximum collector and drying efficiency obtained for shrimp drying were 42.37% and 37.09%, respectively.&quot;,&quot;publisher&quot;:&quot;Elsevier Ltd&quot;,&quot;volume&quot;:&quot;147&quot;},&quot;isTemporary&quot;:false}]},{&quot;citationID&quot;:&quot;MENDELEY_CITATION_da941d5b-0b4c-451d-b9e0-5e245c5d3c71&quot;,&quot;properties&quot;:{&quot;noteIndex&quot;:0},&quot;isEdited&quot;:false,&quot;manualOverride&quot;:{&quot;isManuallyOverridden&quot;:false,&quot;citeprocText&quot;:&quot;(Djebli et al., 2019)&quot;,&quot;manualOverrideText&quot;:&quot;&quot;},&quot;citationTag&quot;:&quot;MENDELEY_CITATION_v3_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Qm91bWFoZGkiLCJnaXZlbiI6Ik1vdWxvdWQiLCJwYXJzZS1uYW1lcyI6ZmFsc2UsImRyb3BwaW5nLXBhcnRpY2xlIjoiIiwibm9uLWRyb3BwaW5nLXBhcnRpY2xlIjoiIn1dLCJjb250YWluZXItdGl0bGUiOiJTb2xhciBFbmVyZ3kiLCJET0kiOiIxMC4xMDE2L2ouc29sZW5lci4yMDE5LjA5LjA1NyIsIklTU04iOiIwMDM4MDkyWCIsImlzc3VlZCI6eyJkYXRlLXBhcnRzIjpbWzIwMTksMTFdXX0sInBhZ2UiOiIxNjQtMTc0Iiwidm9sdW1lIjoiMTkzIiwiY29udGFpbmVyLXRpdGxlLXNob3J0IjoiIn0sImlzVGVtcG9yYXJ5IjpmYWxzZX1dfQ==&quot;,&quot;citationItems&quot;:[{&quot;id&quot;:&quot;022bed67-549c-3dd5-ae94-0c0544b64d4e&quot;,&quot;itemData&quot;:{&quot;type&quot;:&quot;article-journal&quot;,&quot;id&quot;:&quot;022bed67-549c-3dd5-ae94-0c0544b64d4e&quot;,&quot;title&quot;:&quot;A new approach to the thermodynamics study of drying tomatoes in mixed solar dryer&quot;,&quot;author&quot;:[{&quot;family&quot;:&quot;Djebli&quot;,&quot;given&quot;:&quot;Ahmed&quot;,&quot;parse-names&quot;:false,&quot;dropping-particle&quot;:&quot;&quot;,&quot;non-dropping-particle&quot;:&quot;&quot;},{&quot;family&quot;:&quot;Hanini&quot;,&quot;given&quot;:&quot;Salah&quot;,&quot;parse-names&quot;:false,&quot;dropping-particle&quot;:&quot;&quot;,&quot;non-dropping-particle&quot;:&quot;&quot;},{&quot;family&quot;:&quot;Badaoui&quot;,&quot;given&quot;:&quot;Ouassila&quot;,&quot;parse-names&quot;:false,&quot;dropping-particle&quot;:&quot;&quot;,&quot;non-dropping-particle&quot;:&quot;&quot;},{&quot;family&quot;:&quot;Boumahdi&quot;,&quot;given&quot;:&quot;Mouloud&quot;,&quot;parse-names&quot;:false,&quot;dropping-particle&quot;:&quot;&quot;,&quot;non-dropping-particle&quot;:&quot;&quot;}],&quot;container-title&quot;:&quot;Solar Energy&quot;,&quot;DOI&quot;:&quot;10.1016/j.solener.2019.09.057&quot;,&quot;ISSN&quot;:&quot;0038092X&quot;,&quot;issued&quot;:{&quot;date-parts&quot;:[[2019,11]]},&quot;page&quot;:&quot;164-174&quot;,&quot;volume&quot;:&quot;193&quot;,&quot;container-title-short&quot;:&quot;&quot;},&quot;isTemporary&quot;:false}]},{&quot;citationID&quot;:&quot;MENDELEY_CITATION_91364fd7-22a6-409b-b403-4ae338675d62&quot;,&quot;properties&quot;:{&quot;noteIndex&quot;:0},&quot;isEdited&quot;:false,&quot;manualOverride&quot;:{&quot;isManuallyOverridden&quot;:false,&quot;citeprocText&quot;:&quot;(Dorouzi et al., 2018)&quot;,&quot;manualOverrideText&quot;:&quot;&quot;},&quot;citationTag&quot;:&quot;MENDELEY_CITATION_v3_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&quot;,&quot;citationItems&quot;:[{&quot;id&quot;:&quot;3dfd653e-2a09-3d68-812e-f037d651d449&quot;,&quot;itemData&quot;:{&quot;type&quot;:&quot;article-journal&quot;,&quot;id&quot;:&quot;3dfd653e-2a09-3d68-812e-f037d651d449&quot;,&quot;title&quot;:&quot;Tomato slices drying in a liquid desiccant-assisted solar dryer coupled with a photovoltaic-thermal regeneration system&quot;,&quot;author&quot;:[{&quot;family&quot;:&quot;Dorouzi&quot;,&quot;given&quot;:&quot;Mahdiyeh&quot;,&quot;parse-names&quot;:false,&quot;dropping-particle&quot;:&quot;&quot;,&quot;non-dropping-particle&quot;:&quot;&quot;},{&quot;family&quot;:&quot;Mortezapour&quot;,&quot;given&quot;:&quot;Hamid&quot;,&quot;parse-names&quot;:false,&quot;dropping-particle&quot;:&quot;&quot;,&quot;non-dropping-particle&quot;:&quot;&quot;},{&quot;family&quot;:&quot;Akhavan&quot;,&quot;given&quot;:&quot;Hamid Reza&quot;,&quot;parse-names&quot;:false,&quot;dropping-particle&quot;:&quot;&quot;,&quot;non-dropping-particle&quot;:&quot;&quot;},{&quot;family&quot;:&quot;Moghaddam&quot;,&quot;given&quot;:&quot;Ahmad Ghazanfari&quot;,&quot;parse-names&quot;:false,&quot;dropping-particle&quot;:&quot;&quot;,&quot;non-dropping-particle&quot;:&quot;&quot;}],&quot;container-title&quot;:&quot;Solar Energy&quot;,&quot;DOI&quot;:&quot;10.1016/j.solener.2018.01.025&quot;,&quot;ISSN&quot;:&quot;0038092X&quot;,&quot;issued&quot;:{&quot;date-parts&quot;:[[2018,3,1]]},&quot;page&quot;:&quot;364-371&quot;,&quot;abstract&quot;:&quot;A liquid desiccant-assisted solar dryer was developed for tomato slices drying. In this dryer a photovoltaic-thermal solar collector was used to supply the required electrical energy and regenerate the desiccant. Experimental analysis of the dryer indicated that electrical energy needed for tomato drying was ranged from 0.65 to 1.4 kW h. The maximum specific moisture extraction rate was around 0.275 kg/kW h. It was also revealed that both solar heat fraction and ratio of solar electricity to consumed electricity increased with decreasing the drying temperature. The designed dryer was able to supply the required electricity independent of grid with drying at the temperature of 60–65 °C and regeneration's pump activation relative humidity (RH) of 28%. Color analysis of the dried tomato indicated that the increase in the temperature of the drying air increased the lightness (L∗), and yellowness (b∗) values, but the increase in the RH decreased the values of lightness and redness (a∗). In addition, the hue angle values of dried tomatoes increased with increase of the activation RH and drying temperature, producing dry slices with slightly light red color. Based on the fair value of solar electricity generation and good color qualities of the final products, the temperature of 60 °C and activation RH of 23% was recommended for tomato slices drying in this dryer.&quot;,&quot;publisher&quot;:&quot;Elsevier Ltd&quot;,&quot;volume&quot;:&quot;162&quot;,&quot;container-title-short&quot;:&quot;&quot;},&quot;isTemporary&quot;:false}]},{&quot;citationID&quot;:&quot;MENDELEY_CITATION_639e1414-1f3b-4f39-9430-680562f7610a&quot;,&quot;properties&quot;:{&quot;noteIndex&quot;:0},&quot;isEdited&quot;:false,&quot;manualOverride&quot;:{&quot;isManuallyOverridden&quot;:false,&quot;citeprocText&quot;:&quot;(Dufera et al., 2021)&quot;,&quot;manualOverrideText&quot;:&quot;&quot;},&quot;citationTag&quot;:&quot;MENDELEY_CITATION_v3_eyJjaXRhdGlvbklEIjoiTUVOREVMRVlfQ0lUQVRJT05fNjM5ZTE0MTQtMWYzYi00ZjM5LTk0MzAtNjgwNTYyZjc2MTBhIiwicHJvcGVydGllcyI6eyJub3RlSW5kZXgiOjB9LCJpc0VkaXRlZCI6ZmFsc2UsIm1hbnVhbE92ZXJyaWRlIjp7ImlzTWFudWFsbHlPdmVycmlkZGVuIjpmYWxzZSwiY2l0ZXByb2NUZXh0IjoiKER1ZmVyYS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1dfQ==&quot;,&quot;citationItems&quot;:[{&quot;id&quot;:&quot;76e074f1-4a5a-33b4-86d8-3eecc06673a2&quot;,&quot;itemData&quot;:{&quot;type&quot;:&quot;article-journal&quot;,&quot;id&quot;:&quot;76e074f1-4a5a-33b4-86d8-3eecc06673a2&quot;,&quot;title&quot;:&quot;Physicochemical quality of twin layer solar tunnel dried tomato slices&quot;,&quot;author&quot;:[{&quot;family&quot;:&quot;Dufera&quot;,&quot;given&quot;:&quot;Lelise Tilahun&quot;,&quot;parse-names&quot;:false,&quot;dropping-particle&quot;:&quot;&quot;,&quot;non-dropping-particle&quot;:&quot;&quot;},{&quot;family&quot;:&quot;Hofacker&quot;,&quot;given&quot;:&quot;Werner&quot;,&quot;parse-names&quot;:false,&quot;dropping-particle&quot;:&quot;&quot;,&quot;non-dropping-particle&quot;:&quot;&quot;},{&quot;family&quot;:&quot;Esper&quot;,&quot;given&quot;:&quot;Albert&quot;,&quot;parse-names&quot;:false,&quot;dropping-particle&quot;:&quot;&quot;,&quot;non-dropping-particle&quot;:&quot;&quot;},{&quot;family&quot;:&quot;Hensel&quot;,&quot;given&quot;:&quot;Oliver&quot;,&quot;parse-names&quot;:false,&quot;dropping-particle&quot;:&quot;&quot;,&quot;non-dropping-particle&quot;:&quot;&quot;}],&quot;container-title&quot;:&quot;Heliyon&quot;,&quot;container-title-short&quot;:&quot;Heliyon&quot;,&quot;DOI&quot;:&quot;10.1016/j.heliyon.2021.e07127&quot;,&quot;ISSN&quot;:&quot;24058440&quot;,&quot;issued&quot;:{&quot;date-parts&quot;:[[2021,5]]},&quot;page&quot;:&quot;e07127&quot;,&quot;issue&quot;:&quot;5&quot;,&quot;volume&quot;:&quot;7&quot;},&quot;isTemporary&quot;:false}]},{&quot;citationID&quot;:&quot;MENDELEY_CITATION_9b480711-bb8b-4dda-82f5-c3ced08c03b3&quot;,&quot;properties&quot;:{&quot;noteIndex&quot;:0},&quot;isEdited&quot;:false,&quot;manualOverride&quot;:{&quot;isManuallyOverridden&quot;:false,&quot;citeprocText&quot;:&quot;(Jha &amp;#38; Tripathy, 2021)&quot;,&quot;manualOverrideText&quot;:&quot;&quot;},&quot;citationTag&quot;:&quot;MENDELEY_CITATION_v3_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&quot;,&quot;citationItems&quot;:[{&quot;id&quot;:&quot;8ad65f50-e5a8-328a-b9c2-67c334c6ac7e&quot;,&quot;itemData&quot;:{&quot;type&quot;:&quot;article-journal&quot;,&quot;id&quot;:&quot;8ad65f50-e5a8-328a-b9c2-67c334c6ac7e&quot;,&quot;title&quot;:&quot;Recent Advancements in Design, Application, and Simulation Studies of Hybrid Solar Drying Technology&quot;,&quot;author&quot;:[{&quot;family&quot;:&quot;Jha&quot;,&quot;given&quot;:&quot;Aprajeeta&quot;,&quot;parse-names&quot;:false,&quot;dropping-particle&quot;:&quot;&quot;,&quot;non-dropping-particle&quot;:&quot;&quot;},{&quot;family&quot;:&quot;Tripathy&quot;,&quot;given&quot;:&quot;P. P.&quot;,&quot;parse-names&quot;:false,&quot;dropping-particle&quot;:&quot;&quot;,&quot;non-dropping-particle&quot;:&quot;&quot;}],&quot;container-title&quot;:&quot;Food Engineering Reviews&quot;,&quot;DOI&quot;:&quot;10.1007/s12393-020-09223-2&quot;,&quot;ISSN&quot;:&quot;1866-7910&quot;,&quot;issued&quot;:{&quot;date-parts&quot;:[[2021,6,1]]},&quot;page&quot;:&quot;375-410&quot;,&quot;issue&quot;:&quot;2&quot;,&quot;volume&quot;:&quot;13&quot;,&quot;container-title-short&quot;:&quot;&quot;},&quot;isTemporary&quot;:false}]},{&quot;citationID&quot;:&quot;MENDELEY_CITATION_fd0dac5f-9820-401d-8800-f6cc9ee37ae3&quot;,&quot;properties&quot;:{&quot;noteIndex&quot;:0},&quot;isEdited&quot;:false,&quot;manualOverride&quot;:{&quot;isManuallyOverridden&quot;:false,&quot;citeprocText&quot;:&quot;(Kumar et al., 2016)&quot;,&quot;manualOverrideText&quot;:&quot;&quot;},&quot;citationTag&quot;:&quot;MENDELEY_CITATION_v3_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&quot;,&quot;citationItems&quot;:[{&quot;id&quot;:&quot;f577df97-81a9-3dc2-8c07-2ad94af15147&quot;,&quot;itemData&quot;:{&quot;type&quot;:&quot;article-journal&quot;,&quot;id&quot;:&quot;f577df97-81a9-3dc2-8c07-2ad94af15147&quot;,&quot;title&quot;:&quot;Progress in solar dryers for drying various commodities&quot;,&quot;author&quot;:[{&quot;family&quot;:&quot;Kumar&quot;,&quot;given&quot;:&quot;Mahesh&quot;,&quot;parse-names&quot;:false,&quot;dropping-particle&quot;:&quot;&quot;,&quot;non-dropping-particle&quot;:&quot;&quot;},{&quot;family&quot;:&quot;Sansaniwal&quot;,&quot;given&quot;:&quot;Sunil Kumar&quot;,&quot;parse-names&quot;:false,&quot;dropping-particle&quot;:&quot;&quot;,&quot;non-dropping-particle&quot;:&quot;&quot;},{&quot;family&quot;:&quot;Khatak&quot;,&quot;given&quot;:&quot;Pankaj&quot;,&quot;parse-names&quot;:false,&quot;dropping-particle&quot;:&quot;&quot;,&quot;non-dropping-particle&quot;:&quot;&quot;}],&quot;container-title&quot;:&quot;Renewable and Sustainable Energy Reviews&quot;,&quot;DOI&quot;:&quot;10.1016/j.rser.2015.10.158&quot;,&quot;ISSN&quot;:&quot;13640321&quot;,&quot;issued&quot;:{&quot;date-parts&quot;:[[2016,3]]},&quot;page&quot;:&quot;346-360&quot;,&quot;volume&quot;:&quot;55&quot;,&quot;container-title-short&quot;:&quot;&quot;},&quot;isTemporary&quot;:false}]},{&quot;citationID&quot;:&quot;MENDELEY_CITATION_e481d1c1-94c9-497a-b3eb-b474539fd20d&quot;,&quot;properties&quot;:{&quot;noteIndex&quot;:0},&quot;isEdited&quot;:false,&quot;manualOverride&quot;:{&quot;isManuallyOverridden&quot;:true,&quot;citeprocText&quot;:&quot;(Suherman et al., 2023)&quot;,&quot;manualOverrideText&quot;:&quot;Suherman et al. (2023)&quot;},&quot;citationTag&quot;:&quot;MENDELEY_CITATION_v3_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&quot;,&quot;citationItems&quot;:[{&quot;id&quot;:&quot;cf876d60-3caa-3de3-ad93-928c3b221ec0&quot;,&quot;itemData&quot;:{&quot;type&quot;:&quot;paper-conference&quot;,&quot;id&quot;:&quot;cf876d60-3caa-3de3-ad93-928c3b221ec0&quot;,&quot;title&quot;:&quot;Drying of tomato slices using solar drying method&quot;,&quot;author&quot;:[{&quot;family&quot;:&quot;Suherman&quot;,&quot;given&quot;:&quot;Suherman&quot;,&quot;parse-names&quot;:false,&quot;dropping-particle&quot;:&quot;&quot;,&quot;non-dropping-particle&quot;:&quot;&quot;},{&quot;family&quot;:&quot;Rilna&quot;,&quot;given&quot;:&quot;Riri Marza&quot;,&quot;parse-names&quot;:false,&quot;dropping-particle&quot;:&quot;&quot;,&quot;non-dropping-particle&quot;:&quot;&quot;},{&quot;family&quot;:&quot;Afriandi&quot;,&quot;given&quot;:&quot;Naufal&quot;,&quot;parse-names&quot;:false,&quot;dropping-particle&quot;:&quot;&quot;,&quot;non-dropping-particle&quot;:&quot;&quot;},{&quot;family&quot;:&quot;Susanto&quot;,&quot;given&quot;:&quot;Evan Eduard&quot;,&quot;parse-names&quot;:false,&quot;dropping-particle&quot;:&quot;&quot;,&quot;non-dropping-particle&quot;:&quot;&quot;},{&quot;family&quot;:&quot;Hadiyanto&quot;,&quot;given&quot;:&quot;Hadiyanto&quot;,&quot;parse-names&quot;:false,&quot;dropping-particle&quot;:&quot;&quot;,&quot;non-dropping-particle&quot;:&quot;&quot;}],&quot;DOI&quot;:&quot;10.1063/5.0112428&quot;,&quot;issued&quot;:{&quot;date-parts&quot;:[[2023]]},&quot;page&quot;:&quot;020002&quot;,&quot;container-title-short&quot;:&quot;&quot;},&quot;isTemporary&quot;:false}]},{&quot;citationID&quot;:&quot;MENDELEY_CITATION_7a1d580e-3914-4fd1-8930-d07f7d761d75&quot;,&quot;properties&quot;:{&quot;noteIndex&quot;:0},&quot;isEdited&quot;:false,&quot;manualOverride&quot;:{&quot;isManuallyOverridden&quot;:false,&quot;citeprocText&quot;:&quot;(Azumah et al., 2024; Dorouzi et al., 2018; Hamdi et al., 2023)&quot;,&quot;manualOverrideText&quot;:&quot;&quot;},&quot;citationTag&quot;:&quot;MENDELEY_CITATION_v3_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&quot;,&quot;citationItems&quot;:[{&quot;id&quot;:&quot;671c7660-b1ca-320f-aca4-46edb546dfbb&quot;,&quot;itemData&quot;:{&quot;type&quot;:&quot;article-journal&quot;,&quot;id&quot;:&quot;671c7660-b1ca-320f-aca4-46edb546dfbb&quot;,&quot;title&quot;:&quot;Qualitative, energy and economic analysis of forced convective solar drying of tomatoes slices&quot;,&quot;author&quot;:[{&quot;family&quot;:&quot;Hamdi&quot;,&quot;given&quot;:&quot;Ilhem&quot;,&quot;parse-names&quot;:false,&quot;dropping-particle&quot;:&quot;&quot;,&quot;non-dropping-particle&quot;:&quot;&quot;},{&quot;family&quot;:&quot;Agrebi&quot;,&quot;given&quot;:&quot;Sameh&quot;,&quot;parse-names&quot;:false,&quot;dropping-particle&quot;:&quot;&quot;,&quot;non-dropping-particle&quot;:&quot;&quot;},{&quot;family&quot;:&quot;ELkhadraoui&quot;,&quot;given&quot;:&quot;Aymen&quot;,&quot;parse-names&quot;:false,&quot;dropping-particle&quot;:&quot;&quot;,&quot;non-dropping-particle&quot;:&quot;&quot;},{&quot;family&quot;:&quot;Chargui&quot;,&quot;given&quot;:&quot;Ridha&quot;,&quot;parse-names&quot;:false,&quot;dropping-particle&quot;:&quot;&quot;,&quot;non-dropping-particle&quot;:&quot;&quot;},{&quot;family&quot;:&quot;Kooli&quot;,&quot;given&quot;:&quot;Sami&quot;,&quot;parse-names&quot;:false,&quot;dropping-particle&quot;:&quot;&quot;,&quot;non-dropping-particle&quot;:&quot;&quot;}],&quot;container-title&quot;:&quot;Solar Energy&quot;,&quot;DOI&quot;:&quot;10.1016/j.solener.2023.04.021&quot;,&quot;ISSN&quot;:&quot;0038092X&quot;,&quot;issued&quot;:{&quot;date-parts&quot;:[[2023,7,1]]},&quot;page&quot;:&quot;244-252&quot;,&quot;abstract&quot;:&quot;Solar drying is a thermodynamic method of controlling moisture content that uses a non-depletable free renewable energy source. This work discussed a qualitative and economic analysis of a forced convection drying system for tomato slices in an agricultural greenhouse under Tunisian climatic conditions. Then an exergy and energy balances of the drying system were presented. The tomato's thin layer was dried in a mixed convection solar drier for 79 h and 127 h in a conventional sun drying process from an initial moisture content of 20.27 to 0.36 kg H2O per kg of dry matter. Energy and exergy analyses of the tomato's drying process were investigated. It was also discovered that the exergy efficiency of the drying chamber ranged from 16.44 percent to 70.47 percent. The overall efficiency of the greenhouse and the solar air collector were calculated to be 42 percent and 62 percent, respectively. To determine the quality of fresh and dried tomatoes, color analysis was performed. A cost-benefit analysis was performed, and the payback period for the system was estimated to be 1.82 years.&quot;,&quot;publisher&quot;:&quot;Elsevier Ltd&quot;,&quot;volume&quot;:&quot;258&quot;,&quot;container-title-short&quot;:&quot;&quot;},&quot;isTemporary&quot;:false},{&quot;id&quot;:&quot;980bb9c5-39b2-3f5f-8cbd-ffef199280c7&quot;,&quot;itemData&quot;:{&quot;type&quot;:&quot;article-journal&quot;,&quot;id&quot;:&quot;980bb9c5-39b2-3f5f-8cbd-ffef199280c7&quot;,&quot;title&quot;:&quot;Effect of pre-drying treatments on the quality of solar-dehydrated tomato (Lycopersicon esculentum L.) fruits&quot;,&quot;author&quot;:[{&quot;family&quot;:&quot;Azumah&quot;,&quot;given&quot;:&quot;Lariba Cecilia&quot;,&quot;parse-names&quot;:false,&quot;dropping-particle&quot;:&quot;&quot;,&quot;non-dropping-particle&quot;:&quot;&quot;},{&quot;family&quot;:&quot;Abu&quot;,&quot;given&quot;:&quot;Moomin&quot;,&quot;parse-names&quot;:false,&quot;dropping-particle&quot;:&quot;&quot;,&quot;non-dropping-particle&quot;:&quot;&quot;},{&quot;family&quot;:&quot;Kaburi&quot;,&quot;given&quot;:&quot;Sandra Ama&quot;,&quot;parse-names&quot;:false,&quot;dropping-particle&quot;:&quot;&quot;,&quot;non-dropping-particle&quot;:&quot;&quot;},{&quot;family&quot;:&quot;Lamptey&quot;,&quot;given&quot;:&quot;Francis Padi&quot;,&quot;parse-names&quot;:false,&quot;dropping-particle&quot;:&quot;&quot;,&quot;non-dropping-particle&quot;:&quot;&quot;}],&quot;container-title&quot;:&quot;Applied Food Research&quot;,&quot;DOI&quot;:&quot;10.1016/j.afres.2024.100422&quot;,&quot;ISSN&quot;:&quot;27725022&quot;,&quot;issued&quot;:{&quot;date-parts&quot;:[[2024,6]]},&quot;page&quot;:&quot;100422&quot;,&quot;issue&quot;:&quot;1&quot;,&quot;volume&quot;:&quot;4&quot;,&quot;container-title-short&quot;:&quot;&quot;},&quot;isTemporary&quot;:false},{&quot;id&quot;:&quot;3dfd653e-2a09-3d68-812e-f037d651d449&quot;,&quot;itemData&quot;:{&quot;type&quot;:&quot;article-journal&quot;,&quot;id&quot;:&quot;3dfd653e-2a09-3d68-812e-f037d651d449&quot;,&quot;title&quot;:&quot;Tomato slices drying in a liquid desiccant-assisted solar dryer coupled with a photovoltaic-thermal regeneration system&quot;,&quot;author&quot;:[{&quot;family&quot;:&quot;Dorouzi&quot;,&quot;given&quot;:&quot;Mahdiyeh&quot;,&quot;parse-names&quot;:false,&quot;dropping-particle&quot;:&quot;&quot;,&quot;non-dropping-particle&quot;:&quot;&quot;},{&quot;family&quot;:&quot;Mortezapour&quot;,&quot;given&quot;:&quot;Hamid&quot;,&quot;parse-names&quot;:false,&quot;dropping-particle&quot;:&quot;&quot;,&quot;non-dropping-particle&quot;:&quot;&quot;},{&quot;family&quot;:&quot;Akhavan&quot;,&quot;given&quot;:&quot;Hamid Reza&quot;,&quot;parse-names&quot;:false,&quot;dropping-particle&quot;:&quot;&quot;,&quot;non-dropping-particle&quot;:&quot;&quot;},{&quot;family&quot;:&quot;Moghaddam&quot;,&quot;given&quot;:&quot;Ahmad Ghazanfari&quot;,&quot;parse-names&quot;:false,&quot;dropping-particle&quot;:&quot;&quot;,&quot;non-dropping-particle&quot;:&quot;&quot;}],&quot;container-title&quot;:&quot;Solar Energy&quot;,&quot;DOI&quot;:&quot;10.1016/j.solener.2018.01.025&quot;,&quot;ISSN&quot;:&quot;0038092X&quot;,&quot;issued&quot;:{&quot;date-parts&quot;:[[2018,3,1]]},&quot;page&quot;:&quot;364-371&quot;,&quot;abstract&quot;:&quot;A liquid desiccant-assisted solar dryer was developed for tomato slices drying. In this dryer a photovoltaic-thermal solar collector was used to supply the required electrical energy and regenerate the desiccant. Experimental analysis of the dryer indicated that electrical energy needed for tomato drying was ranged from 0.65 to 1.4 kW h. The maximum specific moisture extraction rate was around 0.275 kg/kW h. It was also revealed that both solar heat fraction and ratio of solar electricity to consumed electricity increased with decreasing the drying temperature. The designed dryer was able to supply the required electricity independent of grid with drying at the temperature of 60–65 °C and regeneration's pump activation relative humidity (RH) of 28%. Color analysis of the dried tomato indicated that the increase in the temperature of the drying air increased the lightness (L∗), and yellowness (b∗) values, but the increase in the RH decreased the values of lightness and redness (a∗). In addition, the hue angle values of dried tomatoes increased with increase of the activation RH and drying temperature, producing dry slices with slightly light red color. Based on the fair value of solar electricity generation and good color qualities of the final products, the temperature of 60 °C and activation RH of 23% was recommended for tomato slices drying in this dryer.&quot;,&quot;publisher&quot;:&quot;Elsevier Ltd&quot;,&quot;volume&quot;:&quot;162&quot;,&quot;container-title-short&quot;:&quot;&quot;},&quot;isTemporary&quot;:false}]},{&quot;citationID&quot;:&quot;MENDELEY_CITATION_23696061-815e-4a3a-978c-01c807be883f&quot;,&quot;properties&quot;:{&quot;noteIndex&quot;:0},&quot;isEdited&quot;:false,&quot;manualOverride&quot;:{&quot;isManuallyOverridden&quot;:false,&quot;citeprocText&quot;:&quot;(Ebadi et al., 2021; Samimi-Akhijahani &amp;#38; Arabhosseini, 2018)&quot;,&quot;manualOverrideText&quot;:&quot;&quot;},&quot;citationTag&quot;:&quot;MENDELEY_CITATION_v3_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&quot;,&quot;citationItems&quot;:[{&quot;id&quot;:&quot;7495e129-12d0-388d-815f-1514beaab1de&quot;,&quot;itemData&quot;:{&quot;type&quot;:&quot;article-journal&quot;,&quot;id&quot;:&quot;7495e129-12d0-388d-815f-1514beaab1de&quot;,&quot;title&quot;:&quot;Accelerating drying process of tomato slices in a PV-assisted solar dryer using a sun tracking system&quot;,&quot;author&quot;:[{&quot;family&quot;:&quot;Samimi-Akhijahani&quot;,&quot;given&quot;:&quot;Hadi&quot;,&quot;parse-names&quot;:false,&quot;dropping-particle&quot;:&quot;&quot;,&quot;non-dropping-particle&quot;:&quot;&quot;},{&quot;family&quot;:&quot;Arabhosseini&quot;,&quot;given&quot;:&quot;Akbar&quot;,&quot;parse-names&quot;:false,&quot;dropping-particle&quot;:&quot;&quot;,&quot;non-dropping-particle&quot;:&quot;&quot;}],&quot;container-title&quot;:&quot;Renewable Energy&quot;,&quot;container-title-short&quot;:&quot;Renew Energy&quot;,&quot;DOI&quot;:&quot;10.1016/j.renene.2018.02.056&quot;,&quot;ISSN&quot;:&quot;09601481&quot;,&quot;issued&quot;:{&quot;date-parts&quot;:[[2018,8]]},&quot;page&quot;:&quot;428-438&quot;,&quot;volume&quot;:&quot;123&quot;},&quot;isTemporary&quot;:false},{&quot;id&quot;:&quot;3bf0ace5-635c-34f5-90b6-b58290e920bf&quot;,&quot;itemData&quot;:{&quot;type&quot;:&quot;article-journal&quot;,&quot;id&quot;:&quot;3bf0ace5-635c-34f5-90b6-b58290e920bf&quot;,&quot;title&quot;:&quot;Performance of a hybrid compound parabolic concentrator solar dryer for tomato slices drying&quot;,&quot;author&quot;:[{&quot;family&quot;:&quot;Ebadi&quot;,&quot;given&quot;:&quot;Hossein&quot;,&quot;parse-names&quot;:false,&quot;dropping-particle&quot;:&quot;&quot;,&quot;non-dropping-particle&quot;:&quot;&quot;},{&quot;family&quot;:&quot;Zare&quot;,&quot;given&quot;:&quot;Dariush&quot;,&quot;parse-names&quot;:false,&quot;dropping-particle&quot;:&quot;&quot;,&quot;non-dropping-particle&quot;:&quot;&quot;},{&quot;family&quot;:&quot;Ahmadi&quot;,&quot;given&quot;:&quot;Masoud&quot;,&quot;parse-names&quot;:false,&quot;dropping-particle&quot;:&quot;&quot;,&quot;non-dropping-particle&quot;:&quot;&quot;},{&quot;family&quot;:&quot;Chen&quot;,&quot;given&quot;:&quot;Guangnan&quot;,&quot;parse-names&quot;:false,&quot;dropping-particle&quot;:&quot;&quot;,&quot;non-dropping-particle&quot;:&quot;&quot;}],&quot;container-title&quot;:&quot;Solar Energy&quot;,&quot;DOI&quot;:&quot;10.1016/j.solener.2020.12.026&quot;,&quot;ISSN&quot;:&quot;0038092X&quot;,&quot;issued&quot;:{&quot;date-parts&quot;:[[2021,2]]},&quot;page&quot;:&quot;44-63&quot;,&quot;volume&quot;:&quot;215&quot;,&quot;container-title-short&quot;:&quot;&quot;},&quot;isTemporary&quot;:false}]},{&quot;citationID&quot;:&quot;MENDELEY_CITATION_3ff9fe50-0983-4227-9021-78f812dc8056&quot;,&quot;properties&quot;:{&quot;noteIndex&quot;:0},&quot;isEdited&quot;:false,&quot;manualOverride&quot;:{&quot;isManuallyOverridden&quot;:false,&quot;citeprocText&quot;:&quot;(Sukkanta et al., 2023)&quot;,&quot;manualOverrideText&quot;:&quot;&quot;},&quot;citationTag&quot;:&quot;MENDELEY_CITATION_v3_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&quot;,&quot;citationItems&quot;:[{&quot;id&quot;:&quot;04d63d81-5243-35ef-be40-faf82801a37b&quot;,&quot;itemData&quot;:{&quot;type&quot;:&quot;article-journal&quot;,&quot;id&quot;:&quot;04d63d81-5243-35ef-be40-faf82801a37b&quot;,&quot;title&quot;:&quot;Oyster mushroom drying efficiency using a solar dryer&quot;,&quot;author&quot;:[{&quot;family&quot;:&quot;Sukkanta&quot;,&quot;given&quot;:&quot;Phatcharapron&quot;,&quot;parse-names&quot;:false,&quot;dropping-particle&quot;:&quot;&quot;,&quot;non-dropping-particle&quot;:&quot;&quot;},{&quot;family&quot;:&quot;Eiamkij&quot;,&quot;given&quot;:&quot;Kornkanok&quot;,&quot;parse-names&quot;:false,&quot;dropping-particle&quot;:&quot;&quot;,&quot;non-dropping-particle&quot;:&quot;&quot;},{&quot;family&quot;:&quot;Junset&quot;,&quot;given&quot;:&quot;Nachason&quot;,&quot;parse-names&quot;:false,&quot;dropping-particle&quot;:&quot;&quot;,&quot;non-dropping-particle&quot;:&quot;&quot;},{&quot;family&quot;:&quot;Mongkoldhumrongkul&quot;,&quot;given&quot;:&quot;Krittaphas&quot;,&quot;parse-names&quot;:false,&quot;dropping-particle&quot;:&quot;&quot;,&quot;non-dropping-particle&quot;:&quot;&quot;}],&quot;container-title&quot;:&quot;Energy Reports&quot;,&quot;DOI&quot;:&quot;10.1016/j.egyr.2023.01.062&quot;,&quot;ISSN&quot;:&quot;23524847&quot;,&quot;issued&quot;:{&quot;date-parts&quot;:[[2023,5]]},&quot;page&quot;:&quot;479-486&quot;,&quot;volume&quot;:&quot;9&quot;,&quot;container-title-short&quot;:&quot;&quot;},&quot;isTemporary&quot;:false}]},{&quot;citationID&quot;:&quot;MENDELEY_CITATION_add74e51-43f9-478e-bdd1-4e734d8d0492&quot;,&quot;properties&quot;:{&quot;noteIndex&quot;:0},&quot;isEdited&quot;:false,&quot;manualOverride&quot;:{&quot;isManuallyOverridden&quot;:false,&quot;citeprocText&quot;:&quot;(Mugi &amp;#38; Chandramohan, 2022)&quot;,&quot;manualOverrideText&quot;:&quot;&quot;},&quot;citationTag&quot;:&quot;MENDELEY_CITATION_v3_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&quot;,&quot;citationItems&quot;:[{&quot;id&quot;:&quot;1837ad3e-c565-3511-9e1f-21cc9fd44066&quot;,&quot;itemData&quot;:{&quot;type&quot;:&quot;article-journal&quot;,&quot;id&quot;:&quot;1837ad3e-c565-3511-9e1f-21cc9fd44066&quot;,&quot;title&quot;:&quot;Drying Kinetics of Muskmelon Slices and Characteristics of an Indirect Solar Dryer under Natural and Forced Convection: A Comparative Study&quot;,&quot;author&quot;:[{&quot;family&quot;:&quot;Mugi&quot;,&quot;given&quot;:&quot;Vishnuvardhan Reddy&quot;,&quot;parse-names&quot;:false,&quot;dropping-particle&quot;:&quot;&quot;,&quot;non-dropping-particle&quot;:&quot;&quot;},{&quot;family&quot;:&quot;Chandramohan&quot;,&quot;given&quot;:&quot;V. P.&quot;,&quot;parse-names&quot;:false,&quot;dropping-particle&quot;:&quot;&quot;,&quot;non-dropping-particle&quot;:&quot;&quot;}],&quot;container-title&quot;:&quot;Applied Solar Energy&quot;,&quot;DOI&quot;:&quot;10.3103/S0003701X22060123&quot;,&quot;ISSN&quot;:&quot;0003-701X&quot;,&quot;issued&quot;:{&quot;date-parts&quot;:[[2022,12,3]]},&quot;page&quot;:&quot;829-846&quot;,&quot;issue&quot;:&quot;6&quot;,&quot;volume&quot;:&quot;58&quot;,&quot;container-title-short&quot;:&quot;&quot;},&quot;isTemporary&quot;:false}]},{&quot;citationID&quot;:&quot;MENDELEY_CITATION_83a15619-f1b2-42e7-a3b2-8785e960c12b&quot;,&quot;properties&quot;:{&quot;noteIndex&quot;:0},&quot;isEdited&quot;:false,&quot;manualOverride&quot;:{&quot;isManuallyOverridden&quot;:false,&quot;citeprocText&quot;:&quot;(UNECE, 2007)&quot;,&quot;manualOverrideText&quot;:&quot;&quot;},&quot;citationTag&quot;:&quot;MENDELEY_CITATION_v3_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&quot;,&quot;citationItems&quot;:[{&quot;id&quot;:&quot;23aa56b9-5e29-3784-b550-da699ec350d0&quot;,&quot;itemData&quot;:{&quot;type&quot;:&quot;report&quot;,&quot;id&quot;:&quot;23aa56b9-5e29-3784-b550-da699ec350d0&quot;,&quot;title&quot;:&quot;Dry and Dried Produce - Standards DDP-19: Dried Tomatoes&quot;,&quot;author&quot;:[{&quot;family&quot;:&quot;UNECE&quot;,&quot;given&quot;:&quot;&quot;,&quot;parse-names&quot;:false,&quot;dropping-particle&quot;:&quot;&quot;,&quot;non-dropping-particle&quot;:&quot;&quot;}],&quot;accessed&quot;:{&quot;date-parts&quot;:[[2024,6,29]]},&quot;URL&quot;:&quot;https://unece.org/trade/wp7/DDP-Standards&quot;,&quot;issued&quot;:{&quot;date-parts&quot;:[[2007]]},&quot;publisher-place&quot;:&quot;New York&quot;,&quot;container-title-short&quot;:&quot;&quot;},&quot;isTemporary&quot;:false}]},{&quot;citationID&quot;:&quot;MENDELEY_CITATION_7a97dc61-4b20-4786-9f69-17350be04788&quot;,&quot;properties&quot;:{&quot;noteIndex&quot;:0},&quot;isEdited&quot;:false,&quot;manualOverride&quot;:{&quot;isManuallyOverridden&quot;:false,&quot;citeprocText&quot;:&quot;(Djebli et al., 2020)&quot;,&quot;manualOverrideText&quot;:&quot;&quot;},&quot;citationTag&quot;:&quot;MENDELEY_CITATION_v3_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&quot;,&quot;citationItems&quot;:[{&quot;id&quot;:&quot;1a8255c9-a5fc-3acb-b1a8-d3fb212e316f&quot;,&quot;itemData&quot;:{&quot;type&quot;:&quot;article-journal&quot;,&quot;id&quot;:&quot;1a8255c9-a5fc-3acb-b1a8-d3fb212e316f&quot;,&quot;title&quot;:&quot;Modeling and comparative analysis of solar drying behavior of potatoes&quot;,&quot;author&quot;:[{&quot;family&quot;:&quot;Djebli&quot;,&quot;given&quot;:&quot;Ahmed&quot;,&quot;parse-names&quot;:false,&quot;dropping-particle&quot;:&quot;&quot;,&quot;non-dropping-particle&quot;:&quot;&quot;},{&quot;family&quot;:&quot;Hanini&quot;,&quot;given&quot;:&quot;Salah&quot;,&quot;parse-names&quot;:false,&quot;dropping-particle&quot;:&quot;&quot;,&quot;non-dropping-particle&quot;:&quot;&quot;},{&quot;family&quot;:&quot;Badaoui&quot;,&quot;given&quot;:&quot;Ouassila&quot;,&quot;parse-names&quot;:false,&quot;dropping-particle&quot;:&quot;&quot;,&quot;non-dropping-particle&quot;:&quot;&quot;},{&quot;family&quot;:&quot;Haddad&quot;,&quot;given&quot;:&quot;Brahim&quot;,&quot;parse-names&quot;:false,&quot;dropping-particle&quot;:&quot;&quot;,&quot;non-dropping-particle&quot;:&quot;&quot;},{&quot;family&quot;:&quot;Benhamou&quot;,&quot;given&quot;:&quot;Amina&quot;,&quot;parse-names&quot;:false,&quot;dropping-particle&quot;:&quot;&quot;,&quot;non-dropping-particle&quot;:&quot;&quot;}],&quot;container-title&quot;:&quot;Renewable Energy&quot;,&quot;container-title-short&quot;:&quot;Renew Energy&quot;,&quot;DOI&quot;:&quot;10.1016/j.renene.2019.07.083&quot;,&quot;ISSN&quot;:&quot;09601481&quot;,&quot;issued&quot;:{&quot;date-parts&quot;:[[2020,1]]},&quot;page&quot;:&quot;1494-1506&quot;,&quot;volume&quot;:&quot;145&quot;},&quot;isTemporary&quot;:false}]},{&quot;citationID&quot;:&quot;MENDELEY_CITATION_5bd44164-f88a-48c7-8f55-cd89632332d4&quot;,&quot;properties&quot;:{&quot;noteIndex&quot;:0},&quot;isEdited&quot;:false,&quot;manualOverride&quot;:{&quot;isManuallyOverridden&quot;:false,&quot;citeprocText&quot;:&quot;(Kant et al., 2023)&quot;,&quot;manualOverrideText&quot;:&quot;&quot;},&quot;citationTag&quot;:&quot;MENDELEY_CITATION_v3_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&quot;,&quot;citationItems&quot;:[{&quot;id&quot;:&quot;26be713c-dd72-3678-8c42-187e4dd328d1&quot;,&quot;itemData&quot;:{&quot;type&quot;:&quot;article-journal&quot;,&quot;id&quot;:&quot;26be713c-dd72-3678-8c42-187e4dd328d1&quot;,&quot;title&quot;:&quot;Solar drying of peppermint leave: Thermal characteristics, drying kinetics, and quality assessment&quot;,&quot;author&quot;:[{&quot;family&quot;:&quot;Kant&quot;,&quot;given&quot;:&quot;Ravi&quot;,&quot;parse-names&quot;:false,&quot;dropping-particle&quot;:&quot;&quot;,&quot;non-dropping-particle&quot;:&quot;&quot;},{&quot;family&quot;:&quot;Kushwah&quot;,&quot;given&quot;:&quot;Anand&quot;,&quot;parse-names&quot;:false,&quot;dropping-particle&quot;:&quot;&quot;,&quot;non-dropping-particle&quot;:&quot;&quot;},{&quot;family&quot;:&quot;Kumar&quot;,&quot;given&quot;:&quot;Anil&quot;,&quot;parse-names&quot;:false,&quot;dropping-particle&quot;:&quot;&quot;,&quot;non-dropping-particle&quot;:&quot;&quot;},{&quot;family&quot;:&quot;Kumar&quot;,&quot;given&quot;:&quot;Mahesh&quot;,&quot;parse-names&quot;:false,&quot;dropping-particle&quot;:&quot;&quot;,&quot;non-dropping-particle&quot;:&quot;&quot;}],&quot;container-title&quot;:&quot;Journal of Stored Products Research&quot;,&quot;container-title-short&quot;:&quot;J Stored Prod Res&quot;,&quot;DOI&quot;:&quot;10.1016/j.jspr.2022.102068&quot;,&quot;ISSN&quot;:&quot;0022474X&quot;,&quot;issued&quot;:{&quot;date-parts&quot;:[[2023,1,1]]},&quot;abstract&quot;:&quot;In the present study, thermal performance of greenhouse solar dryer (GHSD) was analyzed at full load of peppermint leaves for dehydration. The experiments were conducted in both GHSD and sun drying processes to compare drying characteristics, thermal properties, and quality assessment of peppermint leaves. The maximum drying cabin temperature attained during the experimentation was 58.3 °C at solar radiation 864W/m2. Initial moisture content of peppermint leaves 81.25% reduced to 11.22% and 22% within 10 h in GHSD and sun drying, respectively. Drying rate was obtained as 0.65 kg water/kg solid.hr and 0.61 kg water/kg solid.hr for GHSD and sun drying process at the end of the experiment. Verma et al. model accurately defined the drying characteristics of peppermint leaves in GHSD and sun drying. Average effective moisture diffusivity (Deff), mass transfer coefficient (hm) and heat transfer coefficient (h) of peppermint leaves were increased by 12.76%, 17.71%, and 64.23%, correspondingly in GHSD compared to sun drying. Activation energy (Ea) of peppermint leaves was computed as 32.25 kJ/mol in GHSD, while in sun drying method, it was 59.68 kJ/mol. Water activity (Aw) peppermint leaves were 0.850, 0.705, 0.385 and 0.850, 0.765, 0.520 at 8, 14, 19 h in GHSD and sun drying.&quot;,&quot;publisher&quot;:&quot;Elsevier Ltd&quot;,&quot;volume&quot;:&quot;100&quot;},&quot;isTemporary&quot;:false}]},{&quot;citationID&quot;:&quot;MENDELEY_CITATION_4ca9d37d-0730-4307-aa80-9227d6e0d79e&quot;,&quot;properties&quot;:{&quot;noteIndex&quot;:0},&quot;isEdited&quot;:false,&quot;manualOverride&quot;:{&quot;isManuallyOverridden&quot;:false,&quot;citeprocText&quot;:&quot;(Azeez et al., 2019)&quot;,&quot;manualOverrideText&quot;:&quot;&quot;},&quot;citationTag&quot;:&quot;MENDELEY_CITATION_v3_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&quot;,&quot;citationItems&quot;:[{&quot;id&quot;:&quot;76e9972d-c92f-32e7-b3e9-c9d7c9b4090b&quot;,&quot;itemData&quot;:{&quot;type&quot;:&quot;article-journal&quot;,&quot;id&quot;:&quot;76e9972d-c92f-32e7-b3e9-c9d7c9b4090b&quot;,&quot;title&quot;:&quot;Bioactive compounds’ contents, drying kinetics and mathematical modelling of tomato slices influenced by drying temperatures and time&quot;,&quot;author&quot;:[{&quot;family&quot;:&quot;Azeez&quot;,&quot;given&quot;:&quot;Luqmon&quot;,&quot;parse-names&quot;:false,&quot;dropping-particle&quot;:&quot;&quot;,&quot;non-dropping-particle&quot;:&quot;&quot;},{&quot;family&quot;:&quot;Adebisi&quot;,&quot;given&quot;:&quot;Segun A.&quot;,&quot;parse-names&quot;:false,&quot;dropping-particle&quot;:&quot;&quot;,&quot;non-dropping-particle&quot;:&quot;&quot;},{&quot;family&quot;:&quot;Oyedeji&quot;,&quot;given&quot;:&quot;Abdulrasaq O.&quot;,&quot;parse-names&quot;:false,&quot;dropping-particle&quot;:&quot;&quot;,&quot;non-dropping-particle&quot;:&quot;&quot;},{&quot;family&quot;:&quot;Adetoro&quot;,&quot;given&quot;:&quot;Rasheed O.&quot;,&quot;parse-names&quot;:false,&quot;dropping-particle&quot;:&quot;&quot;,&quot;non-dropping-particle&quot;:&quot;&quot;},{&quot;family&quot;:&quot;Tijani&quot;,&quot;given&quot;:&quot;Kazeem O.&quot;,&quot;parse-names&quot;:false,&quot;dropping-particle&quot;:&quot;&quot;,&quot;non-dropping-particle&quot;:&quot;&quot;}],&quot;container-title&quot;:&quot;Journal of the Saudi Society of Agricultural Sciences&quot;,&quot;DOI&quot;:&quot;10.1016/j.jssas.2017.03.002&quot;,&quot;ISSN&quot;:&quot;1658077X&quot;,&quot;issued&quot;:{&quot;date-parts&quot;:[[2019,4]]},&quot;page&quot;:&quot;120-126&quot;,&quot;issue&quot;:&quot;2&quot;,&quot;volume&quot;:&quot;18&quot;,&quot;container-title-short&quot;:&quot;&quot;},&quot;isTemporary&quot;:false}]},{&quot;citationID&quot;:&quot;MENDELEY_CITATION_945b946e-45b1-4066-879f-4408e24bf805&quot;,&quot;properties&quot;:{&quot;noteIndex&quot;:0},&quot;isEdited&quot;:false,&quot;manualOverride&quot;:{&quot;isManuallyOverridden&quot;:false,&quot;citeprocText&quot;:&quot;(Suherman et al., 2020)&quot;,&quot;manualOverrideText&quot;:&quot;&quot;},&quot;citationTag&quot;:&quot;MENDELEY_CITATION_v3_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&quot;,&quot;citationItems&quot;:[{&quot;id&quot;:&quot;1e5e4e7e-33d6-3952-a400-4767fcaae393&quot;,&quot;itemData&quot;:{&quot;type&quot;:&quot;paper-conference&quot;,&quot;id&quot;:&quot;1e5e4e7e-33d6-3952-a400-4767fcaae393&quot;,&quot;title&quot;:&quot;Solar dryer applications for cassava slices drying&quot;,&quot;author&quot;:[{&quot;family&quot;:&quot;Suherman&quot;,&quot;given&quot;:&quot;Suherman&quot;,&quot;parse-names&quot;:false,&quot;dropping-particle&quot;:&quot;&quot;,&quot;non-dropping-particle&quot;:&quot;&quot;},{&quot;family&quot;:&quot;Susanto&quot;,&quot;given&quot;:&quot;Evan Eduard&quot;,&quot;parse-names&quot;:false,&quot;dropping-particle&quot;:&quot;&quot;,&quot;non-dropping-particle&quot;:&quot;&quot;},{&quot;family&quot;:&quot;Firdauzi&quot;,&quot;given&quot;:&quot;Amalia&quot;,&quot;parse-names&quot;:false,&quot;dropping-particle&quot;:&quot;&quot;,&quot;non-dropping-particle&quot;:&quot;&quot;},{&quot;family&quot;:&quot;Wuryaningtyas&quot;,&quot;given&quot;:&quot;Novita&quot;,&quot;parse-names&quot;:false,&quot;dropping-particle&quot;:&quot;&quot;,&quot;non-dropping-particle&quot;:&quot;&quot;}],&quot;DOI&quot;:&quot;10.1063/1.5140947&quot;,&quot;issued&quot;:{&quot;date-parts&quot;:[[2020]]},&quot;page&quot;:&quot;080007&quot;,&quot;container-title-short&quot;:&quot;&quot;},&quot;isTemporary&quot;:false}]},{&quot;citationID&quot;:&quot;MENDELEY_CITATION_211040c2-62c1-42a4-be22-1d6396a1dc0e&quot;,&quot;properties&quot;:{&quot;noteIndex&quot;:0},&quot;isEdited&quot;:false,&quot;manualOverride&quot;:{&quot;isManuallyOverridden&quot;:false,&quot;citeprocText&quot;:&quot;(Suherman et al., 2021)&quot;,&quot;manualOverrideText&quot;:&quot;&quot;},&quot;citationTag&quot;:&quot;MENDELEY_CITATION_v3_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&quot;,&quot;citationItems&quot;:[{&quot;id&quot;:&quot;4effa9a6-267f-3f4d-b74c-4f6f3fea157f&quot;,&quot;itemData&quot;:{&quot;type&quot;:&quot;article-journal&quot;,&quot;id&quot;:&quot;4effa9a6-267f-3f4d-b74c-4f6f3fea157f&quot;,&quot;title&quot;:&quot;Experimental investigation of ginger drying using hybrid solar dryer&quot;,&quot;author&quot;:[{&quot;family&quot;:&quot;Suherman&quot;,&quot;given&quot;:&quot;Suherman&quot;,&quot;parse-names&quot;:false,&quot;dropping-particle&quot;:&quot;&quot;,&quot;non-dropping-particle&quot;:&quot;&quot;},{&quot;family&quot;:&quot;Susanto&quot;,&quot;given&quot;:&quot;Evan Eduard&quot;,&quot;parse-names&quot;:false,&quot;dropping-particle&quot;:&quot;&quot;,&quot;non-dropping-particle&quot;:&quot;&quot;},{&quot;family&quot;:&quot;Ayu&quot;,&quot;given&quot;:&quot;Anindita Dyah&quot;,&quot;parse-names&quot;:false,&quot;dropping-particle&quot;:&quot;&quot;,&quot;non-dropping-particle&quot;:&quot;&quot;},{&quot;family&quot;:&quot;Dea&quot;,&quot;given&quot;:&quot;Safina&quot;,&quot;parse-names&quot;:false,&quot;dropping-particle&quot;:&quot;&quot;,&quot;non-dropping-particle&quot;:&quot;&quot;}],&quot;container-title&quot;:&quot;Journal of Applied Science and Engineering (Taiwan)&quot;,&quot;DOI&quot;:&quot;10.6180/jase.202108_24(4).0011&quot;,&quot;ISSN&quot;:&quot;27089975&quot;,&quot;issued&quot;:{&quot;date-parts&quot;:[[2021]]},&quot;page&quot;:&quot;553-564&quot;,&quot;abstract&quot;:&quot;Ginger is widely used as a traditional medicine for several diseases and has gained more attention due to how healthy and safe it is. Freshly harvested gingers have high moisture content and may cause product deterioration if treated incorrectly. Most ginger farmers still implement the traditional drying method, which requires a long drying time and relies heavily on the weather. In this paper, hybrid solar drying method for ginger is introduced. The performance of hybrid solar dryer, thin-layer modeling, and the quality of dried ginger were investigated. Experimental results show that in four hours of drying, only drying at 60 °C can satisfy the maximum moisture content limit of ginger, which is 12 % wet basis. The decreasing value of drying rate over time indicates that drying of ginger mostly takes place in the falling rate period. Page model is found to be the best thin-layer model to describe the behavior of ginger drying. The values of effective diffusivity are in agreement with the generally accepted value. Although the dried gingers have a good quality according to the standards, the efficiency of hybrid solar dryer is lower compared to other drying methods. Therefore, it can be concluded that hybrid solar drying is applicable for ginger due to fast drying process and acceptable quality of dried ginger, although further improvements are required.&quot;,&quot;publisher&quot;:&quot;Tamkang University&quot;,&quot;issue&quot;:&quot;4&quot;,&quot;volume&quot;:&quot;24&quot;,&quot;container-title-short&quot;:&quot;&quot;},&quot;isTemporary&quot;:false}]},{&quot;citationID&quot;:&quot;MENDELEY_CITATION_a3a032e8-b9e2-40bd-97ec-ccc2ad4fa1a1&quot;,&quot;properties&quot;:{&quot;noteIndex&quot;:0},&quot;isEdited&quot;:false,&quot;manualOverride&quot;:{&quot;isManuallyOverridden&quot;:false,&quot;citeprocText&quot;:&quot;(Muthuvairavan &amp;#38; Kumar Natarajan, 2023)&quot;,&quot;manualOverrideText&quot;:&quot;&quot;},&quot;citationTag&quot;:&quot;MENDELEY_CITATION_v3_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&quot;,&quot;citationItems&quot;:[{&quot;id&quot;:&quot;5708ec3a-e262-3b19-a61c-11ced709a9d8&quot;,&quot;itemData&quot;:{&quot;type&quot;:&quot;article-journal&quot;,&quot;id&quot;:&quot;5708ec3a-e262-3b19-a61c-11ced709a9d8&quot;,&quot;title&quot;:&quot;Experimental study on drying kinetics and thermal modeling of drying Kohlrabi under different solar drying methods&quot;,&quot;author&quot;:[{&quot;family&quot;:&quot;Muthuvairavan&quot;,&quot;given&quot;:&quot;Guna&quot;,&quot;parse-names&quot;:false,&quot;dropping-particle&quot;:&quot;&quot;,&quot;non-dropping-particle&quot;:&quot;&quot;},{&quot;family&quot;:&quot;Kumar Natarajan&quot;,&quot;given&quot;:&quot;Sendhil&quot;,&quot;parse-names&quot;:false,&quot;dropping-particle&quot;:&quot;&quot;,&quot;non-dropping-particle&quot;:&quot;&quot;}],&quot;container-title&quot;:&quot;Thermal Science and Engineering Progress&quot;,&quot;DOI&quot;:&quot;10.1016/j.tsep.2023.102074&quot;,&quot;ISSN&quot;:&quot;24519049&quot;,&quot;issued&quot;:{&quot;date-parts&quot;:[[2023,9,1]]},&quot;abstract&quot;:&quot;In all reported work, the constant specific heat capacity of the drying product was presumed for the thermal modeling of the drying system, although this is not the case. This paper focuses on developing a thermal model based on Kohlrabi's temperature-dependent instantaneous specific heat capacity to predict the drying product's temperature under transient and steady-state conditions. The heat transfer (convective and evaporative) coefficients were also determined based on experimental data, including psychometric conditions. Three drying modes were employed: open sun drying, single slope direct solar dryer (SSDSD) with natural air circulation, and SSDSD with forced air circulation. The experimental results showed that the moisture content of the Kohlrabi sample decreased from 91% to 13.67% (on a wet basis) in an open, natural, and forced mode dryer with an average drying rate of 0.0398, 0.0509, and 0.0749 kg/h, respectively. The average convective heat transfer coefficient was determined to be 0.85, 0.63, and 1.61 W/m2.K, and evaporative heat transfer coefficients were 3.34, 9.63, and 17.77 W/m2.K for open, natural, and forced mode, respectively. The results indicated that the higher wet bulb depression (13.56 °C), lower relative humidity (40.55%), and higher convective and evaporative heat transfer coefficient signified the highest forced air circulation drying rate compared to other drying modes. The developed thermal model predicted the drying product's temperature agrees with experimental data under steady-state conditions for forced air circulation mode, whereas transient conditions for open sun drying and natural air circulation with 3.19%, 4.23%, and 3.53% root mean square errors, respectively.&quot;,&quot;publisher&quot;:&quot;Elsevier Ltd&quot;,&quot;volume&quot;:&quot;44&quot;,&quot;container-title-short&quot;:&quot;&quot;},&quot;isTemporary&quot;:false}]},{&quot;citationID&quot;:&quot;MENDELEY_CITATION_09b62897-2f5a-4be4-92ea-c1b89cf32de8&quot;,&quot;properties&quot;:{&quot;noteIndex&quot;:0},&quot;isEdited&quot;:false,&quot;manualOverride&quot;:{&quot;isManuallyOverridden&quot;:true,&quot;citeprocText&quot;:&quot;(Bhaskara Rao &amp;#38; Murugan, 2023)&quot;,&quot;manualOverrideText&quot;:&quot;Bhaskara Rao &amp; Murugan (2023)&quot;},&quot;citationTag&quot;:&quot;MENDELEY_CITATION_v3_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&quot;,&quot;citationItems&quot;:[{&quot;id&quot;:&quot;946d5ff5-a059-37b7-b963-e2770434b96d&quot;,&quot;itemData&quot;:{&quot;type&quot;:&quot;article-journal&quot;,&quot;id&quot;:&quot;946d5ff5-a059-37b7-b963-e2770434b96d&quot;,&quot;title&quot;:&quot;Experimental investigation of drying neem (Azadirachta indica) in an evacuated tube solar dryer: Performance, drying kinetics and characterization&quot;,&quot;author&quot;:[{&quot;family&quot;:&quot;Bhaskara Rao&quot;,&quot;given&quot;:&quot;Thota S.S.&quot;,&quot;parse-names&quot;:false,&quot;dropping-particle&quot;:&quot;&quot;,&quot;non-dropping-particle&quot;:&quot;&quot;},{&quot;family&quot;:&quot;Murugan&quot;,&quot;given&quot;:&quot;S.&quot;,&quot;parse-names&quot;:false,&quot;dropping-particle&quot;:&quot;&quot;,&quot;non-dropping-particle&quot;:&quot;&quot;}],&quot;container-title&quot;:&quot;Solar Energy&quot;,&quot;DOI&quot;:&quot;10.1016/j.solener.2023.02.031&quot;,&quot;ISSN&quot;:&quot;0038092X&quot;,&quot;issued&quot;:{&quot;date-parts&quot;:[[2023,3,15]]},&quot;page&quot;:&quot;270-284&quot;,&quot;abstract&quot;:&quot;In this experimental study, the performance of an evacuated U-tube solar collector (ETSC) combined with an indirect solar dryer is investigated, and the obtained results are compared with conventional open sun drying (OSD) to determine the optimal method for drying neem leaves. The ETSC dryer reduces the initial moisture content from 68.1% (db) to 8.34% (db) in 7 h, whereas it takes 13 h in the OSD. The average efficiencies of the collector and dryer are 61.22% and 29%, respectively. Furthermore, eleven different mathematical models are compared with non-linear regression analysis for describing the drying behavior of neem leaves. Among all examined models, the one suggested by Verma et al., is found to be the most suitable fit for the drying kinetics of the neem leaves in an ETSC dryer with the coefficient of determination (R2) value of 0.9994, root mean square error (RMSE) of 0.01002, and chi-squared error (χ2) of 0.0001673; the Modified Henderson and Pabis model gives the best correlation in the OSD with the R2°value of 0.9984, RMSE value of 0.0153, and χ2 of 0.000237. Further, quality analysis of the dried leaves is carried out; the highest value of color change in the dried samples is found in the OSD, and Total phenolic content (TPC) values are found to be more in the leaves dried by the ETSC. The images obtained from the scanning electron microscope (SEM) reveal that the OSD samples contain more pores in their microstructure compared to ETSC-dried samples. The X-Ray diffraction (XRD) analysis indicates that ETSC-dried neem leaves have a longer shelf life. The Fourier-transform infrared spectroscopy (FTIR) analysis shows the presence of amino acids and phenolic content in the dried neem samples, making its suitability for use in the production of drugs by pharmaceutical industries.&quot;,&quot;publisher&quot;:&quot;Elsevier Ltd&quot;,&quot;volume&quot;:&quot;253&quot;,&quot;container-title-short&quot;:&quot;&quot;},&quot;isTemporary&quot;:false}]},{&quot;citationID&quot;:&quot;MENDELEY_CITATION_65834c97-1838-4617-a6b5-eabd914c4289&quot;,&quot;properties&quot;:{&quot;noteIndex&quot;:0},&quot;isEdited&quot;:false,&quot;manualOverride&quot;:{&quot;isManuallyOverridden&quot;:false,&quot;citeprocText&quot;:&quot;(Kant et al., 2023)&quot;,&quot;manualOverrideText&quot;:&quot;&quot;},&quot;citationTag&quot;:&quot;MENDELEY_CITATION_v3_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&quot;,&quot;citationItems&quot;:[{&quot;id&quot;:&quot;26be713c-dd72-3678-8c42-187e4dd328d1&quot;,&quot;itemData&quot;:{&quot;type&quot;:&quot;article-journal&quot;,&quot;id&quot;:&quot;26be713c-dd72-3678-8c42-187e4dd328d1&quot;,&quot;title&quot;:&quot;Solar drying of peppermint leave: Thermal characteristics, drying kinetics, and quality assessment&quot;,&quot;author&quot;:[{&quot;family&quot;:&quot;Kant&quot;,&quot;given&quot;:&quot;Ravi&quot;,&quot;parse-names&quot;:false,&quot;dropping-particle&quot;:&quot;&quot;,&quot;non-dropping-particle&quot;:&quot;&quot;},{&quot;family&quot;:&quot;Kushwah&quot;,&quot;given&quot;:&quot;Anand&quot;,&quot;parse-names&quot;:false,&quot;dropping-particle&quot;:&quot;&quot;,&quot;non-dropping-particle&quot;:&quot;&quot;},{&quot;family&quot;:&quot;Kumar&quot;,&quot;given&quot;:&quot;Anil&quot;,&quot;parse-names&quot;:false,&quot;dropping-particle&quot;:&quot;&quot;,&quot;non-dropping-particle&quot;:&quot;&quot;},{&quot;family&quot;:&quot;Kumar&quot;,&quot;given&quot;:&quot;Mahesh&quot;,&quot;parse-names&quot;:false,&quot;dropping-particle&quot;:&quot;&quot;,&quot;non-dropping-particle&quot;:&quot;&quot;}],&quot;container-title&quot;:&quot;Journal of Stored Products Research&quot;,&quot;container-title-short&quot;:&quot;J Stored Prod Res&quot;,&quot;DOI&quot;:&quot;10.1016/j.jspr.2022.102068&quot;,&quot;ISSN&quot;:&quot;0022474X&quot;,&quot;issued&quot;:{&quot;date-parts&quot;:[[2023,1,1]]},&quot;abstract&quot;:&quot;In the present study, thermal performance of greenhouse solar dryer (GHSD) was analyzed at full load of peppermint leaves for dehydration. The experiments were conducted in both GHSD and sun drying processes to compare drying characteristics, thermal properties, and quality assessment of peppermint leaves. The maximum drying cabin temperature attained during the experimentation was 58.3 °C at solar radiation 864W/m2. Initial moisture content of peppermint leaves 81.25% reduced to 11.22% and 22% within 10 h in GHSD and sun drying, respectively. Drying rate was obtained as 0.65 kg water/kg solid.hr and 0.61 kg water/kg solid.hr for GHSD and sun drying process at the end of the experiment. Verma et al. model accurately defined the drying characteristics of peppermint leaves in GHSD and sun drying. Average effective moisture diffusivity (Deff), mass transfer coefficient (hm) and heat transfer coefficient (h) of peppermint leaves were increased by 12.76%, 17.71%, and 64.23%, correspondingly in GHSD compared to sun drying. Activation energy (Ea) of peppermint leaves was computed as 32.25 kJ/mol in GHSD, while in sun drying method, it was 59.68 kJ/mol. Water activity (Aw) peppermint leaves were 0.850, 0.705, 0.385 and 0.850, 0.765, 0.520 at 8, 14, 19 h in GHSD and sun drying.&quot;,&quot;publisher&quot;:&quot;Elsevier Ltd&quot;,&quot;volume&quot;:&quot;100&quot;},&quot;isTemporary&quot;:false}]},{&quot;citationID&quot;:&quot;MENDELEY_CITATION_091e9ccc-69f0-45db-9a19-b294440c05a7&quot;,&quot;properties&quot;:{&quot;noteIndex&quot;:0},&quot;isEdited&quot;:false,&quot;manualOverride&quot;:{&quot;isManuallyOverridden&quot;:false,&quot;citeprocText&quot;:&quot;(Owureku-Asare et al., 2022)&quot;,&quot;manualOverrideText&quot;:&quot;&quot;},&quot;citationTag&quot;:&quot;MENDELEY_CITATION_v3_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&quot;,&quot;citationItems&quot;:[{&quot;id&quot;:&quot;e8a55110-fe15-3013-a37a-1d52090c75cb&quot;,&quot;itemData&quot;:{&quot;type&quot;:&quot;article-journal&quot;,&quot;id&quot;:&quot;e8a55110-fe15-3013-a37a-1d52090c75cb&quot;,&quot;title&quot;:&quot;Drying Characteristics and Microbiological Quality Assessment of Solar-Dried Tomato&quot;,&quot;author&quot;:[{&quot;family&quot;:&quot;Owureku-Asare&quot;,&quot;given&quot;:&quot;Mavis&quot;,&quot;parse-names&quot;:false,&quot;dropping-particle&quot;:&quot;&quot;,&quot;non-dropping-particle&quot;:&quot;&quot;},{&quot;family&quot;:&quot;Oduro&quot;,&quot;given&quot;:&quot;Ibok&quot;,&quot;parse-names&quot;:false,&quot;dropping-particle&quot;:&quot;&quot;,&quot;non-dropping-particle&quot;:&quot;&quot;},{&quot;family&quot;:&quot;Saalia&quot;,&quot;given&quot;:&quot;Firibu K.&quot;,&quot;parse-names&quot;:false,&quot;dropping-particle&quot;:&quot;&quot;,&quot;non-dropping-particle&quot;:&quot;&quot;},{&quot;family&quot;:&quot;Tortoe&quot;,&quot;given&quot;:&quot;Charles&quot;,&quot;parse-names&quot;:false,&quot;dropping-particle&quot;:&quot;&quot;,&quot;non-dropping-particle&quot;:&quot;&quot;},{&quot;family&quot;:&quot;Ampah&quot;,&quot;given&quot;:&quot;Jonathan&quot;,&quot;parse-names&quot;:false,&quot;dropping-particle&quot;:&quot;&quot;,&quot;non-dropping-particle&quot;:&quot;&quot;},{&quot;family&quot;:&quot;Ambrose&quot;,&quot;given&quot;:&quot;Kingsly&quot;,&quot;parse-names&quot;:false,&quot;dropping-particle&quot;:&quot;&quot;,&quot;non-dropping-particle&quot;:&quot;&quot;}],&quot;container-title&quot;:&quot;International Journal of Food Science&quot;,&quot;container-title-short&quot;:&quot;Int J Food Sci&quot;,&quot;DOI&quot;:&quot;10.1155/2022/2352327&quot;,&quot;ISSN&quot;:&quot;2314-5765&quot;,&quot;issued&quot;:{&quot;date-parts&quot;:[[2022,10,28]]},&quot;page&quot;:&quot;1-13&quot;,&quot;abstract&quot;:&quot;&lt;p&gt;Tomato (Lycopersicon esculentum) is an important vegetable used in cooking most local foods in Ghana. At the peak season of harvesting, high loses are incurred because of the absence of tomato processing facilities to store, process, and extend the shelf life of fresh tomatoes. Solar drying has been proven to be a more efficient and low-cost method of enhancing quality and adding value to tomato and other vegetables. However, there are concerns about the functionality and quality of the dried products by consumers due to the methods of drying used. In this study, a passive mixed-mode solar dryer suitable for drying tomato was adapted and used to investigate the dehydration characteristics and microbiological quality of the dried tomato. The efficiency of a passive solar dryer was evaluated and used in the processing of fresh tomato to powder. The processing involved the pretreatment of 6 mm slices of fresh Roma variety of tomato by dipping in potassium metabisulfite solution and ascorbic acid solution. The moisture content, moisture ratio, and dehydration rate of solar-dried tomato were assessed. The 24 h dryer efficiency of 24.2% facilitated the drying process of tomato (final moisture content of 12-14%). Aerobic mesophile counts were lower in solar-dried tomato pretreated with potassium metabisulfite (3.90 CFU/g) compared with sun-dried samples (4.85 CFU/g). Solar-dried tomato powder is safer for consumption compared with open sun-dried tomato samples.&lt;/p&gt;&quot;,&quot;volume&quot;:&quot;2022&quot;},&quot;isTemporary&quot;:false}]},{&quot;citationID&quot;:&quot;MENDELEY_CITATION_268e27b7-254f-458c-8f0f-524182e655b2&quot;,&quot;properties&quot;:{&quot;noteIndex&quot;:0},&quot;isEdited&quot;:false,&quot;manualOverride&quot;:{&quot;isManuallyOverridden&quot;:false,&quot;citeprocText&quot;:&quot;(Arunkumar et al., 2024; Suherman, Hadiyanto, et al., 2024)&quot;,&quot;manualOverrideText&quot;:&quot;&quot;},&quot;citationTag&quot;:&quot;MENDELEY_CITATION_v3_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&quot;,&quot;citationItems&quot;:[{&quot;id&quot;:&quot;e1342016-c638-34b4-a742-6217dab076ca&quot;,&quot;itemData&quot;:{&quot;type&quot;:&quot;article-journal&quot;,&quot;id&quot;:&quot;e1342016-c638-34b4-a742-6217dab076ca&quot;,&quot;title&quot;:&quot;Performance analysis of indirect solar dryer with natural heat energy retention substances for drying red chilli&quot;,&quot;author&quot;:[{&quot;family&quot;:&quot;Arunkumar&quot;,&quot;given&quot;:&quot;P.M.&quot;,&quot;parse-names&quot;:false,&quot;dropping-particle&quot;:&quot;&quot;,&quot;non-dropping-particle&quot;:&quot;&quot;},{&quot;family&quot;:&quot;Balaji&quot;,&quot;given&quot;:&quot;N.&quot;,&quot;parse-names&quot;:false,&quot;dropping-particle&quot;:&quot;&quot;,&quot;non-dropping-particle&quot;:&quot;&quot;},{&quot;family&quot;:&quot;Madhankumar&quot;,&quot;given&quot;:&quot;S.&quot;,&quot;parse-names&quot;:false,&quot;dropping-particle&quot;:&quot;&quot;,&quot;non-dropping-particle&quot;:&quot;&quot;}],&quot;container-title&quot;:&quot;Sustainable Energy Technologies and Assessments&quot;,&quot;DOI&quot;:&quot;10.1016/j.seta.2024.103706&quot;,&quot;ISSN&quot;:&quot;22131388&quot;,&quot;issued&quot;:{&quot;date-parts&quot;:[[2024,4]]},&quot;page&quot;:&quot;103706&quot;,&quot;volume&quot;:&quot;64&quot;,&quot;container-title-short&quot;:&quot;&quot;},&quot;isTemporary&quot;:false},{&quot;id&quot;:&quot;ea92d390-5b5c-341c-a3c8-64342488ca76&quot;,&quot;itemData&quot;:{&quot;type&quot;:&quot;article-journal&quot;,&quot;id&quot;:&quot;ea92d390-5b5c-341c-a3c8-64342488ca76&quot;,&quot;title&quot;:&quot;Drying banana slices using photovoltaic ventilation solar dryer&quot;,&quot;author&quot;:[{&quot;family&quot;:&quot;Suherman&quot;,&quot;given&quot;:&quot;S.&quot;,&quot;parse-names&quot;:false,&quot;dropping-particle&quot;:&quot;&quot;,&quot;non-dropping-particle&quot;:&quot;&quot;},{&quot;family&quot;:&quot;Hadiyanto&quot;,&quot;given&quot;:&quot;H.&quot;,&quot;parse-names&quot;:false,&quot;dropping-particle&quot;:&quot;&quot;,&quot;non-dropping-particle&quot;:&quot;&quot;},{&quot;family&quot;:&quot;Asy-Syaqiq&quot;,&quot;given&quot;:&quot;M.A.&quot;,&quot;parse-names&quot;:false,&quot;dropping-particle&quot;:&quot;&quot;,&quot;non-dropping-particle&quot;:&quot;&quot;},{&quot;family&quot;:&quot;Brastayudha&quot;,&quot;given&quot;:&quot;A.A.&quot;,&quot;parse-names&quot;:false,&quot;dropping-particle&quot;:&quot;&quot;,&quot;non-dropping-particle&quot;:&quot;&quot;},{&quot;family&quot;:&quot;Fahrudin&quot;,&quot;given&quot;:&quot;M.W.&quot;,&quot;parse-names&quot;:false,&quot;dropping-particle&quot;:&quot;&quot;,&quot;non-dropping-particle&quot;:&quot;&quot;}],&quot;container-title&quot;:&quot;Food Research&quot;,&quot;container-title-short&quot;:&quot;Food Res&quot;,&quot;DOI&quot;:&quot;10.26656/fr.2017.8(S1).13&quot;,&quot;ISSN&quot;:&quot;25502166&quot;,&quot;issued&quot;:{&quot;date-parts&quot;:[[2024]]},&quot;abstract&quot;:&quot;The economic value of bananas is quite low due to the high volume of production and the short shelf life of the fruit. One of the popular methods of preserving agricultural produce is drying. The objectives of this research include determining the drying kinetics curve profile of banana slices and the drying rate using a solar dryer, analyzing the profile of incoming and outgoing air temperature, solar intensity, air humidity in the solar drying device, evaluating the performance of the solar dryer in terms of drying efficiency, as well as measuring the quality and comparing the solar-dried banana product with the open sun method. The temperature profile of the drying chamber remained relatively stable, throughout the drying process due to the addition of photovoltaic panel to generate electrical energy to run the D.C. fans and electrical heater. The fastest drying occurs in solar drying of photovoltaic ventilation with temperature of 60oC with a drying time of 8 hours and resulting in moisture content of 8.57%. The drying rate in solar instruments of photovoltaic ventilation at variable temperatures of 60oC, 50oC, 40oC and open sun drying has an average drying rate of 0.0921 g/min, 0.0784 g/min, 0.0653 g/min, and 0.0529 g/ min, respectively. The drying rate decreases as the drying time increases. The average efficiency of the dryer at 40°C, 50°C and 60°C, were 3.109%, 3.393% and 3.915%, respectively. For the quality analysis of the dried banana slice, the structure of dried banana slices with SEM analysis tends to be irregular and the surface was smooth. There were 20 compounds detected by GCMS method in dried banana slices, where there were five compounds that had the widest area or the largest presentation, namely 26.22% hexadecanoic acid, ethyl ester (CAS), 24.59% ethyl oleate, 5.47% silan, triethyl-fluoro-, 5.05% bis(2-ethylhexyl) ether and 4.83% ascorbaric acid (Vit-C).&quot;,&quot;volume&quot;:&quot;8&quot;},&quot;isTemporary&quot;:false}]},{&quot;citationID&quot;:&quot;MENDELEY_CITATION_c8db9a46-d366-4098-b19d-a714935d2192&quot;,&quot;properties&quot;:{&quot;noteIndex&quot;:0},&quot;isEdited&quot;:false,&quot;manualOverride&quot;:{&quot;isManuallyOverridden&quot;:false,&quot;citeprocText&quot;:&quot;(Mugi &amp;#38; Chandramohan, 2022)&quot;,&quot;manualOverrideText&quot;:&quot;&quot;},&quot;citationTag&quot;:&quot;MENDELEY_CITATION_v3_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&quot;,&quot;citationItems&quot;:[{&quot;id&quot;:&quot;1837ad3e-c565-3511-9e1f-21cc9fd44066&quot;,&quot;itemData&quot;:{&quot;type&quot;:&quot;article-journal&quot;,&quot;id&quot;:&quot;1837ad3e-c565-3511-9e1f-21cc9fd44066&quot;,&quot;title&quot;:&quot;Drying Kinetics of Muskmelon Slices and Characteristics of an Indirect Solar Dryer under Natural and Forced Convection: A Comparative Study&quot;,&quot;author&quot;:[{&quot;family&quot;:&quot;Mugi&quot;,&quot;given&quot;:&quot;Vishnuvardhan Reddy&quot;,&quot;parse-names&quot;:false,&quot;dropping-particle&quot;:&quot;&quot;,&quot;non-dropping-particle&quot;:&quot;&quot;},{&quot;family&quot;:&quot;Chandramohan&quot;,&quot;given&quot;:&quot;V. P.&quot;,&quot;parse-names&quot;:false,&quot;dropping-particle&quot;:&quot;&quot;,&quot;non-dropping-particle&quot;:&quot;&quot;}],&quot;container-title&quot;:&quot;Applied Solar Energy&quot;,&quot;DOI&quot;:&quot;10.3103/S0003701X22060123&quot;,&quot;ISSN&quot;:&quot;0003-701X&quot;,&quot;issued&quot;:{&quot;date-parts&quot;:[[2022,12,3]]},&quot;page&quot;:&quot;829-846&quot;,&quot;issue&quot;:&quot;6&quot;,&quot;volume&quot;:&quot;58&quot;,&quot;container-title-short&quot;:&quot;&quot;},&quot;isTemporary&quot;:false}]},{&quot;citationID&quot;:&quot;MENDELEY_CITATION_cfcea93b-3d33-4c88-b7e1-edb1316ea901&quot;,&quot;properties&quot;:{&quot;noteIndex&quot;:0},&quot;isEdited&quot;:false,&quot;manualOverride&quot;:{&quot;isManuallyOverridden&quot;:false,&quot;citeprocText&quot;:&quot;(Kalita et al., 2024)&quot;,&quot;manualOverrideText&quot;:&quot;&quot;},&quot;citationTag&quot;:&quot;MENDELEY_CITATION_v3_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&quot;,&quot;citationItems&quot;:[{&quot;id&quot;:&quot;c84bf09c-00ad-3ca1-8b26-189ccf9cca59&quot;,&quot;itemData&quot;:{&quot;type&quot;:&quot;article-journal&quot;,&quot;id&quot;:&quot;c84bf09c-00ad-3ca1-8b26-189ccf9cca59&quot;,&quot;title&quot;:&quot;Performance investigation of a hybrid solar dryer with electric and biogas backup air heaters for chilli drying&quot;,&quot;author&quot;:[{&quot;family&quot;:&quot;Kalita&quot;,&quot;given&quot;:&quot;Nayanita&quot;,&quot;parse-names&quot;:false,&quot;dropping-particle&quot;:&quot;&quot;,&quot;non-dropping-particle&quot;:&quot;&quot;},{&quot;family&quot;:&quot;Muthukumar&quot;,&quot;given&quot;:&quot;P.&quot;,&quot;parse-names&quot;:false,&quot;dropping-particle&quot;:&quot;&quot;,&quot;non-dropping-particle&quot;:&quot;&quot;},{&quot;family&quot;:&quot;Dalal&quot;,&quot;given&quot;:&quot;Amaresh&quot;,&quot;parse-names&quot;:false,&quot;dropping-particle&quot;:&quot;&quot;,&quot;non-dropping-particle&quot;:&quot;&quot;}],&quot;container-title&quot;:&quot;Thermal Science and Engineering Progress&quot;,&quot;DOI&quot;:&quot;10.1016/j.tsep.2024.102646&quot;,&quot;ISSN&quot;:&quot;24519049&quot;,&quot;issued&quot;:{&quot;date-parts&quot;:[[2024,7]]},&quot;page&quot;:&quot;102646&quot;,&quot;volume&quot;:&quot;52&quot;,&quot;container-title-short&quot;:&quot;&quot;},&quot;isTemporary&quot;:false}]},{&quot;citationID&quot;:&quot;MENDELEY_CITATION_c51f9892-eedf-4b5b-8180-359af287e046&quot;,&quot;properties&quot;:{&quot;noteIndex&quot;:0},&quot;isEdited&quot;:false,&quot;manualOverride&quot;:{&quot;isManuallyOverridden&quot;:false,&quot;citeprocText&quot;:&quot;(Chi et al., 2023)&quot;,&quot;manualOverrideText&quot;:&quot;&quot;},&quot;citationTag&quot;:&quot;MENDELEY_CITATION_v3_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&quot;,&quot;citationItems&quot;:[{&quot;id&quot;:&quot;14c7222c-959e-37fc-94a3-1cc6916c52ac&quot;,&quot;itemData&quot;:{&quot;type&quot;:&quot;article-journal&quot;,&quot;id&quot;:&quot;14c7222c-959e-37fc-94a3-1cc6916c52ac&quot;,&quot;title&quot;:&quot;Energy and quality analysis of forced convection air-energy assisted solar timber drying&quot;,&quot;author&quot;:[{&quot;family&quot;:&quot;Chi&quot;,&quot;given&quot;:&quot;Xiang&quot;,&quot;parse-names&quot;:false,&quot;dropping-particle&quot;:&quot;&quot;,&quot;non-dropping-particle&quot;:&quot;&quot;},{&quot;family&quot;:&quot;Tang&quot;,&quot;given&quot;:&quot;Sai&quot;,&quot;parse-names&quot;:false,&quot;dropping-particle&quot;:&quot;&quot;,&quot;non-dropping-particle&quot;:&quot;&quot;},{&quot;family&quot;:&quot;Song&quot;,&quot;given&quot;:&quot;Xiaoxue&quot;,&quot;parse-names&quot;:false,&quot;dropping-particle&quot;:&quot;&quot;,&quot;non-dropping-particle&quot;:&quot;&quot;},{&quot;family&quot;:&quot;Rahimi&quot;,&quot;given&quot;:&quot;Sohrab&quot;,&quot;parse-names&quot;:false,&quot;dropping-particle&quot;:&quot;&quot;,&quot;non-dropping-particle&quot;:&quot;&quot;},{&quot;family&quot;:&quot;Ren&quot;,&quot;given&quot;:&quot;Zechun&quot;,&quot;parse-names&quot;:false,&quot;dropping-particle&quot;:&quot;&quot;,&quot;non-dropping-particle&quot;:&quot;&quot;},{&quot;family&quot;:&quot;Han&quot;,&quot;given&quot;:&quot;Guangping&quot;,&quot;parse-names&quot;:false,&quot;dropping-particle&quot;:&quot;&quot;,&quot;non-dropping-particle&quot;:&quot;&quot;},{&quot;family&quot;:&quot;Shi&quot;,&quot;given&quot;:&quot;Sheldon Q.&quot;,&quot;parse-names&quot;:false,&quot;dropping-particle&quot;:&quot;&quot;,&quot;non-dropping-particle&quot;:&quot;&quot;},{&quot;family&quot;:&quot;Cheng&quot;,&quot;given&quot;:&quot;Wanli&quot;,&quot;parse-names&quot;:false,&quot;dropping-particle&quot;:&quot;&quot;,&quot;non-dropping-particle&quot;:&quot;&quot;},{&quot;family&quot;:&quot;Avramidis&quot;,&quot;given&quot;:&quot;Stavros&quot;,&quot;parse-names&quot;:false,&quot;dropping-particle&quot;:&quot;&quot;,&quot;non-dropping-particle&quot;:&quot;&quot;}],&quot;container-title&quot;:&quot;Energy&quot;,&quot;DOI&quot;:&quot;10.1016/j.energy.2023.128718&quot;,&quot;ISSN&quot;:&quot;03605442&quot;,&quot;issued&quot;:{&quot;date-parts&quot;:[[2023,11]]},&quot;page&quot;:&quot;128718&quot;,&quot;volume&quot;:&quot;283&quot;,&quot;container-title-short&quot;:&quot;&quot;},&quot;isTemporary&quot;:false}]},{&quot;citationID&quot;:&quot;MENDELEY_CITATION_db758874-1516-4202-8e88-13e94dc82e1d&quot;,&quot;properties&quot;:{&quot;noteIndex&quot;:0},&quot;isEdited&quot;:false,&quot;manualOverride&quot;:{&quot;isManuallyOverridden&quot;:false,&quot;citeprocText&quot;:&quot;(Chi et al., 2023; Hadibi et al., 2022)&quot;,&quot;manualOverrideText&quot;:&quot;&quot;},&quot;citationTag&quot;:&quot;MENDELEY_CITATION_v3_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&quot;,&quot;citationItems&quot;:[{&quot;id&quot;:&quot;3a7fa1d9-3f3c-3b15-9acb-d378ec9c0c0d&quot;,&quot;itemData&quot;:{&quot;type&quot;:&quot;article-journal&quot;,&quot;id&quot;:&quot;3a7fa1d9-3f3c-3b15-9acb-d378ec9c0c0d&quot;,&quot;title&quot;:&quot;Energy, environmental, economic, and color analysis of geo-exchange energy assisted-insulated north wall solar dryer for onion slices under relatively cloudy and rainy conditions&quot;,&quot;author&quot;:[{&quot;family&quot;:&quot;Hadibi&quot;,&quot;given&quot;:&quot;Tarik&quot;,&quot;parse-names&quot;:false,&quot;dropping-particle&quot;:&quot;&quot;,&quot;non-dropping-particle&quot;:&quot;&quot;},{&quot;family&quot;:&quot;Boubekri&quot;,&quot;given&quot;:&quot;Abdelghani&quot;,&quot;parse-names&quot;:false,&quot;dropping-particle&quot;:&quot;&quot;,&quot;non-dropping-particle&quot;:&quot;&quot;},{&quot;family&quot;:&quot;Mennouche&quot;,&quot;given&quot;:&quot;Djamel&quot;,&quot;parse-names&quot;:false,&quot;dropping-particle&quot;:&quot;&quot;,&quot;non-dropping-particle&quot;:&quot;&quot;},{&quot;family&quot;:&quot;Benhamza&quot;,&quot;given&quot;:&quot;Abderrahmane&quot;,&quot;parse-names&quot;:false,&quot;dropping-particle&quot;:&quot;&quot;,&quot;non-dropping-particle&quot;:&quot;&quot;},{&quot;family&quot;:&quot;Mazouzi&quot;,&quot;given&quot;:&quot;Khaled&quot;,&quot;parse-names&quot;:false,&quot;dropping-particle&quot;:&quot;&quot;,&quot;non-dropping-particle&quot;:&quot;&quot;},{&quot;family&quot;:&quot;Kumar&quot;,&quot;given&quot;:&quot;Anil&quot;,&quot;parse-names&quot;:false,&quot;dropping-particle&quot;:&quot;&quot;,&quot;non-dropping-particle&quot;:&quot;&quot;},{&quot;family&quot;:&quot;Xiao&quot;,&quot;given&quot;:&quot;Hong-Wei&quot;,&quot;parse-names&quot;:false,&quot;dropping-particle&quot;:&quot;&quot;,&quot;non-dropping-particle&quot;:&quot;&quot;},{&quot;family&quot;:&quot;Allaf&quot;,&quot;given&quot;:&quot;Karim&quot;,&quot;parse-names&quot;:false,&quot;dropping-particle&quot;:&quot;&quot;,&quot;non-dropping-particle&quot;:&quot;&quot;}],&quot;container-title&quot;:&quot;Solar Energy&quot;,&quot;DOI&quot;:&quot;10.1016/j.solener.2022.02.037&quot;,&quot;ISSN&quot;:&quot;0038092X&quot;,&quot;issued&quot;:{&quot;date-parts&quot;:[[2022,4]]},&quot;page&quot;:&quot;1-16&quot;,&quot;volume&quot;:&quot;236&quot;,&quot;container-title-short&quot;:&quot;&quot;},&quot;isTemporary&quot;:false},{&quot;id&quot;:&quot;14c7222c-959e-37fc-94a3-1cc6916c52ac&quot;,&quot;itemData&quot;:{&quot;type&quot;:&quot;article-journal&quot;,&quot;id&quot;:&quot;14c7222c-959e-37fc-94a3-1cc6916c52ac&quot;,&quot;title&quot;:&quot;Energy and quality analysis of forced convection air-energy assisted solar timber drying&quot;,&quot;author&quot;:[{&quot;family&quot;:&quot;Chi&quot;,&quot;given&quot;:&quot;Xiang&quot;,&quot;parse-names&quot;:false,&quot;dropping-particle&quot;:&quot;&quot;,&quot;non-dropping-particle&quot;:&quot;&quot;},{&quot;family&quot;:&quot;Tang&quot;,&quot;given&quot;:&quot;Sai&quot;,&quot;parse-names&quot;:false,&quot;dropping-particle&quot;:&quot;&quot;,&quot;non-dropping-particle&quot;:&quot;&quot;},{&quot;family&quot;:&quot;Song&quot;,&quot;given&quot;:&quot;Xiaoxue&quot;,&quot;parse-names&quot;:false,&quot;dropping-particle&quot;:&quot;&quot;,&quot;non-dropping-particle&quot;:&quot;&quot;},{&quot;family&quot;:&quot;Rahimi&quot;,&quot;given&quot;:&quot;Sohrab&quot;,&quot;parse-names&quot;:false,&quot;dropping-particle&quot;:&quot;&quot;,&quot;non-dropping-particle&quot;:&quot;&quot;},{&quot;family&quot;:&quot;Ren&quot;,&quot;given&quot;:&quot;Zechun&quot;,&quot;parse-names&quot;:false,&quot;dropping-particle&quot;:&quot;&quot;,&quot;non-dropping-particle&quot;:&quot;&quot;},{&quot;family&quot;:&quot;Han&quot;,&quot;given&quot;:&quot;Guangping&quot;,&quot;parse-names&quot;:false,&quot;dropping-particle&quot;:&quot;&quot;,&quot;non-dropping-particle&quot;:&quot;&quot;},{&quot;family&quot;:&quot;Shi&quot;,&quot;given&quot;:&quot;Sheldon Q.&quot;,&quot;parse-names&quot;:false,&quot;dropping-particle&quot;:&quot;&quot;,&quot;non-dropping-particle&quot;:&quot;&quot;},{&quot;family&quot;:&quot;Cheng&quot;,&quot;given&quot;:&quot;Wanli&quot;,&quot;parse-names&quot;:false,&quot;dropping-particle&quot;:&quot;&quot;,&quot;non-dropping-particle&quot;:&quot;&quot;},{&quot;family&quot;:&quot;Avramidis&quot;,&quot;given&quot;:&quot;Stavros&quot;,&quot;parse-names&quot;:false,&quot;dropping-particle&quot;:&quot;&quot;,&quot;non-dropping-particle&quot;:&quot;&quot;}],&quot;container-title&quot;:&quot;Energy&quot;,&quot;DOI&quot;:&quot;10.1016/j.energy.2023.128718&quot;,&quot;ISSN&quot;:&quot;03605442&quot;,&quot;issued&quot;:{&quot;date-parts&quot;:[[2023,11]]},&quot;page&quot;:&quot;128718&quot;,&quot;volume&quot;:&quot;283&quot;,&quot;container-title-short&quot;:&quot;&quot;},&quot;isTemporary&quot;:false}]},{&quot;citationID&quot;:&quot;MENDELEY_CITATION_8ac7609e-0fe5-48ad-9c9c-141dd0158b7f&quot;,&quot;properties&quot;:{&quot;noteIndex&quot;:0},&quot;isEdited&quot;:false,&quot;manualOverride&quot;:{&quot;isManuallyOverridden&quot;:false,&quot;citeprocText&quot;:&quot;(Madhankumar et al., 2023)&quot;,&quot;manualOverrideText&quot;:&quot;&quot;},&quot;citationTag&quot;:&quot;MENDELEY_CITATION_v3_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&quot;,&quot;citationItems&quot;:[{&quot;id&quot;:&quot;9ac1829b-b85e-3f43-b047-551b0ddfca96&quot;,&quot;itemData&quot;:{&quot;type&quot;:&quot;article-journal&quot;,&quot;id&quot;:&quot;9ac1829b-b85e-3f43-b047-551b0ddfca96&quot;,&quot;title&quot;:&quot;Analysis of indirect solar dryer with PCM energy storage material: Energy, economic, drying and optimization&quot;,&quot;author&quot;:[{&quot;family&quot;:&quot;Madhankumar&quot;,&quot;given&quot;:&quot;S.&quot;,&quot;parse-names&quot;:false,&quot;dropping-particle&quot;:&quot;&quot;,&quot;non-dropping-particle&quot;:&quot;&quot;},{&quot;family&quot;:&quot;Viswanathan&quot;,&quot;given&quot;:&quot;Karthickeyan&quot;,&quot;parse-names&quot;:false,&quot;dropping-particle&quot;:&quot;&quot;,&quot;non-dropping-particle&quot;:&quot;&quot;},{&quot;family&quot;:&quot;Wu&quot;,&quot;given&quot;:&quot;Wei&quot;,&quot;parse-names&quot;:false,&quot;dropping-particle&quot;:&quot;&quot;,&quot;non-dropping-particle&quot;:&quot;&quot;},{&quot;family&quot;:&quot;Ikhsan Taipabu&quot;,&quot;given&quot;:&quot;Muhammad&quot;,&quot;parse-names&quot;:false,&quot;dropping-particle&quot;:&quot;&quot;,&quot;non-dropping-particle&quot;:&quot;&quot;}],&quot;container-title&quot;:&quot;Solar Energy&quot;,&quot;DOI&quot;:&quot;10.1016/j.solener.2022.12.009&quot;,&quot;ISSN&quot;:&quot;0038092X&quot;,&quot;issued&quot;:{&quot;date-parts&quot;:[[2023,1,1]]},&quot;page&quot;:&quot;667-683&quot;,&quot;abstract&quot;:&quot;As the food processing industry needs a lot of heat energy to remove moisture from agricultural products, there is a greater emphasis on solar energy. In this study, the energy analysis and economic feasibility of Indirect Solar Dryer (ISD) comprises a blower, three different corrugated absorber plate solar collector setups (without Phase Change Material Energy Storage (PCMES), with PCMES, and with fins inserted PCMES). The drying time of the bitter gourd slices in the developed ISD setup is significantly decreased compared to natural drying. The Weibull model is selected as the best mathematical model for predicting drying behavior based on statistical variables. The ISD's energy analysis reported the thermal efficiencies, energy consumption, and moisture extraction rate. The ISD with fins inserted PCMES performed better than the other two setups in energy performances. However, because of the usage of fins, the same setup has a slightly higher (3.1%) capital cost than the setup without fins. ISD with fins inserted PCMES is chosen as the best setup based on energy and economic parameters from the multiple criteria decision-making techniques. The selected setup produced a robust and high-quality product; and, thus, recommended for drying agricultural products in food drying industries.&quot;,&quot;publisher&quot;:&quot;Elsevier Ltd&quot;,&quot;volume&quot;:&quot;249&quot;,&quot;container-title-short&quot;:&quot;&quot;},&quot;isTemporary&quot;:false}]},{&quot;citationID&quot;:&quot;MENDELEY_CITATION_1ccf7d0d-736c-4735-b9f6-3d34026637dd&quot;,&quot;properties&quot;:{&quot;noteIndex&quot;:0},&quot;isEdited&quot;:false,&quot;manualOverride&quot;:{&quot;isManuallyOverridden&quot;:false,&quot;citeprocText&quot;:&quot;(Abdelkader et al., 2024)&quot;,&quot;manualOverrideText&quot;:&quot;&quot;},&quot;citationTag&quot;:&quot;MENDELEY_CITATION_v3_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&quot;,&quot;citationItems&quot;:[{&quot;id&quot;:&quot;3800ec73-6bc5-3732-bfb5-563154da374e&quot;,&quot;itemData&quot;:{&quot;type&quot;:&quot;article-journal&quot;,&quot;id&quot;:&quot;3800ec73-6bc5-3732-bfb5-563154da374e&quot;,&quot;title&quot;:&quot;Machine learning, mathematical modeling and 4E (energy, exergy, environmental, and economic) analysis of an indirect solar dryer for drying sweet potato&quot;,&quot;author&quot;:[{&quot;family&quot;:&quot;Abdelkader&quot;,&quot;given&quot;:&quot;Tarek Kh.&quot;,&quot;parse-names&quot;:false,&quot;dropping-particle&quot;:&quot;&quot;,&quot;non-dropping-particle&quot;:&quot;&quot;},{&quot;family&quot;:&quot;Sayed&quot;,&quot;given&quot;:&quot;Hassan A.A.&quot;,&quot;parse-names&quot;:false,&quot;dropping-particle&quot;:&quot;&quot;,&quot;non-dropping-particle&quot;:&quot;&quot;},{&quot;family&quot;:&quot;Refai&quot;,&quot;given&quot;:&quot;Mohamed&quot;,&quot;parse-names&quot;:false,&quot;dropping-particle&quot;:&quot;&quot;,&quot;non-dropping-particle&quot;:&quot;&quot;},{&quot;family&quot;:&quot;Ali&quot;,&quot;given&quot;:&quot;Mahmoud M.&quot;,&quot;parse-names&quot;:false,&quot;dropping-particle&quot;:&quot;&quot;,&quot;non-dropping-particle&quot;:&quot;&quot;},{&quot;family&quot;:&quot;Zhang&quot;,&quot;given&quot;:&quot;Yanlin&quot;,&quot;parse-names&quot;:false,&quot;dropping-particle&quot;:&quot;&quot;,&quot;non-dropping-particle&quot;:&quot;&quot;},{&quot;family&quot;:&quot;Wan&quot;,&quot;given&quot;:&quot;Q.&quot;,&quot;parse-names&quot;:false,&quot;dropping-particle&quot;:&quot;&quot;,&quot;non-dropping-particle&quot;:&quot;&quot;},{&quot;family&quot;:&quot;Khalifa&quot;,&quot;given&quot;:&quot;Ibrahim&quot;,&quot;parse-names&quot;:false,&quot;dropping-particle&quot;:&quot;&quot;,&quot;non-dropping-particle&quot;:&quot;&quot;},{&quot;family&quot;:&quot;Fan&quot;,&quot;given&quot;:&quot;Qizhou&quot;,&quot;parse-names&quot;:false,&quot;dropping-particle&quot;:&quot;&quot;,&quot;non-dropping-particle&quot;:&quot;&quot;},{&quot;family&quot;:&quot;Wang&quot;,&quot;given&quot;:&quot;Yunfeng&quot;,&quot;parse-names&quot;:false,&quot;dropping-particle&quot;:&quot;&quot;,&quot;non-dropping-particle&quot;:&quot;&quot;},{&quot;family&quot;:&quot;Abdelhamid&quot;,&quot;given&quot;:&quot;Mahmoud A.&quot;,&quot;parse-names&quot;:false,&quot;dropping-particle&quot;:&quot;&quot;,&quot;non-dropping-particle&quot;:&quot;&quot;}],&quot;container-title&quot;:&quot;Renewable Energy&quot;,&quot;container-title-short&quot;:&quot;Renew Energy&quot;,&quot;DOI&quot;:&quot;10.1016/j.renene.2024.120535&quot;,&quot;ISSN&quot;:&quot;09601481&quot;,&quot;issued&quot;:{&quot;date-parts&quot;:[[2024,6]]},&quot;page&quot;:&quot;120535&quot;,&quot;volume&quot;:&quot;227&quot;},&quot;isTemporary&quot;:false}]},{&quot;citationID&quot;:&quot;MENDELEY_CITATION_44815aa0-2143-42f8-80f7-836139c6f206&quot;,&quot;properties&quot;:{&quot;noteIndex&quot;:0},&quot;isEdited&quot;:false,&quot;manualOverride&quot;:{&quot;isManuallyOverridden&quot;:false,&quot;citeprocText&quot;:&quot;(Kamarulzaman et al., 2021b)&quot;,&quot;manualOverrideText&quot;:&quot;&quot;},&quot;citationTag&quot;:&quot;MENDELEY_CITATION_v3_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&quot;,&quot;citationItems&quot;:[{&quot;id&quot;:&quot;b8da9982-e9d9-3184-8864-d5929de47b55&quot;,&quot;itemData&quot;:{&quot;type&quot;:&quot;article-journal&quot;,&quot;id&quot;:&quot;b8da9982-e9d9-3184-8864-d5929de47b55&quot;,&quot;title&quot;:&quot;Global advancement of solar drying technologies and its future prospects: A review&quot;,&quot;author&quot;:[{&quot;family&quot;:&quot;Kamarulzaman&quot;,&quot;given&quot;:&quot;Azwin&quot;,&quot;parse-names&quot;:false,&quot;dropping-particle&quot;:&quot;&quot;,&quot;non-dropping-particle&quot;:&quot;&quot;},{&quot;family&quot;:&quot;Hasanuzzaman&quot;,&quot;given&quot;:&quot;M.&quot;,&quot;parse-names&quot;:false,&quot;dropping-particle&quot;:&quot;&quot;,&quot;non-dropping-particle&quot;:&quot;&quot;},{&quot;family&quot;:&quot;Rahim&quot;,&quot;given&quot;:&quot;N.A.&quot;,&quot;parse-names&quot;:false,&quot;dropping-particle&quot;:&quot;&quot;,&quot;non-dropping-particle&quot;:&quot;&quot;}],&quot;container-title&quot;:&quot;Solar Energy&quot;,&quot;DOI&quot;:&quot;10.1016/j.solener.2021.04.056&quot;,&quot;ISSN&quot;:&quot;0038092X&quot;,&quot;issued&quot;:{&quot;date-parts&quot;:[[2021,6]]},&quot;page&quot;:&quot;559-582&quot;,&quot;volume&quot;:&quot;221&quot;,&quot;container-title-short&quot;:&quot;&quot;},&quot;isTemporary&quot;:false}]},{&quot;citationID&quot;:&quot;MENDELEY_CITATION_d2360ab5-994e-4b45-9f0b-9f7d9af9f12e&quot;,&quot;properties&quot;:{&quot;noteIndex&quot;:0},&quot;isEdited&quot;:false,&quot;manualOverride&quot;:{&quot;isManuallyOverridden&quot;:false,&quot;citeprocText&quot;:&quot;(Suborna et al., 2024)&quot;,&quot;manualOverrideText&quot;:&quot;&quot;},&quot;citationTag&quot;:&quot;MENDELEY_CITATION_v3_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&quot;,&quot;citationItems&quot;:[{&quot;id&quot;:&quot;1b047e95-4558-3de0-a471-c9f6280f4c44&quot;,&quot;itemData&quot;:{&quot;type&quot;:&quot;article-journal&quot;,&quot;id&quot;:&quot;1b047e95-4558-3de0-a471-c9f6280f4c44&quot;,&quot;title&quot;:&quot;Color, antioxidant and nutritional composition of dehydrated country bean (Lablab purpureus) seeds using solar drying techniques and pretreatments in Bangladesh&quot;,&quot;author&quot;:[{&quot;family&quot;:&quot;Suborna&quot;,&quot;given&quot;:&quot;Maksuratun Nahar&quot;,&quot;parse-names&quot;:false,&quot;dropping-particle&quot;:&quot;&quot;,&quot;non-dropping-particle&quot;:&quot;&quot;},{&quot;family&quot;:&quot;Hassan&quot;,&quot;given&quot;:&quot;Jahidul&quot;,&quot;parse-names&quot;:false,&quot;dropping-particle&quot;:&quot;&quot;,&quot;non-dropping-particle&quot;:&quot;&quot;},{&quot;family&quot;:&quot;Rahman&quot;,&quot;given&quot;:&quot;M. Mizanur&quot;,&quot;parse-names&quot;:false,&quot;dropping-particle&quot;:&quot;&quot;,&quot;non-dropping-particle&quot;:&quot;&quot;},{&quot;family&quot;:&quot;Raihan&quot;,&quot;given&quot;:&quot;Mohammad Sharif&quot;,&quot;parse-names&quot;:false,&quot;dropping-particle&quot;:&quot;&quot;,&quot;non-dropping-particle&quot;:&quot;&quot;},{&quot;family&quot;:&quot;Gomasta&quot;,&quot;given&quot;:&quot;Joydeb&quot;,&quot;parse-names&quot;:false,&quot;dropping-particle&quot;:&quot;&quot;,&quot;non-dropping-particle&quot;:&quot;&quot;},{&quot;family&quot;:&quot;Ahmed&quot;,&quot;given&quot;:&quot;Minhaz&quot;,&quot;parse-names&quot;:false,&quot;dropping-particle&quot;:&quot;&quot;,&quot;non-dropping-particle&quot;:&quot;&quot;},{&quot;family&quot;:&quot;Rahman&quot;,&quot;given&quot;:&quot;Md. Mamunur&quot;,&quot;parse-names&quot;:false,&quot;dropping-particle&quot;:&quot;&quot;,&quot;non-dropping-particle&quot;:&quot;&quot;},{&quot;family&quot;:&quot;Ozaki&quot;,&quot;given&quot;:&quot;Yukio&quot;,&quot;parse-names&quot;:false,&quot;dropping-particle&quot;:&quot;&quot;,&quot;non-dropping-particle&quot;:&quot;&quot;},{&quot;family&quot;:&quot;Zubayer&quot;,&quot;given&quot;:&quot;Md.&quot;,&quot;parse-names&quot;:false,&quot;dropping-particle&quot;:&quot;&quot;,&quot;non-dropping-particle&quot;:&quot;&quot;},{&quot;family&quot;:&quot;Alamri&quot;,&quot;given&quot;:&quot;Saud&quot;,&quot;parse-names&quot;:false,&quot;dropping-particle&quot;:&quot;&quot;,&quot;non-dropping-particle&quot;:&quot;&quot;}],&quot;container-title&quot;:&quot;Heliyon&quot;,&quot;container-title-short&quot;:&quot;Heliyon&quot;,&quot;DOI&quot;:&quot;10.1016/j.heliyon.2024.e30936&quot;,&quot;ISSN&quot;:&quot;24058440&quot;,&quot;issued&quot;:{&quot;date-parts&quot;:[[2024,5]]},&quot;page&quot;:&quot;e30936&quot;,&quot;issue&quot;:&quot;10&quot;,&quot;volume&quot;:&quot;10&quot;},&quot;isTemporary&quot;:false}]},{&quot;citationID&quot;:&quot;MENDELEY_CITATION_5f4da2d3-67a2-49d6-8a75-b26007ae693e&quot;,&quot;properties&quot;:{&quot;noteIndex&quot;:0},&quot;isEdited&quot;:false,&quot;manualOverride&quot;:{&quot;isManuallyOverridden&quot;:true,&quot;citeprocText&quot;:&quot;(Hamdi et al., 2023)&quot;,&quot;manualOverrideText&quot;:&quot;Hamdi et al. (2023)&quot;},&quot;citationTag&quot;:&quot;MENDELEY_CITATION_v3_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&quot;,&quot;citationItems&quot;:[{&quot;id&quot;:&quot;671c7660-b1ca-320f-aca4-46edb546dfbb&quot;,&quot;itemData&quot;:{&quot;type&quot;:&quot;article-journal&quot;,&quot;id&quot;:&quot;671c7660-b1ca-320f-aca4-46edb546dfbb&quot;,&quot;title&quot;:&quot;Qualitative, energy and economic analysis of forced convective solar drying of tomatoes slices&quot;,&quot;author&quot;:[{&quot;family&quot;:&quot;Hamdi&quot;,&quot;given&quot;:&quot;Ilhem&quot;,&quot;parse-names&quot;:false,&quot;dropping-particle&quot;:&quot;&quot;,&quot;non-dropping-particle&quot;:&quot;&quot;},{&quot;family&quot;:&quot;Agrebi&quot;,&quot;given&quot;:&quot;Sameh&quot;,&quot;parse-names&quot;:false,&quot;dropping-particle&quot;:&quot;&quot;,&quot;non-dropping-particle&quot;:&quot;&quot;},{&quot;family&quot;:&quot;ELkhadraoui&quot;,&quot;given&quot;:&quot;Aymen&quot;,&quot;parse-names&quot;:false,&quot;dropping-particle&quot;:&quot;&quot;,&quot;non-dropping-particle&quot;:&quot;&quot;},{&quot;family&quot;:&quot;Chargui&quot;,&quot;given&quot;:&quot;Ridha&quot;,&quot;parse-names&quot;:false,&quot;dropping-particle&quot;:&quot;&quot;,&quot;non-dropping-particle&quot;:&quot;&quot;},{&quot;family&quot;:&quot;Kooli&quot;,&quot;given&quot;:&quot;Sami&quot;,&quot;parse-names&quot;:false,&quot;dropping-particle&quot;:&quot;&quot;,&quot;non-dropping-particle&quot;:&quot;&quot;}],&quot;container-title&quot;:&quot;Solar Energy&quot;,&quot;DOI&quot;:&quot;10.1016/j.solener.2023.04.021&quot;,&quot;ISSN&quot;:&quot;0038092X&quot;,&quot;issued&quot;:{&quot;date-parts&quot;:[[2023,7,1]]},&quot;page&quot;:&quot;244-252&quot;,&quot;abstract&quot;:&quot;Solar drying is a thermodynamic method of controlling moisture content that uses a non-depletable free renewable energy source. This work discussed a qualitative and economic analysis of a forced convection drying system for tomato slices in an agricultural greenhouse under Tunisian climatic conditions. Then an exergy and energy balances of the drying system were presented. The tomato's thin layer was dried in a mixed convection solar drier for 79 h and 127 h in a conventional sun drying process from an initial moisture content of 20.27 to 0.36 kg H2O per kg of dry matter. Energy and exergy analyses of the tomato's drying process were investigated. It was also discovered that the exergy efficiency of the drying chamber ranged from 16.44 percent to 70.47 percent. The overall efficiency of the greenhouse and the solar air collector were calculated to be 42 percent and 62 percent, respectively. To determine the quality of fresh and dried tomatoes, color analysis was performed. A cost-benefit analysis was performed, and the payback period for the system was estimated to be 1.82 years.&quot;,&quot;publisher&quot;:&quot;Elsevier Ltd&quot;,&quot;volume&quot;:&quot;258&quot;,&quot;container-title-short&quot;:&quot;&quot;},&quot;isTemporary&quot;:false}]},{&quot;citationID&quot;:&quot;MENDELEY_CITATION_59356477-40b7-4a69-8434-ff7d142986f1&quot;,&quot;properties&quot;:{&quot;noteIndex&quot;:0},&quot;isEdited&quot;:false,&quot;manualOverride&quot;:{&quot;isManuallyOverridden&quot;:false,&quot;citeprocText&quot;:&quot;(Suherman, Asy-Syaqiq, et al., 2024)&quot;,&quot;manualOverrideText&quot;:&quot;&quot;},&quot;citationTag&quot;:&quot;MENDELEY_CITATION_v3_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&quot;,&quot;citationItems&quot;:[{&quot;id&quot;:&quot;fb9b8a72-915d-34b5-9128-9ead967a5bdd&quot;,&quot;itemData&quot;:{&quot;type&quot;:&quot;article-journal&quot;,&quot;id&quot;:&quot;fb9b8a72-915d-34b5-9128-9ead967a5bdd&quot;,&quot;title&quot;:&quot;Advancements and 4E + Q performance analyses in solar drying for maize kernels preservation: A comprehensive review&quot;,&quot;author&quot;:[{&quot;family&quot;:&quot;Suherman&quot;,&quot;given&quot;:&quot;Suherman&quot;,&quot;parse-names&quot;:false,&quot;dropping-particle&quot;:&quot;&quot;,&quot;non-dropping-particle&quot;:&quot;&quot;},{&quot;family&quot;:&quot;Asy-Syaqiq&quot;,&quot;given&quot;:&quot;Muhammad Anas&quot;,&quot;parse-names&quot;:false,&quot;dropping-particle&quot;:&quot;&quot;,&quot;non-dropping-particle&quot;:&quot;&quot;},{&quot;family&quot;:&quot;Hadiyanto&quot;,&quot;given&quot;:&quot;Hadiyanto&quot;,&quot;parse-names&quot;:false,&quot;dropping-particle&quot;:&quot;&quot;,&quot;non-dropping-particle&quot;:&quot;&quot;},{&quot;family&quot;:&quot;Djaeni&quot;,&quot;given&quot;:&quot;Mohamad&quot;,&quot;parse-names&quot;:false,&quot;dropping-particle&quot;:&quot;&quot;,&quot;non-dropping-particle&quot;:&quot;&quot;},{&quot;family&quot;:&quot;Prasetiyono&quot;,&quot;given&quot;:&quot;Bambang Waluyo Hadi Eko&quot;,&quot;parse-names&quot;:false,&quot;dropping-particle&quot;:&quot;&quot;,&quot;non-dropping-particle&quot;:&quot;&quot;}],&quot;container-title&quot;:&quot;Journal of Food Process Engineering&quot;,&quot;DOI&quot;:&quot;10.1111/jfpe.14659&quot;,&quot;ISSN&quot;:&quot;17454530&quot;,&quot;issued&quot;:{&quot;date-parts&quot;:[[2024,6,1]]},&quot;abstract&quot;:&quot;The world's population is projected to increase, impacting a 60% rise in food production demand by 2050, including the demand for maize. Currently, maize production is estimated to reach 1510 million tons in 2023, necessitating suitable methods for preserving maize kernels to maintain quality and reduce post-harvest agricultural losses. Although drying methods present a viable solution to address this issue, the majority of farmers in Indonesia still use conventional drying methods, such as open sun drying, which has several drawbacks. Hence, solar drying systems aim to overcome these limitations by harnessing renewable, clean, sustainable, and eco-friendly energy to support the sustainable development goals (SDGs). This research comprehensively reviews the progress of solar drying technology, providing insights into its working principles, innovative designs, and operational modes across various types of solar dryers. The 4E + Q analysis provides information regarding the performance of solar drying systems, including energy analysis to determine the quantity of energy utilized and exergy analysis to demonstrate irreversibility in thermodynamic processes. Additionally, this analysis highlights environmental impacts such as CO2 emissions and mitigation efforts, while considering economic aspects through lifecycle assessment and payback period methods. The quality assessment of dried maize kernels according to the standards set by the Indonesian National Standard (SNI) is conducted, including proximate analysis, aflatoxin levels, color measurements, and internal cracking analysis. Practical applications: Drying technology is essential for the food preservation process, enabling the maintenance of product quality and extending storage life by reducing the moisture content to eliminate the activities of microbial agents. The application of solar drying technology harnesses solar radiation as the primary energy source, making it well-suited for crops like paddy, maize, cassava, etc. The development of solar dryers continues through modifications and the addition of auxiliary systems to achieve more efficient, economical, and sustainable technologies. The hope is that in the future, these technologies can be adopted by farmers on an industrial scale due to low operational costs, ease of operation, and controllable operating conditions. The methodological approach is necessary to evaluate the performance of solar dryers and the quality of dried products through a 4E + Q analysis, it provides information on energy consumption, exergy flow, economic considerations, environmental aspects, and quality assessments against national quality standards (SNI).&quot;,&quot;publisher&quot;:&quot;John Wiley and Sons Inc&quot;,&quot;issue&quot;:&quot;6&quot;,&quot;volume&quot;:&quot;47&quot;,&quot;container-title-short&quot;:&quot;J Food Process Eng&quot;},&quot;isTemporary&quot;:false}]},{&quot;citationID&quot;:&quot;MENDELEY_CITATION_3d36afa1-2f49-4662-963f-5d2b1683046d&quot;,&quot;properties&quot;:{&quot;noteIndex&quot;:0},&quot;isEdited&quot;:false,&quot;manualOverride&quot;:{&quot;isManuallyOverridden&quot;:false,&quot;citeprocText&quot;:&quot;(Liu et al., 2024; Zheng et al., 2024)&quot;,&quot;manualOverrideText&quot;:&quot;&quot;},&quot;citationTag&quot;:&quot;MENDELEY_CITATION_v3_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&quot;,&quot;citationItems&quot;:[{&quot;id&quot;:&quot;e8477b1a-1d73-37c9-84f4-9c580be505ec&quot;,&quot;itemData&quot;:{&quot;type&quot;:&quot;article-journal&quot;,&quot;id&quot;:&quot;e8477b1a-1d73-37c9-84f4-9c580be505ec&quot;,&quot;title&quot;:&quot;Comparison of various drying methods on color, texture, nutritional components, and antioxidant activity of tumorous stem mustard&quot;,&quot;author&quot;:[{&quot;family&quot;:&quot;Zheng&quot;,&quot;given&quot;:&quot;Qiaoran&quot;,&quot;parse-names&quot;:false,&quot;dropping-particle&quot;:&quot;&quot;,&quot;non-dropping-particle&quot;:&quot;&quot;},{&quot;family&quot;:&quot;Jiang&quot;,&quot;given&quot;:&quot;Rong&quot;,&quot;parse-names&quot;:false,&quot;dropping-particle&quot;:&quot;&quot;,&quot;non-dropping-particle&quot;:&quot;&quot;},{&quot;family&quot;:&quot;Liu&quot;,&quot;given&quot;:&quot;Jingyi&quot;,&quot;parse-names&quot;:false,&quot;dropping-particle&quot;:&quot;&quot;,&quot;non-dropping-particle&quot;:&quot;&quot;},{&quot;family&quot;:&quot;Pan&quot;,&quot;given&quot;:&quot;Yu&quot;,&quot;parse-names&quot;:false,&quot;dropping-particle&quot;:&quot;&quot;,&quot;non-dropping-particle&quot;:&quot;&quot;},{&quot;family&quot;:&quot;Gao&quot;,&quot;given&quot;:&quot;Xiaoxv&quot;,&quot;parse-names&quot;:false,&quot;dropping-particle&quot;:&quot;&quot;,&quot;non-dropping-particle&quot;:&quot;&quot;}],&quot;container-title&quot;:&quot;LWT&quot;,&quot;DOI&quot;:&quot;10.1016/j.lwt.2024.116241&quot;,&quot;ISSN&quot;:&quot;00236438&quot;,&quot;issued&quot;:{&quot;date-parts&quot;:[[2024,6]]},&quot;page&quot;:&quot;116241&quot;,&quot;volume&quot;:&quot;201&quot;,&quot;container-title-short&quot;:&quot;&quot;},&quot;isTemporary&quot;:false},{&quot;id&quot;:&quot;309eea1a-6d3e-3414-ae5a-73d1aa74bdac&quot;,&quot;itemData&quot;:{&quot;type&quot;:&quot;article-journal&quot;,&quot;id&quot;:&quot;309eea1a-6d3e-3414-ae5a-73d1aa74bdac&quot;,&quot;title&quot;:&quot;Effects of different hot-air drying methods on the dynamic changes in color, nutrient and aroma quality of three chili pepper (Capsicum annuum L.) varieties&quot;,&quot;author&quot;:[{&quot;family&quot;:&quot;Liu&quot;,&quot;given&quot;:&quot;Miao&quot;,&quot;parse-names&quot;:false,&quot;dropping-particle&quot;:&quot;&quot;,&quot;non-dropping-particle&quot;:&quot;&quot;},{&quot;family&quot;:&quot;Hu&quot;,&quot;given&quot;:&quot;Liu&quot;,&quot;parse-names&quot;:false,&quot;dropping-particle&quot;:&quot;&quot;,&quot;non-dropping-particle&quot;:&quot;&quot;},{&quot;family&quot;:&quot;Deng&quot;,&quot;given&quot;:&quot;Na&quot;,&quot;parse-names&quot;:false,&quot;dropping-particle&quot;:&quot;&quot;,&quot;non-dropping-particle&quot;:&quot;&quot;},{&quot;family&quot;:&quot;Cai&quot;,&quot;given&quot;:&quot;Yongjian&quot;,&quot;parse-names&quot;:false,&quot;dropping-particle&quot;:&quot;&quot;,&quot;non-dropping-particle&quot;:&quot;&quot;},{&quot;family&quot;:&quot;Li&quot;,&quot;given&quot;:&quot;Hui&quot;,&quot;parse-names&quot;:false,&quot;dropping-particle&quot;:&quot;&quot;,&quot;non-dropping-particle&quot;:&quot;&quot;},{&quot;family&quot;:&quot;Zhang&quot;,&quot;given&quot;:&quot;Bo&quot;,&quot;parse-names&quot;:false,&quot;dropping-particle&quot;:&quot;&quot;,&quot;non-dropping-particle&quot;:&quot;&quot;},{&quot;family&quot;:&quot;Wang&quot;,&quot;given&quot;:&quot;Jianhui&quot;,&quot;parse-names&quot;:false,&quot;dropping-particle&quot;:&quot;&quot;,&quot;non-dropping-particle&quot;:&quot;&quot;}],&quot;container-title&quot;:&quot;Food Chemistry: X&quot;,&quot;container-title-short&quot;:&quot;Food Chem X&quot;,&quot;DOI&quot;:&quot;10.1016/j.fochx.2024.101262&quot;,&quot;ISSN&quot;:&quot;25901575&quot;,&quot;issued&quot;:{&quot;date-parts&quot;:[[2024,6]]},&quot;page&quot;:&quot;101262&quot;,&quot;volume&quot;:&quot;22&quot;},&quot;isTemporary&quot;:false}]},{&quot;citationID&quot;:&quot;MENDELEY_CITATION_72785d1b-435e-428b-a96f-5ae3f1e2b458&quot;,&quot;properties&quot;:{&quot;noteIndex&quot;:0},&quot;isEdited&quot;:false,&quot;manualOverride&quot;:{&quot;isManuallyOverridden&quot;:false,&quot;citeprocText&quot;:&quot;(Ding et al., 2023)&quot;,&quot;manualOverrideText&quot;:&quot;&quot;},&quot;citationTag&quot;:&quot;MENDELEY_CITATION_v3_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&quot;,&quot;citationItems&quot;:[{&quot;id&quot;:&quot;ac2fd807-62f9-3568-865a-47f22f8f8274&quot;,&quot;itemData&quot;:{&quot;type&quot;:&quot;article-journal&quot;,&quot;id&quot;:&quot;ac2fd807-62f9-3568-865a-47f22f8f8274&quot;,&quot;title&quot;:&quot;Prediction models of texture attributes for radiofrequency assisted hot air drying of jujube slices based on morphological parameters&quot;,&quot;author&quot;:[{&quot;family&quot;:&quot;Ding&quot;,&quot;given&quot;:&quot;Haiyang&quot;,&quot;parse-names&quot;:false,&quot;dropping-particle&quot;:&quot;&quot;,&quot;non-dropping-particle&quot;:&quot;&quot;},{&quot;family&quot;:&quot;Yang&quot;,&quot;given&quot;:&quot;Chenyan&quot;,&quot;parse-names&quot;:false,&quot;dropping-particle&quot;:&quot;&quot;,&quot;non-dropping-particle&quot;:&quot;&quot;},{&quot;family&quot;:&quot;Cao&quot;,&quot;given&quot;:&quot;Shuaitao&quot;,&quot;parse-names&quot;:false,&quot;dropping-particle&quot;:&quot;&quot;,&quot;non-dropping-particle&quot;:&quot;&quot;},{&quot;family&quot;:&quot;Gu&quot;,&quot;given&quot;:&quot;Jiangwei&quot;,&quot;parse-names&quot;:false,&quot;dropping-particle&quot;:&quot;&quot;,&quot;non-dropping-particle&quot;:&quot;&quot;},{&quot;family&quot;:&quot;Li&quot;,&quot;given&quot;:&quot;Yang&quot;,&quot;parse-names&quot;:false,&quot;dropping-particle&quot;:&quot;&quot;,&quot;non-dropping-particle&quot;:&quot;&quot;},{&quot;family&quot;:&quot;Zang&quot;,&quot;given&quot;:&quot;Yongzhen&quot;,&quot;parse-names&quot;:false,&quot;dropping-particle&quot;:&quot;&quot;,&quot;non-dropping-particle&quot;:&quot;&quot;},{&quot;family&quot;:&quot;Yao&quot;,&quot;given&quot;:&quot;Xuedong&quot;,&quot;parse-names&quot;:false,&quot;dropping-particle&quot;:&quot;&quot;,&quot;non-dropping-particle&quot;:&quot;&quot;},{&quot;family&quot;:&quot;Zhu&quot;,&quot;given&quot;:&quot;Rongguang&quot;,&quot;parse-names&quot;:false,&quot;dropping-particle&quot;:&quot;&quot;,&quot;non-dropping-particle&quot;:&quot;&quot;},{&quot;family&quot;:&quot;Wang&quot;,&quot;given&quot;:&quot;Qiang&quot;,&quot;parse-names&quot;:false,&quot;dropping-particle&quot;:&quot;&quot;,&quot;non-dropping-particle&quot;:&quot;&quot;},{&quot;family&quot;:&quot;Dong&quot;,&quot;given&quot;:&quot;Wancheng&quot;,&quot;parse-names&quot;:false,&quot;dropping-particle&quot;:&quot;&quot;,&quot;non-dropping-particle&quot;:&quot;&quot;},{&quot;family&quot;:&quot;Huang&quot;,&quot;given&quot;:&quot;Yong&quot;,&quot;parse-names&quot;:false,&quot;dropping-particle&quot;:&quot;&quot;,&quot;non-dropping-particle&quot;:&quot;&quot;}],&quot;container-title&quot;:&quot;LWT&quot;,&quot;DOI&quot;:&quot;10.1016/j.lwt.2023.115527&quot;,&quot;ISSN&quot;:&quot;00236438&quot;,&quot;issued&quot;:{&quot;date-parts&quot;:[[2023,12]]},&quot;page&quot;:&quot;115527&quot;,&quot;volume&quot;:&quot;190&quot;,&quot;container-title-short&quot;:&quot;&quot;},&quot;isTemporary&quot;:false}]},{&quot;citationID&quot;:&quot;MENDELEY_CITATION_b8227ce0-c6ca-4576-8d58-a48417fc4f58&quot;,&quot;properties&quot;:{&quot;noteIndex&quot;:0},&quot;isEdited&quot;:false,&quot;manualOverride&quot;:{&quot;isManuallyOverridden&quot;:false,&quot;citeprocText&quot;:&quot;(Fan et al., 2024)&quot;,&quot;manualOverrideText&quot;:&quot;&quot;},&quot;citationTag&quot;:&quot;MENDELEY_CITATION_v3_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&quot;,&quot;citationItems&quot;:[{&quot;id&quot;:&quot;0403f983-0f55-3b78-a88f-6d0494d7f8cd&quot;,&quot;itemData&quot;:{&quot;type&quot;:&quot;article-journal&quot;,&quot;id&quot;:&quot;0403f983-0f55-3b78-a88f-6d0494d7f8cd&quot;,&quot;title&quot;:&quot;Effects of different drying methods on physicochemical, textural, flavor, and sensory characteristics of yak jerky&quot;,&quot;author&quot;:[{&quot;family&quot;:&quot;Fan&quot;,&quot;given&quot;:&quot;Yuxia&quot;,&quot;parse-names&quot;:false,&quot;dropping-particle&quot;:&quot;&quot;,&quot;non-dropping-particle&quot;:&quot;&quot;},{&quot;family&quot;:&quot;Guo&quot;,&quot;given&quot;:&quot;Chenglin&quot;,&quot;parse-names&quot;:false,&quot;dropping-particle&quot;:&quot;&quot;,&quot;non-dropping-particle&quot;:&quot;&quot;},{&quot;family&quot;:&quot;Zhu&quot;,&quot;given&quot;:&quot;Yiwen&quot;,&quot;parse-names&quot;:false,&quot;dropping-particle&quot;:&quot;&quot;,&quot;non-dropping-particle&quot;:&quot;&quot;},{&quot;family&quot;:&quot;Liu&quot;,&quot;given&quot;:&quot;Dengyong&quot;,&quot;parse-names&quot;:false,&quot;dropping-particle&quot;:&quot;&quot;,&quot;non-dropping-particle&quot;:&quot;&quot;},{&quot;family&quot;:&quot;Liu&quot;,&quot;given&quot;:&quot;Yuan&quot;,&quot;parse-names&quot;:false,&quot;dropping-particle&quot;:&quot;&quot;,&quot;non-dropping-particle&quot;:&quot;&quot;}],&quot;container-title&quot;:&quot;Meat Science&quot;,&quot;container-title-short&quot;:&quot;Meat Sci&quot;,&quot;DOI&quot;:&quot;10.1016/j.meatsci.2024.109570&quot;,&quot;ISSN&quot;:&quot;03091740&quot;,&quot;issued&quot;:{&quot;date-parts&quot;:[[2024,10]]},&quot;page&quot;:&quot;109570&quot;,&quot;volume&quot;:&quot;216&quot;},&quot;isTemporary&quot;:false}]},{&quot;citationID&quot;:&quot;MENDELEY_CITATION_dc566150-43dc-4ad3-8fea-02a319ff94f8&quot;,&quot;properties&quot;:{&quot;noteIndex&quot;:0},&quot;isEdited&quot;:false,&quot;manualOverride&quot;:{&quot;isManuallyOverridden&quot;:false,&quot;citeprocText&quot;:&quot;(Fan et al., 2024)&quot;,&quot;manualOverrideText&quot;:&quot;&quot;},&quot;citationTag&quot;:&quot;MENDELEY_CITATION_v3_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&quot;,&quot;citationItems&quot;:[{&quot;id&quot;:&quot;0403f983-0f55-3b78-a88f-6d0494d7f8cd&quot;,&quot;itemData&quot;:{&quot;type&quot;:&quot;article-journal&quot;,&quot;id&quot;:&quot;0403f983-0f55-3b78-a88f-6d0494d7f8cd&quot;,&quot;title&quot;:&quot;Effects of different drying methods on physicochemical, textural, flavor, and sensory characteristics of yak jerky&quot;,&quot;author&quot;:[{&quot;family&quot;:&quot;Fan&quot;,&quot;given&quot;:&quot;Yuxia&quot;,&quot;parse-names&quot;:false,&quot;dropping-particle&quot;:&quot;&quot;,&quot;non-dropping-particle&quot;:&quot;&quot;},{&quot;family&quot;:&quot;Guo&quot;,&quot;given&quot;:&quot;Chenglin&quot;,&quot;parse-names&quot;:false,&quot;dropping-particle&quot;:&quot;&quot;,&quot;non-dropping-particle&quot;:&quot;&quot;},{&quot;family&quot;:&quot;Zhu&quot;,&quot;given&quot;:&quot;Yiwen&quot;,&quot;parse-names&quot;:false,&quot;dropping-particle&quot;:&quot;&quot;,&quot;non-dropping-particle&quot;:&quot;&quot;},{&quot;family&quot;:&quot;Liu&quot;,&quot;given&quot;:&quot;Dengyong&quot;,&quot;parse-names&quot;:false,&quot;dropping-particle&quot;:&quot;&quot;,&quot;non-dropping-particle&quot;:&quot;&quot;},{&quot;family&quot;:&quot;Liu&quot;,&quot;given&quot;:&quot;Yuan&quot;,&quot;parse-names&quot;:false,&quot;dropping-particle&quot;:&quot;&quot;,&quot;non-dropping-particle&quot;:&quot;&quot;}],&quot;container-title&quot;:&quot;Meat Science&quot;,&quot;container-title-short&quot;:&quot;Meat Sci&quot;,&quot;DOI&quot;:&quot;10.1016/j.meatsci.2024.109570&quot;,&quot;ISSN&quot;:&quot;03091740&quot;,&quot;issued&quot;:{&quot;date-parts&quot;:[[2024,10]]},&quot;page&quot;:&quot;109570&quot;,&quot;volume&quot;:&quot;216&quot;},&quot;isTemporary&quot;:false}]},{&quot;citationID&quot;:&quot;MENDELEY_CITATION_13c20321-4fee-4280-9896-5975ce9ba32d&quot;,&quot;properties&quot;:{&quot;noteIndex&quot;:0},&quot;isEdited&quot;:false,&quot;manualOverride&quot;:{&quot;isManuallyOverridden&quot;:false,&quot;citeprocText&quot;:&quot;(Obajemihi et al., 2023, 2024)&quot;,&quot;manualOverrideText&quot;:&quot;&quot;},&quot;citationTag&quot;:&quot;MENDELEY_CITATION_v3_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&quot;,&quot;citationItems&quot;:[{&quot;id&quot;:&quot;a596a00d-42ba-3bb3-8fc8-09c0d62736e9&quot;,&quot;itemData&quot;:{&quot;type&quot;:&quot;article-journal&quot;,&quot;id&quot;:&quot;a596a00d-42ba-3bb3-8fc8-09c0d62736e9&quot;,&quot;title&quot;:&quot;Novel cold plasma functionalized water pretreatment for improving drying performance and physicochemical properties of tomato (Solanum lycopersicum L.) fruits during infrared-accelerated pulsed vacuum drying&quot;,&quot;author&quot;:[{&quot;family&quot;:&quot;Obajemihi&quot;,&quot;given&quot;:&quot;Obafemi Ibitayo&quot;,&quot;parse-names&quot;:false,&quot;dropping-particle&quot;:&quot;&quot;,&quot;non-dropping-particle&quot;:&quot;&quot;},{&quot;family&quot;:&quot;Cheng&quot;,&quot;given&quot;:&quot;Jun-Hu&quot;,&quot;parse-names&quot;:false,&quot;dropping-particle&quot;:&quot;&quot;,&quot;non-dropping-particle&quot;:&quot;&quot;},{&quot;family&quot;:&quot;Sun&quot;,&quot;given&quot;:&quot;Da-Wen&quot;,&quot;parse-names&quot;:false,&quot;dropping-particle&quot;:&quot;&quot;,&quot;non-dropping-particle&quot;:&quot;&quot;}],&quot;container-title&quot;:&quot;Journal of Food Engineering&quot;,&quot;container-title-short&quot;:&quot;J Food Eng&quot;,&quot;DOI&quot;:&quot;10.1016/j.jfoodeng.2024.112050&quot;,&quot;ISSN&quot;:&quot;02608774&quot;,&quot;issued&quot;:{&quot;date-parts&quot;:[[2024,10]]},&quot;page&quot;:&quot;112050&quot;,&quot;volume&quot;:&quot;379&quot;},&quot;isTemporary&quot;:false},{&quot;id&quot;:&quot;5702c595-6bb8-3822-95c8-08ae0cd56fb0&quot;,&quot;itemData&quot;:{&quot;type&quot;:&quot;article-journal&quot;,&quot;id&quot;:&quot;5702c595-6bb8-3822-95c8-08ae0cd56fb0&quot;,&quot;title&quot;:&quot;Effects of pretreatments using plasma functionalized water, osmodehydration and their combination on hot air drying efficiency and quality of tomato (Solanum lycopersicum L.) slices&quot;,&quot;author&quot;:[{&quot;family&quot;:&quot;Obajemihi&quot;,&quot;given&quot;:&quot;Obafemi Ibitayo&quot;,&quot;parse-names&quot;:false,&quot;dropping-particle&quot;:&quot;&quot;,&quot;non-dropping-particle&quot;:&quot;&quot;},{&quot;family&quot;:&quot;Esua&quot;,&quot;given&quot;:&quot;Okon Johnson&quot;,&quot;parse-names&quot;:false,&quot;dropping-particle&quot;:&quot;&quot;,&quot;non-dropping-particle&quot;:&quot;&quot;},{&quot;family&quot;:&quot;Cheng&quot;,&quot;given&quot;:&quot;Jun-Hu&quot;,&quot;parse-names&quot;:false,&quot;dropping-particle&quot;:&quot;&quot;,&quot;non-dropping-particle&quot;:&quot;&quot;},{&quot;family&quot;:&quot;Sun&quot;,&quot;given&quot;:&quot;Da-Wen&quot;,&quot;parse-names&quot;:false,&quot;dropping-particle&quot;:&quot;&quot;,&quot;non-dropping-particle&quot;:&quot;&quot;}],&quot;container-title&quot;:&quot;Food Chemistry&quot;,&quot;container-title-short&quot;:&quot;Food Chem&quot;,&quot;DOI&quot;:&quot;10.1016/j.foodchem.2022.134995&quot;,&quot;ISSN&quot;:&quot;03088146&quot;,&quot;issued&quot;:{&quot;date-parts&quot;:[[2023,4]]},&quot;page&quot;:&quot;134995&quot;,&quot;volume&quot;:&quot;406&quot;},&quot;isTemporary&quot;:false}]},{&quot;citationID&quot;:&quot;MENDELEY_CITATION_720b5600-a377-44f2-b2e5-54c4f583dd5d&quot;,&quot;properties&quot;:{&quot;noteIndex&quot;:0},&quot;isEdited&quot;:false,&quot;manualOverride&quot;:{&quot;isManuallyOverridden&quot;:false,&quot;citeprocText&quot;:&quot;(Georgé et al., 2011)&quot;,&quot;manualOverrideText&quot;:&quot;&quot;},&quot;citationTag&quot;:&quot;MENDELEY_CITATION_v3_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&quot;,&quot;citationItems&quot;:[{&quot;id&quot;:&quot;95b2155c-a2b5-3b09-91a8-3faea4cf8982&quot;,&quot;itemData&quot;:{&quot;type&quot;:&quot;article-journal&quot;,&quot;id&quot;:&quot;95b2155c-a2b5-3b09-91a8-3faea4cf8982&quot;,&quot;title&quot;:&quot;Changes in the contents of carotenoids, phenolic compounds and vitamin C during technical processing and lyophilisation of red and yellow tomatoes&quot;,&quot;author&quot;:[{&quot;family&quot;:&quot;Georgé&quot;,&quot;given&quot;:&quot;Stéphane&quot;,&quot;parse-names&quot;:false,&quot;dropping-particle&quot;:&quot;&quot;,&quot;non-dropping-particle&quot;:&quot;&quot;},{&quot;family&quot;:&quot;Tourniaire&quot;,&quot;given&quot;:&quot;Franck&quot;,&quot;parse-names&quot;:false,&quot;dropping-particle&quot;:&quot;&quot;,&quot;non-dropping-particle&quot;:&quot;&quot;},{&quot;family&quot;:&quot;Gautier&quot;,&quot;given&quot;:&quot;Hélène&quot;,&quot;parse-names&quot;:false,&quot;dropping-particle&quot;:&quot;&quot;,&quot;non-dropping-particle&quot;:&quot;&quot;},{&quot;family&quot;:&quot;Goupy&quot;,&quot;given&quot;:&quot;Pascale&quot;,&quot;parse-names&quot;:false,&quot;dropping-particle&quot;:&quot;&quot;,&quot;non-dropping-particle&quot;:&quot;&quot;},{&quot;family&quot;:&quot;Rock&quot;,&quot;given&quot;:&quot;Edmond&quot;,&quot;parse-names&quot;:false,&quot;dropping-particle&quot;:&quot;&quot;,&quot;non-dropping-particle&quot;:&quot;&quot;},{&quot;family&quot;:&quot;Caris-Veyrat&quot;,&quot;given&quot;:&quot;Catherine&quot;,&quot;parse-names&quot;:false,&quot;dropping-particle&quot;:&quot;&quot;,&quot;non-dropping-particle&quot;:&quot;&quot;}],&quot;container-title&quot;:&quot;Food Chemistry&quot;,&quot;container-title-short&quot;:&quot;Food Chem&quot;,&quot;DOI&quot;:&quot;10.1016/j.foodchem.2010.08.024&quot;,&quot;ISSN&quot;:&quot;03088146&quot;,&quot;issued&quot;:{&quot;date-parts&quot;:[[2011,2]]},&quot;page&quot;:&quot;1603-1611&quot;,&quot;issue&quot;:&quot;4&quot;,&quot;volume&quot;:&quot;124&quot;},&quot;isTemporary&quot;:false}]},{&quot;citationID&quot;:&quot;MENDELEY_CITATION_8e593258-f3dd-4131-8bf8-87a3fb8d7b19&quot;,&quot;properties&quot;:{&quot;noteIndex&quot;:0},&quot;isEdited&quot;:false,&quot;manualOverride&quot;:{&quot;isManuallyOverridden&quot;:false,&quot;citeprocText&quot;:&quot;(Abioye et al., 2024)&quot;,&quot;manualOverrideText&quot;:&quot;&quot;},&quot;citationTag&quot;:&quot;MENDELEY_CITATION_v3_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&quot;,&quot;citationItems&quot;:[{&quot;id&quot;:&quot;af9af2d7-2129-30fa-9130-2a75864f5f4e&quot;,&quot;itemData&quot;:{&quot;type&quot;:&quot;article-journal&quot;,&quot;id&quot;:&quot;af9af2d7-2129-30fa-9130-2a75864f5f4e&quot;,&quot;title&quot;:&quot;Modelling some quality attributes of a convective Hot-Air dried tomato slices using ANN and ANFIS techniques&quot;,&quot;author&quot;:[{&quot;family&quot;:&quot;Abioye&quot;,&quot;given&quot;:&quot;Adekanmi Olusegun&quot;,&quot;parse-names&quot;:false,&quot;dropping-particle&quot;:&quot;&quot;,&quot;non-dropping-particle&quot;:&quot;&quot;},{&quot;family&quot;:&quot;Hussein&quot;,&quot;given&quot;:&quot;Jelili Babatunde&quot;,&quot;parse-names&quot;:false,&quot;dropping-particle&quot;:&quot;&quot;,&quot;non-dropping-particle&quot;:&quot;&quot;},{&quot;family&quot;:&quot;Olanrewaju Oke&quot;,&quot;given&quot;:&quot;Moruf&quot;,&quot;parse-names&quot;:false,&quot;dropping-particle&quot;:&quot;&quot;,&quot;non-dropping-particle&quot;:&quot;&quot;},{&quot;family&quot;:&quot;Bolarinwa&quot;,&quot;given&quot;:&quot;Islamiyat Folashade&quot;,&quot;parse-names&quot;:false,&quot;dropping-particle&quot;:&quot;&quot;,&quot;non-dropping-particle&quot;:&quot;&quot;}],&quot;container-title&quot;:&quot;Measurement: Food&quot;,&quot;DOI&quot;:&quot;10.1016/j.meafoo.2024.100140&quot;,&quot;ISSN&quot;:&quot;27722759&quot;,&quot;issued&quot;:{&quot;date-parts&quot;:[[2024,3]]},&quot;page&quot;:&quot;100140&quot;,&quot;volume&quot;:&quot;13&quot;,&quot;container-title-short&quot;:&quot;&quot;},&quot;isTemporary&quot;:false}]},{&quot;citationID&quot;:&quot;MENDELEY_CITATION_10b55e32-5195-4e69-84d0-5b040592d9c3&quot;,&quot;properties&quot;:{&quot;noteIndex&quot;:0},&quot;isEdited&quot;:false,&quot;manualOverride&quot;:{&quot;isManuallyOverridden&quot;:false,&quot;citeprocText&quot;:&quot;(Dufera et al., 2021)&quot;,&quot;manualOverrideText&quot;:&quot;&quot;},&quot;citationTag&quot;:&quot;MENDELEY_CITATION_v3_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&quot;,&quot;citationItems&quot;:[{&quot;id&quot;:&quot;76e074f1-4a5a-33b4-86d8-3eecc06673a2&quot;,&quot;itemData&quot;:{&quot;type&quot;:&quot;article-journal&quot;,&quot;id&quot;:&quot;76e074f1-4a5a-33b4-86d8-3eecc06673a2&quot;,&quot;title&quot;:&quot;Physicochemical quality of twin layer solar tunnel dried tomato slices&quot;,&quot;author&quot;:[{&quot;family&quot;:&quot;Dufera&quot;,&quot;given&quot;:&quot;Lelise Tilahun&quot;,&quot;parse-names&quot;:false,&quot;dropping-particle&quot;:&quot;&quot;,&quot;non-dropping-particle&quot;:&quot;&quot;},{&quot;family&quot;:&quot;Hofacker&quot;,&quot;given&quot;:&quot;Werner&quot;,&quot;parse-names&quot;:false,&quot;dropping-particle&quot;:&quot;&quot;,&quot;non-dropping-particle&quot;:&quot;&quot;},{&quot;family&quot;:&quot;Esper&quot;,&quot;given&quot;:&quot;Albert&quot;,&quot;parse-names&quot;:false,&quot;dropping-particle&quot;:&quot;&quot;,&quot;non-dropping-particle&quot;:&quot;&quot;},{&quot;family&quot;:&quot;Hensel&quot;,&quot;given&quot;:&quot;Oliver&quot;,&quot;parse-names&quot;:false,&quot;dropping-particle&quot;:&quot;&quot;,&quot;non-dropping-particle&quot;:&quot;&quot;}],&quot;container-title&quot;:&quot;Heliyon&quot;,&quot;container-title-short&quot;:&quot;Heliyon&quot;,&quot;DOI&quot;:&quot;10.1016/j.heliyon.2021.e07127&quot;,&quot;ISSN&quot;:&quot;24058440&quot;,&quot;issued&quot;:{&quot;date-parts&quot;:[[2021,5]]},&quot;page&quot;:&quot;e07127&quot;,&quot;issue&quot;:&quot;5&quot;,&quot;volume&quot;:&quot;7&quot;},&quot;isTemporary&quot;:false}]},{&quot;citationID&quot;:&quot;MENDELEY_CITATION_14ea7133-0d99-4ebc-b971-8685509c518b&quot;,&quot;properties&quot;:{&quot;noteIndex&quot;:0},&quot;isEdited&quot;:false,&quot;manualOverride&quot;:{&quot;isManuallyOverridden&quot;:false,&quot;citeprocText&quot;:&quot;(Sengar et al., 2023)&quot;,&quot;manualOverrideText&quot;:&quot;&quot;},&quot;citationTag&quot;:&quot;MENDELEY_CITATION_v3_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&quot;,&quot;citationItems&quot;:[{&quot;id&quot;:&quot;b520ffba-080e-3ef1-bd75-65f19b0b2d64&quot;,&quot;itemData&quot;:{&quot;type&quot;:&quot;article-journal&quot;,&quot;id&quot;:&quot;b520ffba-080e-3ef1-bd75-65f19b0b2d64&quot;,&quot;title&quot;:&quot;Drying kinetics, thermal and morphological analysis of starchy food material: Experimental investigation through an induced type solar dryer&quot;,&quot;author&quot;:[{&quot;family&quot;:&quot;Sengar&quot;,&quot;given&quot;:&quot;Mukul&quot;,&quot;parse-names&quot;:false,&quot;dropping-particle&quot;:&quot;&quot;,&quot;non-dropping-particle&quot;:&quot;&quot;},{&quot;family&quot;:&quot;Singhania&quot;,&quot;given&quot;:&quot;Reeta Rani&quot;,&quot;parse-names&quot;:false,&quot;dropping-particle&quot;:&quot;&quot;,&quot;non-dropping-particle&quot;:&quot;&quot;},{&quot;family&quot;:&quot;Singh&quot;,&quot;given&quot;:&quot;Deepak&quot;,&quot;parse-names&quot;:false,&quot;dropping-particle&quot;:&quot;&quot;,&quot;non-dropping-particle&quot;:&quot;&quot;},{&quot;family&quot;:&quot;Mishra&quot;,&quot;given&quot;:&quot;Pradeep Kumar&quot;,&quot;parse-names&quot;:false,&quot;dropping-particle&quot;:&quot;&quot;,&quot;non-dropping-particle&quot;:&quot;&quot;},{&quot;family&quot;:&quot;Singh&quot;,&quot;given&quot;:&quot;Dhananjay&quot;,&quot;parse-names&quot;:false,&quot;dropping-particle&quot;:&quot;&quot;,&quot;non-dropping-particle&quot;:&quot;&quot;},{&quot;family&quot;:&quot;Kumar&quot;,&quot;given&quot;:&quot;Manish&quot;,&quot;parse-names&quot;:false,&quot;dropping-particle&quot;:&quot;&quot;,&quot;non-dropping-particle&quot;:&quot;&quot;},{&quot;family&quot;:&quot;Giri&quot;,&quot;given&quot;:&quot;Balendu Shekher&quot;,&quot;parse-names&quot;:false,&quot;dropping-particle&quot;:&quot;&quot;,&quot;non-dropping-particle&quot;:&quot;&quot;}],&quot;container-title&quot;:&quot;Environmental Technology and Innovation&quot;,&quot;container-title-short&quot;:&quot;Environ Technol Innov&quot;,&quot;DOI&quot;:&quot;10.1016/j.eti.2023.103221&quot;,&quot;ISSN&quot;:&quot;23521864&quot;,&quot;issued&quot;:{&quot;date-parts&quot;:[[2023,8,1]]},&quot;abstract&quot;:&quot;Solar drying is a green and clean energy-based technique for food preservation. In this study, drying kinetics and thermal, and morphological analyses of food material have been investigated. A mathematical model has also been studied and modified to validate experimental findings. An induced-type solar dryer setup has been fabricated and experiments have been conducted with potatoes as food samples. The weight loss and temperature variations were monitored in all three types of food samples. The average drying efficiency of the dryer has been found as 20.3 %. Scanning electron microscopy analysis has also been done to examine the surface morphology of the solar-dried food samples. The spherical-shaped sample has shown interesting results and they have the quality to attain maximum temperature due to the small surface area among all three shapes. The fabricated experimental setup has an initial cost and better payback period of $ 205.78 and 1.50 yr respectively.&quot;,&quot;publisher&quot;:&quot;Elsevier B.V.&quot;,&quot;volume&quot;:&quot;31&quot;},&quot;isTemporary&quot;:false}]},{&quot;citationID&quot;:&quot;MENDELEY_CITATION_7a960824-0f8b-4f3e-b219-b1790b9ca120&quot;,&quot;properties&quot;:{&quot;noteIndex&quot;:0},&quot;isEdited&quot;:false,&quot;manualOverride&quot;:{&quot;isManuallyOverridden&quot;:false,&quot;citeprocText&quot;:&quot;(Jha &amp;#38; Tripathy, 2020)&quot;,&quot;manualOverrideText&quot;:&quot;&quot;},&quot;citationTag&quot;:&quot;MENDELEY_CITATION_v3_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&quot;,&quot;citationItems&quot;:[{&quot;id&quot;:&quot;94b9e640-7573-3cfd-83f6-11d9c54464e4&quot;,&quot;itemData&quot;:{&quot;type&quot;:&quot;article-journal&quot;,&quot;id&quot;:&quot;94b9e640-7573-3cfd-83f6-11d9c54464e4&quot;,&quot;title&quot;:&quot;Influence of solar drying and storage conditions on microstructure, crack propagation and nano-hardness of paddy and wheat&quot;,&quot;author&quot;:[{&quot;family&quot;:&quot;Jha&quot;,&quot;given&quot;:&quot;Aprajeeta&quot;,&quot;parse-names&quot;:false,&quot;dropping-particle&quot;:&quot;&quot;,&quot;non-dropping-particle&quot;:&quot;&quot;},{&quot;family&quot;:&quot;Tripathy&quot;,&quot;given&quot;:&quot;Punyadarshini Punam&quot;,&quot;parse-names&quot;:false,&quot;dropping-particle&quot;:&quot;&quot;,&quot;non-dropping-particle&quot;:&quot;&quot;}],&quot;container-title&quot;:&quot;Journal of Cereal Science&quot;,&quot;container-title-short&quot;:&quot;J Cereal Sci&quot;,&quot;DOI&quot;:&quot;10.1016/j.jcs.2020.103054&quot;,&quot;ISSN&quot;:&quot;10959963&quot;,&quot;issued&quot;:{&quot;date-parts&quot;:[[2020,9,1]]},&quot;abstract&quot;:&quot;The influence of hybrid solar drying (HSD) and storage conditions on microstructure, crack propagation, nano-hardness and milling indices of paddy and wheat grains were investigated. Milling yield and head rice yield of dried paddy was 71.48% and 72.42%, which was further increased by 1–1.26% and 3.12–4.65%, respectively. Flour yield from dried wheat was found to be 77.30% and was reduced by 3.5–7.7% after 180 days of storage. Maximum nano-hardness of 0.15 ± 0.02 GPa was obtained for rice stored at 5 °C, whereas, for wheat, nano-hardness, elastic modulus, and peak load values gradually reduced with a storage time of 180 days. Micro-X ray computed tomography images revealed the pore size of paddy and wheat samples to be in the range of 0.01–0.8 mm3. Micrographs showed a compact paddy surface, whereas wheat endosperm witnessed cell disruption and agglomeration.&quot;,&quot;publisher&quot;:&quot;Academic Press&quot;,&quot;volume&quot;:&quot;95&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333C8-5D30-4260-B99B-0D5AA78C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3738</TotalTime>
  <Pages>19</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Anas Asy Syaqiq</dc:creator>
  <cp:keywords/>
  <dc:description/>
  <cp:lastModifiedBy>Editor-23</cp:lastModifiedBy>
  <cp:revision>106</cp:revision>
  <dcterms:created xsi:type="dcterms:W3CDTF">2024-05-27T15:37:00Z</dcterms:created>
  <dcterms:modified xsi:type="dcterms:W3CDTF">2024-07-03T08:12:00Z</dcterms:modified>
</cp:coreProperties>
</file>