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E64A46D" w:rsidR="0000007A" w:rsidRPr="00DE7D30" w:rsidRDefault="00E5428D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E5428D">
              <w:rPr>
                <w:rFonts w:ascii="Arial" w:hAnsi="Arial" w:cs="Arial"/>
                <w:b/>
                <w:bCs/>
                <w:szCs w:val="28"/>
                <w:u w:val="single"/>
              </w:rPr>
              <w:t>Digital Crossroads: Integrating Humanities, Science and Technology</w:t>
            </w:r>
            <w:bookmarkStart w:id="0" w:name="_GoBack"/>
            <w:bookmarkEnd w:id="0"/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F040D2B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3B64F4" w:rsidRPr="003B64F4">
              <w:rPr>
                <w:rFonts w:ascii="Arial" w:hAnsi="Arial" w:cs="Arial"/>
                <w:b/>
                <w:bCs/>
                <w:szCs w:val="28"/>
                <w:lang w:val="en-GB"/>
              </w:rPr>
              <w:t>4104.1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68B2CE6" w:rsidR="0000007A" w:rsidRPr="00DE7D30" w:rsidRDefault="003B64F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3B64F4">
              <w:rPr>
                <w:rFonts w:ascii="Arial" w:hAnsi="Arial" w:cs="Arial"/>
                <w:b/>
                <w:szCs w:val="28"/>
                <w:lang w:val="en-GB"/>
              </w:rPr>
              <w:t>LITERARY GENRES IN THE DIGITAL AGE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B528489" w:rsidR="00CF0BBB" w:rsidRPr="00DE7D30" w:rsidRDefault="003B64F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A558C3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7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8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DE7D30" w:rsidRDefault="00D27A79" w:rsidP="003B64F4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3692E" w14:textId="77777777" w:rsidR="00A558C3" w:rsidRPr="0000007A" w:rsidRDefault="00A558C3" w:rsidP="0099583E">
      <w:r>
        <w:separator/>
      </w:r>
    </w:p>
  </w:endnote>
  <w:endnote w:type="continuationSeparator" w:id="0">
    <w:p w14:paraId="1CF8725D" w14:textId="77777777" w:rsidR="00A558C3" w:rsidRPr="0000007A" w:rsidRDefault="00A558C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D7891" w14:textId="77777777" w:rsidR="00A558C3" w:rsidRPr="0000007A" w:rsidRDefault="00A558C3" w:rsidP="0099583E">
      <w:r>
        <w:separator/>
      </w:r>
    </w:p>
  </w:footnote>
  <w:footnote w:type="continuationSeparator" w:id="0">
    <w:p w14:paraId="20184C0F" w14:textId="77777777" w:rsidR="00A558C3" w:rsidRPr="0000007A" w:rsidRDefault="00A558C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2EBE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64F4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326C"/>
    <w:rsid w:val="005E7FB0"/>
    <w:rsid w:val="005F184C"/>
    <w:rsid w:val="00602F7D"/>
    <w:rsid w:val="00605952"/>
    <w:rsid w:val="00620677"/>
    <w:rsid w:val="00624032"/>
    <w:rsid w:val="00626025"/>
    <w:rsid w:val="0063110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39FD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58C3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351E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428D"/>
    <w:rsid w:val="00E57F4B"/>
    <w:rsid w:val="00E61120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peer-review-comments-approval-polic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general-editorial-polic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book-benefits-for-review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3954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 16</cp:lastModifiedBy>
  <cp:revision>104</cp:revision>
  <dcterms:created xsi:type="dcterms:W3CDTF">2023-08-30T09:21:00Z</dcterms:created>
  <dcterms:modified xsi:type="dcterms:W3CDTF">2024-12-28T08:06:00Z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